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widowControl w:val="0"/>
        <w:keepNext w:val="0"/>
        <w:keepLines w:val="0"/>
        <w:shd w:val="clear" w:color="auto" w:fill="auto"/>
        <w:bidi w:val="0"/>
        <w:jc w:val="left"/>
        <w:spacing w:before="0" w:after="0"/>
        <w:ind w:left="640" w:right="0" w:firstLine="0"/>
      </w:pPr>
      <w:r>
        <w:rPr>
          <w:rStyle w:val="CharStyle4"/>
          <w:b/>
          <w:bCs/>
        </w:rPr>
        <w:t>，省级区域医疗中心</w:t>
      </w:r>
    </w:p>
    <w:p>
      <w:pPr>
        <w:pStyle w:val="Style5"/>
        <w:widowControl w:val="0"/>
        <w:keepNext/>
        <w:keepLines/>
        <w:shd w:val="clear" w:color="auto" w:fill="auto"/>
        <w:bidi w:val="0"/>
        <w:jc w:val="left"/>
        <w:spacing w:before="0" w:after="0"/>
        <w:ind w:left="780" w:right="0" w:firstLine="0"/>
      </w:pPr>
      <w:bookmarkStart w:id="0" w:name="bookmark0"/>
      <w:r>
        <w:rPr>
          <w:w w:val="100"/>
          <w:color w:val="000000"/>
          <w:position w:val="0"/>
        </w:rPr>
        <w:t>;</w:t>
      </w:r>
      <w:r>
        <w:rPr>
          <w:rStyle w:val="CharStyle7"/>
        </w:rPr>
        <w:t>lK</w:t>
      </w:r>
      <w:r>
        <w:rPr>
          <w:w w:val="100"/>
          <w:color w:val="000000"/>
          <w:position w:val="0"/>
        </w:rPr>
        <w:t>：</w:t>
      </w:r>
      <w:r>
        <w:rPr>
          <w:rStyle w:val="CharStyle7"/>
        </w:rPr>
        <w:t>Tl</w:t>
      </w:r>
      <w:r>
        <w:rPr>
          <w:rStyle w:val="CharStyle7"/>
          <w:vertAlign w:val="superscript"/>
        </w:rPr>
        <w:t>n</w:t>
      </w:r>
      <w:r>
        <w:rPr>
          <w:rStyle w:val="CharStyle7"/>
        </w:rPr>
        <w:t>ft</w:t>
      </w:r>
      <w:r>
        <w:rPr>
          <w:lang w:val="zh-CN" w:eastAsia="zh-CN" w:bidi="zh-CN"/>
          <w:w w:val="100"/>
          <w:color w:val="000000"/>
          <w:position w:val="0"/>
        </w:rPr>
        <w:t>标准化管理丛书</w:t>
      </w:r>
      <w:bookmarkEnd w:id="0"/>
    </w:p>
    <w:p>
      <w:pPr>
        <w:pStyle w:val="Style8"/>
        <w:widowControl w:val="0"/>
        <w:keepNext w:val="0"/>
        <w:keepLines w:val="0"/>
        <w:shd w:val="clear" w:color="auto" w:fill="auto"/>
        <w:bidi w:val="0"/>
        <w:jc w:val="left"/>
        <w:spacing w:before="0" w:after="1561"/>
        <w:ind w:left="780" w:right="0" w:firstLine="0"/>
      </w:pPr>
      <w:r>
        <w:rPr>
          <w:w w:val="100"/>
          <w:spacing w:val="0"/>
          <w:color w:val="000000"/>
          <w:position w:val="0"/>
        </w:rPr>
        <w:t>Liaocheng Peoples Hospital</w:t>
      </w:r>
    </w:p>
    <w:p>
      <w:pPr>
        <w:pStyle w:val="Style10"/>
        <w:widowControl w:val="0"/>
        <w:keepNext w:val="0"/>
        <w:keepLines w:val="0"/>
        <w:shd w:val="clear" w:color="auto" w:fill="auto"/>
        <w:bidi w:val="0"/>
        <w:spacing w:before="0" w:after="0"/>
        <w:ind w:left="0" w:right="0" w:firstLine="0"/>
      </w:pPr>
      <w:r>
        <w:rPr>
          <w:lang w:val="zh-CN" w:eastAsia="zh-CN" w:bidi="zh-CN"/>
          <w:w w:val="100"/>
          <w:spacing w:val="0"/>
          <w:color w:val="000000"/>
          <w:position w:val="0"/>
        </w:rPr>
        <w:t>医院组织管理篇</w:t>
      </w:r>
    </w:p>
    <w:p>
      <w:pPr>
        <w:pStyle w:val="Style12"/>
        <w:widowControl w:val="0"/>
        <w:keepNext w:val="0"/>
        <w:keepLines w:val="0"/>
        <w:shd w:val="clear" w:color="auto" w:fill="auto"/>
        <w:bidi w:val="0"/>
        <w:spacing w:before="0" w:after="7788"/>
        <w:ind w:left="0" w:right="0" w:firstLine="0"/>
      </w:pPr>
      <w:r>
        <w:rPr>
          <w:w w:val="100"/>
          <w:spacing w:val="0"/>
          <w:color w:val="000000"/>
          <w:position w:val="0"/>
        </w:rPr>
        <w:t>Hospital Organization Management</w:t>
      </w:r>
    </w:p>
    <w:p>
      <w:pPr>
        <w:pStyle w:val="Style14"/>
        <w:widowControl w:val="0"/>
        <w:keepNext w:val="0"/>
        <w:keepLines w:val="0"/>
        <w:shd w:val="clear" w:color="auto" w:fill="auto"/>
        <w:bidi w:val="0"/>
        <w:jc w:val="left"/>
        <w:spacing w:before="0" w:after="0"/>
        <w:ind w:left="3060" w:right="0" w:firstLine="0"/>
      </w:pPr>
      <w:r>
        <w:rPr>
          <w:lang w:val="zh-CN" w:eastAsia="zh-CN" w:bidi="zh-CN"/>
          <w:w w:val="100"/>
          <w:color w:val="000000"/>
          <w:position w:val="0"/>
        </w:rPr>
        <w:t>聊城市人民医院</w:t>
      </w:r>
    </w:p>
    <w:p>
      <w:pPr>
        <w:pStyle w:val="Style16"/>
        <w:widowControl w:val="0"/>
        <w:keepNext w:val="0"/>
        <w:keepLines w:val="0"/>
        <w:shd w:val="clear" w:color="auto" w:fill="auto"/>
        <w:bidi w:val="0"/>
        <w:jc w:val="left"/>
        <w:spacing w:before="0" w:after="354"/>
        <w:ind w:left="3060" w:right="0" w:firstLine="0"/>
      </w:pPr>
      <w:r>
        <w:rPr>
          <w:w w:val="100"/>
          <w:spacing w:val="0"/>
          <w:color w:val="000000"/>
          <w:position w:val="0"/>
        </w:rPr>
        <w:t>Liaocheng Peopled Hospital</w:t>
      </w:r>
    </w:p>
    <w:p>
      <w:pPr>
        <w:pStyle w:val="Style14"/>
        <w:widowControl w:val="0"/>
        <w:keepNext w:val="0"/>
        <w:keepLines w:val="0"/>
        <w:shd w:val="clear" w:color="auto" w:fill="auto"/>
        <w:bidi w:val="0"/>
        <w:jc w:val="left"/>
        <w:spacing w:before="0" w:after="0"/>
        <w:ind w:left="2360" w:right="0" w:firstLine="0"/>
      </w:pPr>
      <w:r>
        <w:rPr>
          <w:lang w:val="zh-CN" w:eastAsia="zh-CN" w:bidi="zh-CN"/>
          <w:w w:val="100"/>
          <w:color w:val="000000"/>
          <w:position w:val="0"/>
        </w:rPr>
        <w:t>泰山医学院聊城临床医院</w:t>
      </w:r>
    </w:p>
    <w:p>
      <w:pPr>
        <w:pStyle w:val="Style16"/>
        <w:widowControl w:val="0"/>
        <w:keepNext w:val="0"/>
        <w:keepLines w:val="0"/>
        <w:shd w:val="clear" w:color="auto" w:fill="auto"/>
        <w:bidi w:val="0"/>
        <w:jc w:val="right"/>
        <w:spacing w:before="0" w:after="0"/>
        <w:ind w:left="0" w:right="0" w:firstLine="0"/>
        <w:sectPr>
          <w:footnotePr>
            <w:pos w:val="pageBottom"/>
            <w:numFmt w:val="decimal"/>
            <w:numRestart w:val="continuous"/>
          </w:footnotePr>
          <w:pgSz w:w="11900" w:h="16840"/>
          <w:pgMar w:top="1517" w:left="1599" w:right="2996" w:bottom="1517" w:header="0" w:footer="3" w:gutter="0"/>
          <w:rtlGutter w:val="0"/>
          <w:cols w:space="720"/>
          <w:noEndnote/>
          <w:docGrid w:linePitch="360"/>
        </w:sectPr>
      </w:pPr>
      <w:r>
        <w:rPr>
          <w:w w:val="100"/>
          <w:spacing w:val="0"/>
          <w:color w:val="000000"/>
          <w:position w:val="0"/>
        </w:rPr>
        <w:t>Liaocheng School of Clinical Medicine, Taishan Medical University</w:t>
      </w:r>
    </w:p>
    <w:p>
      <w:pPr>
        <w:widowControl w:val="0"/>
        <w:spacing w:line="164" w:lineRule="exact"/>
        <w:rPr>
          <w:sz w:val="13"/>
          <w:szCs w:val="13"/>
        </w:rPr>
      </w:pPr>
    </w:p>
    <w:p>
      <w:pPr>
        <w:widowControl w:val="0"/>
        <w:rPr>
          <w:sz w:val="2"/>
          <w:szCs w:val="2"/>
        </w:rPr>
        <w:sectPr>
          <w:pgSz w:w="11900" w:h="16840"/>
          <w:pgMar w:top="2482" w:left="0" w:right="0" w:bottom="2304" w:header="0" w:footer="3" w:gutter="0"/>
          <w:rtlGutter w:val="0"/>
          <w:cols w:space="720"/>
          <w:noEndnote/>
          <w:docGrid w:linePitch="360"/>
        </w:sectPr>
      </w:pPr>
    </w:p>
    <w:p>
      <w:pPr>
        <w:pStyle w:val="Style18"/>
        <w:widowControl w:val="0"/>
        <w:keepNext w:val="0"/>
        <w:keepLines w:val="0"/>
        <w:shd w:val="clear" w:color="auto" w:fill="auto"/>
        <w:bidi w:val="0"/>
        <w:jc w:val="left"/>
        <w:spacing w:before="0" w:after="236"/>
        <w:ind w:left="0" w:right="0" w:firstLine="0"/>
      </w:pPr>
      <w:r>
        <w:rPr>
          <w:lang w:val="zh-CN" w:eastAsia="zh-CN" w:bidi="zh-CN"/>
          <w:w w:val="100"/>
          <w:spacing w:val="0"/>
          <w:color w:val="000000"/>
          <w:position w:val="0"/>
        </w:rPr>
        <w:t>我们的医院精神：</w:t>
      </w:r>
    </w:p>
    <w:p>
      <w:pPr>
        <w:pStyle w:val="Style20"/>
        <w:widowControl w:val="0"/>
        <w:keepNext w:val="0"/>
        <w:keepLines w:val="0"/>
        <w:shd w:val="clear" w:color="auto" w:fill="auto"/>
        <w:bidi w:val="0"/>
        <w:spacing w:before="0" w:after="121"/>
        <w:ind w:left="0" w:right="540" w:firstLine="0"/>
      </w:pPr>
      <w:r>
        <w:rPr>
          <w:rStyle w:val="CharStyle22"/>
        </w:rPr>
        <w:t>修己4欷钱信棄物</w:t>
      </w:r>
    </w:p>
    <w:p>
      <w:pPr>
        <w:pStyle w:val="Style23"/>
        <w:widowControl w:val="0"/>
        <w:keepNext w:val="0"/>
        <w:keepLines w:val="0"/>
        <w:shd w:val="clear" w:color="auto" w:fill="auto"/>
        <w:bidi w:val="0"/>
        <w:spacing w:before="0" w:after="0"/>
        <w:ind w:left="0" w:right="540" w:firstLine="0"/>
      </w:pPr>
      <w:r>
        <w:rPr>
          <w:w w:val="100"/>
          <w:spacing w:val="0"/>
          <w:color w:val="000000"/>
          <w:position w:val="0"/>
        </w:rPr>
        <w:t>Hospital Spirit</w:t>
      </w:r>
    </w:p>
    <w:p>
      <w:pPr>
        <w:pStyle w:val="Style23"/>
        <w:widowControl w:val="0"/>
        <w:keepNext w:val="0"/>
        <w:keepLines w:val="0"/>
        <w:shd w:val="clear" w:color="auto" w:fill="auto"/>
        <w:bidi w:val="0"/>
        <w:spacing w:before="0" w:after="684"/>
        <w:ind w:left="0" w:right="540" w:firstLine="0"/>
      </w:pPr>
      <w:r>
        <w:rPr>
          <w:w w:val="100"/>
          <w:spacing w:val="0"/>
          <w:color w:val="000000"/>
          <w:position w:val="0"/>
        </w:rPr>
        <w:t>Careful Training and Educating</w:t>
        <w:br/>
        <w:t>Integrity of Cargo</w:t>
      </w:r>
    </w:p>
    <w:p>
      <w:pPr>
        <w:pStyle w:val="Style18"/>
        <w:widowControl w:val="0"/>
        <w:keepNext w:val="0"/>
        <w:keepLines w:val="0"/>
        <w:shd w:val="clear" w:color="auto" w:fill="auto"/>
        <w:bidi w:val="0"/>
        <w:jc w:val="left"/>
        <w:spacing w:before="0" w:after="236"/>
        <w:ind w:left="0" w:right="0" w:firstLine="0"/>
      </w:pPr>
      <w:r>
        <w:rPr>
          <w:lang w:val="zh-CN" w:eastAsia="zh-CN" w:bidi="zh-CN"/>
          <w:w w:val="100"/>
          <w:spacing w:val="0"/>
          <w:color w:val="000000"/>
          <w:position w:val="0"/>
        </w:rPr>
        <w:t>我们的服务宗旨：</w:t>
      </w:r>
    </w:p>
    <w:p>
      <w:pPr>
        <w:pStyle w:val="Style20"/>
        <w:widowControl w:val="0"/>
        <w:keepNext w:val="0"/>
        <w:keepLines w:val="0"/>
        <w:shd w:val="clear" w:color="auto" w:fill="auto"/>
        <w:bidi w:val="0"/>
        <w:spacing w:before="0" w:after="121"/>
        <w:ind w:left="0" w:right="540" w:firstLine="0"/>
      </w:pPr>
      <w:r>
        <w:rPr>
          <w:rStyle w:val="CharStyle22"/>
        </w:rPr>
        <w:t>至钱至爱欷亚态民</w:t>
      </w:r>
    </w:p>
    <w:p>
      <w:pPr>
        <w:pStyle w:val="Style23"/>
        <w:widowControl w:val="0"/>
        <w:keepNext w:val="0"/>
        <w:keepLines w:val="0"/>
        <w:shd w:val="clear" w:color="auto" w:fill="auto"/>
        <w:bidi w:val="0"/>
        <w:spacing w:before="0" w:after="684"/>
        <w:ind w:left="0" w:right="540" w:firstLine="0"/>
      </w:pPr>
      <w:r>
        <w:rPr>
          <w:w w:val="100"/>
          <w:spacing w:val="0"/>
          <w:color w:val="000000"/>
          <w:position w:val="0"/>
        </w:rPr>
        <w:t>Service Purpose</w:t>
        <w:br/>
        <w:t>Sincere Love</w:t>
        <w:br/>
        <w:t>Dedicated People</w:t>
      </w:r>
    </w:p>
    <w:p>
      <w:pPr>
        <w:pStyle w:val="Style18"/>
        <w:widowControl w:val="0"/>
        <w:keepNext w:val="0"/>
        <w:keepLines w:val="0"/>
        <w:shd w:val="clear" w:color="auto" w:fill="auto"/>
        <w:bidi w:val="0"/>
        <w:jc w:val="left"/>
        <w:spacing w:before="0" w:after="49"/>
        <w:ind w:left="0" w:right="0" w:firstLine="0"/>
      </w:pPr>
      <w:r>
        <w:rPr>
          <w:lang w:val="zh-CN" w:eastAsia="zh-CN" w:bidi="zh-CN"/>
          <w:w w:val="100"/>
          <w:spacing w:val="0"/>
          <w:color w:val="000000"/>
          <w:position w:val="0"/>
        </w:rPr>
        <w:t>我们的使命：</w:t>
      </w:r>
    </w:p>
    <w:p>
      <w:pPr>
        <w:pStyle w:val="Style20"/>
        <w:widowControl w:val="0"/>
        <w:keepNext w:val="0"/>
        <w:keepLines w:val="0"/>
        <w:shd w:val="clear" w:color="auto" w:fill="auto"/>
        <w:bidi w:val="0"/>
        <w:jc w:val="left"/>
        <w:spacing w:before="0" w:after="0" w:line="634" w:lineRule="exact"/>
        <w:ind w:left="540" w:right="0" w:firstLine="0"/>
      </w:pPr>
      <w:r>
        <w:rPr>
          <w:rStyle w:val="CharStyle22"/>
        </w:rPr>
        <w:t>追求</w:t>
      </w:r>
      <w:r>
        <w:rPr>
          <w:rStyle w:val="CharStyle22"/>
          <w:lang w:val="en-US" w:eastAsia="en-US" w:bidi="en-US"/>
        </w:rPr>
        <w:t>(</w:t>
      </w:r>
      <w:r>
        <w:rPr>
          <w:rStyle w:val="CharStyle25"/>
        </w:rPr>
        <w:t>I</w:t>
      </w:r>
      <w:r>
        <w:rPr>
          <w:lang w:val="zh-CN" w:eastAsia="zh-CN" w:bidi="zh-CN"/>
          <w:w w:val="100"/>
          <w:color w:val="000000"/>
          <w:position w:val="0"/>
        </w:rPr>
        <w:t>惠和精考福，後涟社会式斕涟夕</w:t>
      </w:r>
    </w:p>
    <w:p>
      <w:pPr>
        <w:pStyle w:val="Style23"/>
        <w:widowControl w:val="0"/>
        <w:keepNext w:val="0"/>
        <w:keepLines w:val="0"/>
        <w:shd w:val="clear" w:color="auto" w:fill="auto"/>
        <w:bidi w:val="0"/>
        <w:spacing w:before="0" w:after="0"/>
        <w:ind w:left="0" w:right="540" w:firstLine="0"/>
      </w:pPr>
      <w:r>
        <w:rPr>
          <w:w w:val="100"/>
          <w:spacing w:val="0"/>
          <w:color w:val="000000"/>
          <w:position w:val="0"/>
        </w:rPr>
        <w:t>Mission</w:t>
      </w:r>
    </w:p>
    <w:p>
      <w:pPr>
        <w:pStyle w:val="Style23"/>
        <w:widowControl w:val="0"/>
        <w:keepNext w:val="0"/>
        <w:keepLines w:val="0"/>
        <w:shd w:val="clear" w:color="auto" w:fill="auto"/>
        <w:bidi w:val="0"/>
        <w:spacing w:before="0" w:after="684"/>
        <w:ind w:left="0" w:right="540" w:firstLine="0"/>
      </w:pPr>
      <w:r>
        <w:rPr>
          <w:w w:val="100"/>
          <w:spacing w:val="0"/>
          <w:color w:val="000000"/>
          <w:position w:val="0"/>
        </w:rPr>
        <w:t>Pursue Harmonious Physician—patient Relationship</w:t>
        <w:br/>
        <w:t>Promote Civilized and Advanced Society</w:t>
      </w:r>
    </w:p>
    <w:p>
      <w:pPr>
        <w:pStyle w:val="Style18"/>
        <w:widowControl w:val="0"/>
        <w:keepNext w:val="0"/>
        <w:keepLines w:val="0"/>
        <w:shd w:val="clear" w:color="auto" w:fill="auto"/>
        <w:bidi w:val="0"/>
        <w:jc w:val="left"/>
        <w:spacing w:before="0" w:after="49"/>
        <w:ind w:left="0" w:right="0" w:firstLine="0"/>
      </w:pPr>
      <w:r>
        <w:rPr>
          <w:lang w:val="zh-CN" w:eastAsia="zh-CN" w:bidi="zh-CN"/>
          <w:w w:val="100"/>
          <w:spacing w:val="0"/>
          <w:color w:val="000000"/>
          <w:position w:val="0"/>
        </w:rPr>
        <w:t>我们的愿景与目标：</w:t>
      </w:r>
    </w:p>
    <w:p>
      <w:pPr>
        <w:pStyle w:val="Style20"/>
        <w:widowControl w:val="0"/>
        <w:keepNext w:val="0"/>
        <w:keepLines w:val="0"/>
        <w:shd w:val="clear" w:color="auto" w:fill="auto"/>
        <w:bidi w:val="0"/>
        <w:spacing w:before="0" w:after="0" w:line="634" w:lineRule="exact"/>
        <w:ind w:left="0" w:right="540" w:firstLine="0"/>
      </w:pPr>
      <w:r>
        <w:rPr>
          <w:lang w:val="zh-CN" w:eastAsia="zh-CN" w:bidi="zh-CN"/>
          <w:w w:val="100"/>
          <w:color w:val="000000"/>
          <w:position w:val="0"/>
        </w:rPr>
        <w:t>達锬普糞鲁豫遠</w:t>
      </w:r>
      <w:r>
        <w:rPr>
          <w:rStyle w:val="CharStyle25"/>
        </w:rPr>
        <w:t>S</w:t>
      </w:r>
      <w:r>
        <w:rPr>
          <w:lang w:val="zh-CN" w:eastAsia="zh-CN" w:bidi="zh-CN"/>
          <w:w w:val="100"/>
          <w:color w:val="000000"/>
          <w:position w:val="0"/>
        </w:rPr>
        <w:t>名院</w:t>
      </w:r>
    </w:p>
    <w:p>
      <w:pPr>
        <w:pStyle w:val="Style23"/>
        <w:widowControl w:val="0"/>
        <w:keepNext w:val="0"/>
        <w:keepLines w:val="0"/>
        <w:shd w:val="clear" w:color="auto" w:fill="auto"/>
        <w:bidi w:val="0"/>
        <w:spacing w:before="0" w:after="0" w:line="470" w:lineRule="exact"/>
        <w:ind w:left="0" w:right="540" w:firstLine="0"/>
      </w:pPr>
      <w:r>
        <w:rPr>
          <w:w w:val="100"/>
          <w:spacing w:val="0"/>
          <w:color w:val="000000"/>
          <w:position w:val="0"/>
        </w:rPr>
        <w:t>The Construction of</w:t>
      </w:r>
    </w:p>
    <w:p>
      <w:pPr>
        <w:pStyle w:val="Style23"/>
        <w:widowControl w:val="0"/>
        <w:keepNext w:val="0"/>
        <w:keepLines w:val="0"/>
        <w:shd w:val="clear" w:color="auto" w:fill="auto"/>
        <w:bidi w:val="0"/>
        <w:spacing w:before="0" w:after="0" w:line="470" w:lineRule="exact"/>
        <w:ind w:left="0" w:right="540" w:firstLine="0"/>
      </w:pPr>
      <w:r>
        <w:rPr>
          <w:w w:val="100"/>
          <w:spacing w:val="0"/>
          <w:color w:val="000000"/>
          <w:position w:val="0"/>
        </w:rPr>
        <w:t>the Well-known Border Region Hospital</w:t>
        <w:br/>
        <w:t>Covering Shanxi, Hebei, Shandong and Henan Province</w:t>
      </w:r>
    </w:p>
    <w:p>
      <w:pPr>
        <w:pStyle w:val="Style26"/>
        <w:widowControl w:val="0"/>
        <w:keepNext w:val="0"/>
        <w:keepLines w:val="0"/>
        <w:shd w:val="clear" w:color="auto" w:fill="auto"/>
        <w:bidi w:val="0"/>
        <w:spacing w:before="0" w:after="912"/>
        <w:ind w:left="0" w:right="0" w:firstLine="0"/>
      </w:pPr>
      <w:r>
        <w:rPr>
          <w:lang w:val="zh-CN" w:eastAsia="zh-CN" w:bidi="zh-CN"/>
          <w:w w:val="100"/>
          <w:spacing w:val="0"/>
          <w:color w:val="000000"/>
          <w:position w:val="0"/>
        </w:rPr>
        <w:t>序</w:t>
      </w:r>
    </w:p>
    <w:p>
      <w:pPr>
        <w:pStyle w:val="Style28"/>
        <w:widowControl w:val="0"/>
        <w:keepNext w:val="0"/>
        <w:keepLines w:val="0"/>
        <w:shd w:val="clear" w:color="auto" w:fill="auto"/>
        <w:bidi w:val="0"/>
        <w:jc w:val="both"/>
        <w:spacing w:before="0" w:after="0"/>
        <w:ind w:left="0" w:right="0" w:firstLine="520"/>
      </w:pPr>
      <w:r>
        <w:rPr>
          <w:lang w:val="zh-CN" w:eastAsia="zh-CN" w:bidi="zh-CN"/>
          <w:w w:val="100"/>
          <w:color w:val="000000"/>
          <w:position w:val="0"/>
        </w:rPr>
        <w:t>《荀子》云：“法者，治之端也。”意为法律的制定与执行是实现大治的起点。对医 院而言，法即制度，即规矩，即纪律，它既是规范全院各项工作行为的准绳，也是医 院可持续健康发展的立业之基、成事之本。</w:t>
      </w:r>
    </w:p>
    <w:p>
      <w:pPr>
        <w:pStyle w:val="Style28"/>
        <w:widowControl w:val="0"/>
        <w:keepNext w:val="0"/>
        <w:keepLines w:val="0"/>
        <w:shd w:val="clear" w:color="auto" w:fill="auto"/>
        <w:bidi w:val="0"/>
        <w:jc w:val="both"/>
        <w:spacing w:before="0" w:after="0"/>
        <w:ind w:left="0" w:right="0" w:firstLine="520"/>
      </w:pPr>
      <w:r>
        <w:rPr>
          <w:lang w:val="zh-CN" w:eastAsia="zh-CN" w:bidi="zh-CN"/>
          <w:w w:val="100"/>
          <w:color w:val="000000"/>
          <w:position w:val="0"/>
        </w:rPr>
        <w:t>一直以来，医院始终高度重视制度建设，近年来相继制定了《医院管理制度汇 编》、《医院服务流程》、《医院岗位职责汇编》、《医院应急预案》等系列管理丛书，通 过制度的更新完善和有效落实，持续推进医院标准化建设，提升了医院科学化、精细 化管理水平。为进一步规范医疗服务行为，保障医疗质量和医疗安全，医院依据《医 疗质量管理办法》、《医疗机构临床路径管理指导原则》等一系列新的基本标准、管理 规范，遵循法治性、系统性、稳定性、及时性、连续性与可行性的原则，对医院管理 制度、服务流程、岗位职责、应急预案等进行了再次梳理、修订、补充和完善，形成 了系列管理丛书的第四版。</w:t>
      </w:r>
    </w:p>
    <w:p>
      <w:pPr>
        <w:pStyle w:val="Style28"/>
        <w:widowControl w:val="0"/>
        <w:keepNext w:val="0"/>
        <w:keepLines w:val="0"/>
        <w:shd w:val="clear" w:color="auto" w:fill="auto"/>
        <w:bidi w:val="0"/>
        <w:jc w:val="both"/>
        <w:spacing w:before="0" w:after="292"/>
        <w:ind w:left="0" w:right="0" w:firstLine="520"/>
      </w:pPr>
      <w:r>
        <w:rPr>
          <w:lang w:val="zh-CN" w:eastAsia="zh-CN" w:bidi="zh-CN"/>
          <w:w w:val="100"/>
          <w:color w:val="000000"/>
          <w:position w:val="0"/>
        </w:rPr>
        <w:t>习近平总书记明确指出：“有了好的制度如果不抓落实，只是写在纸上、贴在墙 上、锁在抽屉里，制度就会成为稻草人、纸老虎。要强化制度执行，加强监督检查， 确保出</w:t>
      </w:r>
      <w:r>
        <w:rPr>
          <w:rStyle w:val="CharStyle30"/>
        </w:rPr>
        <w:t>台一个</w:t>
      </w:r>
      <w:r>
        <w:rPr>
          <w:lang w:val="zh-CN" w:eastAsia="zh-CN" w:bidi="zh-CN"/>
          <w:w w:val="100"/>
          <w:color w:val="000000"/>
          <w:position w:val="0"/>
        </w:rPr>
        <w:t>就执行落实好</w:t>
      </w:r>
      <w:r>
        <w:rPr>
          <w:rStyle w:val="CharStyle30"/>
        </w:rPr>
        <w:t>一个。</w:t>
      </w:r>
      <w:r>
        <w:rPr>
          <w:lang w:val="zh-CN" w:eastAsia="zh-CN" w:bidi="zh-CN"/>
          <w:w w:val="100"/>
          <w:color w:val="000000"/>
          <w:position w:val="0"/>
        </w:rPr>
        <w:t>”强化制度教育培训，重视制度实际运行，细化制度 结果评价，不断完善医院质量与安全管理长效机制，更好地维护人民群众健康权益， 是我们加强制度建设的永恒要义。全院职工要始终重视制度的学习、理解、掌握与应 用，将制度、规范如磐石铭刻于心，成为行为自觉、个人信仰与文化传承，实现医院 永续发展。</w:t>
      </w:r>
    </w:p>
    <w:p>
      <w:pPr>
        <w:pStyle w:val="Style31"/>
        <w:widowControl w:val="0"/>
        <w:keepNext w:val="0"/>
        <w:keepLines w:val="0"/>
        <w:shd w:val="clear" w:color="auto" w:fill="auto"/>
        <w:bidi w:val="0"/>
        <w:spacing w:before="0" w:after="668"/>
        <w:ind w:left="0" w:right="520" w:firstLine="0"/>
      </w:pPr>
      <w:r>
        <w:rPr>
          <w:lang w:val="zh-CN" w:eastAsia="zh-CN" w:bidi="zh-CN"/>
          <w:spacing w:val="0"/>
          <w:color w:val="000000"/>
          <w:position w:val="0"/>
        </w:rPr>
        <w:t>物</w:t>
      </w:r>
    </w:p>
    <w:p>
      <w:pPr>
        <w:pStyle w:val="Style28"/>
        <w:widowControl w:val="0"/>
        <w:keepNext w:val="0"/>
        <w:keepLines w:val="0"/>
        <w:shd w:val="clear" w:color="auto" w:fill="auto"/>
        <w:bidi w:val="0"/>
        <w:jc w:val="right"/>
        <w:spacing w:before="0" w:after="0" w:line="220" w:lineRule="exact"/>
        <w:ind w:left="0" w:right="0" w:firstLine="0"/>
        <w:sectPr>
          <w:type w:val="continuous"/>
          <w:pgSz w:w="11900" w:h="16840"/>
          <w:pgMar w:top="2482" w:left="1239" w:right="1561" w:bottom="2304" w:header="0" w:footer="3" w:gutter="0"/>
          <w:rtlGutter w:val="0"/>
          <w:cols w:space="720"/>
          <w:noEndnote/>
          <w:docGrid w:linePitch="360"/>
        </w:sectPr>
      </w:pPr>
      <w:r>
        <w:rPr>
          <w:lang w:val="zh-CN" w:eastAsia="zh-CN" w:bidi="zh-CN"/>
          <w:w w:val="100"/>
          <w:color w:val="000000"/>
          <w:position w:val="0"/>
        </w:rPr>
        <w:t>2017年12月</w:t>
      </w:r>
      <w:r>
        <w:br w:type="page"/>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5" w:after="35" w:line="240" w:lineRule="exact"/>
        <w:rPr>
          <w:sz w:val="19"/>
          <w:szCs w:val="19"/>
        </w:rPr>
      </w:pPr>
    </w:p>
    <w:p>
      <w:pPr>
        <w:widowControl w:val="0"/>
        <w:rPr>
          <w:sz w:val="2"/>
          <w:szCs w:val="2"/>
        </w:rPr>
        <w:sectPr>
          <w:pgSz w:w="11900" w:h="16840"/>
          <w:pgMar w:top="1508" w:left="0" w:right="0" w:bottom="1474" w:header="0" w:footer="3" w:gutter="0"/>
          <w:rtlGutter w:val="0"/>
          <w:cols w:space="720"/>
          <w:noEndnote/>
          <w:docGrid w:linePitch="360"/>
        </w:sectPr>
      </w:pPr>
    </w:p>
    <w:p>
      <w:pPr>
        <w:pStyle w:val="Style33"/>
        <w:widowControl w:val="0"/>
        <w:keepNext/>
        <w:keepLines/>
        <w:shd w:val="clear" w:color="auto" w:fill="auto"/>
        <w:bidi w:val="0"/>
        <w:spacing w:before="0" w:after="1006"/>
        <w:ind w:left="0" w:right="20" w:firstLine="0"/>
      </w:pPr>
      <w:bookmarkStart w:id="1" w:name="bookmark1"/>
      <w:r>
        <w:rPr>
          <w:lang w:val="zh-CN" w:eastAsia="zh-CN" w:bidi="zh-CN"/>
          <w:w w:val="100"/>
          <w:color w:val="000000"/>
          <w:position w:val="0"/>
        </w:rPr>
        <w:t>目录</w:t>
      </w:r>
      <w:bookmarkEnd w:id="1"/>
    </w:p>
    <w:p>
      <w:pPr>
        <w:pStyle w:val="Style2"/>
        <w:widowControl w:val="0"/>
        <w:keepNext w:val="0"/>
        <w:keepLines w:val="0"/>
        <w:shd w:val="clear" w:color="auto" w:fill="auto"/>
        <w:bidi w:val="0"/>
        <w:jc w:val="left"/>
        <w:spacing w:before="0" w:after="0" w:line="413" w:lineRule="exact"/>
        <w:ind w:left="0" w:right="0" w:firstLine="0"/>
      </w:pPr>
      <w:r>
        <w:rPr>
          <w:lang w:val="zh-CN" w:eastAsia="zh-CN" w:bidi="zh-CN"/>
          <w:sz w:val="24"/>
          <w:szCs w:val="24"/>
          <w:w w:val="100"/>
          <w:color w:val="000000"/>
          <w:position w:val="0"/>
        </w:rPr>
        <w:t>第九章党委系统</w:t>
      </w:r>
    </w:p>
    <w:p>
      <w:pPr>
        <w:pStyle w:val="TOC_3"/>
        <w:tabs>
          <w:tab w:leader="dot" w:pos="9071" w:val="right"/>
        </w:tabs>
        <w:widowControl w:val="0"/>
        <w:keepNext w:val="0"/>
        <w:keepLines w:val="0"/>
        <w:shd w:val="clear" w:color="auto" w:fill="auto"/>
        <w:bidi w:val="0"/>
        <w:jc w:val="both"/>
        <w:spacing w:before="0" w:after="0"/>
        <w:ind w:left="520" w:right="0" w:firstLine="0"/>
      </w:pPr>
      <w:r>
        <w:fldChar w:fldCharType="begin"/>
        <w:instrText xml:space="preserve"> TOC \o "1-5" \h \z </w:instrText>
        <w:fldChar w:fldCharType="separate"/>
      </w:r>
      <w:hyperlink w:anchor="bookmark2" w:tooltip="Current Document">
        <w:r>
          <w:rPr>
            <w:lang w:val="zh-CN" w:eastAsia="zh-CN" w:bidi="zh-CN"/>
            <w:w w:val="100"/>
            <w:color w:val="000000"/>
            <w:position w:val="0"/>
          </w:rPr>
          <w:t>党委会议制度</w:t>
        </w:r>
        <w:r>
          <w:rPr>
            <w:lang w:val="en-US" w:eastAsia="en-US" w:bidi="en-US"/>
            <w:w w:val="100"/>
            <w:color w:val="000000"/>
            <w:position w:val="0"/>
          </w:rPr>
          <w:tab/>
        </w:r>
        <w:r>
          <w:rPr>
            <w:lang w:val="zh-CN" w:eastAsia="zh-CN" w:bidi="zh-CN"/>
            <w:w w:val="100"/>
            <w:color w:val="000000"/>
            <w:position w:val="0"/>
          </w:rPr>
          <w:t>3</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7" w:tooltip="Current Document">
        <w:r>
          <w:rPr>
            <w:lang w:val="zh-CN" w:eastAsia="zh-CN" w:bidi="zh-CN"/>
            <w:w w:val="100"/>
            <w:color w:val="000000"/>
            <w:position w:val="0"/>
          </w:rPr>
          <w:t>党委民主生活会制度</w:t>
        </w:r>
        <w:r>
          <w:rPr>
            <w:lang w:val="en-US" w:eastAsia="en-US" w:bidi="en-US"/>
            <w:w w:val="100"/>
            <w:color w:val="000000"/>
            <w:position w:val="0"/>
          </w:rPr>
          <w:tab/>
        </w:r>
        <w:r>
          <w:rPr>
            <w:lang w:val="zh-CN" w:eastAsia="zh-CN" w:bidi="zh-CN"/>
            <w:w w:val="100"/>
            <w:color w:val="000000"/>
            <w:position w:val="0"/>
          </w:rPr>
          <w:t>4</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8" w:tooltip="Current Document">
        <w:r>
          <w:rPr>
            <w:lang w:val="zh-CN" w:eastAsia="zh-CN" w:bidi="zh-CN"/>
            <w:w w:val="100"/>
            <w:color w:val="000000"/>
            <w:position w:val="0"/>
          </w:rPr>
          <w:t>院内外征求服务意见和建议工作制度</w:t>
        </w:r>
        <w:r>
          <w:rPr>
            <w:lang w:val="en-US" w:eastAsia="en-US" w:bidi="en-US"/>
            <w:w w:val="100"/>
            <w:color w:val="000000"/>
            <w:position w:val="0"/>
          </w:rPr>
          <w:tab/>
        </w:r>
        <w:r>
          <w:rPr>
            <w:lang w:val="zh-CN" w:eastAsia="zh-CN" w:bidi="zh-CN"/>
            <w:w w:val="100"/>
            <w:color w:val="000000"/>
            <w:position w:val="0"/>
          </w:rPr>
          <w:t>5</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14" w:tooltip="Current Document">
        <w:r>
          <w:rPr>
            <w:lang w:val="zh-CN" w:eastAsia="zh-CN" w:bidi="zh-CN"/>
            <w:w w:val="100"/>
            <w:color w:val="000000"/>
            <w:position w:val="0"/>
          </w:rPr>
          <w:t>满意度考评细则</w:t>
        </w:r>
        <w:r>
          <w:rPr>
            <w:lang w:val="en-US" w:eastAsia="en-US" w:bidi="en-US"/>
            <w:w w:val="100"/>
            <w:color w:val="000000"/>
            <w:position w:val="0"/>
          </w:rPr>
          <w:tab/>
        </w:r>
        <w:r>
          <w:rPr>
            <w:lang w:val="zh-CN" w:eastAsia="zh-CN" w:bidi="zh-CN"/>
            <w:w w:val="100"/>
            <w:color w:val="000000"/>
            <w:position w:val="0"/>
          </w:rPr>
          <w:t>7</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19" w:tooltip="Current Document">
        <w:r>
          <w:rPr>
            <w:lang w:val="zh-CN" w:eastAsia="zh-CN" w:bidi="zh-CN"/>
            <w:w w:val="100"/>
            <w:color w:val="000000"/>
            <w:position w:val="0"/>
          </w:rPr>
          <w:t>投诉管理规定</w:t>
        </w:r>
        <w:r>
          <w:rPr>
            <w:lang w:val="en-US" w:eastAsia="en-US" w:bidi="en-US"/>
            <w:w w:val="100"/>
            <w:color w:val="000000"/>
            <w:position w:val="0"/>
          </w:rPr>
          <w:tab/>
        </w:r>
        <w:r>
          <w:rPr>
            <w:lang w:val="zh-CN" w:eastAsia="zh-CN" w:bidi="zh-CN"/>
            <w:w w:val="100"/>
            <w:color w:val="000000"/>
            <w:position w:val="0"/>
          </w:rPr>
          <w:t>9</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21" w:tooltip="Current Document">
        <w:r>
          <w:rPr>
            <w:lang w:val="zh-CN" w:eastAsia="zh-CN" w:bidi="zh-CN"/>
            <w:w w:val="100"/>
            <w:color w:val="000000"/>
            <w:position w:val="0"/>
          </w:rPr>
          <w:t>社会监督员制度</w:t>
        </w:r>
        <w:r>
          <w:rPr>
            <w:lang w:val="en-US" w:eastAsia="en-US" w:bidi="en-US"/>
            <w:w w:val="100"/>
            <w:color w:val="000000"/>
            <w:position w:val="0"/>
          </w:rPr>
          <w:tab/>
        </w:r>
        <w:r>
          <w:rPr>
            <w:lang w:val="zh-CN" w:eastAsia="zh-CN" w:bidi="zh-CN"/>
            <w:w w:val="100"/>
            <w:color w:val="000000"/>
            <w:position w:val="0"/>
          </w:rPr>
          <w:t>12</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23" w:tooltip="Current Document">
        <w:r>
          <w:rPr>
            <w:lang w:val="zh-CN" w:eastAsia="zh-CN" w:bidi="zh-CN"/>
            <w:w w:val="100"/>
            <w:color w:val="000000"/>
            <w:position w:val="0"/>
          </w:rPr>
          <w:t>医德医风考核办法</w:t>
        </w:r>
        <w:r>
          <w:rPr>
            <w:lang w:val="en-US" w:eastAsia="en-US" w:bidi="en-US"/>
            <w:w w:val="100"/>
            <w:color w:val="000000"/>
            <w:position w:val="0"/>
          </w:rPr>
          <w:tab/>
        </w:r>
        <w:r>
          <w:rPr>
            <w:lang w:val="zh-CN" w:eastAsia="zh-CN" w:bidi="zh-CN"/>
            <w:w w:val="100"/>
            <w:color w:val="000000"/>
            <w:position w:val="0"/>
          </w:rPr>
          <w:t>14</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29" w:tooltip="Current Document">
        <w:r>
          <w:rPr>
            <w:lang w:val="zh-CN" w:eastAsia="zh-CN" w:bidi="zh-CN"/>
            <w:w w:val="100"/>
            <w:color w:val="000000"/>
            <w:position w:val="0"/>
          </w:rPr>
          <w:t>工会工作制度</w:t>
        </w:r>
        <w:r>
          <w:rPr>
            <w:lang w:val="en-US" w:eastAsia="en-US" w:bidi="en-US"/>
            <w:w w:val="100"/>
            <w:color w:val="000000"/>
            <w:position w:val="0"/>
          </w:rPr>
          <w:tab/>
        </w:r>
        <w:r>
          <w:rPr>
            <w:lang w:val="zh-CN" w:eastAsia="zh-CN" w:bidi="zh-CN"/>
            <w:w w:val="100"/>
            <w:color w:val="000000"/>
            <w:position w:val="0"/>
          </w:rPr>
          <w:t>18</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35" w:tooltip="Current Document">
        <w:r>
          <w:rPr>
            <w:lang w:val="zh-CN" w:eastAsia="zh-CN" w:bidi="zh-CN"/>
            <w:w w:val="100"/>
            <w:color w:val="000000"/>
            <w:position w:val="0"/>
          </w:rPr>
          <w:t>提案办理制度</w:t>
        </w:r>
        <w:r>
          <w:rPr>
            <w:lang w:val="en-US" w:eastAsia="en-US" w:bidi="en-US"/>
            <w:w w:val="100"/>
            <w:color w:val="000000"/>
            <w:position w:val="0"/>
          </w:rPr>
          <w:tab/>
        </w:r>
        <w:r>
          <w:rPr>
            <w:lang w:val="zh-CN" w:eastAsia="zh-CN" w:bidi="zh-CN"/>
            <w:w w:val="100"/>
            <w:color w:val="000000"/>
            <w:position w:val="0"/>
          </w:rPr>
          <w:t>19</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41" w:tooltip="Current Document">
        <w:r>
          <w:rPr>
            <w:lang w:val="zh-CN" w:eastAsia="zh-CN" w:bidi="zh-CN"/>
            <w:w w:val="100"/>
            <w:color w:val="000000"/>
            <w:position w:val="0"/>
          </w:rPr>
          <w:t>团委工作制度</w:t>
        </w:r>
        <w:r>
          <w:rPr>
            <w:lang w:val="en-US" w:eastAsia="en-US" w:bidi="en-US"/>
            <w:w w:val="100"/>
            <w:color w:val="000000"/>
            <w:position w:val="0"/>
          </w:rPr>
          <w:tab/>
        </w:r>
        <w:r>
          <w:rPr>
            <w:lang w:val="zh-CN" w:eastAsia="zh-CN" w:bidi="zh-CN"/>
            <w:w w:val="100"/>
            <w:color w:val="000000"/>
            <w:position w:val="0"/>
          </w:rPr>
          <w:t>20</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42" w:tooltip="Current Document">
        <w:r>
          <w:rPr>
            <w:lang w:val="zh-CN" w:eastAsia="zh-CN" w:bidi="zh-CN"/>
            <w:w w:val="100"/>
            <w:color w:val="000000"/>
            <w:position w:val="0"/>
          </w:rPr>
          <w:t>志愿者工作制度</w:t>
        </w:r>
        <w:r>
          <w:rPr>
            <w:lang w:val="en-US" w:eastAsia="en-US" w:bidi="en-US"/>
            <w:w w:val="100"/>
            <w:color w:val="000000"/>
            <w:position w:val="0"/>
          </w:rPr>
          <w:tab/>
        </w:r>
        <w:r>
          <w:rPr>
            <w:lang w:val="zh-CN" w:eastAsia="zh-CN" w:bidi="zh-CN"/>
            <w:w w:val="100"/>
            <w:color w:val="000000"/>
            <w:position w:val="0"/>
          </w:rPr>
          <w:t>21</w:t>
        </w:r>
      </w:hyperlink>
    </w:p>
    <w:p>
      <w:pPr>
        <w:pStyle w:val="Style37"/>
        <w:widowControl w:val="0"/>
        <w:keepNext w:val="0"/>
        <w:keepLines w:val="0"/>
        <w:shd w:val="clear" w:color="auto" w:fill="auto"/>
        <w:bidi w:val="0"/>
        <w:jc w:val="left"/>
        <w:spacing w:before="0" w:after="0"/>
        <w:ind w:left="0" w:right="0" w:firstLine="0"/>
      </w:pPr>
      <w:r>
        <w:rPr>
          <w:lang w:val="zh-CN" w:eastAsia="zh-CN" w:bidi="zh-CN"/>
          <w:sz w:val="24"/>
          <w:szCs w:val="24"/>
          <w:w w:val="100"/>
          <w:color w:val="000000"/>
          <w:position w:val="0"/>
        </w:rPr>
        <w:t>第+章行政管理</w:t>
      </w:r>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48" w:tooltip="Current Document">
        <w:r>
          <w:rPr>
            <w:lang w:val="zh-CN" w:eastAsia="zh-CN" w:bidi="zh-CN"/>
            <w:w w:val="100"/>
            <w:color w:val="000000"/>
            <w:position w:val="0"/>
          </w:rPr>
          <w:t>医院制度建设工作制度</w:t>
        </w:r>
        <w:r>
          <w:rPr>
            <w:lang w:val="en-US" w:eastAsia="en-US" w:bidi="en-US"/>
            <w:w w:val="100"/>
            <w:color w:val="000000"/>
            <w:position w:val="0"/>
          </w:rPr>
          <w:tab/>
        </w:r>
        <w:r>
          <w:rPr>
            <w:lang w:val="zh-CN" w:eastAsia="zh-CN" w:bidi="zh-CN"/>
            <w:w w:val="100"/>
            <w:color w:val="000000"/>
            <w:position w:val="0"/>
          </w:rPr>
          <w:t>25</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53" w:tooltip="Current Document">
        <w:r>
          <w:rPr>
            <w:lang w:val="zh-CN" w:eastAsia="zh-CN" w:bidi="zh-CN"/>
            <w:w w:val="100"/>
            <w:color w:val="000000"/>
            <w:position w:val="0"/>
          </w:rPr>
          <w:t>院长办公会会议制度</w:t>
        </w:r>
        <w:r>
          <w:rPr>
            <w:lang w:val="en-US" w:eastAsia="en-US" w:bidi="en-US"/>
            <w:w w:val="100"/>
            <w:color w:val="000000"/>
            <w:position w:val="0"/>
          </w:rPr>
          <w:tab/>
        </w:r>
        <w:r>
          <w:rPr>
            <w:lang w:val="zh-CN" w:eastAsia="zh-CN" w:bidi="zh-CN"/>
            <w:w w:val="100"/>
            <w:color w:val="000000"/>
            <w:position w:val="0"/>
          </w:rPr>
          <w:t>30</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59" w:tooltip="Current Document">
        <w:r>
          <w:rPr>
            <w:lang w:val="zh-CN" w:eastAsia="zh-CN" w:bidi="zh-CN"/>
            <w:w w:val="100"/>
            <w:color w:val="000000"/>
            <w:position w:val="0"/>
          </w:rPr>
          <w:t>新闻发言人制度</w:t>
        </w:r>
        <w:r>
          <w:rPr>
            <w:lang w:val="en-US" w:eastAsia="en-US" w:bidi="en-US"/>
            <w:w w:val="100"/>
            <w:color w:val="000000"/>
            <w:position w:val="0"/>
          </w:rPr>
          <w:tab/>
        </w:r>
        <w:r>
          <w:rPr>
            <w:lang w:val="zh-CN" w:eastAsia="zh-CN" w:bidi="zh-CN"/>
            <w:w w:val="100"/>
            <w:color w:val="000000"/>
            <w:position w:val="0"/>
          </w:rPr>
          <w:t>32</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64" w:tooltip="Current Document">
        <w:r>
          <w:rPr>
            <w:lang w:val="zh-CN" w:eastAsia="zh-CN" w:bidi="zh-CN"/>
            <w:w w:val="100"/>
            <w:color w:val="000000"/>
            <w:position w:val="0"/>
          </w:rPr>
          <w:t>院领导行政查房制度</w:t>
        </w:r>
        <w:r>
          <w:rPr>
            <w:lang w:val="en-US" w:eastAsia="en-US" w:bidi="en-US"/>
            <w:w w:val="100"/>
            <w:color w:val="000000"/>
            <w:position w:val="0"/>
          </w:rPr>
          <w:tab/>
        </w:r>
        <w:r>
          <w:rPr>
            <w:lang w:val="zh-CN" w:eastAsia="zh-CN" w:bidi="zh-CN"/>
            <w:w w:val="100"/>
            <w:color w:val="000000"/>
            <w:position w:val="0"/>
          </w:rPr>
          <w:t>34</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70" w:tooltip="Current Document">
        <w:r>
          <w:rPr>
            <w:lang w:val="zh-CN" w:eastAsia="zh-CN" w:bidi="zh-CN"/>
            <w:w w:val="100"/>
            <w:color w:val="000000"/>
            <w:position w:val="0"/>
          </w:rPr>
          <w:t>医疗机构执业许可证校验管理制度</w:t>
        </w:r>
        <w:r>
          <w:rPr>
            <w:lang w:val="en-US" w:eastAsia="en-US" w:bidi="en-US"/>
            <w:w w:val="100"/>
            <w:color w:val="000000"/>
            <w:position w:val="0"/>
          </w:rPr>
          <w:tab/>
        </w:r>
        <w:r>
          <w:rPr>
            <w:lang w:val="zh-CN" w:eastAsia="zh-CN" w:bidi="zh-CN"/>
            <w:w w:val="100"/>
            <w:color w:val="000000"/>
            <w:position w:val="0"/>
          </w:rPr>
          <w:t>35</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75" w:tooltip="Current Document">
        <w:r>
          <w:rPr>
            <w:lang w:val="zh-CN" w:eastAsia="zh-CN" w:bidi="zh-CN"/>
            <w:w w:val="100"/>
            <w:color w:val="000000"/>
            <w:position w:val="0"/>
          </w:rPr>
          <w:t>医疗机构执业许可变更管理制度</w:t>
        </w:r>
        <w:r>
          <w:rPr>
            <w:lang w:val="en-US" w:eastAsia="en-US" w:bidi="en-US"/>
            <w:w w:val="100"/>
            <w:color w:val="000000"/>
            <w:position w:val="0"/>
          </w:rPr>
          <w:tab/>
        </w:r>
        <w:r>
          <w:rPr>
            <w:lang w:val="zh-CN" w:eastAsia="zh-CN" w:bidi="zh-CN"/>
            <w:w w:val="100"/>
            <w:color w:val="000000"/>
            <w:position w:val="0"/>
          </w:rPr>
          <w:t>38</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80" w:tooltip="Current Document">
        <w:r>
          <w:rPr>
            <w:lang w:val="zh-CN" w:eastAsia="zh-CN" w:bidi="zh-CN"/>
            <w:w w:val="100"/>
            <w:color w:val="000000"/>
            <w:position w:val="0"/>
          </w:rPr>
          <w:t>总值班制度</w:t>
        </w:r>
        <w:r>
          <w:rPr>
            <w:lang w:val="en-US" w:eastAsia="en-US" w:bidi="en-US"/>
            <w:w w:val="100"/>
            <w:color w:val="000000"/>
            <w:position w:val="0"/>
          </w:rPr>
          <w:tab/>
        </w:r>
        <w:r>
          <w:rPr>
            <w:lang w:val="zh-CN" w:eastAsia="zh-CN" w:bidi="zh-CN"/>
            <w:w w:val="100"/>
            <w:color w:val="000000"/>
            <w:position w:val="0"/>
          </w:rPr>
          <w:t>41</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86" w:tooltip="Current Document">
        <w:r>
          <w:rPr>
            <w:lang w:val="zh-CN" w:eastAsia="zh-CN" w:bidi="zh-CN"/>
            <w:w w:val="100"/>
            <w:color w:val="000000"/>
            <w:position w:val="0"/>
          </w:rPr>
          <w:t>院务公开工作制度</w:t>
        </w:r>
        <w:r>
          <w:rPr>
            <w:lang w:val="en-US" w:eastAsia="en-US" w:bidi="en-US"/>
            <w:w w:val="100"/>
            <w:color w:val="000000"/>
            <w:position w:val="0"/>
          </w:rPr>
          <w:tab/>
        </w:r>
        <w:r>
          <w:rPr>
            <w:lang w:val="zh-CN" w:eastAsia="zh-CN" w:bidi="zh-CN"/>
            <w:w w:val="100"/>
            <w:color w:val="000000"/>
            <w:position w:val="0"/>
          </w:rPr>
          <w:t>43</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88" w:tooltip="Current Document">
        <w:r>
          <w:rPr>
            <w:lang w:val="zh-CN" w:eastAsia="zh-CN" w:bidi="zh-CN"/>
            <w:w w:val="100"/>
            <w:color w:val="000000"/>
            <w:position w:val="0"/>
          </w:rPr>
          <w:t>自媒体平台管理制度</w:t>
        </w:r>
        <w:r>
          <w:rPr>
            <w:lang w:val="en-US" w:eastAsia="en-US" w:bidi="en-US"/>
            <w:w w:val="100"/>
            <w:color w:val="000000"/>
            <w:position w:val="0"/>
          </w:rPr>
          <w:tab/>
        </w:r>
        <w:r>
          <w:rPr>
            <w:lang w:val="zh-CN" w:eastAsia="zh-CN" w:bidi="zh-CN"/>
            <w:w w:val="100"/>
            <w:color w:val="000000"/>
            <w:position w:val="0"/>
          </w:rPr>
          <w:t>46</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93" w:tooltip="Current Document">
        <w:r>
          <w:rPr>
            <w:lang w:val="zh-CN" w:eastAsia="zh-CN" w:bidi="zh-CN"/>
            <w:w w:val="100"/>
            <w:color w:val="000000"/>
            <w:position w:val="0"/>
          </w:rPr>
          <w:t>现场办公制度</w:t>
        </w:r>
        <w:r>
          <w:rPr>
            <w:lang w:val="en-US" w:eastAsia="en-US" w:bidi="en-US"/>
            <w:w w:val="100"/>
            <w:color w:val="000000"/>
            <w:position w:val="0"/>
          </w:rPr>
          <w:tab/>
        </w:r>
        <w:r>
          <w:rPr>
            <w:lang w:val="zh-CN" w:eastAsia="zh-CN" w:bidi="zh-CN"/>
            <w:w w:val="100"/>
            <w:color w:val="000000"/>
            <w:position w:val="0"/>
          </w:rPr>
          <w:t>49</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99" w:tooltip="Current Document">
        <w:r>
          <w:rPr>
            <w:lang w:val="zh-CN" w:eastAsia="zh-CN" w:bidi="zh-CN"/>
            <w:w w:val="100"/>
            <w:color w:val="000000"/>
            <w:position w:val="0"/>
          </w:rPr>
          <w:t>突发公共卫生事件信息报告发布制度</w:t>
        </w:r>
        <w:r>
          <w:rPr>
            <w:lang w:val="en-US" w:eastAsia="en-US" w:bidi="en-US"/>
            <w:w w:val="100"/>
            <w:color w:val="000000"/>
            <w:position w:val="0"/>
          </w:rPr>
          <w:tab/>
        </w:r>
        <w:r>
          <w:rPr>
            <w:lang w:val="zh-CN" w:eastAsia="zh-CN" w:bidi="zh-CN"/>
            <w:w w:val="100"/>
            <w:color w:val="000000"/>
            <w:position w:val="0"/>
          </w:rPr>
          <w:t>50</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104" w:tooltip="Current Document">
        <w:r>
          <w:rPr>
            <w:lang w:val="zh-CN" w:eastAsia="zh-CN" w:bidi="zh-CN"/>
            <w:w w:val="100"/>
            <w:color w:val="000000"/>
            <w:position w:val="0"/>
          </w:rPr>
          <w:t>信息公开工作制度</w:t>
        </w:r>
        <w:r>
          <w:rPr>
            <w:lang w:val="en-US" w:eastAsia="en-US" w:bidi="en-US"/>
            <w:w w:val="100"/>
            <w:color w:val="000000"/>
            <w:position w:val="0"/>
          </w:rPr>
          <w:tab/>
        </w:r>
        <w:r>
          <w:rPr>
            <w:lang w:val="zh-CN" w:eastAsia="zh-CN" w:bidi="zh-CN"/>
            <w:w w:val="100"/>
            <w:color w:val="000000"/>
            <w:position w:val="0"/>
          </w:rPr>
          <w:t>52</w:t>
        </w:r>
      </w:hyperlink>
    </w:p>
    <w:p>
      <w:pPr>
        <w:pStyle w:val="TOC_3"/>
        <w:tabs>
          <w:tab w:leader="dot" w:pos="9071" w:val="right"/>
        </w:tabs>
        <w:widowControl w:val="0"/>
        <w:keepNext w:val="0"/>
        <w:keepLines w:val="0"/>
        <w:shd w:val="clear" w:color="auto" w:fill="auto"/>
        <w:bidi w:val="0"/>
        <w:jc w:val="both"/>
        <w:spacing w:before="0" w:after="0"/>
        <w:ind w:left="520" w:right="0" w:firstLine="0"/>
      </w:pPr>
      <w:hyperlink w:anchor="bookmark106" w:tooltip="Current Document">
        <w:r>
          <w:rPr>
            <w:lang w:val="zh-CN" w:eastAsia="zh-CN" w:bidi="zh-CN"/>
            <w:w w:val="100"/>
            <w:color w:val="000000"/>
            <w:position w:val="0"/>
          </w:rPr>
          <w:t>行政公文处理规定</w:t>
        </w:r>
        <w:r>
          <w:rPr>
            <w:lang w:val="en-US" w:eastAsia="en-US" w:bidi="en-US"/>
            <w:w w:val="100"/>
            <w:color w:val="000000"/>
            <w:position w:val="0"/>
          </w:rPr>
          <w:tab/>
        </w:r>
        <w:r>
          <w:rPr>
            <w:lang w:val="zh-CN" w:eastAsia="zh-CN" w:bidi="zh-CN"/>
            <w:w w:val="100"/>
            <w:color w:val="000000"/>
            <w:position w:val="0"/>
          </w:rPr>
          <w:t>55</w:t>
        </w:r>
      </w:hyperlink>
      <w:r>
        <w:fldChar w:fldCharType="end"/>
      </w:r>
    </w:p>
    <w:p>
      <w:pPr>
        <w:pStyle w:val="Style39"/>
        <w:widowControl w:val="0"/>
        <w:keepNext w:val="0"/>
        <w:keepLines w:val="0"/>
        <w:shd w:val="clear" w:color="auto" w:fill="auto"/>
        <w:bidi w:val="0"/>
        <w:spacing w:before="0" w:after="0"/>
        <w:ind w:left="0" w:right="20" w:firstLine="0"/>
      </w:pPr>
      <w:r>
        <w:rPr>
          <w:lang w:val="zh-CN" w:eastAsia="zh-CN" w:bidi="zh-CN"/>
          <w:spacing w:val="0"/>
          <w:color w:val="000000"/>
          <w:position w:val="0"/>
        </w:rPr>
        <w:t>1</w:t>
      </w:r>
    </w:p>
    <w:p>
      <w:pPr>
        <w:pStyle w:val="TOC_3"/>
        <w:tabs>
          <w:tab w:leader="dot" w:pos="9061" w:val="right"/>
        </w:tabs>
        <w:widowControl w:val="0"/>
        <w:keepNext w:val="0"/>
        <w:keepLines w:val="0"/>
        <w:shd w:val="clear" w:color="auto" w:fill="auto"/>
        <w:bidi w:val="0"/>
        <w:jc w:val="both"/>
        <w:spacing w:before="0" w:after="0" w:line="422" w:lineRule="exact"/>
        <w:ind w:left="500" w:right="0" w:firstLine="0"/>
      </w:pPr>
      <w:r>
        <w:fldChar w:fldCharType="begin"/>
        <w:instrText xml:space="preserve"> TOC \o "1-5" \h \z </w:instrText>
        <w:fldChar w:fldCharType="separate"/>
      </w:r>
      <w:hyperlink w:anchor="bookmark107" w:tooltip="Current Document">
        <w:r>
          <w:rPr>
            <w:lang w:val="zh-CN" w:eastAsia="zh-CN" w:bidi="zh-CN"/>
            <w:w w:val="100"/>
            <w:color w:val="000000"/>
            <w:position w:val="0"/>
          </w:rPr>
          <w:t>公文归档管理规定</w:t>
        </w:r>
        <w:r>
          <w:rPr>
            <w:lang w:val="en-US" w:eastAsia="en-US" w:bidi="en-US"/>
            <w:w w:val="100"/>
            <w:color w:val="000000"/>
            <w:position w:val="0"/>
          </w:rPr>
          <w:tab/>
        </w:r>
        <w:r>
          <w:rPr>
            <w:lang w:val="zh-CN" w:eastAsia="zh-CN" w:bidi="zh-CN"/>
            <w:w w:val="100"/>
            <w:color w:val="000000"/>
            <w:position w:val="0"/>
          </w:rPr>
          <w:t>60</w:t>
        </w:r>
      </w:hyperlink>
    </w:p>
    <w:p>
      <w:pPr>
        <w:pStyle w:val="TOC_3"/>
        <w:tabs>
          <w:tab w:leader="dot" w:pos="9061" w:val="right"/>
        </w:tabs>
        <w:widowControl w:val="0"/>
        <w:keepNext w:val="0"/>
        <w:keepLines w:val="0"/>
        <w:shd w:val="clear" w:color="auto" w:fill="auto"/>
        <w:bidi w:val="0"/>
        <w:jc w:val="both"/>
        <w:spacing w:before="0" w:after="0" w:line="422" w:lineRule="exact"/>
        <w:ind w:left="500" w:right="0" w:firstLine="0"/>
      </w:pPr>
      <w:hyperlink w:anchor="bookmark114" w:tooltip="Current Document">
        <w:r>
          <w:rPr>
            <w:lang w:val="zh-CN" w:eastAsia="zh-CN" w:bidi="zh-CN"/>
            <w:w w:val="100"/>
            <w:color w:val="000000"/>
            <w:position w:val="0"/>
          </w:rPr>
          <w:t>公章管理规定</w:t>
        </w:r>
        <w:r>
          <w:rPr>
            <w:lang w:val="en-US" w:eastAsia="en-US" w:bidi="en-US"/>
            <w:w w:val="100"/>
            <w:color w:val="000000"/>
            <w:position w:val="0"/>
          </w:rPr>
          <w:tab/>
        </w:r>
        <w:r>
          <w:rPr>
            <w:lang w:val="zh-CN" w:eastAsia="zh-CN" w:bidi="zh-CN"/>
            <w:w w:val="100"/>
            <w:color w:val="000000"/>
            <w:position w:val="0"/>
          </w:rPr>
          <w:t>64</w:t>
        </w:r>
      </w:hyperlink>
    </w:p>
    <w:p>
      <w:pPr>
        <w:pStyle w:val="TOC_3"/>
        <w:tabs>
          <w:tab w:leader="dot" w:pos="9061" w:val="right"/>
        </w:tabs>
        <w:widowControl w:val="0"/>
        <w:keepNext w:val="0"/>
        <w:keepLines w:val="0"/>
        <w:shd w:val="clear" w:color="auto" w:fill="auto"/>
        <w:bidi w:val="0"/>
        <w:jc w:val="both"/>
        <w:spacing w:before="0" w:after="0" w:line="422" w:lineRule="exact"/>
        <w:ind w:left="500" w:right="0" w:firstLine="0"/>
      </w:pPr>
      <w:hyperlink w:anchor="bookmark120" w:tooltip="Current Document">
        <w:r>
          <w:rPr>
            <w:lang w:val="zh-CN" w:eastAsia="zh-CN" w:bidi="zh-CN"/>
            <w:w w:val="100"/>
            <w:color w:val="000000"/>
            <w:position w:val="0"/>
          </w:rPr>
          <w:t>公文传阅规定</w:t>
        </w:r>
        <w:r>
          <w:rPr>
            <w:lang w:val="en-US" w:eastAsia="en-US" w:bidi="en-US"/>
            <w:w w:val="100"/>
            <w:color w:val="000000"/>
            <w:position w:val="0"/>
          </w:rPr>
          <w:tab/>
        </w:r>
        <w:r>
          <w:rPr>
            <w:lang w:val="zh-CN" w:eastAsia="zh-CN" w:bidi="zh-CN"/>
            <w:w w:val="100"/>
            <w:color w:val="000000"/>
            <w:position w:val="0"/>
          </w:rPr>
          <w:t>67</w:t>
        </w:r>
      </w:hyperlink>
    </w:p>
    <w:p>
      <w:pPr>
        <w:pStyle w:val="TOC_3"/>
        <w:tabs>
          <w:tab w:leader="dot" w:pos="9061" w:val="right"/>
        </w:tabs>
        <w:widowControl w:val="0"/>
        <w:keepNext w:val="0"/>
        <w:keepLines w:val="0"/>
        <w:shd w:val="clear" w:color="auto" w:fill="auto"/>
        <w:bidi w:val="0"/>
        <w:jc w:val="both"/>
        <w:spacing w:before="0" w:after="0" w:line="422" w:lineRule="exact"/>
        <w:ind w:left="500" w:right="0" w:firstLine="0"/>
      </w:pPr>
      <w:hyperlink w:anchor="bookmark126" w:tooltip="Current Document">
        <w:r>
          <w:rPr>
            <w:lang w:val="zh-CN" w:eastAsia="zh-CN" w:bidi="zh-CN"/>
            <w:w w:val="100"/>
            <w:color w:val="000000"/>
            <w:position w:val="0"/>
          </w:rPr>
          <w:t>会议室管理规定</w:t>
        </w:r>
        <w:r>
          <w:rPr>
            <w:lang w:val="en-US" w:eastAsia="en-US" w:bidi="en-US"/>
            <w:w w:val="100"/>
            <w:color w:val="000000"/>
            <w:position w:val="0"/>
          </w:rPr>
          <w:tab/>
        </w:r>
        <w:r>
          <w:rPr>
            <w:lang w:val="zh-CN" w:eastAsia="zh-CN" w:bidi="zh-CN"/>
            <w:w w:val="100"/>
            <w:color w:val="000000"/>
            <w:position w:val="0"/>
          </w:rPr>
          <w:t>68</w:t>
        </w:r>
      </w:hyperlink>
    </w:p>
    <w:p>
      <w:pPr>
        <w:pStyle w:val="TOC_3"/>
        <w:tabs>
          <w:tab w:leader="dot" w:pos="9061" w:val="right"/>
        </w:tabs>
        <w:widowControl w:val="0"/>
        <w:keepNext w:val="0"/>
        <w:keepLines w:val="0"/>
        <w:shd w:val="clear" w:color="auto" w:fill="auto"/>
        <w:bidi w:val="0"/>
        <w:jc w:val="both"/>
        <w:spacing w:before="0" w:after="0" w:line="422" w:lineRule="exact"/>
        <w:ind w:left="500" w:right="0" w:firstLine="0"/>
      </w:pPr>
      <w:hyperlink w:anchor="bookmark131" w:tooltip="Current Document">
        <w:r>
          <w:rPr>
            <w:lang w:val="zh-CN" w:eastAsia="zh-CN" w:bidi="zh-CN"/>
            <w:w w:val="100"/>
            <w:color w:val="000000"/>
            <w:position w:val="0"/>
          </w:rPr>
          <w:t>档案管理规定</w:t>
        </w:r>
        <w:r>
          <w:rPr>
            <w:lang w:val="en-US" w:eastAsia="en-US" w:bidi="en-US"/>
            <w:w w:val="100"/>
            <w:color w:val="000000"/>
            <w:position w:val="0"/>
          </w:rPr>
          <w:tab/>
        </w:r>
        <w:r>
          <w:rPr>
            <w:lang w:val="zh-CN" w:eastAsia="zh-CN" w:bidi="zh-CN"/>
            <w:w w:val="100"/>
            <w:color w:val="000000"/>
            <w:position w:val="0"/>
          </w:rPr>
          <w:t>70</w:t>
        </w:r>
      </w:hyperlink>
    </w:p>
    <w:p>
      <w:pPr>
        <w:pStyle w:val="TOC_3"/>
        <w:tabs>
          <w:tab w:leader="dot" w:pos="9061" w:val="right"/>
        </w:tabs>
        <w:widowControl w:val="0"/>
        <w:keepNext w:val="0"/>
        <w:keepLines w:val="0"/>
        <w:shd w:val="clear" w:color="auto" w:fill="auto"/>
        <w:bidi w:val="0"/>
        <w:jc w:val="both"/>
        <w:spacing w:before="0" w:after="0" w:line="422" w:lineRule="exact"/>
        <w:ind w:left="500" w:right="0" w:firstLine="0"/>
      </w:pPr>
      <w:hyperlink w:anchor="bookmark137" w:tooltip="Current Document">
        <w:r>
          <w:rPr>
            <w:lang w:val="zh-CN" w:eastAsia="zh-CN" w:bidi="zh-CN"/>
            <w:w w:val="100"/>
            <w:color w:val="000000"/>
            <w:position w:val="0"/>
          </w:rPr>
          <w:t>舆情监管规定</w:t>
        </w:r>
        <w:r>
          <w:rPr>
            <w:lang w:val="en-US" w:eastAsia="en-US" w:bidi="en-US"/>
            <w:w w:val="100"/>
            <w:color w:val="000000"/>
            <w:position w:val="0"/>
          </w:rPr>
          <w:tab/>
        </w:r>
        <w:r>
          <w:rPr>
            <w:lang w:val="zh-CN" w:eastAsia="zh-CN" w:bidi="zh-CN"/>
            <w:w w:val="100"/>
            <w:color w:val="000000"/>
            <w:position w:val="0"/>
          </w:rPr>
          <w:t>72</w:t>
        </w:r>
      </w:hyperlink>
    </w:p>
    <w:p>
      <w:pPr>
        <w:pStyle w:val="TOC_3"/>
        <w:tabs>
          <w:tab w:leader="dot" w:pos="9061" w:val="right"/>
        </w:tabs>
        <w:widowControl w:val="0"/>
        <w:keepNext w:val="0"/>
        <w:keepLines w:val="0"/>
        <w:shd w:val="clear" w:color="auto" w:fill="auto"/>
        <w:bidi w:val="0"/>
        <w:jc w:val="both"/>
        <w:spacing w:before="0" w:after="0" w:line="422" w:lineRule="exact"/>
        <w:ind w:left="500" w:right="0" w:firstLine="0"/>
      </w:pPr>
      <w:hyperlink w:anchor="bookmark143" w:tooltip="Current Document">
        <w:r>
          <w:rPr>
            <w:lang w:val="zh-CN" w:eastAsia="zh-CN" w:bidi="zh-CN"/>
            <w:w w:val="100"/>
            <w:color w:val="000000"/>
            <w:position w:val="0"/>
          </w:rPr>
          <w:t>外事管理工作制度</w:t>
        </w:r>
        <w:r>
          <w:rPr>
            <w:lang w:val="en-US" w:eastAsia="en-US" w:bidi="en-US"/>
            <w:w w:val="100"/>
            <w:color w:val="000000"/>
            <w:position w:val="0"/>
          </w:rPr>
          <w:tab/>
        </w:r>
        <w:r>
          <w:rPr>
            <w:lang w:val="zh-CN" w:eastAsia="zh-CN" w:bidi="zh-CN"/>
            <w:w w:val="100"/>
            <w:color w:val="000000"/>
            <w:position w:val="0"/>
          </w:rPr>
          <w:t>73</w:t>
        </w:r>
      </w:hyperlink>
    </w:p>
    <w:p>
      <w:pPr>
        <w:pStyle w:val="TOC_3"/>
        <w:tabs>
          <w:tab w:leader="dot" w:pos="9061" w:val="right"/>
        </w:tabs>
        <w:widowControl w:val="0"/>
        <w:keepNext w:val="0"/>
        <w:keepLines w:val="0"/>
        <w:shd w:val="clear" w:color="auto" w:fill="auto"/>
        <w:bidi w:val="0"/>
        <w:jc w:val="both"/>
        <w:spacing w:before="0" w:after="0" w:line="422" w:lineRule="exact"/>
        <w:ind w:left="500" w:right="0" w:firstLine="0"/>
      </w:pPr>
      <w:hyperlink w:anchor="bookmark148" w:tooltip="Current Document">
        <w:r>
          <w:rPr>
            <w:lang w:val="zh-CN" w:eastAsia="zh-CN" w:bidi="zh-CN"/>
            <w:w w:val="100"/>
            <w:color w:val="000000"/>
            <w:position w:val="0"/>
          </w:rPr>
          <w:t>控烟工作管理制度</w:t>
        </w:r>
        <w:r>
          <w:rPr>
            <w:lang w:val="en-US" w:eastAsia="en-US" w:bidi="en-US"/>
            <w:w w:val="100"/>
            <w:color w:val="000000"/>
            <w:position w:val="0"/>
          </w:rPr>
          <w:tab/>
        </w:r>
        <w:r>
          <w:rPr>
            <w:lang w:val="zh-CN" w:eastAsia="zh-CN" w:bidi="zh-CN"/>
            <w:w w:val="100"/>
            <w:color w:val="000000"/>
            <w:position w:val="0"/>
          </w:rPr>
          <w:t>80</w:t>
        </w:r>
      </w:hyperlink>
    </w:p>
    <w:p>
      <w:pPr>
        <w:pStyle w:val="TOC_3"/>
        <w:tabs>
          <w:tab w:leader="dot" w:pos="9061" w:val="right"/>
        </w:tabs>
        <w:widowControl w:val="0"/>
        <w:keepNext w:val="0"/>
        <w:keepLines w:val="0"/>
        <w:shd w:val="clear" w:color="auto" w:fill="auto"/>
        <w:bidi w:val="0"/>
        <w:jc w:val="both"/>
        <w:spacing w:before="0" w:after="0" w:line="422" w:lineRule="exact"/>
        <w:ind w:left="500" w:right="0" w:firstLine="0"/>
      </w:pPr>
      <w:hyperlink w:anchor="bookmark154" w:tooltip="Current Document">
        <w:r>
          <w:rPr>
            <w:lang w:val="zh-CN" w:eastAsia="zh-CN" w:bidi="zh-CN"/>
            <w:w w:val="100"/>
            <w:color w:val="000000"/>
            <w:position w:val="0"/>
          </w:rPr>
          <w:t>控烟考核办法及奖惩制度</w:t>
        </w:r>
        <w:r>
          <w:rPr>
            <w:lang w:val="en-US" w:eastAsia="en-US" w:bidi="en-US"/>
            <w:w w:val="100"/>
            <w:color w:val="000000"/>
            <w:position w:val="0"/>
          </w:rPr>
          <w:tab/>
        </w:r>
        <w:r>
          <w:rPr>
            <w:lang w:val="zh-CN" w:eastAsia="zh-CN" w:bidi="zh-CN"/>
            <w:w w:val="100"/>
            <w:color w:val="000000"/>
            <w:position w:val="0"/>
          </w:rPr>
          <w:t>82</w:t>
        </w:r>
      </w:hyperlink>
    </w:p>
    <w:p>
      <w:pPr>
        <w:pStyle w:val="TOC_3"/>
        <w:tabs>
          <w:tab w:leader="dot" w:pos="9061" w:val="right"/>
        </w:tabs>
        <w:widowControl w:val="0"/>
        <w:keepNext w:val="0"/>
        <w:keepLines w:val="0"/>
        <w:shd w:val="clear" w:color="auto" w:fill="auto"/>
        <w:bidi w:val="0"/>
        <w:jc w:val="both"/>
        <w:spacing w:before="0" w:after="0" w:line="422" w:lineRule="exact"/>
        <w:ind w:left="500" w:right="0" w:firstLine="0"/>
      </w:pPr>
      <w:hyperlink w:anchor="bookmark160" w:tooltip="Current Document">
        <w:r>
          <w:rPr>
            <w:lang w:val="zh-CN" w:eastAsia="zh-CN" w:bidi="zh-CN"/>
            <w:w w:val="100"/>
            <w:color w:val="000000"/>
            <w:position w:val="0"/>
          </w:rPr>
          <w:t>宣传策划科工作制度</w:t>
        </w:r>
        <w:r>
          <w:rPr>
            <w:lang w:val="en-US" w:eastAsia="en-US" w:bidi="en-US"/>
            <w:w w:val="100"/>
            <w:color w:val="000000"/>
            <w:position w:val="0"/>
          </w:rPr>
          <w:tab/>
        </w:r>
        <w:r>
          <w:rPr>
            <w:lang w:val="zh-CN" w:eastAsia="zh-CN" w:bidi="zh-CN"/>
            <w:w w:val="100"/>
            <w:color w:val="000000"/>
            <w:position w:val="0"/>
          </w:rPr>
          <w:t>84</w:t>
        </w:r>
      </w:hyperlink>
    </w:p>
    <w:p>
      <w:pPr>
        <w:pStyle w:val="TOC_3"/>
        <w:tabs>
          <w:tab w:leader="dot" w:pos="9061" w:val="right"/>
        </w:tabs>
        <w:widowControl w:val="0"/>
        <w:keepNext w:val="0"/>
        <w:keepLines w:val="0"/>
        <w:shd w:val="clear" w:color="auto" w:fill="auto"/>
        <w:bidi w:val="0"/>
        <w:jc w:val="both"/>
        <w:spacing w:before="0" w:after="0" w:line="422" w:lineRule="exact"/>
        <w:ind w:left="500" w:right="0" w:firstLine="0"/>
      </w:pPr>
      <w:hyperlink w:anchor="bookmark161" w:tooltip="Current Document">
        <w:r>
          <w:rPr>
            <w:lang w:val="zh-CN" w:eastAsia="zh-CN" w:bidi="zh-CN"/>
            <w:w w:val="100"/>
            <w:color w:val="000000"/>
            <w:position w:val="0"/>
          </w:rPr>
          <w:t>计划生育领导小组工作制度</w:t>
        </w:r>
        <w:r>
          <w:rPr>
            <w:lang w:val="en-US" w:eastAsia="en-US" w:bidi="en-US"/>
            <w:w w:val="100"/>
            <w:color w:val="000000"/>
            <w:position w:val="0"/>
          </w:rPr>
          <w:tab/>
        </w:r>
        <w:r>
          <w:rPr>
            <w:lang w:val="zh-CN" w:eastAsia="zh-CN" w:bidi="zh-CN"/>
            <w:w w:val="100"/>
            <w:color w:val="000000"/>
            <w:position w:val="0"/>
          </w:rPr>
          <w:t>86</w:t>
        </w:r>
      </w:hyperlink>
    </w:p>
    <w:p>
      <w:pPr>
        <w:pStyle w:val="TOC_3"/>
        <w:tabs>
          <w:tab w:leader="dot" w:pos="9061" w:val="right"/>
        </w:tabs>
        <w:widowControl w:val="0"/>
        <w:keepNext w:val="0"/>
        <w:keepLines w:val="0"/>
        <w:shd w:val="clear" w:color="auto" w:fill="auto"/>
        <w:bidi w:val="0"/>
        <w:jc w:val="both"/>
        <w:spacing w:before="0" w:after="0" w:line="422" w:lineRule="exact"/>
        <w:ind w:left="500" w:right="0" w:firstLine="0"/>
      </w:pPr>
      <w:hyperlink w:anchor="bookmark166" w:tooltip="Current Document">
        <w:r>
          <w:rPr>
            <w:lang w:val="zh-CN" w:eastAsia="zh-CN" w:bidi="zh-CN"/>
            <w:w w:val="100"/>
            <w:color w:val="000000"/>
            <w:position w:val="0"/>
          </w:rPr>
          <w:t>流动人口计划生育领导小组工作制度</w:t>
        </w:r>
        <w:r>
          <w:rPr>
            <w:lang w:val="en-US" w:eastAsia="en-US" w:bidi="en-US"/>
            <w:w w:val="100"/>
            <w:color w:val="000000"/>
            <w:position w:val="0"/>
          </w:rPr>
          <w:tab/>
        </w:r>
        <w:r>
          <w:rPr>
            <w:lang w:val="zh-CN" w:eastAsia="zh-CN" w:bidi="zh-CN"/>
            <w:w w:val="100"/>
            <w:color w:val="000000"/>
            <w:position w:val="0"/>
          </w:rPr>
          <w:t>87</w:t>
        </w:r>
      </w:hyperlink>
    </w:p>
    <w:p>
      <w:pPr>
        <w:pStyle w:val="TOC_3"/>
        <w:tabs>
          <w:tab w:leader="dot" w:pos="9061" w:val="right"/>
        </w:tabs>
        <w:widowControl w:val="0"/>
        <w:keepNext w:val="0"/>
        <w:keepLines w:val="0"/>
        <w:shd w:val="clear" w:color="auto" w:fill="auto"/>
        <w:bidi w:val="0"/>
        <w:jc w:val="both"/>
        <w:spacing w:before="0" w:after="0" w:line="422" w:lineRule="exact"/>
        <w:ind w:left="500" w:right="0" w:firstLine="0"/>
      </w:pPr>
      <w:hyperlink w:anchor="bookmark167" w:tooltip="Current Document">
        <w:r>
          <w:rPr>
            <w:lang w:val="zh-CN" w:eastAsia="zh-CN" w:bidi="zh-CN"/>
            <w:w w:val="100"/>
            <w:color w:val="000000"/>
            <w:position w:val="0"/>
          </w:rPr>
          <w:t>车辆安全管理制度</w:t>
        </w:r>
        <w:r>
          <w:rPr>
            <w:lang w:val="en-US" w:eastAsia="en-US" w:bidi="en-US"/>
            <w:w w:val="100"/>
            <w:color w:val="000000"/>
            <w:position w:val="0"/>
          </w:rPr>
          <w:tab/>
        </w:r>
        <w:r>
          <w:rPr>
            <w:lang w:val="zh-CN" w:eastAsia="zh-CN" w:bidi="zh-CN"/>
            <w:w w:val="100"/>
            <w:color w:val="000000"/>
            <w:position w:val="0"/>
          </w:rPr>
          <w:t>88</w:t>
        </w:r>
      </w:hyperlink>
    </w:p>
    <w:p>
      <w:pPr>
        <w:pStyle w:val="Style37"/>
        <w:widowControl w:val="0"/>
        <w:keepNext w:val="0"/>
        <w:keepLines w:val="0"/>
        <w:shd w:val="clear" w:color="auto" w:fill="auto"/>
        <w:bidi w:val="0"/>
        <w:jc w:val="left"/>
        <w:spacing w:before="0" w:after="0" w:line="422" w:lineRule="exact"/>
        <w:ind w:left="0" w:right="0" w:firstLine="0"/>
      </w:pPr>
      <w:r>
        <w:rPr>
          <w:lang w:val="zh-CN" w:eastAsia="zh-CN" w:bidi="zh-CN"/>
          <w:sz w:val="24"/>
          <w:szCs w:val="24"/>
          <w:w w:val="100"/>
          <w:color w:val="000000"/>
          <w:position w:val="0"/>
        </w:rPr>
        <w:t>第十一章人力资源管理</w:t>
      </w:r>
    </w:p>
    <w:p>
      <w:pPr>
        <w:pStyle w:val="TOC_3"/>
        <w:tabs>
          <w:tab w:leader="dot" w:pos="9061" w:val="right"/>
        </w:tabs>
        <w:widowControl w:val="0"/>
        <w:keepNext w:val="0"/>
        <w:keepLines w:val="0"/>
        <w:shd w:val="clear" w:color="auto" w:fill="auto"/>
        <w:bidi w:val="0"/>
        <w:jc w:val="both"/>
        <w:spacing w:before="0" w:after="0" w:line="422" w:lineRule="exact"/>
        <w:ind w:left="500" w:right="0" w:firstLine="0"/>
      </w:pPr>
      <w:hyperlink w:anchor="bookmark172" w:tooltip="Current Document">
        <w:r>
          <w:rPr>
            <w:lang w:val="zh-CN" w:eastAsia="zh-CN" w:bidi="zh-CN"/>
            <w:w w:val="100"/>
            <w:color w:val="000000"/>
            <w:position w:val="0"/>
          </w:rPr>
          <w:t>考勤及请假制度</w:t>
        </w:r>
        <w:r>
          <w:rPr>
            <w:lang w:val="en-US" w:eastAsia="en-US" w:bidi="en-US"/>
            <w:w w:val="100"/>
            <w:color w:val="000000"/>
            <w:position w:val="0"/>
          </w:rPr>
          <w:tab/>
        </w:r>
        <w:r>
          <w:rPr>
            <w:lang w:val="zh-CN" w:eastAsia="zh-CN" w:bidi="zh-CN"/>
            <w:w w:val="100"/>
            <w:color w:val="000000"/>
            <w:position w:val="0"/>
          </w:rPr>
          <w:t>93</w:t>
        </w:r>
      </w:hyperlink>
    </w:p>
    <w:p>
      <w:pPr>
        <w:pStyle w:val="TOC_3"/>
        <w:tabs>
          <w:tab w:leader="dot" w:pos="9061" w:val="right"/>
        </w:tabs>
        <w:widowControl w:val="0"/>
        <w:keepNext w:val="0"/>
        <w:keepLines w:val="0"/>
        <w:shd w:val="clear" w:color="auto" w:fill="auto"/>
        <w:bidi w:val="0"/>
        <w:jc w:val="both"/>
        <w:spacing w:before="0" w:after="0" w:line="422" w:lineRule="exact"/>
        <w:ind w:left="500" w:right="0" w:firstLine="0"/>
      </w:pPr>
      <w:hyperlink w:anchor="bookmark174" w:tooltip="Current Document">
        <w:r>
          <w:rPr>
            <w:lang w:val="zh-CN" w:eastAsia="zh-CN" w:bidi="zh-CN"/>
            <w:w w:val="100"/>
            <w:color w:val="000000"/>
            <w:position w:val="0"/>
          </w:rPr>
          <w:t>人事工作保密制度</w:t>
        </w:r>
        <w:r>
          <w:rPr>
            <w:lang w:val="en-US" w:eastAsia="en-US" w:bidi="en-US"/>
            <w:w w:val="100"/>
            <w:color w:val="000000"/>
            <w:position w:val="0"/>
          </w:rPr>
          <w:tab/>
        </w:r>
        <w:r>
          <w:rPr>
            <w:lang w:val="zh-CN" w:eastAsia="zh-CN" w:bidi="zh-CN"/>
            <w:w w:val="100"/>
            <w:color w:val="000000"/>
            <w:position w:val="0"/>
          </w:rPr>
          <w:t>96</w:t>
        </w:r>
      </w:hyperlink>
    </w:p>
    <w:p>
      <w:pPr>
        <w:pStyle w:val="TOC_3"/>
        <w:tabs>
          <w:tab w:leader="dot" w:pos="9061" w:val="right"/>
        </w:tabs>
        <w:widowControl w:val="0"/>
        <w:keepNext w:val="0"/>
        <w:keepLines w:val="0"/>
        <w:shd w:val="clear" w:color="auto" w:fill="auto"/>
        <w:bidi w:val="0"/>
        <w:jc w:val="both"/>
        <w:spacing w:before="0" w:after="0" w:line="422" w:lineRule="exact"/>
        <w:ind w:left="500" w:right="0" w:firstLine="0"/>
      </w:pPr>
      <w:hyperlink w:anchor="bookmark179" w:tooltip="Current Document">
        <w:r>
          <w:rPr>
            <w:lang w:val="zh-CN" w:eastAsia="zh-CN" w:bidi="zh-CN"/>
            <w:w w:val="100"/>
            <w:color w:val="000000"/>
            <w:position w:val="0"/>
          </w:rPr>
          <w:t>卫生技术人员职业资格准入管理制度</w:t>
        </w:r>
        <w:r>
          <w:rPr>
            <w:lang w:val="en-US" w:eastAsia="en-US" w:bidi="en-US"/>
            <w:w w:val="100"/>
            <w:color w:val="000000"/>
            <w:position w:val="0"/>
          </w:rPr>
          <w:tab/>
        </w:r>
        <w:r>
          <w:rPr>
            <w:lang w:val="zh-CN" w:eastAsia="zh-CN" w:bidi="zh-CN"/>
            <w:w w:val="100"/>
            <w:color w:val="000000"/>
            <w:position w:val="0"/>
          </w:rPr>
          <w:t>98</w:t>
        </w:r>
      </w:hyperlink>
    </w:p>
    <w:p>
      <w:pPr>
        <w:pStyle w:val="TOC_3"/>
        <w:tabs>
          <w:tab w:leader="dot" w:pos="8894" w:val="center"/>
        </w:tabs>
        <w:widowControl w:val="0"/>
        <w:keepNext w:val="0"/>
        <w:keepLines w:val="0"/>
        <w:shd w:val="clear" w:color="auto" w:fill="auto"/>
        <w:bidi w:val="0"/>
        <w:jc w:val="both"/>
        <w:spacing w:before="0" w:after="0" w:line="422" w:lineRule="exact"/>
        <w:ind w:left="500" w:right="0" w:firstLine="0"/>
      </w:pPr>
      <w:r>
        <w:rPr>
          <w:lang w:val="zh-CN" w:eastAsia="zh-CN" w:bidi="zh-CN"/>
          <w:w w:val="100"/>
          <w:color w:val="000000"/>
          <w:position w:val="0"/>
        </w:rPr>
        <w:t>工作人员招聘录用制度</w:t>
      </w:r>
      <w:r>
        <w:rPr>
          <w:lang w:val="en-US" w:eastAsia="en-US" w:bidi="en-US"/>
          <w:w w:val="100"/>
          <w:color w:val="000000"/>
          <w:position w:val="0"/>
        </w:rPr>
        <w:tab/>
      </w:r>
      <w:r>
        <w:rPr>
          <w:lang w:val="zh-CN" w:eastAsia="zh-CN" w:bidi="zh-CN"/>
          <w:w w:val="100"/>
          <w:color w:val="000000"/>
          <w:position w:val="0"/>
        </w:rPr>
        <w:t>1〇〇</w:t>
      </w:r>
    </w:p>
    <w:p>
      <w:pPr>
        <w:pStyle w:val="TOC_3"/>
        <w:tabs>
          <w:tab w:leader="dot" w:pos="8894" w:val="center"/>
        </w:tabs>
        <w:widowControl w:val="0"/>
        <w:keepNext w:val="0"/>
        <w:keepLines w:val="0"/>
        <w:shd w:val="clear" w:color="auto" w:fill="auto"/>
        <w:bidi w:val="0"/>
        <w:jc w:val="both"/>
        <w:spacing w:before="0" w:after="0" w:line="422" w:lineRule="exact"/>
        <w:ind w:left="500" w:right="0" w:firstLine="0"/>
      </w:pPr>
      <w:hyperlink w:anchor="bookmark191" w:tooltip="Current Document">
        <w:r>
          <w:rPr>
            <w:lang w:val="zh-CN" w:eastAsia="zh-CN" w:bidi="zh-CN"/>
            <w:w w:val="100"/>
            <w:color w:val="000000"/>
            <w:position w:val="0"/>
          </w:rPr>
          <w:t>人员紧急替代制度</w:t>
        </w:r>
        <w:r>
          <w:rPr>
            <w:lang w:val="en-US" w:eastAsia="en-US" w:bidi="en-US"/>
            <w:w w:val="100"/>
            <w:color w:val="000000"/>
            <w:position w:val="0"/>
          </w:rPr>
          <w:tab/>
        </w:r>
        <w:r>
          <w:rPr>
            <w:lang w:val="zh-CN" w:eastAsia="zh-CN" w:bidi="zh-CN"/>
            <w:w w:val="100"/>
            <w:color w:val="000000"/>
            <w:position w:val="0"/>
          </w:rPr>
          <w:t>103</w:t>
        </w:r>
      </w:hyperlink>
    </w:p>
    <w:p>
      <w:pPr>
        <w:pStyle w:val="TOC_3"/>
        <w:tabs>
          <w:tab w:leader="dot" w:pos="8894" w:val="center"/>
        </w:tabs>
        <w:widowControl w:val="0"/>
        <w:keepNext w:val="0"/>
        <w:keepLines w:val="0"/>
        <w:shd w:val="clear" w:color="auto" w:fill="auto"/>
        <w:bidi w:val="0"/>
        <w:jc w:val="both"/>
        <w:spacing w:before="0" w:after="0" w:line="422" w:lineRule="exact"/>
        <w:ind w:left="500" w:right="0" w:firstLine="0"/>
      </w:pPr>
      <w:hyperlink w:anchor="bookmark196" w:tooltip="Current Document">
        <w:r>
          <w:rPr>
            <w:lang w:val="zh-CN" w:eastAsia="zh-CN" w:bidi="zh-CN"/>
            <w:w w:val="100"/>
            <w:color w:val="000000"/>
            <w:position w:val="0"/>
          </w:rPr>
          <w:t>继续教育工作制度</w:t>
        </w:r>
        <w:r>
          <w:rPr>
            <w:lang w:val="en-US" w:eastAsia="en-US" w:bidi="en-US"/>
            <w:w w:val="100"/>
            <w:color w:val="000000"/>
            <w:position w:val="0"/>
          </w:rPr>
          <w:tab/>
        </w:r>
        <w:r>
          <w:rPr>
            <w:lang w:val="zh-CN" w:eastAsia="zh-CN" w:bidi="zh-CN"/>
            <w:w w:val="100"/>
            <w:color w:val="000000"/>
            <w:position w:val="0"/>
          </w:rPr>
          <w:t>105</w:t>
        </w:r>
      </w:hyperlink>
    </w:p>
    <w:p>
      <w:pPr>
        <w:pStyle w:val="TOC_3"/>
        <w:tabs>
          <w:tab w:leader="dot" w:pos="8894" w:val="center"/>
        </w:tabs>
        <w:widowControl w:val="0"/>
        <w:keepNext w:val="0"/>
        <w:keepLines w:val="0"/>
        <w:shd w:val="clear" w:color="auto" w:fill="auto"/>
        <w:bidi w:val="0"/>
        <w:jc w:val="both"/>
        <w:spacing w:before="0" w:after="0" w:line="422" w:lineRule="exact"/>
        <w:ind w:left="500" w:right="0" w:firstLine="0"/>
      </w:pPr>
      <w:hyperlink w:anchor="bookmark201" w:tooltip="Current Document">
        <w:r>
          <w:rPr>
            <w:lang w:val="zh-CN" w:eastAsia="zh-CN" w:bidi="zh-CN"/>
            <w:w w:val="100"/>
            <w:color w:val="000000"/>
            <w:position w:val="0"/>
          </w:rPr>
          <w:t>新员工岗前教育培训制度</w:t>
        </w:r>
        <w:r>
          <w:rPr>
            <w:lang w:val="en-US" w:eastAsia="en-US" w:bidi="en-US"/>
            <w:w w:val="100"/>
            <w:color w:val="000000"/>
            <w:position w:val="0"/>
          </w:rPr>
          <w:tab/>
        </w:r>
        <w:r>
          <w:rPr>
            <w:lang w:val="zh-CN" w:eastAsia="zh-CN" w:bidi="zh-CN"/>
            <w:w w:val="100"/>
            <w:color w:val="000000"/>
            <w:position w:val="0"/>
          </w:rPr>
          <w:t>107</w:t>
        </w:r>
      </w:hyperlink>
    </w:p>
    <w:p>
      <w:pPr>
        <w:pStyle w:val="TOC_3"/>
        <w:tabs>
          <w:tab w:leader="dot" w:pos="8894" w:val="center"/>
        </w:tabs>
        <w:widowControl w:val="0"/>
        <w:keepNext w:val="0"/>
        <w:keepLines w:val="0"/>
        <w:shd w:val="clear" w:color="auto" w:fill="auto"/>
        <w:bidi w:val="0"/>
        <w:jc w:val="both"/>
        <w:spacing w:before="0" w:after="0" w:line="422" w:lineRule="exact"/>
        <w:ind w:left="500" w:right="0" w:firstLine="0"/>
      </w:pPr>
      <w:hyperlink w:anchor="bookmark207" w:tooltip="Current Document">
        <w:r>
          <w:rPr>
            <w:lang w:val="zh-CN" w:eastAsia="zh-CN" w:bidi="zh-CN"/>
            <w:w w:val="100"/>
            <w:color w:val="000000"/>
            <w:position w:val="0"/>
          </w:rPr>
          <w:t>工作人员年度考核工作制度</w:t>
        </w:r>
        <w:r>
          <w:rPr>
            <w:lang w:val="en-US" w:eastAsia="en-US" w:bidi="en-US"/>
            <w:w w:val="100"/>
            <w:color w:val="000000"/>
            <w:position w:val="0"/>
          </w:rPr>
          <w:tab/>
        </w:r>
        <w:r>
          <w:rPr>
            <w:lang w:val="zh-CN" w:eastAsia="zh-CN" w:bidi="zh-CN"/>
            <w:w w:val="100"/>
            <w:color w:val="000000"/>
            <w:position w:val="0"/>
          </w:rPr>
          <w:t>109</w:t>
        </w:r>
      </w:hyperlink>
    </w:p>
    <w:p>
      <w:pPr>
        <w:pStyle w:val="TOC_3"/>
        <w:tabs>
          <w:tab w:leader="dot" w:pos="8894" w:val="center"/>
        </w:tabs>
        <w:widowControl w:val="0"/>
        <w:keepNext w:val="0"/>
        <w:keepLines w:val="0"/>
        <w:shd w:val="clear" w:color="auto" w:fill="auto"/>
        <w:bidi w:val="0"/>
        <w:jc w:val="both"/>
        <w:spacing w:before="0" w:after="0" w:line="422" w:lineRule="exact"/>
        <w:ind w:left="500" w:right="0" w:firstLine="0"/>
      </w:pPr>
      <w:hyperlink w:anchor="bookmark214" w:tooltip="Current Document">
        <w:r>
          <w:rPr>
            <w:lang w:val="zh-CN" w:eastAsia="zh-CN" w:bidi="zh-CN"/>
            <w:w w:val="100"/>
            <w:color w:val="000000"/>
            <w:position w:val="0"/>
          </w:rPr>
          <w:t>专业技术职务评审、聘任管理制度</w:t>
        </w:r>
        <w:r>
          <w:rPr>
            <w:lang w:val="en-US" w:eastAsia="en-US" w:bidi="en-US"/>
            <w:w w:val="100"/>
            <w:color w:val="000000"/>
            <w:position w:val="0"/>
          </w:rPr>
          <w:tab/>
        </w:r>
        <w:r>
          <w:rPr>
            <w:lang w:val="zh-CN" w:eastAsia="zh-CN" w:bidi="zh-CN"/>
            <w:w w:val="100"/>
            <w:color w:val="000000"/>
            <w:position w:val="0"/>
          </w:rPr>
          <w:t>112</w:t>
        </w:r>
      </w:hyperlink>
    </w:p>
    <w:p>
      <w:pPr>
        <w:pStyle w:val="TOC_3"/>
        <w:tabs>
          <w:tab w:leader="dot" w:pos="8894" w:val="center"/>
        </w:tabs>
        <w:widowControl w:val="0"/>
        <w:keepNext w:val="0"/>
        <w:keepLines w:val="0"/>
        <w:shd w:val="clear" w:color="auto" w:fill="auto"/>
        <w:bidi w:val="0"/>
        <w:jc w:val="both"/>
        <w:spacing w:before="0" w:after="0" w:line="422" w:lineRule="exact"/>
        <w:ind w:left="500" w:right="0" w:firstLine="0"/>
      </w:pPr>
      <w:hyperlink w:anchor="bookmark219" w:tooltip="Current Document">
        <w:r>
          <w:rPr>
            <w:lang w:val="zh-CN" w:eastAsia="zh-CN" w:bidi="zh-CN"/>
            <w:w w:val="100"/>
            <w:color w:val="000000"/>
            <w:position w:val="0"/>
          </w:rPr>
          <w:t>专业技术职务资格考试报名管理制度</w:t>
        </w:r>
        <w:r>
          <w:rPr>
            <w:lang w:val="en-US" w:eastAsia="en-US" w:bidi="en-US"/>
            <w:w w:val="100"/>
            <w:color w:val="000000"/>
            <w:position w:val="0"/>
          </w:rPr>
          <w:tab/>
        </w:r>
        <w:r>
          <w:rPr>
            <w:lang w:val="zh-CN" w:eastAsia="zh-CN" w:bidi="zh-CN"/>
            <w:w w:val="100"/>
            <w:color w:val="000000"/>
            <w:position w:val="0"/>
          </w:rPr>
          <w:t>114</w:t>
        </w:r>
      </w:hyperlink>
    </w:p>
    <w:p>
      <w:pPr>
        <w:pStyle w:val="TOC_3"/>
        <w:tabs>
          <w:tab w:leader="dot" w:pos="8894" w:val="center"/>
        </w:tabs>
        <w:widowControl w:val="0"/>
        <w:keepNext w:val="0"/>
        <w:keepLines w:val="0"/>
        <w:shd w:val="clear" w:color="auto" w:fill="auto"/>
        <w:bidi w:val="0"/>
        <w:jc w:val="both"/>
        <w:spacing w:before="0" w:after="0" w:line="422" w:lineRule="exact"/>
        <w:ind w:left="500" w:right="0" w:firstLine="0"/>
      </w:pPr>
      <w:hyperlink w:anchor="bookmark223" w:tooltip="Current Document">
        <w:r>
          <w:rPr>
            <w:lang w:val="zh-CN" w:eastAsia="zh-CN" w:bidi="zh-CN"/>
            <w:w w:val="100"/>
            <w:color w:val="000000"/>
            <w:position w:val="0"/>
          </w:rPr>
          <w:t>职工工资管理制度</w:t>
        </w:r>
        <w:r>
          <w:rPr>
            <w:lang w:val="en-US" w:eastAsia="en-US" w:bidi="en-US"/>
            <w:w w:val="100"/>
            <w:color w:val="000000"/>
            <w:position w:val="0"/>
          </w:rPr>
          <w:tab/>
        </w:r>
        <w:r>
          <w:rPr>
            <w:lang w:val="zh-CN" w:eastAsia="zh-CN" w:bidi="zh-CN"/>
            <w:w w:val="100"/>
            <w:color w:val="000000"/>
            <w:position w:val="0"/>
          </w:rPr>
          <w:t>116</w:t>
        </w:r>
      </w:hyperlink>
    </w:p>
    <w:p>
      <w:pPr>
        <w:pStyle w:val="TOC_3"/>
        <w:tabs>
          <w:tab w:leader="dot" w:pos="8894" w:val="center"/>
        </w:tabs>
        <w:widowControl w:val="0"/>
        <w:keepNext w:val="0"/>
        <w:keepLines w:val="0"/>
        <w:shd w:val="clear" w:color="auto" w:fill="auto"/>
        <w:bidi w:val="0"/>
        <w:jc w:val="both"/>
        <w:spacing w:before="0" w:after="0" w:line="422" w:lineRule="exact"/>
        <w:ind w:left="500" w:right="0" w:firstLine="0"/>
      </w:pPr>
      <w:hyperlink w:anchor="bookmark224" w:tooltip="Current Document">
        <w:r>
          <w:rPr>
            <w:lang w:val="zh-CN" w:eastAsia="zh-CN" w:bidi="zh-CN"/>
            <w:w w:val="100"/>
            <w:color w:val="000000"/>
            <w:position w:val="0"/>
          </w:rPr>
          <w:t>职工退休及返聘（留用</w:t>
        </w:r>
        <w:r>
          <w:rPr>
            <w:lang w:val="en-US" w:eastAsia="en-US" w:bidi="en-US"/>
            <w:w w:val="100"/>
            <w:color w:val="000000"/>
            <w:position w:val="0"/>
          </w:rPr>
          <w:t>）</w:t>
        </w:r>
        <w:r>
          <w:rPr>
            <w:lang w:val="zh-CN" w:eastAsia="zh-CN" w:bidi="zh-CN"/>
            <w:w w:val="100"/>
            <w:color w:val="000000"/>
            <w:position w:val="0"/>
          </w:rPr>
          <w:t>管理制度</w:t>
        </w:r>
        <w:r>
          <w:rPr>
            <w:lang w:val="en-US" w:eastAsia="en-US" w:bidi="en-US"/>
            <w:w w:val="100"/>
            <w:color w:val="000000"/>
            <w:position w:val="0"/>
          </w:rPr>
          <w:tab/>
        </w:r>
        <w:r>
          <w:rPr>
            <w:lang w:val="zh-CN" w:eastAsia="zh-CN" w:bidi="zh-CN"/>
            <w:w w:val="100"/>
            <w:color w:val="000000"/>
            <w:position w:val="0"/>
          </w:rPr>
          <w:t>119</w:t>
        </w:r>
      </w:hyperlink>
    </w:p>
    <w:p>
      <w:pPr>
        <w:pStyle w:val="TOC_3"/>
        <w:tabs>
          <w:tab w:leader="dot" w:pos="8894" w:val="center"/>
        </w:tabs>
        <w:widowControl w:val="0"/>
        <w:keepNext w:val="0"/>
        <w:keepLines w:val="0"/>
        <w:shd w:val="clear" w:color="auto" w:fill="auto"/>
        <w:bidi w:val="0"/>
        <w:jc w:val="both"/>
        <w:spacing w:before="0" w:after="0" w:line="422" w:lineRule="exact"/>
        <w:ind w:left="500" w:right="0" w:firstLine="0"/>
      </w:pPr>
      <w:hyperlink w:anchor="bookmark225" w:tooltip="Current Document">
        <w:r>
          <w:rPr>
            <w:lang w:val="zh-CN" w:eastAsia="zh-CN" w:bidi="zh-CN"/>
            <w:w w:val="100"/>
            <w:color w:val="000000"/>
            <w:position w:val="0"/>
          </w:rPr>
          <w:t>职工社会保险缴纳与管理制度</w:t>
        </w:r>
        <w:r>
          <w:rPr>
            <w:lang w:val="en-US" w:eastAsia="en-US" w:bidi="en-US"/>
            <w:w w:val="100"/>
            <w:color w:val="000000"/>
            <w:position w:val="0"/>
          </w:rPr>
          <w:tab/>
        </w:r>
        <w:r>
          <w:rPr>
            <w:lang w:val="zh-CN" w:eastAsia="zh-CN" w:bidi="zh-CN"/>
            <w:w w:val="100"/>
            <w:color w:val="000000"/>
            <w:position w:val="0"/>
          </w:rPr>
          <w:t>121</w:t>
        </w:r>
      </w:hyperlink>
    </w:p>
    <w:p>
      <w:pPr>
        <w:pStyle w:val="TOC_3"/>
        <w:tabs>
          <w:tab w:leader="dot" w:pos="8894" w:val="center"/>
        </w:tabs>
        <w:widowControl w:val="0"/>
        <w:keepNext w:val="0"/>
        <w:keepLines w:val="0"/>
        <w:shd w:val="clear" w:color="auto" w:fill="auto"/>
        <w:bidi w:val="0"/>
        <w:jc w:val="both"/>
        <w:spacing w:before="0" w:after="0" w:line="422" w:lineRule="exact"/>
        <w:ind w:left="500" w:right="0" w:firstLine="0"/>
      </w:pPr>
      <w:hyperlink w:anchor="bookmark231" w:tooltip="Current Document">
        <w:r>
          <w:rPr>
            <w:lang w:val="zh-CN" w:eastAsia="zh-CN" w:bidi="zh-CN"/>
            <w:w w:val="100"/>
            <w:color w:val="000000"/>
            <w:position w:val="0"/>
          </w:rPr>
          <w:t>人事信息管理制度</w:t>
        </w:r>
        <w:r>
          <w:rPr>
            <w:lang w:val="en-US" w:eastAsia="en-US" w:bidi="en-US"/>
            <w:w w:val="100"/>
            <w:color w:val="000000"/>
            <w:position w:val="0"/>
          </w:rPr>
          <w:tab/>
        </w:r>
        <w:r>
          <w:rPr>
            <w:lang w:val="zh-CN" w:eastAsia="zh-CN" w:bidi="zh-CN"/>
            <w:w w:val="100"/>
            <w:color w:val="000000"/>
            <w:position w:val="0"/>
          </w:rPr>
          <w:t>124</w:t>
        </w:r>
      </w:hyperlink>
    </w:p>
    <w:p>
      <w:pPr>
        <w:pStyle w:val="Style37"/>
        <w:widowControl w:val="0"/>
        <w:keepNext w:val="0"/>
        <w:keepLines w:val="0"/>
        <w:shd w:val="clear" w:color="auto" w:fill="auto"/>
        <w:bidi w:val="0"/>
        <w:jc w:val="left"/>
        <w:spacing w:before="0" w:after="0" w:line="422" w:lineRule="exact"/>
        <w:ind w:left="0" w:right="0" w:firstLine="0"/>
      </w:pPr>
      <w:r>
        <w:rPr>
          <w:lang w:val="zh-CN" w:eastAsia="zh-CN" w:bidi="zh-CN"/>
          <w:sz w:val="24"/>
          <w:szCs w:val="24"/>
          <w:w w:val="100"/>
          <w:color w:val="000000"/>
          <w:position w:val="0"/>
        </w:rPr>
        <w:t>第+二章科研管理</w:t>
      </w:r>
    </w:p>
    <w:p>
      <w:pPr>
        <w:pStyle w:val="TOC_3"/>
        <w:tabs>
          <w:tab w:leader="dot" w:pos="8894" w:val="center"/>
        </w:tabs>
        <w:widowControl w:val="0"/>
        <w:keepNext w:val="0"/>
        <w:keepLines w:val="0"/>
        <w:shd w:val="clear" w:color="auto" w:fill="auto"/>
        <w:bidi w:val="0"/>
        <w:jc w:val="both"/>
        <w:spacing w:before="0" w:after="0" w:line="422" w:lineRule="exact"/>
        <w:ind w:left="500" w:right="0" w:firstLine="0"/>
      </w:pPr>
      <w:hyperlink w:anchor="bookmark233" w:tooltip="Current Document">
        <w:r>
          <w:rPr>
            <w:lang w:val="zh-CN" w:eastAsia="zh-CN" w:bidi="zh-CN"/>
            <w:w w:val="100"/>
            <w:color w:val="000000"/>
            <w:position w:val="0"/>
          </w:rPr>
          <w:t>学术委员会工作制度</w:t>
        </w:r>
        <w:r>
          <w:rPr>
            <w:lang w:val="en-US" w:eastAsia="en-US" w:bidi="en-US"/>
            <w:w w:val="100"/>
            <w:color w:val="000000"/>
            <w:position w:val="0"/>
          </w:rPr>
          <w:tab/>
        </w:r>
        <w:r>
          <w:rPr>
            <w:lang w:val="zh-CN" w:eastAsia="zh-CN" w:bidi="zh-CN"/>
            <w:w w:val="100"/>
            <w:color w:val="000000"/>
            <w:position w:val="0"/>
          </w:rPr>
          <w:t>129</w:t>
        </w:r>
      </w:hyperlink>
    </w:p>
    <w:p>
      <w:pPr>
        <w:pStyle w:val="TOC_3"/>
        <w:tabs>
          <w:tab w:leader="dot" w:pos="8894" w:val="center"/>
        </w:tabs>
        <w:widowControl w:val="0"/>
        <w:keepNext w:val="0"/>
        <w:keepLines w:val="0"/>
        <w:shd w:val="clear" w:color="auto" w:fill="auto"/>
        <w:bidi w:val="0"/>
        <w:jc w:val="both"/>
        <w:spacing w:before="0" w:after="0" w:line="422" w:lineRule="exact"/>
        <w:ind w:left="500" w:right="0" w:firstLine="0"/>
      </w:pPr>
      <w:hyperlink w:anchor="bookmark240" w:tooltip="Current Document">
        <w:r>
          <w:rPr>
            <w:lang w:val="zh-CN" w:eastAsia="zh-CN" w:bidi="zh-CN"/>
            <w:w w:val="100"/>
            <w:color w:val="000000"/>
            <w:position w:val="0"/>
          </w:rPr>
          <w:t>科研课题管理规定</w:t>
        </w:r>
        <w:r>
          <w:rPr>
            <w:lang w:val="en-US" w:eastAsia="en-US" w:bidi="en-US"/>
            <w:w w:val="100"/>
            <w:color w:val="000000"/>
            <w:position w:val="0"/>
          </w:rPr>
          <w:tab/>
        </w:r>
        <w:r>
          <w:rPr>
            <w:lang w:val="zh-CN" w:eastAsia="zh-CN" w:bidi="zh-CN"/>
            <w:w w:val="100"/>
            <w:color w:val="000000"/>
            <w:position w:val="0"/>
          </w:rPr>
          <w:t>131</w:t>
        </w:r>
      </w:hyperlink>
    </w:p>
    <w:p>
      <w:pPr>
        <w:pStyle w:val="TOC_3"/>
        <w:tabs>
          <w:tab w:leader="dot" w:pos="8894" w:val="center"/>
        </w:tabs>
        <w:widowControl w:val="0"/>
        <w:keepNext w:val="0"/>
        <w:keepLines w:val="0"/>
        <w:shd w:val="clear" w:color="auto" w:fill="auto"/>
        <w:bidi w:val="0"/>
        <w:jc w:val="both"/>
        <w:spacing w:before="0" w:after="0" w:line="422" w:lineRule="exact"/>
        <w:ind w:left="500" w:right="0" w:firstLine="0"/>
      </w:pPr>
      <w:hyperlink w:anchor="bookmark245" w:tooltip="Current Document">
        <w:r>
          <w:rPr>
            <w:lang w:val="zh-CN" w:eastAsia="zh-CN" w:bidi="zh-CN"/>
            <w:w w:val="100"/>
            <w:color w:val="000000"/>
            <w:position w:val="0"/>
          </w:rPr>
          <w:t>医学科研临床研究管理制度</w:t>
        </w:r>
        <w:r>
          <w:rPr>
            <w:lang w:val="en-US" w:eastAsia="en-US" w:bidi="en-US"/>
            <w:w w:val="100"/>
            <w:color w:val="000000"/>
            <w:position w:val="0"/>
          </w:rPr>
          <w:tab/>
        </w:r>
        <w:r>
          <w:rPr>
            <w:lang w:val="zh-CN" w:eastAsia="zh-CN" w:bidi="zh-CN"/>
            <w:w w:val="100"/>
            <w:color w:val="000000"/>
            <w:position w:val="0"/>
          </w:rPr>
          <w:t>134</w:t>
        </w:r>
      </w:hyperlink>
      <w:r>
        <w:fldChar w:fldCharType="end"/>
      </w:r>
    </w:p>
    <w:p>
      <w:pPr>
        <w:pStyle w:val="Style41"/>
        <w:widowControl w:val="0"/>
        <w:keepNext w:val="0"/>
        <w:keepLines w:val="0"/>
        <w:shd w:val="clear" w:color="auto" w:fill="auto"/>
        <w:bidi w:val="0"/>
        <w:spacing w:before="0" w:after="0"/>
        <w:ind w:left="20" w:right="0" w:firstLine="0"/>
      </w:pPr>
      <w:r>
        <w:rPr>
          <w:lang w:val="zh-CN" w:eastAsia="zh-CN" w:bidi="zh-CN"/>
          <w:w w:val="100"/>
          <w:spacing w:val="0"/>
          <w:color w:val="000000"/>
          <w:position w:val="0"/>
        </w:rPr>
        <w:t>2</w:t>
      </w:r>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r>
        <w:fldChar w:fldCharType="begin"/>
        <w:instrText xml:space="preserve"> TOC \o "1-5" \h \z </w:instrText>
        <w:fldChar w:fldCharType="separate"/>
      </w:r>
      <w:hyperlink w:anchor="bookmark250" w:tooltip="Current Document">
        <w:r>
          <w:rPr>
            <w:lang w:val="zh-CN" w:eastAsia="zh-CN" w:bidi="zh-CN"/>
            <w:w w:val="100"/>
            <w:color w:val="000000"/>
            <w:position w:val="0"/>
          </w:rPr>
          <w:t>临床科研项目中使用医疗技术的管理规定</w:t>
        </w:r>
        <w:r>
          <w:rPr>
            <w:lang w:val="en-US" w:eastAsia="en-US" w:bidi="en-US"/>
            <w:w w:val="100"/>
            <w:color w:val="000000"/>
            <w:position w:val="0"/>
          </w:rPr>
          <w:tab/>
        </w:r>
        <w:r>
          <w:rPr>
            <w:lang w:val="zh-CN" w:eastAsia="zh-CN" w:bidi="zh-CN"/>
            <w:w w:val="100"/>
            <w:color w:val="000000"/>
            <w:position w:val="0"/>
          </w:rPr>
          <w:t>136</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255" w:tooltip="Current Document">
        <w:r>
          <w:rPr>
            <w:lang w:val="zh-CN" w:eastAsia="zh-CN" w:bidi="zh-CN"/>
            <w:w w:val="100"/>
            <w:color w:val="000000"/>
            <w:position w:val="0"/>
          </w:rPr>
          <w:t>医疗技术风险管理制度</w:t>
        </w:r>
        <w:r>
          <w:rPr>
            <w:lang w:val="en-US" w:eastAsia="en-US" w:bidi="en-US"/>
            <w:w w:val="100"/>
            <w:color w:val="000000"/>
            <w:position w:val="0"/>
          </w:rPr>
          <w:tab/>
        </w:r>
        <w:r>
          <w:rPr>
            <w:lang w:val="zh-CN" w:eastAsia="zh-CN" w:bidi="zh-CN"/>
            <w:w w:val="100"/>
            <w:color w:val="000000"/>
            <w:position w:val="0"/>
          </w:rPr>
          <w:t>138</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256" w:tooltip="Current Document">
        <w:r>
          <w:rPr>
            <w:lang w:val="zh-CN" w:eastAsia="zh-CN" w:bidi="zh-CN"/>
            <w:w w:val="100"/>
            <w:color w:val="000000"/>
            <w:position w:val="0"/>
          </w:rPr>
          <w:t>院级课题管理办法</w:t>
        </w:r>
        <w:r>
          <w:rPr>
            <w:lang w:val="en-US" w:eastAsia="en-US" w:bidi="en-US"/>
            <w:w w:val="100"/>
            <w:color w:val="000000"/>
            <w:position w:val="0"/>
          </w:rPr>
          <w:tab/>
        </w:r>
        <w:r>
          <w:rPr>
            <w:lang w:val="zh-CN" w:eastAsia="zh-CN" w:bidi="zh-CN"/>
            <w:w w:val="100"/>
            <w:color w:val="000000"/>
            <w:position w:val="0"/>
          </w:rPr>
          <w:t>142</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257" w:tooltip="Current Document">
        <w:r>
          <w:rPr>
            <w:lang w:val="zh-CN" w:eastAsia="zh-CN" w:bidi="zh-CN"/>
            <w:w w:val="100"/>
            <w:color w:val="000000"/>
            <w:position w:val="0"/>
          </w:rPr>
          <w:t>科研经费管理规定</w:t>
        </w:r>
        <w:r>
          <w:rPr>
            <w:lang w:val="en-US" w:eastAsia="en-US" w:bidi="en-US"/>
            <w:w w:val="100"/>
            <w:color w:val="000000"/>
            <w:position w:val="0"/>
          </w:rPr>
          <w:tab/>
        </w:r>
        <w:r>
          <w:rPr>
            <w:lang w:val="zh-CN" w:eastAsia="zh-CN" w:bidi="zh-CN"/>
            <w:w w:val="100"/>
            <w:color w:val="000000"/>
            <w:position w:val="0"/>
          </w:rPr>
          <w:t>145</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264" w:tooltip="Current Document">
        <w:r>
          <w:rPr>
            <w:lang w:val="zh-CN" w:eastAsia="zh-CN" w:bidi="zh-CN"/>
            <w:w w:val="100"/>
            <w:color w:val="000000"/>
            <w:position w:val="0"/>
          </w:rPr>
          <w:t>外出参加学术活动规定</w:t>
        </w:r>
        <w:r>
          <w:rPr>
            <w:lang w:val="en-US" w:eastAsia="en-US" w:bidi="en-US"/>
            <w:w w:val="100"/>
            <w:color w:val="000000"/>
            <w:position w:val="0"/>
          </w:rPr>
          <w:tab/>
        </w:r>
        <w:r>
          <w:rPr>
            <w:lang w:val="zh-CN" w:eastAsia="zh-CN" w:bidi="zh-CN"/>
            <w:w w:val="100"/>
            <w:color w:val="000000"/>
            <w:position w:val="0"/>
          </w:rPr>
          <w:t>149</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265" w:tooltip="Current Document">
        <w:r>
          <w:rPr>
            <w:lang w:val="zh-CN" w:eastAsia="zh-CN" w:bidi="zh-CN"/>
            <w:w w:val="100"/>
            <w:color w:val="000000"/>
            <w:position w:val="0"/>
          </w:rPr>
          <w:t>科研匹配资金管理办法</w:t>
        </w:r>
        <w:r>
          <w:rPr>
            <w:lang w:val="en-US" w:eastAsia="en-US" w:bidi="en-US"/>
            <w:w w:val="100"/>
            <w:color w:val="000000"/>
            <w:position w:val="0"/>
          </w:rPr>
          <w:tab/>
        </w:r>
        <w:r>
          <w:rPr>
            <w:lang w:val="zh-CN" w:eastAsia="zh-CN" w:bidi="zh-CN"/>
            <w:w w:val="100"/>
            <w:color w:val="000000"/>
            <w:position w:val="0"/>
          </w:rPr>
          <w:t>152</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270" w:tooltip="Current Document">
        <w:r>
          <w:rPr>
            <w:lang w:val="zh-CN" w:eastAsia="zh-CN" w:bidi="zh-CN"/>
            <w:w w:val="100"/>
            <w:color w:val="000000"/>
            <w:position w:val="0"/>
          </w:rPr>
          <w:t>科研启动基金管理办法</w:t>
        </w:r>
        <w:r>
          <w:rPr>
            <w:lang w:val="en-US" w:eastAsia="en-US" w:bidi="en-US"/>
            <w:w w:val="100"/>
            <w:color w:val="000000"/>
            <w:position w:val="0"/>
          </w:rPr>
          <w:tab/>
        </w:r>
        <w:r>
          <w:rPr>
            <w:lang w:val="zh-CN" w:eastAsia="zh-CN" w:bidi="zh-CN"/>
            <w:w w:val="100"/>
            <w:color w:val="000000"/>
            <w:position w:val="0"/>
          </w:rPr>
          <w:t>154</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273" w:tooltip="Current Document">
        <w:r>
          <w:rPr>
            <w:lang w:val="zh-CN" w:eastAsia="zh-CN" w:bidi="zh-CN"/>
            <w:w w:val="100"/>
            <w:color w:val="000000"/>
            <w:position w:val="0"/>
          </w:rPr>
          <w:t>科研成果管理规定</w:t>
        </w:r>
        <w:r>
          <w:rPr>
            <w:lang w:val="en-US" w:eastAsia="en-US" w:bidi="en-US"/>
            <w:w w:val="100"/>
            <w:color w:val="000000"/>
            <w:position w:val="0"/>
          </w:rPr>
          <w:tab/>
        </w:r>
        <w:r>
          <w:rPr>
            <w:lang w:val="zh-CN" w:eastAsia="zh-CN" w:bidi="zh-CN"/>
            <w:w w:val="100"/>
            <w:color w:val="000000"/>
            <w:position w:val="0"/>
          </w:rPr>
          <w:t>156</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274" w:tooltip="Current Document">
        <w:r>
          <w:rPr>
            <w:lang w:val="zh-CN" w:eastAsia="zh-CN" w:bidi="zh-CN"/>
            <w:w w:val="100"/>
            <w:color w:val="000000"/>
            <w:position w:val="0"/>
          </w:rPr>
          <w:t>科研资料管理规定</w:t>
        </w:r>
        <w:r>
          <w:rPr>
            <w:lang w:val="en-US" w:eastAsia="en-US" w:bidi="en-US"/>
            <w:w w:val="100"/>
            <w:color w:val="000000"/>
            <w:position w:val="0"/>
          </w:rPr>
          <w:tab/>
        </w:r>
        <w:r>
          <w:rPr>
            <w:lang w:val="zh-CN" w:eastAsia="zh-CN" w:bidi="zh-CN"/>
            <w:w w:val="100"/>
            <w:color w:val="000000"/>
            <w:position w:val="0"/>
          </w:rPr>
          <w:t>159</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277" w:tooltip="Current Document">
        <w:r>
          <w:rPr>
            <w:lang w:val="zh-CN" w:eastAsia="zh-CN" w:bidi="zh-CN"/>
            <w:w w:val="100"/>
            <w:color w:val="000000"/>
            <w:position w:val="0"/>
          </w:rPr>
          <w:t>科技保密制度</w:t>
        </w:r>
        <w:r>
          <w:rPr>
            <w:lang w:val="en-US" w:eastAsia="en-US" w:bidi="en-US"/>
            <w:w w:val="100"/>
            <w:color w:val="000000"/>
            <w:position w:val="0"/>
          </w:rPr>
          <w:tab/>
        </w:r>
        <w:r>
          <w:rPr>
            <w:lang w:val="zh-CN" w:eastAsia="zh-CN" w:bidi="zh-CN"/>
            <w:w w:val="100"/>
            <w:color w:val="000000"/>
            <w:position w:val="0"/>
          </w:rPr>
          <w:t>161</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278" w:tooltip="Current Document">
        <w:r>
          <w:rPr>
            <w:lang w:val="zh-CN" w:eastAsia="zh-CN" w:bidi="zh-CN"/>
            <w:w w:val="100"/>
            <w:color w:val="000000"/>
            <w:position w:val="0"/>
          </w:rPr>
          <w:t>科研成果开发及转化管理办法</w:t>
        </w:r>
        <w:r>
          <w:rPr>
            <w:lang w:val="en-US" w:eastAsia="en-US" w:bidi="en-US"/>
            <w:w w:val="100"/>
            <w:color w:val="000000"/>
            <w:position w:val="0"/>
          </w:rPr>
          <w:tab/>
        </w:r>
        <w:r>
          <w:rPr>
            <w:lang w:val="zh-CN" w:eastAsia="zh-CN" w:bidi="zh-CN"/>
            <w:w w:val="100"/>
            <w:color w:val="000000"/>
            <w:position w:val="0"/>
          </w:rPr>
          <w:t>163</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283" w:tooltip="Current Document">
        <w:r>
          <w:rPr>
            <w:lang w:val="zh-CN" w:eastAsia="zh-CN" w:bidi="zh-CN"/>
            <w:w w:val="100"/>
            <w:color w:val="000000"/>
            <w:position w:val="0"/>
          </w:rPr>
          <w:t>关于“科研成果署名排序”的规定</w:t>
        </w:r>
        <w:r>
          <w:rPr>
            <w:lang w:val="en-US" w:eastAsia="en-US" w:bidi="en-US"/>
            <w:w w:val="100"/>
            <w:color w:val="000000"/>
            <w:position w:val="0"/>
          </w:rPr>
          <w:tab/>
        </w:r>
        <w:r>
          <w:rPr>
            <w:lang w:val="zh-CN" w:eastAsia="zh-CN" w:bidi="zh-CN"/>
            <w:w w:val="100"/>
            <w:color w:val="000000"/>
            <w:position w:val="0"/>
          </w:rPr>
          <w:t>165</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290" w:tooltip="Current Document">
        <w:r>
          <w:rPr>
            <w:lang w:val="zh-CN" w:eastAsia="zh-CN" w:bidi="zh-CN"/>
            <w:w w:val="100"/>
            <w:color w:val="000000"/>
            <w:position w:val="0"/>
          </w:rPr>
          <w:t>实验室管理制度</w:t>
        </w:r>
        <w:r>
          <w:rPr>
            <w:lang w:val="en-US" w:eastAsia="en-US" w:bidi="en-US"/>
            <w:w w:val="100"/>
            <w:color w:val="000000"/>
            <w:position w:val="0"/>
          </w:rPr>
          <w:tab/>
        </w:r>
        <w:r>
          <w:rPr>
            <w:lang w:val="zh-CN" w:eastAsia="zh-CN" w:bidi="zh-CN"/>
            <w:w w:val="100"/>
            <w:color w:val="000000"/>
            <w:position w:val="0"/>
          </w:rPr>
          <w:t>166</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291" w:tooltip="Current Document">
        <w:r>
          <w:rPr>
            <w:lang w:val="zh-CN" w:eastAsia="zh-CN" w:bidi="zh-CN"/>
            <w:w w:val="100"/>
            <w:color w:val="000000"/>
            <w:position w:val="0"/>
          </w:rPr>
          <w:t>实验室仪器设备管理办法</w:t>
        </w:r>
        <w:r>
          <w:rPr>
            <w:lang w:val="en-US" w:eastAsia="en-US" w:bidi="en-US"/>
            <w:w w:val="100"/>
            <w:color w:val="000000"/>
            <w:position w:val="0"/>
          </w:rPr>
          <w:tab/>
        </w:r>
        <w:r>
          <w:rPr>
            <w:lang w:val="zh-CN" w:eastAsia="zh-CN" w:bidi="zh-CN"/>
            <w:w w:val="100"/>
            <w:color w:val="000000"/>
            <w:position w:val="0"/>
          </w:rPr>
          <w:t>168</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295" w:tooltip="Current Document">
        <w:r>
          <w:rPr>
            <w:lang w:val="zh-CN" w:eastAsia="zh-CN" w:bidi="zh-CN"/>
            <w:w w:val="100"/>
            <w:color w:val="000000"/>
            <w:position w:val="0"/>
          </w:rPr>
          <w:t>科研设施与仪器开放共享管理办法</w:t>
        </w:r>
        <w:r>
          <w:rPr>
            <w:lang w:val="en-US" w:eastAsia="en-US" w:bidi="en-US"/>
            <w:w w:val="100"/>
            <w:color w:val="000000"/>
            <w:position w:val="0"/>
          </w:rPr>
          <w:tab/>
        </w:r>
        <w:r>
          <w:rPr>
            <w:lang w:val="zh-CN" w:eastAsia="zh-CN" w:bidi="zh-CN"/>
            <w:w w:val="100"/>
            <w:color w:val="000000"/>
            <w:position w:val="0"/>
          </w:rPr>
          <w:t>170</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301" w:tooltip="Current Document">
        <w:r>
          <w:rPr>
            <w:lang w:val="zh-CN" w:eastAsia="zh-CN" w:bidi="zh-CN"/>
            <w:w w:val="100"/>
            <w:color w:val="000000"/>
            <w:position w:val="0"/>
          </w:rPr>
          <w:t>规范化培训科研技师管理办法</w:t>
        </w:r>
        <w:r>
          <w:rPr>
            <w:lang w:val="en-US" w:eastAsia="en-US" w:bidi="en-US"/>
            <w:w w:val="100"/>
            <w:color w:val="000000"/>
            <w:position w:val="0"/>
          </w:rPr>
          <w:tab/>
        </w:r>
        <w:r>
          <w:rPr>
            <w:lang w:val="zh-CN" w:eastAsia="zh-CN" w:bidi="zh-CN"/>
            <w:w w:val="100"/>
            <w:color w:val="000000"/>
            <w:position w:val="0"/>
          </w:rPr>
          <w:t>173</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305" w:tooltip="Current Document">
        <w:r>
          <w:rPr>
            <w:lang w:val="zh-CN" w:eastAsia="zh-CN" w:bidi="zh-CN"/>
            <w:w w:val="100"/>
            <w:color w:val="000000"/>
            <w:position w:val="0"/>
          </w:rPr>
          <w:t>继续医学教育实施细则</w:t>
        </w:r>
        <w:r>
          <w:rPr>
            <w:lang w:val="en-US" w:eastAsia="en-US" w:bidi="en-US"/>
            <w:w w:val="100"/>
            <w:color w:val="000000"/>
            <w:position w:val="0"/>
          </w:rPr>
          <w:tab/>
        </w:r>
        <w:r>
          <w:rPr>
            <w:lang w:val="zh-CN" w:eastAsia="zh-CN" w:bidi="zh-CN"/>
            <w:w w:val="100"/>
            <w:color w:val="000000"/>
            <w:position w:val="0"/>
          </w:rPr>
          <w:t>177</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306" w:tooltip="Current Document">
        <w:r>
          <w:rPr>
            <w:lang w:val="zh-CN" w:eastAsia="zh-CN" w:bidi="zh-CN"/>
            <w:w w:val="100"/>
            <w:color w:val="000000"/>
            <w:position w:val="0"/>
          </w:rPr>
          <w:t>继续医学教育学分授予、考核及奖惩办法</w:t>
        </w:r>
        <w:r>
          <w:rPr>
            <w:lang w:val="en-US" w:eastAsia="en-US" w:bidi="en-US"/>
            <w:w w:val="100"/>
            <w:color w:val="000000"/>
            <w:position w:val="0"/>
          </w:rPr>
          <w:tab/>
        </w:r>
        <w:r>
          <w:rPr>
            <w:lang w:val="zh-CN" w:eastAsia="zh-CN" w:bidi="zh-CN"/>
            <w:w w:val="100"/>
            <w:color w:val="000000"/>
            <w:position w:val="0"/>
          </w:rPr>
          <w:t>181</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313" w:tooltip="Current Document">
        <w:r>
          <w:rPr>
            <w:lang w:val="zh-CN" w:eastAsia="zh-CN" w:bidi="zh-CN"/>
            <w:w w:val="100"/>
            <w:color w:val="000000"/>
            <w:position w:val="0"/>
          </w:rPr>
          <w:t>继续医学教育项目的申报、审批及举办的有关规定</w:t>
        </w:r>
        <w:r>
          <w:rPr>
            <w:lang w:val="en-US" w:eastAsia="en-US" w:bidi="en-US"/>
            <w:w w:val="100"/>
            <w:color w:val="000000"/>
            <w:position w:val="0"/>
          </w:rPr>
          <w:tab/>
        </w:r>
        <w:r>
          <w:rPr>
            <w:lang w:val="zh-CN" w:eastAsia="zh-CN" w:bidi="zh-CN"/>
            <w:w w:val="100"/>
            <w:color w:val="000000"/>
            <w:position w:val="0"/>
          </w:rPr>
          <w:t>186</w:t>
        </w:r>
      </w:hyperlink>
    </w:p>
    <w:p>
      <w:pPr>
        <w:pStyle w:val="Style37"/>
        <w:widowControl w:val="0"/>
        <w:keepNext w:val="0"/>
        <w:keepLines w:val="0"/>
        <w:shd w:val="clear" w:color="auto" w:fill="auto"/>
        <w:bidi w:val="0"/>
        <w:jc w:val="left"/>
        <w:spacing w:before="0" w:after="0" w:line="422" w:lineRule="exact"/>
        <w:ind w:left="0" w:right="0" w:firstLine="0"/>
      </w:pPr>
      <w:r>
        <w:rPr>
          <w:lang w:val="zh-CN" w:eastAsia="zh-CN" w:bidi="zh-CN"/>
          <w:sz w:val="24"/>
          <w:szCs w:val="24"/>
          <w:w w:val="100"/>
          <w:color w:val="000000"/>
          <w:position w:val="0"/>
        </w:rPr>
        <w:t>第+三章教学管理</w:t>
      </w:r>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319" w:tooltip="Current Document">
        <w:r>
          <w:rPr>
            <w:lang w:val="zh-CN" w:eastAsia="zh-CN" w:bidi="zh-CN"/>
            <w:w w:val="100"/>
            <w:color w:val="000000"/>
            <w:position w:val="0"/>
          </w:rPr>
          <w:t>教学质量管理制度</w:t>
        </w:r>
        <w:r>
          <w:rPr>
            <w:lang w:val="en-US" w:eastAsia="en-US" w:bidi="en-US"/>
            <w:w w:val="100"/>
            <w:color w:val="000000"/>
            <w:position w:val="0"/>
          </w:rPr>
          <w:tab/>
        </w:r>
        <w:r>
          <w:rPr>
            <w:lang w:val="zh-CN" w:eastAsia="zh-CN" w:bidi="zh-CN"/>
            <w:w w:val="100"/>
            <w:color w:val="000000"/>
            <w:position w:val="0"/>
          </w:rPr>
          <w:t>191</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326" w:tooltip="Current Document">
        <w:r>
          <w:rPr>
            <w:lang w:val="zh-CN" w:eastAsia="zh-CN" w:bidi="zh-CN"/>
            <w:w w:val="100"/>
            <w:color w:val="000000"/>
            <w:position w:val="0"/>
          </w:rPr>
          <w:t>教学质量监控制度</w:t>
        </w:r>
        <w:r>
          <w:rPr>
            <w:lang w:val="en-US" w:eastAsia="en-US" w:bidi="en-US"/>
            <w:w w:val="100"/>
            <w:color w:val="000000"/>
            <w:position w:val="0"/>
          </w:rPr>
          <w:tab/>
        </w:r>
        <w:r>
          <w:rPr>
            <w:lang w:val="zh-CN" w:eastAsia="zh-CN" w:bidi="zh-CN"/>
            <w:w w:val="100"/>
            <w:color w:val="000000"/>
            <w:position w:val="0"/>
          </w:rPr>
          <w:t>195</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332" w:tooltip="Current Document">
        <w:r>
          <w:rPr>
            <w:lang w:val="zh-CN" w:eastAsia="zh-CN" w:bidi="zh-CN"/>
            <w:w w:val="100"/>
            <w:color w:val="000000"/>
            <w:position w:val="0"/>
          </w:rPr>
          <w:t>实习学生管理规定</w:t>
        </w:r>
        <w:r>
          <w:rPr>
            <w:lang w:val="en-US" w:eastAsia="en-US" w:bidi="en-US"/>
            <w:w w:val="100"/>
            <w:color w:val="000000"/>
            <w:position w:val="0"/>
          </w:rPr>
          <w:tab/>
        </w:r>
        <w:r>
          <w:rPr>
            <w:lang w:val="zh-CN" w:eastAsia="zh-CN" w:bidi="zh-CN"/>
            <w:w w:val="100"/>
            <w:color w:val="000000"/>
            <w:position w:val="0"/>
          </w:rPr>
          <w:t>197</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333" w:tooltip="Current Document">
        <w:r>
          <w:rPr>
            <w:lang w:val="zh-CN" w:eastAsia="zh-CN" w:bidi="zh-CN"/>
            <w:w w:val="100"/>
            <w:color w:val="000000"/>
            <w:position w:val="0"/>
          </w:rPr>
          <w:t>在学研究生管理办法</w:t>
        </w:r>
        <w:r>
          <w:rPr>
            <w:lang w:val="en-US" w:eastAsia="en-US" w:bidi="en-US"/>
            <w:w w:val="100"/>
            <w:color w:val="000000"/>
            <w:position w:val="0"/>
          </w:rPr>
          <w:tab/>
        </w:r>
        <w:r>
          <w:rPr>
            <w:lang w:val="zh-CN" w:eastAsia="zh-CN" w:bidi="zh-CN"/>
            <w:w w:val="100"/>
            <w:color w:val="000000"/>
            <w:position w:val="0"/>
          </w:rPr>
          <w:t>200</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335" w:tooltip="Current Document">
        <w:r>
          <w:rPr>
            <w:lang w:val="zh-CN" w:eastAsia="zh-CN" w:bidi="zh-CN"/>
            <w:w w:val="100"/>
            <w:color w:val="000000"/>
            <w:position w:val="0"/>
          </w:rPr>
          <w:t>教学区管理制度</w:t>
        </w:r>
        <w:r>
          <w:rPr>
            <w:lang w:val="en-US" w:eastAsia="en-US" w:bidi="en-US"/>
            <w:w w:val="100"/>
            <w:color w:val="000000"/>
            <w:position w:val="0"/>
          </w:rPr>
          <w:tab/>
        </w:r>
        <w:r>
          <w:rPr>
            <w:lang w:val="zh-CN" w:eastAsia="zh-CN" w:bidi="zh-CN"/>
            <w:w w:val="100"/>
            <w:color w:val="000000"/>
            <w:position w:val="0"/>
          </w:rPr>
          <w:t>202</w:t>
        </w:r>
      </w:hyperlink>
    </w:p>
    <w:p>
      <w:pPr>
        <w:pStyle w:val="Style37"/>
        <w:widowControl w:val="0"/>
        <w:keepNext w:val="0"/>
        <w:keepLines w:val="0"/>
        <w:shd w:val="clear" w:color="auto" w:fill="auto"/>
        <w:bidi w:val="0"/>
        <w:jc w:val="left"/>
        <w:spacing w:before="0" w:after="0" w:line="422" w:lineRule="exact"/>
        <w:ind w:left="0" w:right="0" w:firstLine="0"/>
      </w:pPr>
      <w:r>
        <w:rPr>
          <w:lang w:val="zh-CN" w:eastAsia="zh-CN" w:bidi="zh-CN"/>
          <w:sz w:val="24"/>
          <w:szCs w:val="24"/>
          <w:w w:val="100"/>
          <w:color w:val="000000"/>
          <w:position w:val="0"/>
        </w:rPr>
        <w:t>第+四章财经管理</w:t>
      </w:r>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336" w:tooltip="Current Document">
        <w:r>
          <w:rPr>
            <w:lang w:val="zh-CN" w:eastAsia="zh-CN" w:bidi="zh-CN"/>
            <w:w w:val="100"/>
            <w:color w:val="000000"/>
            <w:position w:val="0"/>
          </w:rPr>
          <w:t>财务工作制度</w:t>
        </w:r>
        <w:r>
          <w:rPr>
            <w:lang w:val="en-US" w:eastAsia="en-US" w:bidi="en-US"/>
            <w:w w:val="100"/>
            <w:color w:val="000000"/>
            <w:position w:val="0"/>
          </w:rPr>
          <w:tab/>
        </w:r>
        <w:r>
          <w:rPr>
            <w:lang w:val="zh-CN" w:eastAsia="zh-CN" w:bidi="zh-CN"/>
            <w:w w:val="100"/>
            <w:color w:val="000000"/>
            <w:position w:val="0"/>
          </w:rPr>
          <w:t>207</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338" w:tooltip="Current Document">
        <w:r>
          <w:rPr>
            <w:lang w:val="zh-CN" w:eastAsia="zh-CN" w:bidi="zh-CN"/>
            <w:w w:val="100"/>
            <w:color w:val="000000"/>
            <w:position w:val="0"/>
          </w:rPr>
          <w:t>预算管理制度</w:t>
        </w:r>
        <w:r>
          <w:rPr>
            <w:lang w:val="en-US" w:eastAsia="en-US" w:bidi="en-US"/>
            <w:w w:val="100"/>
            <w:color w:val="000000"/>
            <w:position w:val="0"/>
          </w:rPr>
          <w:tab/>
        </w:r>
        <w:r>
          <w:rPr>
            <w:lang w:val="zh-CN" w:eastAsia="zh-CN" w:bidi="zh-CN"/>
            <w:w w:val="100"/>
            <w:color w:val="000000"/>
            <w:position w:val="0"/>
          </w:rPr>
          <w:t>220</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344" w:tooltip="Current Document">
        <w:r>
          <w:rPr>
            <w:lang w:val="zh-CN" w:eastAsia="zh-CN" w:bidi="zh-CN"/>
            <w:w w:val="100"/>
            <w:color w:val="000000"/>
            <w:position w:val="0"/>
          </w:rPr>
          <w:t>会计人员工作交接制度</w:t>
        </w:r>
        <w:r>
          <w:rPr>
            <w:lang w:val="en-US" w:eastAsia="en-US" w:bidi="en-US"/>
            <w:w w:val="100"/>
            <w:color w:val="000000"/>
            <w:position w:val="0"/>
          </w:rPr>
          <w:tab/>
        </w:r>
        <w:r>
          <w:rPr>
            <w:lang w:val="zh-CN" w:eastAsia="zh-CN" w:bidi="zh-CN"/>
            <w:w w:val="100"/>
            <w:color w:val="000000"/>
            <w:position w:val="0"/>
          </w:rPr>
          <w:t>223</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350" w:tooltip="Current Document">
        <w:r>
          <w:rPr>
            <w:lang w:val="zh-CN" w:eastAsia="zh-CN" w:bidi="zh-CN"/>
            <w:w w:val="100"/>
            <w:color w:val="000000"/>
            <w:position w:val="0"/>
          </w:rPr>
          <w:t>财务印章管理制度</w:t>
        </w:r>
        <w:r>
          <w:rPr>
            <w:lang w:val="en-US" w:eastAsia="en-US" w:bidi="en-US"/>
            <w:w w:val="100"/>
            <w:color w:val="000000"/>
            <w:position w:val="0"/>
          </w:rPr>
          <w:tab/>
        </w:r>
        <w:r>
          <w:rPr>
            <w:lang w:val="zh-CN" w:eastAsia="zh-CN" w:bidi="zh-CN"/>
            <w:w w:val="100"/>
            <w:color w:val="000000"/>
            <w:position w:val="0"/>
          </w:rPr>
          <w:t>225</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356" w:tooltip="Current Document">
        <w:r>
          <w:rPr>
            <w:lang w:val="zh-CN" w:eastAsia="zh-CN" w:bidi="zh-CN"/>
            <w:w w:val="100"/>
            <w:color w:val="000000"/>
            <w:position w:val="0"/>
          </w:rPr>
          <w:t>工作人员差旅费开支暂行规定</w:t>
        </w:r>
        <w:r>
          <w:rPr>
            <w:lang w:val="en-US" w:eastAsia="en-US" w:bidi="en-US"/>
            <w:w w:val="100"/>
            <w:color w:val="000000"/>
            <w:position w:val="0"/>
          </w:rPr>
          <w:tab/>
        </w:r>
        <w:r>
          <w:rPr>
            <w:lang w:val="zh-CN" w:eastAsia="zh-CN" w:bidi="zh-CN"/>
            <w:w w:val="100"/>
            <w:color w:val="000000"/>
            <w:position w:val="0"/>
          </w:rPr>
          <w:t>227</w:t>
        </w:r>
      </w:hyperlink>
    </w:p>
    <w:p>
      <w:pPr>
        <w:pStyle w:val="TOC_3"/>
        <w:tabs>
          <w:tab w:leader="dot" w:pos="9058" w:val="right"/>
        </w:tabs>
        <w:widowControl w:val="0"/>
        <w:keepNext w:val="0"/>
        <w:keepLines w:val="0"/>
        <w:shd w:val="clear" w:color="auto" w:fill="auto"/>
        <w:bidi w:val="0"/>
        <w:jc w:val="both"/>
        <w:spacing w:before="0" w:after="0" w:line="422" w:lineRule="exact"/>
        <w:ind w:left="500" w:right="0" w:firstLine="0"/>
      </w:pPr>
      <w:hyperlink w:anchor="bookmark357" w:tooltip="Current Document">
        <w:r>
          <w:rPr>
            <w:lang w:val="zh-CN" w:eastAsia="zh-CN" w:bidi="zh-CN"/>
            <w:w w:val="100"/>
            <w:color w:val="000000"/>
            <w:position w:val="0"/>
          </w:rPr>
          <w:t>经济活动决策机制和程序</w:t>
        </w:r>
        <w:r>
          <w:rPr>
            <w:lang w:val="en-US" w:eastAsia="en-US" w:bidi="en-US"/>
            <w:w w:val="100"/>
            <w:color w:val="000000"/>
            <w:position w:val="0"/>
          </w:rPr>
          <w:tab/>
        </w:r>
        <w:r>
          <w:rPr>
            <w:lang w:val="zh-CN" w:eastAsia="zh-CN" w:bidi="zh-CN"/>
            <w:w w:val="100"/>
            <w:color w:val="000000"/>
            <w:position w:val="0"/>
          </w:rPr>
          <w:t>230</w:t>
        </w:r>
      </w:hyperlink>
      <w:r>
        <w:fldChar w:fldCharType="end"/>
      </w:r>
    </w:p>
    <w:p>
      <w:pPr>
        <w:pStyle w:val="Style28"/>
        <w:widowControl w:val="0"/>
        <w:keepNext w:val="0"/>
        <w:keepLines w:val="0"/>
        <w:shd w:val="clear" w:color="auto" w:fill="auto"/>
        <w:bidi w:val="0"/>
        <w:jc w:val="center"/>
        <w:spacing w:before="0" w:after="0" w:line="220" w:lineRule="exact"/>
        <w:ind w:left="20" w:right="0" w:firstLine="0"/>
      </w:pPr>
      <w:r>
        <w:rPr>
          <w:lang w:val="zh-CN" w:eastAsia="zh-CN" w:bidi="zh-CN"/>
          <w:w w:val="100"/>
          <w:color w:val="000000"/>
          <w:position w:val="0"/>
        </w:rPr>
        <w:t>3</w:t>
      </w:r>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r>
        <w:fldChar w:fldCharType="begin"/>
        <w:instrText xml:space="preserve"> TOC \o "1-5" \h \z </w:instrText>
        <w:fldChar w:fldCharType="separate"/>
      </w:r>
      <w:hyperlink w:anchor="bookmark362" w:tooltip="Current Document">
        <w:r>
          <w:rPr>
            <w:lang w:val="zh-CN" w:eastAsia="zh-CN" w:bidi="zh-CN"/>
            <w:w w:val="100"/>
            <w:color w:val="000000"/>
            <w:position w:val="0"/>
          </w:rPr>
          <w:t>物价管理工作规定</w:t>
        </w:r>
        <w:r>
          <w:rPr>
            <w:lang w:val="en-US" w:eastAsia="en-US" w:bidi="en-US"/>
            <w:w w:val="100"/>
            <w:color w:val="000000"/>
            <w:position w:val="0"/>
          </w:rPr>
          <w:tab/>
        </w:r>
        <w:r>
          <w:rPr>
            <w:lang w:val="zh-CN" w:eastAsia="zh-CN" w:bidi="zh-CN"/>
            <w:w w:val="100"/>
            <w:color w:val="000000"/>
            <w:position w:val="0"/>
          </w:rPr>
          <w:t>232</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364" w:tooltip="Current Document">
        <w:r>
          <w:rPr>
            <w:lang w:val="zh-CN" w:eastAsia="zh-CN" w:bidi="zh-CN"/>
            <w:w w:val="100"/>
            <w:color w:val="000000"/>
            <w:position w:val="0"/>
          </w:rPr>
          <w:t>价格服务中心工作规范</w:t>
        </w:r>
        <w:r>
          <w:rPr>
            <w:lang w:val="en-US" w:eastAsia="en-US" w:bidi="en-US"/>
            <w:w w:val="100"/>
            <w:color w:val="000000"/>
            <w:position w:val="0"/>
          </w:rPr>
          <w:tab/>
        </w:r>
        <w:r>
          <w:rPr>
            <w:lang w:val="zh-CN" w:eastAsia="zh-CN" w:bidi="zh-CN"/>
            <w:w w:val="100"/>
            <w:color w:val="000000"/>
            <w:position w:val="0"/>
          </w:rPr>
          <w:t>234</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370" w:tooltip="Current Document">
        <w:r>
          <w:rPr>
            <w:lang w:val="zh-CN" w:eastAsia="zh-CN" w:bidi="zh-CN"/>
            <w:w w:val="100"/>
            <w:color w:val="000000"/>
            <w:position w:val="0"/>
          </w:rPr>
          <w:t>医院费用核查规定</w:t>
        </w:r>
        <w:r>
          <w:rPr>
            <w:lang w:val="en-US" w:eastAsia="en-US" w:bidi="en-US"/>
            <w:w w:val="100"/>
            <w:color w:val="000000"/>
            <w:position w:val="0"/>
          </w:rPr>
          <w:tab/>
        </w:r>
        <w:r>
          <w:rPr>
            <w:lang w:val="zh-CN" w:eastAsia="zh-CN" w:bidi="zh-CN"/>
            <w:w w:val="100"/>
            <w:color w:val="000000"/>
            <w:position w:val="0"/>
          </w:rPr>
          <w:t>235</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376" w:tooltip="Current Document">
        <w:r>
          <w:rPr>
            <w:lang w:val="zh-CN" w:eastAsia="zh-CN" w:bidi="zh-CN"/>
            <w:w w:val="100"/>
            <w:color w:val="000000"/>
            <w:position w:val="0"/>
          </w:rPr>
          <w:t>运营成本控制工作规范</w:t>
        </w:r>
        <w:r>
          <w:rPr>
            <w:lang w:val="en-US" w:eastAsia="en-US" w:bidi="en-US"/>
            <w:w w:val="100"/>
            <w:color w:val="000000"/>
            <w:position w:val="0"/>
          </w:rPr>
          <w:tab/>
        </w:r>
        <w:r>
          <w:rPr>
            <w:lang w:val="zh-CN" w:eastAsia="zh-CN" w:bidi="zh-CN"/>
            <w:w w:val="100"/>
            <w:color w:val="000000"/>
            <w:position w:val="0"/>
          </w:rPr>
          <w:t>236</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377" w:tooltip="Current Document">
        <w:r>
          <w:rPr>
            <w:lang w:val="zh-CN" w:eastAsia="zh-CN" w:bidi="zh-CN"/>
            <w:w w:val="100"/>
            <w:color w:val="000000"/>
            <w:position w:val="0"/>
          </w:rPr>
          <w:t>总会计师管理规范</w:t>
        </w:r>
        <w:r>
          <w:rPr>
            <w:lang w:val="en-US" w:eastAsia="en-US" w:bidi="en-US"/>
            <w:w w:val="100"/>
            <w:color w:val="000000"/>
            <w:position w:val="0"/>
          </w:rPr>
          <w:tab/>
        </w:r>
        <w:r>
          <w:rPr>
            <w:lang w:val="zh-CN" w:eastAsia="zh-CN" w:bidi="zh-CN"/>
            <w:w w:val="100"/>
            <w:color w:val="000000"/>
            <w:position w:val="0"/>
          </w:rPr>
          <w:t>237</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379" w:tooltip="Current Document">
        <w:r>
          <w:rPr>
            <w:lang w:val="zh-CN" w:eastAsia="zh-CN" w:bidi="zh-CN"/>
            <w:w w:val="100"/>
            <w:color w:val="000000"/>
            <w:position w:val="0"/>
          </w:rPr>
          <w:t>重大经济事项管理规定</w:t>
        </w:r>
        <w:r>
          <w:rPr>
            <w:lang w:val="en-US" w:eastAsia="en-US" w:bidi="en-US"/>
            <w:w w:val="100"/>
            <w:color w:val="000000"/>
            <w:position w:val="0"/>
          </w:rPr>
          <w:tab/>
        </w:r>
        <w:r>
          <w:rPr>
            <w:lang w:val="zh-CN" w:eastAsia="zh-CN" w:bidi="zh-CN"/>
            <w:w w:val="100"/>
            <w:color w:val="000000"/>
            <w:position w:val="0"/>
          </w:rPr>
          <w:t>239</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385" w:tooltip="Current Document">
        <w:r>
          <w:rPr>
            <w:lang w:val="zh-CN" w:eastAsia="zh-CN" w:bidi="zh-CN"/>
            <w:w w:val="100"/>
            <w:color w:val="000000"/>
            <w:position w:val="0"/>
          </w:rPr>
          <w:t>内部审计工作管理规定</w:t>
        </w:r>
        <w:r>
          <w:rPr>
            <w:lang w:val="en-US" w:eastAsia="en-US" w:bidi="en-US"/>
            <w:w w:val="100"/>
            <w:color w:val="000000"/>
            <w:position w:val="0"/>
          </w:rPr>
          <w:tab/>
        </w:r>
        <w:r>
          <w:rPr>
            <w:lang w:val="zh-CN" w:eastAsia="zh-CN" w:bidi="zh-CN"/>
            <w:w w:val="100"/>
            <w:color w:val="000000"/>
            <w:position w:val="0"/>
          </w:rPr>
          <w:t>242</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387" w:tooltip="Current Document">
        <w:r>
          <w:rPr>
            <w:lang w:val="zh-CN" w:eastAsia="zh-CN" w:bidi="zh-CN"/>
            <w:w w:val="100"/>
            <w:color w:val="000000"/>
            <w:position w:val="0"/>
          </w:rPr>
          <w:t>经济责任审计制度</w:t>
        </w:r>
        <w:r>
          <w:rPr>
            <w:lang w:val="en-US" w:eastAsia="en-US" w:bidi="en-US"/>
            <w:w w:val="100"/>
            <w:color w:val="000000"/>
            <w:position w:val="0"/>
          </w:rPr>
          <w:tab/>
        </w:r>
        <w:r>
          <w:rPr>
            <w:lang w:val="zh-CN" w:eastAsia="zh-CN" w:bidi="zh-CN"/>
            <w:w w:val="100"/>
            <w:color w:val="000000"/>
            <w:position w:val="0"/>
          </w:rPr>
          <w:t>245</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392" w:tooltip="Current Document">
        <w:r>
          <w:rPr>
            <w:lang w:val="zh-CN" w:eastAsia="zh-CN" w:bidi="zh-CN"/>
            <w:w w:val="100"/>
            <w:color w:val="000000"/>
            <w:position w:val="0"/>
          </w:rPr>
          <w:t>聘请外部审计管理规定</w:t>
        </w:r>
        <w:r>
          <w:rPr>
            <w:lang w:val="en-US" w:eastAsia="en-US" w:bidi="en-US"/>
            <w:w w:val="100"/>
            <w:color w:val="000000"/>
            <w:position w:val="0"/>
          </w:rPr>
          <w:tab/>
        </w:r>
        <w:r>
          <w:rPr>
            <w:lang w:val="zh-CN" w:eastAsia="zh-CN" w:bidi="zh-CN"/>
            <w:w w:val="100"/>
            <w:color w:val="000000"/>
            <w:position w:val="0"/>
          </w:rPr>
          <w:t>247</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397" w:tooltip="Current Document">
        <w:r>
          <w:rPr>
            <w:lang w:val="zh-CN" w:eastAsia="zh-CN" w:bidi="zh-CN"/>
            <w:w w:val="100"/>
            <w:color w:val="000000"/>
            <w:position w:val="0"/>
          </w:rPr>
          <w:t>经济合同暂行管理办法</w:t>
        </w:r>
        <w:r>
          <w:rPr>
            <w:lang w:val="en-US" w:eastAsia="en-US" w:bidi="en-US"/>
            <w:w w:val="100"/>
            <w:color w:val="000000"/>
            <w:position w:val="0"/>
          </w:rPr>
          <w:tab/>
        </w:r>
        <w:r>
          <w:rPr>
            <w:lang w:val="zh-CN" w:eastAsia="zh-CN" w:bidi="zh-CN"/>
            <w:w w:val="100"/>
            <w:color w:val="000000"/>
            <w:position w:val="0"/>
          </w:rPr>
          <w:t>249</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399" w:tooltip="Current Document">
        <w:r>
          <w:rPr>
            <w:lang w:val="zh-CN" w:eastAsia="zh-CN" w:bidi="zh-CN"/>
            <w:w w:val="100"/>
            <w:color w:val="000000"/>
            <w:position w:val="0"/>
          </w:rPr>
          <w:t>内部审计工作制度</w:t>
        </w:r>
        <w:r>
          <w:rPr>
            <w:lang w:val="en-US" w:eastAsia="en-US" w:bidi="en-US"/>
            <w:w w:val="100"/>
            <w:color w:val="000000"/>
            <w:position w:val="0"/>
          </w:rPr>
          <w:tab/>
        </w:r>
        <w:r>
          <w:rPr>
            <w:lang w:val="zh-CN" w:eastAsia="zh-CN" w:bidi="zh-CN"/>
            <w:w w:val="100"/>
            <w:color w:val="000000"/>
            <w:position w:val="0"/>
          </w:rPr>
          <w:t>251</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05" w:tooltip="Current Document">
        <w:r>
          <w:rPr>
            <w:lang w:val="zh-CN" w:eastAsia="zh-CN" w:bidi="zh-CN"/>
            <w:w w:val="100"/>
            <w:color w:val="000000"/>
            <w:position w:val="0"/>
          </w:rPr>
          <w:t>工程项目审计工作流程的暂行规定</w:t>
        </w:r>
        <w:r>
          <w:rPr>
            <w:lang w:val="en-US" w:eastAsia="en-US" w:bidi="en-US"/>
            <w:w w:val="100"/>
            <w:color w:val="000000"/>
            <w:position w:val="0"/>
          </w:rPr>
          <w:tab/>
        </w:r>
        <w:r>
          <w:rPr>
            <w:lang w:val="zh-CN" w:eastAsia="zh-CN" w:bidi="zh-CN"/>
            <w:w w:val="100"/>
            <w:color w:val="000000"/>
            <w:position w:val="0"/>
          </w:rPr>
          <w:t>252</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06" w:tooltip="Current Document">
        <w:r>
          <w:rPr>
            <w:lang w:val="zh-CN" w:eastAsia="zh-CN" w:bidi="zh-CN"/>
            <w:w w:val="100"/>
            <w:color w:val="000000"/>
            <w:position w:val="0"/>
          </w:rPr>
          <w:t>招标工作制度</w:t>
        </w:r>
        <w:r>
          <w:rPr>
            <w:lang w:val="en-US" w:eastAsia="en-US" w:bidi="en-US"/>
            <w:w w:val="100"/>
            <w:color w:val="000000"/>
            <w:position w:val="0"/>
          </w:rPr>
          <w:tab/>
        </w:r>
        <w:r>
          <w:rPr>
            <w:lang w:val="zh-CN" w:eastAsia="zh-CN" w:bidi="zh-CN"/>
            <w:w w:val="100"/>
            <w:color w:val="000000"/>
            <w:position w:val="0"/>
          </w:rPr>
          <w:t>253</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07" w:tooltip="Current Document">
        <w:r>
          <w:rPr>
            <w:lang w:val="zh-CN" w:eastAsia="zh-CN" w:bidi="zh-CN"/>
            <w:w w:val="100"/>
            <w:color w:val="000000"/>
            <w:position w:val="0"/>
          </w:rPr>
          <w:t>医用耗材招标采购制度</w:t>
        </w:r>
        <w:r>
          <w:rPr>
            <w:lang w:val="en-US" w:eastAsia="en-US" w:bidi="en-US"/>
            <w:w w:val="100"/>
            <w:color w:val="000000"/>
            <w:position w:val="0"/>
          </w:rPr>
          <w:tab/>
        </w:r>
        <w:r>
          <w:rPr>
            <w:lang w:val="zh-CN" w:eastAsia="zh-CN" w:bidi="zh-CN"/>
            <w:w w:val="100"/>
            <w:color w:val="000000"/>
            <w:position w:val="0"/>
          </w:rPr>
          <w:t>255</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08" w:tooltip="Current Document">
        <w:r>
          <w:rPr>
            <w:lang w:val="zh-CN" w:eastAsia="zh-CN" w:bidi="zh-CN"/>
            <w:w w:val="100"/>
            <w:color w:val="000000"/>
            <w:position w:val="0"/>
          </w:rPr>
          <w:t>基建工程材料与设备采购管理办法</w:t>
        </w:r>
        <w:r>
          <w:rPr>
            <w:lang w:val="en-US" w:eastAsia="en-US" w:bidi="en-US"/>
            <w:w w:val="100"/>
            <w:color w:val="000000"/>
            <w:position w:val="0"/>
          </w:rPr>
          <w:tab/>
        </w:r>
        <w:r>
          <w:rPr>
            <w:lang w:val="zh-CN" w:eastAsia="zh-CN" w:bidi="zh-CN"/>
            <w:w w:val="100"/>
            <w:color w:val="000000"/>
            <w:position w:val="0"/>
          </w:rPr>
          <w:t>257</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14" w:tooltip="Current Document">
        <w:r>
          <w:rPr>
            <w:lang w:val="zh-CN" w:eastAsia="zh-CN" w:bidi="zh-CN"/>
            <w:w w:val="100"/>
            <w:color w:val="000000"/>
            <w:position w:val="0"/>
          </w:rPr>
          <w:t>基建工程竣工档案编制及报送工作制度</w:t>
        </w:r>
        <w:r>
          <w:rPr>
            <w:lang w:val="en-US" w:eastAsia="en-US" w:bidi="en-US"/>
            <w:w w:val="100"/>
            <w:color w:val="000000"/>
            <w:position w:val="0"/>
          </w:rPr>
          <w:tab/>
        </w:r>
        <w:r>
          <w:rPr>
            <w:lang w:val="zh-CN" w:eastAsia="zh-CN" w:bidi="zh-CN"/>
            <w:w w:val="100"/>
            <w:color w:val="000000"/>
            <w:position w:val="0"/>
          </w:rPr>
          <w:t>259</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20" w:tooltip="Current Document">
        <w:r>
          <w:rPr>
            <w:lang w:val="zh-CN" w:eastAsia="zh-CN" w:bidi="zh-CN"/>
            <w:w w:val="100"/>
            <w:color w:val="000000"/>
            <w:position w:val="0"/>
          </w:rPr>
          <w:t>基建档案管理制度</w:t>
        </w:r>
        <w:r>
          <w:rPr>
            <w:lang w:val="en-US" w:eastAsia="en-US" w:bidi="en-US"/>
            <w:w w:val="100"/>
            <w:color w:val="000000"/>
            <w:position w:val="0"/>
          </w:rPr>
          <w:tab/>
        </w:r>
        <w:r>
          <w:rPr>
            <w:lang w:val="zh-CN" w:eastAsia="zh-CN" w:bidi="zh-CN"/>
            <w:w w:val="100"/>
            <w:color w:val="000000"/>
            <w:position w:val="0"/>
          </w:rPr>
          <w:t>261</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22" w:tooltip="Current Document">
        <w:r>
          <w:rPr>
            <w:lang w:val="zh-CN" w:eastAsia="zh-CN" w:bidi="zh-CN"/>
            <w:w w:val="100"/>
            <w:color w:val="000000"/>
            <w:position w:val="0"/>
          </w:rPr>
          <w:t>基建科工作制度</w:t>
        </w:r>
        <w:r>
          <w:rPr>
            <w:lang w:val="en-US" w:eastAsia="en-US" w:bidi="en-US"/>
            <w:w w:val="100"/>
            <w:color w:val="000000"/>
            <w:position w:val="0"/>
          </w:rPr>
          <w:tab/>
        </w:r>
        <w:r>
          <w:rPr>
            <w:lang w:val="zh-CN" w:eastAsia="zh-CN" w:bidi="zh-CN"/>
            <w:w w:val="100"/>
            <w:color w:val="000000"/>
            <w:position w:val="0"/>
          </w:rPr>
          <w:t>263</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28" w:tooltip="Current Document">
        <w:r>
          <w:rPr>
            <w:lang w:val="zh-CN" w:eastAsia="zh-CN" w:bidi="zh-CN"/>
            <w:w w:val="100"/>
            <w:color w:val="000000"/>
            <w:position w:val="0"/>
          </w:rPr>
          <w:t>基建工程设计变更及现场签证管理办法</w:t>
        </w:r>
        <w:r>
          <w:rPr>
            <w:lang w:val="en-US" w:eastAsia="en-US" w:bidi="en-US"/>
            <w:w w:val="100"/>
            <w:color w:val="000000"/>
            <w:position w:val="0"/>
          </w:rPr>
          <w:tab/>
        </w:r>
        <w:r>
          <w:rPr>
            <w:lang w:val="zh-CN" w:eastAsia="zh-CN" w:bidi="zh-CN"/>
            <w:w w:val="100"/>
            <w:color w:val="000000"/>
            <w:position w:val="0"/>
          </w:rPr>
          <w:t>265</w:t>
        </w:r>
      </w:hyperlink>
    </w:p>
    <w:p>
      <w:pPr>
        <w:pStyle w:val="Style37"/>
        <w:widowControl w:val="0"/>
        <w:keepNext w:val="0"/>
        <w:keepLines w:val="0"/>
        <w:shd w:val="clear" w:color="auto" w:fill="auto"/>
        <w:bidi w:val="0"/>
        <w:jc w:val="left"/>
        <w:spacing w:before="0" w:after="0" w:line="422" w:lineRule="exact"/>
        <w:ind w:left="0" w:right="0" w:firstLine="0"/>
      </w:pPr>
      <w:r>
        <w:rPr>
          <w:lang w:val="zh-CN" w:eastAsia="zh-CN" w:bidi="zh-CN"/>
          <w:sz w:val="24"/>
          <w:szCs w:val="24"/>
          <w:w w:val="100"/>
          <w:color w:val="000000"/>
          <w:position w:val="0"/>
        </w:rPr>
        <w:t>第+五章设备信息管理</w:t>
      </w:r>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30" w:tooltip="Current Document">
        <w:r>
          <w:rPr>
            <w:lang w:val="zh-CN" w:eastAsia="zh-CN" w:bidi="zh-CN"/>
            <w:w w:val="100"/>
            <w:color w:val="000000"/>
            <w:position w:val="0"/>
          </w:rPr>
          <w:t>医疗设备配置论证制度</w:t>
        </w:r>
        <w:r>
          <w:rPr>
            <w:lang w:val="en-US" w:eastAsia="en-US" w:bidi="en-US"/>
            <w:w w:val="100"/>
            <w:color w:val="000000"/>
            <w:position w:val="0"/>
          </w:rPr>
          <w:tab/>
        </w:r>
        <w:r>
          <w:rPr>
            <w:lang w:val="zh-CN" w:eastAsia="zh-CN" w:bidi="zh-CN"/>
            <w:w w:val="100"/>
            <w:color w:val="000000"/>
            <w:position w:val="0"/>
          </w:rPr>
          <w:t>269</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36" w:tooltip="Current Document">
        <w:r>
          <w:rPr>
            <w:lang w:val="zh-CN" w:eastAsia="zh-CN" w:bidi="zh-CN"/>
            <w:w w:val="100"/>
            <w:color w:val="000000"/>
            <w:position w:val="0"/>
          </w:rPr>
          <w:t>医疗设备更新制度</w:t>
        </w:r>
        <w:r>
          <w:rPr>
            <w:lang w:val="en-US" w:eastAsia="en-US" w:bidi="en-US"/>
            <w:w w:val="100"/>
            <w:color w:val="000000"/>
            <w:position w:val="0"/>
          </w:rPr>
          <w:tab/>
        </w:r>
        <w:r>
          <w:rPr>
            <w:lang w:val="zh-CN" w:eastAsia="zh-CN" w:bidi="zh-CN"/>
            <w:w w:val="100"/>
            <w:color w:val="000000"/>
            <w:position w:val="0"/>
          </w:rPr>
          <w:t>271</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42" w:tooltip="Current Document">
        <w:r>
          <w:rPr>
            <w:lang w:val="zh-CN" w:eastAsia="zh-CN" w:bidi="zh-CN"/>
            <w:w w:val="100"/>
            <w:color w:val="000000"/>
            <w:position w:val="0"/>
          </w:rPr>
          <w:t>医疗设备采购制度</w:t>
        </w:r>
        <w:r>
          <w:rPr>
            <w:lang w:val="en-US" w:eastAsia="en-US" w:bidi="en-US"/>
            <w:w w:val="100"/>
            <w:color w:val="000000"/>
            <w:position w:val="0"/>
          </w:rPr>
          <w:tab/>
        </w:r>
        <w:r>
          <w:rPr>
            <w:lang w:val="zh-CN" w:eastAsia="zh-CN" w:bidi="zh-CN"/>
            <w:w w:val="100"/>
            <w:color w:val="000000"/>
            <w:position w:val="0"/>
          </w:rPr>
          <w:t>272</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43" w:tooltip="Current Document">
        <w:r>
          <w:rPr>
            <w:lang w:val="zh-CN" w:eastAsia="zh-CN" w:bidi="zh-CN"/>
            <w:w w:val="100"/>
            <w:color w:val="000000"/>
            <w:position w:val="0"/>
          </w:rPr>
          <w:t>大型医疗设备准人管理制度</w:t>
        </w:r>
        <w:r>
          <w:rPr>
            <w:lang w:val="en-US" w:eastAsia="en-US" w:bidi="en-US"/>
            <w:w w:val="100"/>
            <w:color w:val="000000"/>
            <w:position w:val="0"/>
          </w:rPr>
          <w:tab/>
        </w:r>
        <w:r>
          <w:rPr>
            <w:lang w:val="zh-CN" w:eastAsia="zh-CN" w:bidi="zh-CN"/>
            <w:w w:val="100"/>
            <w:color w:val="000000"/>
            <w:position w:val="0"/>
          </w:rPr>
          <w:t>273</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49" w:tooltip="Current Document">
        <w:r>
          <w:rPr>
            <w:lang w:val="zh-CN" w:eastAsia="zh-CN" w:bidi="zh-CN"/>
            <w:w w:val="100"/>
            <w:color w:val="000000"/>
            <w:position w:val="0"/>
          </w:rPr>
          <w:t>计量管理制度</w:t>
        </w:r>
        <w:r>
          <w:rPr>
            <w:lang w:val="en-US" w:eastAsia="en-US" w:bidi="en-US"/>
            <w:w w:val="100"/>
            <w:color w:val="000000"/>
            <w:position w:val="0"/>
          </w:rPr>
          <w:tab/>
        </w:r>
        <w:r>
          <w:rPr>
            <w:lang w:val="zh-CN" w:eastAsia="zh-CN" w:bidi="zh-CN"/>
            <w:w w:val="100"/>
            <w:color w:val="000000"/>
            <w:position w:val="0"/>
          </w:rPr>
          <w:t>275</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55" w:tooltip="Current Document">
        <w:r>
          <w:rPr>
            <w:lang w:val="zh-CN" w:eastAsia="zh-CN" w:bidi="zh-CN"/>
            <w:w w:val="100"/>
            <w:color w:val="000000"/>
            <w:position w:val="0"/>
          </w:rPr>
          <w:t>医疗设备使用管理制度</w:t>
        </w:r>
        <w:r>
          <w:rPr>
            <w:lang w:val="en-US" w:eastAsia="en-US" w:bidi="en-US"/>
            <w:w w:val="100"/>
            <w:color w:val="000000"/>
            <w:position w:val="0"/>
          </w:rPr>
          <w:tab/>
        </w:r>
        <w:r>
          <w:rPr>
            <w:lang w:val="zh-CN" w:eastAsia="zh-CN" w:bidi="zh-CN"/>
            <w:w w:val="100"/>
            <w:color w:val="000000"/>
            <w:position w:val="0"/>
          </w:rPr>
          <w:t>277</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r>
        <w:rPr>
          <w:lang w:val="zh-CN" w:eastAsia="zh-CN" w:bidi="zh-CN"/>
          <w:w w:val="100"/>
          <w:color w:val="000000"/>
          <w:position w:val="0"/>
        </w:rPr>
        <w:t>医疗设备应用培训与考核制度</w:t>
      </w:r>
      <w:r>
        <w:rPr>
          <w:lang w:val="en-US" w:eastAsia="en-US" w:bidi="en-US"/>
          <w:w w:val="100"/>
          <w:color w:val="000000"/>
          <w:position w:val="0"/>
        </w:rPr>
        <w:tab/>
      </w:r>
      <w:r>
        <w:rPr>
          <w:lang w:val="zh-CN" w:eastAsia="zh-CN" w:bidi="zh-CN"/>
          <w:w w:val="100"/>
          <w:color w:val="000000"/>
          <w:position w:val="0"/>
        </w:rPr>
        <w:t>278</w:t>
      </w:r>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61" w:tooltip="Current Document">
        <w:r>
          <w:rPr>
            <w:lang w:val="zh-CN" w:eastAsia="zh-CN" w:bidi="zh-CN"/>
            <w:w w:val="100"/>
            <w:color w:val="000000"/>
            <w:position w:val="0"/>
          </w:rPr>
          <w:t>医疗设备技术档案管理制度</w:t>
        </w:r>
        <w:r>
          <w:rPr>
            <w:lang w:val="en-US" w:eastAsia="en-US" w:bidi="en-US"/>
            <w:w w:val="100"/>
            <w:color w:val="000000"/>
            <w:position w:val="0"/>
          </w:rPr>
          <w:tab/>
        </w:r>
        <w:r>
          <w:rPr>
            <w:lang w:val="zh-CN" w:eastAsia="zh-CN" w:bidi="zh-CN"/>
            <w:w w:val="100"/>
            <w:color w:val="000000"/>
            <w:position w:val="0"/>
          </w:rPr>
          <w:t>279</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67" w:tooltip="Current Document">
        <w:r>
          <w:rPr>
            <w:lang w:val="zh-CN" w:eastAsia="zh-CN" w:bidi="zh-CN"/>
            <w:w w:val="100"/>
            <w:color w:val="000000"/>
            <w:position w:val="0"/>
          </w:rPr>
          <w:t>医疗设备资源共享制度</w:t>
        </w:r>
        <w:r>
          <w:rPr>
            <w:lang w:val="en-US" w:eastAsia="en-US" w:bidi="en-US"/>
            <w:w w:val="100"/>
            <w:color w:val="000000"/>
            <w:position w:val="0"/>
          </w:rPr>
          <w:tab/>
        </w:r>
        <w:r>
          <w:rPr>
            <w:lang w:val="zh-CN" w:eastAsia="zh-CN" w:bidi="zh-CN"/>
            <w:w w:val="100"/>
            <w:color w:val="000000"/>
            <w:position w:val="0"/>
          </w:rPr>
          <w:t>281</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73" w:tooltip="Current Document">
        <w:r>
          <w:rPr>
            <w:lang w:val="zh-CN" w:eastAsia="zh-CN" w:bidi="zh-CN"/>
            <w:w w:val="100"/>
            <w:color w:val="000000"/>
            <w:position w:val="0"/>
          </w:rPr>
          <w:t>医疗设备使用效益分析制度</w:t>
        </w:r>
        <w:r>
          <w:rPr>
            <w:lang w:val="en-US" w:eastAsia="en-US" w:bidi="en-US"/>
            <w:w w:val="100"/>
            <w:color w:val="000000"/>
            <w:position w:val="0"/>
          </w:rPr>
          <w:tab/>
        </w:r>
        <w:r>
          <w:rPr>
            <w:lang w:val="zh-CN" w:eastAsia="zh-CN" w:bidi="zh-CN"/>
            <w:w w:val="100"/>
            <w:color w:val="000000"/>
            <w:position w:val="0"/>
          </w:rPr>
          <w:t>282</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79" w:tooltip="Current Document">
        <w:r>
          <w:rPr>
            <w:lang w:val="zh-CN" w:eastAsia="zh-CN" w:bidi="zh-CN"/>
            <w:w w:val="100"/>
            <w:color w:val="000000"/>
            <w:position w:val="0"/>
          </w:rPr>
          <w:t>医疗器械使用安全（不良</w:t>
        </w:r>
        <w:r>
          <w:rPr>
            <w:lang w:val="en-US" w:eastAsia="en-US" w:bidi="en-US"/>
            <w:w w:val="100"/>
            <w:color w:val="000000"/>
            <w:position w:val="0"/>
          </w:rPr>
          <w:t>）</w:t>
        </w:r>
        <w:r>
          <w:rPr>
            <w:lang w:val="zh-CN" w:eastAsia="zh-CN" w:bidi="zh-CN"/>
            <w:w w:val="100"/>
            <w:color w:val="000000"/>
            <w:position w:val="0"/>
          </w:rPr>
          <w:t>事件报告制度</w:t>
        </w:r>
        <w:r>
          <w:rPr>
            <w:lang w:val="en-US" w:eastAsia="en-US" w:bidi="en-US"/>
            <w:w w:val="100"/>
            <w:color w:val="000000"/>
            <w:position w:val="0"/>
          </w:rPr>
          <w:tab/>
        </w:r>
        <w:r>
          <w:rPr>
            <w:lang w:val="zh-CN" w:eastAsia="zh-CN" w:bidi="zh-CN"/>
            <w:w w:val="100"/>
            <w:color w:val="000000"/>
            <w:position w:val="0"/>
          </w:rPr>
          <w:t>283</w:t>
        </w:r>
      </w:hyperlink>
    </w:p>
    <w:p>
      <w:pPr>
        <w:pStyle w:val="TOC_3"/>
        <w:tabs>
          <w:tab w:leader="dot" w:pos="9072" w:val="right"/>
        </w:tabs>
        <w:widowControl w:val="0"/>
        <w:keepNext w:val="0"/>
        <w:keepLines w:val="0"/>
        <w:shd w:val="clear" w:color="auto" w:fill="auto"/>
        <w:bidi w:val="0"/>
        <w:jc w:val="both"/>
        <w:spacing w:before="0" w:after="0" w:line="422" w:lineRule="exact"/>
        <w:ind w:left="520" w:right="0" w:firstLine="0"/>
      </w:pPr>
      <w:hyperlink w:anchor="bookmark484" w:tooltip="Current Document">
        <w:r>
          <w:rPr>
            <w:lang w:val="zh-CN" w:eastAsia="zh-CN" w:bidi="zh-CN"/>
            <w:w w:val="100"/>
            <w:color w:val="000000"/>
            <w:position w:val="0"/>
          </w:rPr>
          <w:t>医疗设备验收制度</w:t>
        </w:r>
        <w:r>
          <w:rPr>
            <w:lang w:val="en-US" w:eastAsia="en-US" w:bidi="en-US"/>
            <w:w w:val="100"/>
            <w:color w:val="000000"/>
            <w:position w:val="0"/>
          </w:rPr>
          <w:tab/>
        </w:r>
        <w:r>
          <w:rPr>
            <w:lang w:val="zh-CN" w:eastAsia="zh-CN" w:bidi="zh-CN"/>
            <w:w w:val="100"/>
            <w:color w:val="000000"/>
            <w:position w:val="0"/>
          </w:rPr>
          <w:t>285</w:t>
        </w:r>
      </w:hyperlink>
      <w:r>
        <w:fldChar w:fldCharType="end"/>
      </w:r>
    </w:p>
    <w:p>
      <w:pPr>
        <w:pStyle w:val="Style28"/>
        <w:widowControl w:val="0"/>
        <w:keepNext w:val="0"/>
        <w:keepLines w:val="0"/>
        <w:shd w:val="clear" w:color="auto" w:fill="auto"/>
        <w:bidi w:val="0"/>
        <w:jc w:val="center"/>
        <w:spacing w:before="0" w:after="0" w:line="422" w:lineRule="exact"/>
        <w:ind w:left="20" w:right="0" w:firstLine="0"/>
        <w:sectPr>
          <w:type w:val="continuous"/>
          <w:pgSz w:w="11900" w:h="16840"/>
          <w:pgMar w:top="1508" w:left="1378" w:right="1421" w:bottom="1474" w:header="0" w:footer="3" w:gutter="0"/>
          <w:rtlGutter w:val="0"/>
          <w:cols w:space="720"/>
          <w:noEndnote/>
          <w:docGrid w:linePitch="360"/>
        </w:sectPr>
      </w:pPr>
      <w:r>
        <w:rPr>
          <w:lang w:val="zh-CN" w:eastAsia="zh-CN" w:bidi="zh-CN"/>
          <w:w w:val="100"/>
          <w:color w:val="000000"/>
          <w:position w:val="0"/>
        </w:rPr>
        <w:t>4</w:t>
      </w:r>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r>
        <w:fldChar w:fldCharType="begin"/>
        <w:instrText xml:space="preserve"> TOC \o "1-5" \h \z </w:instrText>
        <w:fldChar w:fldCharType="separate"/>
      </w:r>
      <w:hyperlink w:anchor="bookmark490" w:tooltip="Current Document">
        <w:r>
          <w:rPr>
            <w:lang w:val="zh-CN" w:eastAsia="zh-CN" w:bidi="zh-CN"/>
            <w:w w:val="100"/>
            <w:color w:val="000000"/>
            <w:position w:val="0"/>
          </w:rPr>
          <w:t>医疗设备定期保养制度</w:t>
        </w:r>
        <w:r>
          <w:rPr>
            <w:lang w:val="en-US" w:eastAsia="en-US" w:bidi="en-US"/>
            <w:w w:val="100"/>
            <w:color w:val="000000"/>
            <w:position w:val="0"/>
          </w:rPr>
          <w:tab/>
        </w:r>
        <w:r>
          <w:rPr>
            <w:lang w:val="zh-CN" w:eastAsia="zh-CN" w:bidi="zh-CN"/>
            <w:w w:val="100"/>
            <w:color w:val="000000"/>
            <w:position w:val="0"/>
          </w:rPr>
          <w:t>286</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496" w:tooltip="Current Document">
        <w:r>
          <w:rPr>
            <w:lang w:val="zh-CN" w:eastAsia="zh-CN" w:bidi="zh-CN"/>
            <w:w w:val="100"/>
            <w:color w:val="000000"/>
            <w:position w:val="0"/>
          </w:rPr>
          <w:t>医疗设备安全检查制度</w:t>
        </w:r>
        <w:r>
          <w:rPr>
            <w:lang w:val="en-US" w:eastAsia="en-US" w:bidi="en-US"/>
            <w:w w:val="100"/>
            <w:color w:val="000000"/>
            <w:position w:val="0"/>
          </w:rPr>
          <w:tab/>
        </w:r>
        <w:r>
          <w:rPr>
            <w:lang w:val="zh-CN" w:eastAsia="zh-CN" w:bidi="zh-CN"/>
            <w:w w:val="100"/>
            <w:color w:val="000000"/>
            <w:position w:val="0"/>
          </w:rPr>
          <w:t>287</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02" w:tooltip="Current Document">
        <w:r>
          <w:rPr>
            <w:lang w:val="zh-CN" w:eastAsia="zh-CN" w:bidi="zh-CN"/>
            <w:w w:val="100"/>
            <w:color w:val="000000"/>
            <w:position w:val="0"/>
          </w:rPr>
          <w:t>医疗设备维修制度</w:t>
        </w:r>
        <w:r>
          <w:rPr>
            <w:lang w:val="en-US" w:eastAsia="en-US" w:bidi="en-US"/>
            <w:w w:val="100"/>
            <w:color w:val="000000"/>
            <w:position w:val="0"/>
          </w:rPr>
          <w:tab/>
        </w:r>
        <w:r>
          <w:rPr>
            <w:lang w:val="zh-CN" w:eastAsia="zh-CN" w:bidi="zh-CN"/>
            <w:w w:val="100"/>
            <w:color w:val="000000"/>
            <w:position w:val="0"/>
          </w:rPr>
          <w:t>288</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08" w:tooltip="Current Document">
        <w:r>
          <w:rPr>
            <w:lang w:val="zh-CN" w:eastAsia="zh-CN" w:bidi="zh-CN"/>
            <w:w w:val="100"/>
            <w:color w:val="000000"/>
            <w:position w:val="0"/>
          </w:rPr>
          <w:t>医疗设备报废制度</w:t>
        </w:r>
        <w:r>
          <w:rPr>
            <w:lang w:val="en-US" w:eastAsia="en-US" w:bidi="en-US"/>
            <w:w w:val="100"/>
            <w:color w:val="000000"/>
            <w:position w:val="0"/>
          </w:rPr>
          <w:tab/>
        </w:r>
        <w:r>
          <w:rPr>
            <w:lang w:val="zh-CN" w:eastAsia="zh-CN" w:bidi="zh-CN"/>
            <w:w w:val="100"/>
            <w:color w:val="000000"/>
            <w:position w:val="0"/>
          </w:rPr>
          <w:t>289</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14" w:tooltip="Current Document">
        <w:r>
          <w:rPr>
            <w:lang w:val="zh-CN" w:eastAsia="zh-CN" w:bidi="zh-CN"/>
            <w:w w:val="100"/>
            <w:color w:val="000000"/>
            <w:position w:val="0"/>
          </w:rPr>
          <w:t>医用气体管理制度</w:t>
        </w:r>
        <w:r>
          <w:rPr>
            <w:lang w:val="en-US" w:eastAsia="en-US" w:bidi="en-US"/>
            <w:w w:val="100"/>
            <w:color w:val="000000"/>
            <w:position w:val="0"/>
          </w:rPr>
          <w:tab/>
        </w:r>
        <w:r>
          <w:rPr>
            <w:lang w:val="zh-CN" w:eastAsia="zh-CN" w:bidi="zh-CN"/>
            <w:w w:val="100"/>
            <w:color w:val="000000"/>
            <w:position w:val="0"/>
          </w:rPr>
          <w:t>290</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20" w:tooltip="Current Document">
        <w:r>
          <w:rPr>
            <w:lang w:val="zh-CN" w:eastAsia="zh-CN" w:bidi="zh-CN"/>
            <w:w w:val="100"/>
            <w:color w:val="000000"/>
            <w:position w:val="0"/>
          </w:rPr>
          <w:t>高值耗材采购管理制度</w:t>
        </w:r>
        <w:r>
          <w:rPr>
            <w:lang w:val="en-US" w:eastAsia="en-US" w:bidi="en-US"/>
            <w:w w:val="100"/>
            <w:color w:val="000000"/>
            <w:position w:val="0"/>
          </w:rPr>
          <w:tab/>
        </w:r>
        <w:r>
          <w:rPr>
            <w:lang w:val="zh-CN" w:eastAsia="zh-CN" w:bidi="zh-CN"/>
            <w:w w:val="100"/>
            <w:color w:val="000000"/>
            <w:position w:val="0"/>
          </w:rPr>
          <w:t>293</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26" w:tooltip="Current Document">
        <w:r>
          <w:rPr>
            <w:lang w:val="zh-CN" w:eastAsia="zh-CN" w:bidi="zh-CN"/>
            <w:w w:val="100"/>
            <w:color w:val="000000"/>
            <w:position w:val="0"/>
          </w:rPr>
          <w:t>医用耗材管理制度</w:t>
        </w:r>
        <w:r>
          <w:rPr>
            <w:lang w:val="en-US" w:eastAsia="en-US" w:bidi="en-US"/>
            <w:w w:val="100"/>
            <w:color w:val="000000"/>
            <w:position w:val="0"/>
          </w:rPr>
          <w:tab/>
        </w:r>
        <w:r>
          <w:rPr>
            <w:lang w:val="zh-CN" w:eastAsia="zh-CN" w:bidi="zh-CN"/>
            <w:w w:val="100"/>
            <w:color w:val="000000"/>
            <w:position w:val="0"/>
          </w:rPr>
          <w:t>294</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r>
        <w:rPr>
          <w:lang w:val="zh-CN" w:eastAsia="zh-CN" w:bidi="zh-CN"/>
          <w:w w:val="100"/>
          <w:color w:val="000000"/>
          <w:position w:val="0"/>
        </w:rPr>
        <w:t>一次性使用无菌医疗器械管理制度</w:t>
      </w:r>
      <w:r>
        <w:rPr>
          <w:lang w:val="en-US" w:eastAsia="en-US" w:bidi="en-US"/>
          <w:w w:val="100"/>
          <w:color w:val="000000"/>
          <w:position w:val="0"/>
        </w:rPr>
        <w:tab/>
      </w:r>
      <w:r>
        <w:rPr>
          <w:lang w:val="zh-CN" w:eastAsia="zh-CN" w:bidi="zh-CN"/>
          <w:w w:val="100"/>
          <w:color w:val="000000"/>
          <w:position w:val="0"/>
        </w:rPr>
        <w:t>297</w:t>
      </w:r>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36" w:tooltip="Current Document">
        <w:r>
          <w:rPr>
            <w:lang w:val="zh-CN" w:eastAsia="zh-CN" w:bidi="zh-CN"/>
            <w:w w:val="100"/>
            <w:color w:val="000000"/>
            <w:position w:val="0"/>
          </w:rPr>
          <w:t>统计管理制度</w:t>
        </w:r>
        <w:r>
          <w:rPr>
            <w:lang w:val="en-US" w:eastAsia="en-US" w:bidi="en-US"/>
            <w:w w:val="100"/>
            <w:color w:val="000000"/>
            <w:position w:val="0"/>
          </w:rPr>
          <w:tab/>
        </w:r>
        <w:r>
          <w:rPr>
            <w:lang w:val="zh-CN" w:eastAsia="zh-CN" w:bidi="zh-CN"/>
            <w:w w:val="100"/>
            <w:color w:val="000000"/>
            <w:position w:val="0"/>
          </w:rPr>
          <w:t>299</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42" w:tooltip="Current Document">
        <w:r>
          <w:rPr>
            <w:lang w:val="zh-CN" w:eastAsia="zh-CN" w:bidi="zh-CN"/>
            <w:w w:val="100"/>
            <w:color w:val="000000"/>
            <w:position w:val="0"/>
          </w:rPr>
          <w:t>档案管理制度</w:t>
        </w:r>
        <w:r>
          <w:rPr>
            <w:lang w:val="en-US" w:eastAsia="en-US" w:bidi="en-US"/>
            <w:w w:val="100"/>
            <w:color w:val="000000"/>
            <w:position w:val="0"/>
          </w:rPr>
          <w:tab/>
        </w:r>
        <w:r>
          <w:rPr>
            <w:lang w:val="zh-CN" w:eastAsia="zh-CN" w:bidi="zh-CN"/>
            <w:w w:val="100"/>
            <w:color w:val="000000"/>
            <w:position w:val="0"/>
          </w:rPr>
          <w:t>301</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47" w:tooltip="Current Document">
        <w:r>
          <w:rPr>
            <w:lang w:val="zh-CN" w:eastAsia="zh-CN" w:bidi="zh-CN"/>
            <w:w w:val="100"/>
            <w:color w:val="000000"/>
            <w:position w:val="0"/>
          </w:rPr>
          <w:t>图书管理制度</w:t>
        </w:r>
        <w:r>
          <w:rPr>
            <w:lang w:val="en-US" w:eastAsia="en-US" w:bidi="en-US"/>
            <w:w w:val="100"/>
            <w:color w:val="000000"/>
            <w:position w:val="0"/>
          </w:rPr>
          <w:tab/>
        </w:r>
        <w:r>
          <w:rPr>
            <w:lang w:val="zh-CN" w:eastAsia="zh-CN" w:bidi="zh-CN"/>
            <w:w w:val="100"/>
            <w:color w:val="000000"/>
            <w:position w:val="0"/>
          </w:rPr>
          <w:t>303</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52" w:tooltip="Current Document">
        <w:r>
          <w:rPr>
            <w:lang w:val="zh-CN" w:eastAsia="zh-CN" w:bidi="zh-CN"/>
            <w:w w:val="100"/>
            <w:color w:val="000000"/>
            <w:position w:val="0"/>
          </w:rPr>
          <w:t>信息系统配置管理制度</w:t>
        </w:r>
        <w:r>
          <w:rPr>
            <w:lang w:val="en-US" w:eastAsia="en-US" w:bidi="en-US"/>
            <w:w w:val="100"/>
            <w:color w:val="000000"/>
            <w:position w:val="0"/>
          </w:rPr>
          <w:tab/>
        </w:r>
        <w:r>
          <w:rPr>
            <w:lang w:val="zh-CN" w:eastAsia="zh-CN" w:bidi="zh-CN"/>
            <w:w w:val="100"/>
            <w:color w:val="000000"/>
            <w:position w:val="0"/>
          </w:rPr>
          <w:t>305</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57" w:tooltip="Current Document">
        <w:r>
          <w:rPr>
            <w:lang w:val="zh-CN" w:eastAsia="zh-CN" w:bidi="zh-CN"/>
            <w:w w:val="100"/>
            <w:color w:val="000000"/>
            <w:position w:val="0"/>
          </w:rPr>
          <w:t>网络设备使用管理制度</w:t>
        </w:r>
        <w:r>
          <w:rPr>
            <w:lang w:val="en-US" w:eastAsia="en-US" w:bidi="en-US"/>
            <w:w w:val="100"/>
            <w:color w:val="000000"/>
            <w:position w:val="0"/>
          </w:rPr>
          <w:tab/>
        </w:r>
        <w:r>
          <w:rPr>
            <w:lang w:val="zh-CN" w:eastAsia="zh-CN" w:bidi="zh-CN"/>
            <w:w w:val="100"/>
            <w:color w:val="000000"/>
            <w:position w:val="0"/>
          </w:rPr>
          <w:t>307</w:t>
        </w:r>
      </w:hyperlink>
    </w:p>
    <w:p>
      <w:pPr>
        <w:pStyle w:val="Style37"/>
        <w:widowControl w:val="0"/>
        <w:keepNext w:val="0"/>
        <w:keepLines w:val="0"/>
        <w:shd w:val="clear" w:color="auto" w:fill="auto"/>
        <w:bidi w:val="0"/>
        <w:jc w:val="left"/>
        <w:spacing w:before="0" w:after="0" w:line="422" w:lineRule="exact"/>
        <w:ind w:left="0" w:right="0" w:firstLine="0"/>
      </w:pPr>
      <w:r>
        <w:rPr>
          <w:rStyle w:val="CharStyle46"/>
          <w:b/>
          <w:bCs/>
        </w:rPr>
        <w:t>第十六章安全生产管理</w:t>
      </w:r>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62" w:tooltip="Current Document">
        <w:r>
          <w:rPr>
            <w:lang w:val="zh-CN" w:eastAsia="zh-CN" w:bidi="zh-CN"/>
            <w:w w:val="100"/>
            <w:color w:val="000000"/>
            <w:position w:val="0"/>
          </w:rPr>
          <w:t>安全检查制度</w:t>
        </w:r>
        <w:r>
          <w:rPr>
            <w:lang w:val="en-US" w:eastAsia="en-US" w:bidi="en-US"/>
            <w:w w:val="100"/>
            <w:color w:val="000000"/>
            <w:position w:val="0"/>
          </w:rPr>
          <w:tab/>
        </w:r>
        <w:r>
          <w:rPr>
            <w:lang w:val="zh-CN" w:eastAsia="zh-CN" w:bidi="zh-CN"/>
            <w:w w:val="100"/>
            <w:color w:val="000000"/>
            <w:position w:val="0"/>
          </w:rPr>
          <w:t>311</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68" w:tooltip="Current Document">
        <w:r>
          <w:rPr>
            <w:lang w:val="zh-CN" w:eastAsia="zh-CN" w:bidi="zh-CN"/>
            <w:w w:val="100"/>
            <w:color w:val="000000"/>
            <w:position w:val="0"/>
          </w:rPr>
          <w:t>临时动火作业审批工作规定</w:t>
        </w:r>
        <w:r>
          <w:rPr>
            <w:lang w:val="en-US" w:eastAsia="en-US" w:bidi="en-US"/>
            <w:w w:val="100"/>
            <w:color w:val="000000"/>
            <w:position w:val="0"/>
          </w:rPr>
          <w:tab/>
        </w:r>
        <w:r>
          <w:rPr>
            <w:lang w:val="zh-CN" w:eastAsia="zh-CN" w:bidi="zh-CN"/>
            <w:w w:val="100"/>
            <w:color w:val="000000"/>
            <w:position w:val="0"/>
          </w:rPr>
          <w:t>312</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74" w:tooltip="Current Document">
        <w:r>
          <w:rPr>
            <w:lang w:val="zh-CN" w:eastAsia="zh-CN" w:bidi="zh-CN"/>
            <w:w w:val="100"/>
            <w:color w:val="000000"/>
            <w:position w:val="0"/>
          </w:rPr>
          <w:t>车辆停放安全管理制度</w:t>
        </w:r>
        <w:r>
          <w:rPr>
            <w:lang w:val="en-US" w:eastAsia="en-US" w:bidi="en-US"/>
            <w:w w:val="100"/>
            <w:color w:val="000000"/>
            <w:position w:val="0"/>
          </w:rPr>
          <w:tab/>
        </w:r>
        <w:r>
          <w:rPr>
            <w:lang w:val="zh-CN" w:eastAsia="zh-CN" w:bidi="zh-CN"/>
            <w:w w:val="100"/>
            <w:color w:val="000000"/>
            <w:position w:val="0"/>
          </w:rPr>
          <w:t>314</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75" w:tooltip="Current Document">
        <w:r>
          <w:rPr>
            <w:lang w:val="zh-CN" w:eastAsia="zh-CN" w:bidi="zh-CN"/>
            <w:w w:val="100"/>
            <w:color w:val="000000"/>
            <w:position w:val="0"/>
          </w:rPr>
          <w:t>病房安全管理制度</w:t>
        </w:r>
        <w:r>
          <w:rPr>
            <w:lang w:val="en-US" w:eastAsia="en-US" w:bidi="en-US"/>
            <w:w w:val="100"/>
            <w:color w:val="000000"/>
            <w:position w:val="0"/>
          </w:rPr>
          <w:tab/>
        </w:r>
        <w:r>
          <w:rPr>
            <w:lang w:val="zh-CN" w:eastAsia="zh-CN" w:bidi="zh-CN"/>
            <w:w w:val="100"/>
            <w:color w:val="000000"/>
            <w:position w:val="0"/>
          </w:rPr>
          <w:t>315</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81" w:tooltip="Current Document">
        <w:r>
          <w:rPr>
            <w:lang w:val="zh-CN" w:eastAsia="zh-CN" w:bidi="zh-CN"/>
            <w:w w:val="100"/>
            <w:color w:val="000000"/>
            <w:position w:val="0"/>
          </w:rPr>
          <w:t>防火巡查、检查制度</w:t>
        </w:r>
        <w:r>
          <w:rPr>
            <w:lang w:val="en-US" w:eastAsia="en-US" w:bidi="en-US"/>
            <w:w w:val="100"/>
            <w:color w:val="000000"/>
            <w:position w:val="0"/>
          </w:rPr>
          <w:tab/>
        </w:r>
        <w:r>
          <w:rPr>
            <w:lang w:val="zh-CN" w:eastAsia="zh-CN" w:bidi="zh-CN"/>
            <w:w w:val="100"/>
            <w:color w:val="000000"/>
            <w:position w:val="0"/>
          </w:rPr>
          <w:t>316</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86" w:tooltip="Current Document">
        <w:r>
          <w:rPr>
            <w:lang w:val="zh-CN" w:eastAsia="zh-CN" w:bidi="zh-CN"/>
            <w:w w:val="100"/>
            <w:color w:val="000000"/>
            <w:position w:val="0"/>
          </w:rPr>
          <w:t>消防安全制度</w:t>
        </w:r>
        <w:r>
          <w:rPr>
            <w:lang w:val="en-US" w:eastAsia="en-US" w:bidi="en-US"/>
            <w:w w:val="100"/>
            <w:color w:val="000000"/>
            <w:position w:val="0"/>
          </w:rPr>
          <w:tab/>
        </w:r>
        <w:r>
          <w:rPr>
            <w:lang w:val="zh-CN" w:eastAsia="zh-CN" w:bidi="zh-CN"/>
            <w:w w:val="100"/>
            <w:color w:val="000000"/>
            <w:position w:val="0"/>
          </w:rPr>
          <w:t>318</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88" w:tooltip="Current Document">
        <w:r>
          <w:rPr>
            <w:lang w:val="zh-CN" w:eastAsia="zh-CN" w:bidi="zh-CN"/>
            <w:w w:val="100"/>
            <w:color w:val="000000"/>
            <w:position w:val="0"/>
          </w:rPr>
          <w:t>消防安全培训制度</w:t>
        </w:r>
        <w:r>
          <w:rPr>
            <w:lang w:val="en-US" w:eastAsia="en-US" w:bidi="en-US"/>
            <w:w w:val="100"/>
            <w:color w:val="000000"/>
            <w:position w:val="0"/>
          </w:rPr>
          <w:tab/>
        </w:r>
        <w:r>
          <w:rPr>
            <w:lang w:val="zh-CN" w:eastAsia="zh-CN" w:bidi="zh-CN"/>
            <w:w w:val="100"/>
            <w:color w:val="000000"/>
            <w:position w:val="0"/>
          </w:rPr>
          <w:t>320</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594" w:tooltip="Current Document">
        <w:r>
          <w:rPr>
            <w:lang w:val="zh-CN" w:eastAsia="zh-CN" w:bidi="zh-CN"/>
            <w:w w:val="100"/>
            <w:color w:val="000000"/>
            <w:position w:val="0"/>
          </w:rPr>
          <w:t>食堂卫生管理制度</w:t>
        </w:r>
        <w:r>
          <w:rPr>
            <w:lang w:val="en-US" w:eastAsia="en-US" w:bidi="en-US"/>
            <w:w w:val="100"/>
            <w:color w:val="000000"/>
            <w:position w:val="0"/>
          </w:rPr>
          <w:tab/>
        </w:r>
        <w:r>
          <w:rPr>
            <w:lang w:val="zh-CN" w:eastAsia="zh-CN" w:bidi="zh-CN"/>
            <w:w w:val="100"/>
            <w:color w:val="000000"/>
            <w:position w:val="0"/>
          </w:rPr>
          <w:t>321</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600" w:tooltip="Current Document">
        <w:r>
          <w:rPr>
            <w:lang w:val="zh-CN" w:eastAsia="zh-CN" w:bidi="zh-CN"/>
            <w:w w:val="100"/>
            <w:color w:val="000000"/>
            <w:position w:val="0"/>
          </w:rPr>
          <w:t>爱卫会卫生管理制度</w:t>
        </w:r>
        <w:r>
          <w:rPr>
            <w:lang w:val="en-US" w:eastAsia="en-US" w:bidi="en-US"/>
            <w:w w:val="100"/>
            <w:color w:val="000000"/>
            <w:position w:val="0"/>
          </w:rPr>
          <w:tab/>
        </w:r>
        <w:r>
          <w:rPr>
            <w:lang w:val="zh-CN" w:eastAsia="zh-CN" w:bidi="zh-CN"/>
            <w:w w:val="100"/>
            <w:color w:val="000000"/>
            <w:position w:val="0"/>
          </w:rPr>
          <w:t>323</w:t>
        </w:r>
      </w:hyperlink>
    </w:p>
    <w:p>
      <w:pPr>
        <w:pStyle w:val="Style37"/>
        <w:widowControl w:val="0"/>
        <w:keepNext w:val="0"/>
        <w:keepLines w:val="0"/>
        <w:shd w:val="clear" w:color="auto" w:fill="auto"/>
        <w:bidi w:val="0"/>
        <w:jc w:val="left"/>
        <w:spacing w:before="0" w:after="0" w:line="422" w:lineRule="exact"/>
        <w:ind w:left="0" w:right="0" w:firstLine="0"/>
      </w:pPr>
      <w:r>
        <w:rPr>
          <w:rStyle w:val="CharStyle46"/>
          <w:b/>
          <w:bCs/>
        </w:rPr>
        <w:t>第十七章后勤保障管理</w:t>
      </w:r>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606" w:tooltip="Current Document">
        <w:r>
          <w:rPr>
            <w:lang w:val="zh-CN" w:eastAsia="zh-CN" w:bidi="zh-CN"/>
            <w:w w:val="100"/>
            <w:color w:val="000000"/>
            <w:position w:val="0"/>
          </w:rPr>
          <w:t>后勤安全管理规定</w:t>
        </w:r>
        <w:r>
          <w:rPr>
            <w:lang w:val="en-US" w:eastAsia="en-US" w:bidi="en-US"/>
            <w:w w:val="100"/>
            <w:color w:val="000000"/>
            <w:position w:val="0"/>
          </w:rPr>
          <w:tab/>
        </w:r>
        <w:r>
          <w:rPr>
            <w:lang w:val="zh-CN" w:eastAsia="zh-CN" w:bidi="zh-CN"/>
            <w:w w:val="100"/>
            <w:color w:val="000000"/>
            <w:position w:val="0"/>
          </w:rPr>
          <w:t>327</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612" w:tooltip="Current Document">
        <w:r>
          <w:rPr>
            <w:lang w:val="zh-CN" w:eastAsia="zh-CN" w:bidi="zh-CN"/>
            <w:w w:val="100"/>
            <w:color w:val="000000"/>
            <w:position w:val="0"/>
          </w:rPr>
          <w:t>节能管理规定</w:t>
        </w:r>
        <w:r>
          <w:rPr>
            <w:lang w:val="en-US" w:eastAsia="en-US" w:bidi="en-US"/>
            <w:w w:val="100"/>
            <w:color w:val="000000"/>
            <w:position w:val="0"/>
          </w:rPr>
          <w:tab/>
        </w:r>
        <w:r>
          <w:rPr>
            <w:lang w:val="zh-CN" w:eastAsia="zh-CN" w:bidi="zh-CN"/>
            <w:w w:val="100"/>
            <w:color w:val="000000"/>
            <w:position w:val="0"/>
          </w:rPr>
          <w:t>329</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613" w:tooltip="Current Document">
        <w:r>
          <w:rPr>
            <w:lang w:val="zh-CN" w:eastAsia="zh-CN" w:bidi="zh-CN"/>
            <w:w w:val="100"/>
            <w:color w:val="000000"/>
            <w:position w:val="0"/>
          </w:rPr>
          <w:t>物资采购管理规定</w:t>
        </w:r>
        <w:r>
          <w:rPr>
            <w:lang w:val="en-US" w:eastAsia="en-US" w:bidi="en-US"/>
            <w:w w:val="100"/>
            <w:color w:val="000000"/>
            <w:position w:val="0"/>
          </w:rPr>
          <w:tab/>
        </w:r>
        <w:r>
          <w:rPr>
            <w:lang w:val="zh-CN" w:eastAsia="zh-CN" w:bidi="zh-CN"/>
            <w:w w:val="100"/>
            <w:color w:val="000000"/>
            <w:position w:val="0"/>
          </w:rPr>
          <w:t>330</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615" w:tooltip="Current Document">
        <w:r>
          <w:rPr>
            <w:lang w:val="zh-CN" w:eastAsia="zh-CN" w:bidi="zh-CN"/>
            <w:w w:val="100"/>
            <w:color w:val="000000"/>
            <w:position w:val="0"/>
          </w:rPr>
          <w:t>零星外包工程管理规定</w:t>
        </w:r>
        <w:r>
          <w:rPr>
            <w:lang w:val="en-US" w:eastAsia="en-US" w:bidi="en-US"/>
            <w:w w:val="100"/>
            <w:color w:val="000000"/>
            <w:position w:val="0"/>
          </w:rPr>
          <w:tab/>
        </w:r>
        <w:r>
          <w:rPr>
            <w:lang w:val="zh-CN" w:eastAsia="zh-CN" w:bidi="zh-CN"/>
            <w:w w:val="100"/>
            <w:color w:val="000000"/>
            <w:position w:val="0"/>
          </w:rPr>
          <w:t>332</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621" w:tooltip="Current Document">
        <w:r>
          <w:rPr>
            <w:lang w:val="zh-CN" w:eastAsia="zh-CN" w:bidi="zh-CN"/>
            <w:w w:val="100"/>
            <w:color w:val="000000"/>
            <w:position w:val="0"/>
          </w:rPr>
          <w:t>空调使用管理规定</w:t>
        </w:r>
        <w:r>
          <w:rPr>
            <w:lang w:val="en-US" w:eastAsia="en-US" w:bidi="en-US"/>
            <w:w w:val="100"/>
            <w:color w:val="000000"/>
            <w:position w:val="0"/>
          </w:rPr>
          <w:tab/>
        </w:r>
        <w:r>
          <w:rPr>
            <w:lang w:val="zh-CN" w:eastAsia="zh-CN" w:bidi="zh-CN"/>
            <w:w w:val="100"/>
            <w:color w:val="000000"/>
            <w:position w:val="0"/>
          </w:rPr>
          <w:t>334</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r>
        <w:rPr>
          <w:lang w:val="zh-CN" w:eastAsia="zh-CN" w:bidi="zh-CN"/>
          <w:w w:val="100"/>
          <w:color w:val="000000"/>
          <w:position w:val="0"/>
        </w:rPr>
        <w:t>办公券、劳保用品发放使用管理规定</w:t>
      </w:r>
      <w:r>
        <w:rPr>
          <w:lang w:val="en-US" w:eastAsia="en-US" w:bidi="en-US"/>
          <w:w w:val="100"/>
          <w:color w:val="000000"/>
          <w:position w:val="0"/>
        </w:rPr>
        <w:tab/>
      </w:r>
      <w:r>
        <w:rPr>
          <w:lang w:val="zh-CN" w:eastAsia="zh-CN" w:bidi="zh-CN"/>
          <w:w w:val="100"/>
          <w:color w:val="000000"/>
          <w:position w:val="0"/>
        </w:rPr>
        <w:t>335</w:t>
      </w:r>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629" w:tooltip="Current Document">
        <w:r>
          <w:rPr>
            <w:lang w:val="zh-CN" w:eastAsia="zh-CN" w:bidi="zh-CN"/>
            <w:w w:val="100"/>
            <w:color w:val="000000"/>
            <w:position w:val="0"/>
          </w:rPr>
          <w:t>油票发放使用管理规定</w:t>
        </w:r>
        <w:r>
          <w:rPr>
            <w:lang w:val="en-US" w:eastAsia="en-US" w:bidi="en-US"/>
            <w:w w:val="100"/>
            <w:color w:val="000000"/>
            <w:position w:val="0"/>
          </w:rPr>
          <w:tab/>
        </w:r>
        <w:r>
          <w:rPr>
            <w:lang w:val="zh-CN" w:eastAsia="zh-CN" w:bidi="zh-CN"/>
            <w:w w:val="100"/>
            <w:color w:val="000000"/>
            <w:position w:val="0"/>
          </w:rPr>
          <w:t>337</w:t>
        </w:r>
      </w:hyperlink>
    </w:p>
    <w:p>
      <w:pPr>
        <w:pStyle w:val="TOC_3"/>
        <w:tabs>
          <w:tab w:leader="dot" w:pos="9054" w:val="right"/>
        </w:tabs>
        <w:widowControl w:val="0"/>
        <w:keepNext w:val="0"/>
        <w:keepLines w:val="0"/>
        <w:shd w:val="clear" w:color="auto" w:fill="auto"/>
        <w:bidi w:val="0"/>
        <w:jc w:val="both"/>
        <w:spacing w:before="0" w:after="0" w:line="422" w:lineRule="exact"/>
        <w:ind w:left="500" w:right="0" w:firstLine="0"/>
      </w:pPr>
      <w:hyperlink w:anchor="bookmark635" w:tooltip="Current Document">
        <w:r>
          <w:rPr>
            <w:lang w:val="zh-CN" w:eastAsia="zh-CN" w:bidi="zh-CN"/>
            <w:w w:val="100"/>
            <w:color w:val="000000"/>
            <w:position w:val="0"/>
          </w:rPr>
          <w:t>维修工程管理制度</w:t>
        </w:r>
        <w:r>
          <w:rPr>
            <w:lang w:val="en-US" w:eastAsia="en-US" w:bidi="en-US"/>
            <w:w w:val="100"/>
            <w:color w:val="000000"/>
            <w:position w:val="0"/>
          </w:rPr>
          <w:tab/>
        </w:r>
        <w:r>
          <w:rPr>
            <w:lang w:val="zh-CN" w:eastAsia="zh-CN" w:bidi="zh-CN"/>
            <w:w w:val="100"/>
            <w:color w:val="000000"/>
            <w:position w:val="0"/>
          </w:rPr>
          <w:t>338</w:t>
        </w:r>
      </w:hyperlink>
    </w:p>
    <w:p>
      <w:pPr>
        <w:pStyle w:val="TOC_3"/>
        <w:tabs>
          <w:tab w:leader="dot" w:pos="9072" w:val="right"/>
        </w:tabs>
        <w:widowControl w:val="0"/>
        <w:keepNext w:val="0"/>
        <w:keepLines w:val="0"/>
        <w:shd w:val="clear" w:color="auto" w:fill="auto"/>
        <w:bidi w:val="0"/>
        <w:jc w:val="both"/>
        <w:spacing w:before="0" w:after="0"/>
        <w:ind w:left="520" w:right="0" w:firstLine="0"/>
      </w:pPr>
      <w:hyperlink w:anchor="bookmark641" w:tooltip="Current Document">
        <w:r>
          <w:rPr>
            <w:lang w:val="zh-CN" w:eastAsia="zh-CN" w:bidi="zh-CN"/>
            <w:w w:val="100"/>
            <w:color w:val="000000"/>
            <w:position w:val="0"/>
          </w:rPr>
          <w:t>绿化工作管理制度</w:t>
        </w:r>
        <w:r>
          <w:rPr>
            <w:lang w:val="en-US" w:eastAsia="en-US" w:bidi="en-US"/>
            <w:w w:val="100"/>
            <w:color w:val="000000"/>
            <w:position w:val="0"/>
          </w:rPr>
          <w:tab/>
        </w:r>
        <w:r>
          <w:rPr>
            <w:lang w:val="zh-CN" w:eastAsia="zh-CN" w:bidi="zh-CN"/>
            <w:w w:val="100"/>
            <w:color w:val="000000"/>
            <w:position w:val="0"/>
          </w:rPr>
          <w:t>340</w:t>
        </w:r>
      </w:hyperlink>
    </w:p>
    <w:p>
      <w:pPr>
        <w:pStyle w:val="TOC_3"/>
        <w:tabs>
          <w:tab w:leader="dot" w:pos="9072" w:val="right"/>
        </w:tabs>
        <w:widowControl w:val="0"/>
        <w:keepNext w:val="0"/>
        <w:keepLines w:val="0"/>
        <w:shd w:val="clear" w:color="auto" w:fill="auto"/>
        <w:bidi w:val="0"/>
        <w:jc w:val="both"/>
        <w:spacing w:before="0" w:after="0"/>
        <w:ind w:left="520" w:right="0" w:firstLine="0"/>
      </w:pPr>
      <w:hyperlink w:anchor="bookmark647" w:tooltip="Current Document">
        <w:r>
          <w:rPr>
            <w:lang w:val="zh-CN" w:eastAsia="zh-CN" w:bidi="zh-CN"/>
            <w:w w:val="100"/>
            <w:color w:val="000000"/>
            <w:position w:val="0"/>
          </w:rPr>
          <w:t>电梯管理制度</w:t>
        </w:r>
        <w:r>
          <w:rPr>
            <w:lang w:val="en-US" w:eastAsia="en-US" w:bidi="en-US"/>
            <w:w w:val="100"/>
            <w:color w:val="000000"/>
            <w:position w:val="0"/>
          </w:rPr>
          <w:tab/>
        </w:r>
        <w:r>
          <w:rPr>
            <w:lang w:val="zh-CN" w:eastAsia="zh-CN" w:bidi="zh-CN"/>
            <w:w w:val="100"/>
            <w:color w:val="000000"/>
            <w:position w:val="0"/>
          </w:rPr>
          <w:t>341</w:t>
        </w:r>
      </w:hyperlink>
    </w:p>
    <w:p>
      <w:pPr>
        <w:pStyle w:val="TOC_3"/>
        <w:tabs>
          <w:tab w:leader="dot" w:pos="9072" w:val="right"/>
        </w:tabs>
        <w:widowControl w:val="0"/>
        <w:keepNext w:val="0"/>
        <w:keepLines w:val="0"/>
        <w:shd w:val="clear" w:color="auto" w:fill="auto"/>
        <w:bidi w:val="0"/>
        <w:jc w:val="both"/>
        <w:spacing w:before="0" w:after="0"/>
        <w:ind w:left="520" w:right="0" w:firstLine="0"/>
      </w:pPr>
      <w:hyperlink w:anchor="bookmark653" w:tooltip="Current Document">
        <w:r>
          <w:rPr>
            <w:lang w:val="zh-CN" w:eastAsia="zh-CN" w:bidi="zh-CN"/>
            <w:w w:val="100"/>
            <w:color w:val="000000"/>
            <w:position w:val="0"/>
          </w:rPr>
          <w:t>医辅监管委员会工作制度</w:t>
        </w:r>
        <w:r>
          <w:rPr>
            <w:lang w:val="en-US" w:eastAsia="en-US" w:bidi="en-US"/>
            <w:w w:val="100"/>
            <w:color w:val="000000"/>
            <w:position w:val="0"/>
          </w:rPr>
          <w:tab/>
        </w:r>
        <w:r>
          <w:rPr>
            <w:lang w:val="zh-CN" w:eastAsia="zh-CN" w:bidi="zh-CN"/>
            <w:w w:val="100"/>
            <w:color w:val="000000"/>
            <w:position w:val="0"/>
          </w:rPr>
          <w:t>342</w:t>
        </w:r>
      </w:hyperlink>
    </w:p>
    <w:p>
      <w:pPr>
        <w:pStyle w:val="TOC_3"/>
        <w:tabs>
          <w:tab w:leader="dot" w:pos="9072" w:val="right"/>
        </w:tabs>
        <w:widowControl w:val="0"/>
        <w:keepNext w:val="0"/>
        <w:keepLines w:val="0"/>
        <w:shd w:val="clear" w:color="auto" w:fill="auto"/>
        <w:bidi w:val="0"/>
        <w:jc w:val="both"/>
        <w:spacing w:before="0" w:after="0"/>
        <w:ind w:left="520" w:right="0" w:firstLine="0"/>
      </w:pPr>
      <w:hyperlink w:anchor="bookmark654" w:tooltip="Current Document">
        <w:r>
          <w:rPr>
            <w:lang w:val="zh-CN" w:eastAsia="zh-CN" w:bidi="zh-CN"/>
            <w:w w:val="100"/>
            <w:color w:val="000000"/>
            <w:position w:val="0"/>
          </w:rPr>
          <w:t>保洁管理制度</w:t>
        </w:r>
        <w:r>
          <w:rPr>
            <w:lang w:val="en-US" w:eastAsia="en-US" w:bidi="en-US"/>
            <w:w w:val="100"/>
            <w:color w:val="000000"/>
            <w:position w:val="0"/>
          </w:rPr>
          <w:tab/>
        </w:r>
        <w:r>
          <w:rPr>
            <w:lang w:val="zh-CN" w:eastAsia="zh-CN" w:bidi="zh-CN"/>
            <w:w w:val="100"/>
            <w:color w:val="000000"/>
            <w:position w:val="0"/>
          </w:rPr>
          <w:t>343</w:t>
        </w:r>
      </w:hyperlink>
    </w:p>
    <w:p>
      <w:pPr>
        <w:pStyle w:val="TOC_3"/>
        <w:tabs>
          <w:tab w:leader="dot" w:pos="9072" w:val="right"/>
        </w:tabs>
        <w:widowControl w:val="0"/>
        <w:keepNext w:val="0"/>
        <w:keepLines w:val="0"/>
        <w:shd w:val="clear" w:color="auto" w:fill="auto"/>
        <w:bidi w:val="0"/>
        <w:jc w:val="both"/>
        <w:spacing w:before="0" w:after="0"/>
        <w:ind w:left="520" w:right="0" w:firstLine="0"/>
      </w:pPr>
      <w:hyperlink w:anchor="bookmark660" w:tooltip="Current Document">
        <w:r>
          <w:rPr>
            <w:lang w:val="zh-CN" w:eastAsia="zh-CN" w:bidi="zh-CN"/>
            <w:w w:val="100"/>
            <w:color w:val="000000"/>
            <w:position w:val="0"/>
          </w:rPr>
          <w:t>环境卫生管理制度</w:t>
        </w:r>
        <w:r>
          <w:rPr>
            <w:lang w:val="en-US" w:eastAsia="en-US" w:bidi="en-US"/>
            <w:w w:val="100"/>
            <w:color w:val="000000"/>
            <w:position w:val="0"/>
          </w:rPr>
          <w:tab/>
        </w:r>
        <w:r>
          <w:rPr>
            <w:lang w:val="zh-CN" w:eastAsia="zh-CN" w:bidi="zh-CN"/>
            <w:w w:val="100"/>
            <w:color w:val="000000"/>
            <w:position w:val="0"/>
          </w:rPr>
          <w:t>345</w:t>
        </w:r>
      </w:hyperlink>
    </w:p>
    <w:p>
      <w:pPr>
        <w:pStyle w:val="TOC_3"/>
        <w:tabs>
          <w:tab w:leader="dot" w:pos="9072" w:val="right"/>
        </w:tabs>
        <w:widowControl w:val="0"/>
        <w:keepNext w:val="0"/>
        <w:keepLines w:val="0"/>
        <w:shd w:val="clear" w:color="auto" w:fill="auto"/>
        <w:bidi w:val="0"/>
        <w:jc w:val="both"/>
        <w:spacing w:before="0" w:after="0"/>
        <w:ind w:left="520" w:right="0" w:firstLine="0"/>
      </w:pPr>
      <w:hyperlink w:anchor="bookmark665" w:tooltip="Current Document">
        <w:r>
          <w:rPr>
            <w:lang w:val="zh-CN" w:eastAsia="zh-CN" w:bidi="zh-CN"/>
            <w:w w:val="100"/>
            <w:color w:val="000000"/>
            <w:position w:val="0"/>
          </w:rPr>
          <w:t>医辅服务管理工作制度</w:t>
        </w:r>
        <w:r>
          <w:rPr>
            <w:lang w:val="en-US" w:eastAsia="en-US" w:bidi="en-US"/>
            <w:w w:val="100"/>
            <w:color w:val="000000"/>
            <w:position w:val="0"/>
          </w:rPr>
          <w:tab/>
        </w:r>
        <w:r>
          <w:rPr>
            <w:lang w:val="zh-CN" w:eastAsia="zh-CN" w:bidi="zh-CN"/>
            <w:w w:val="100"/>
            <w:color w:val="000000"/>
            <w:position w:val="0"/>
          </w:rPr>
          <w:t>347</w:t>
        </w:r>
      </w:hyperlink>
    </w:p>
    <w:p>
      <w:pPr>
        <w:pStyle w:val="Style37"/>
        <w:widowControl w:val="0"/>
        <w:keepNext w:val="0"/>
        <w:keepLines w:val="0"/>
        <w:shd w:val="clear" w:color="auto" w:fill="auto"/>
        <w:bidi w:val="0"/>
        <w:jc w:val="left"/>
        <w:spacing w:before="0" w:after="0"/>
        <w:ind w:left="0" w:right="0" w:firstLine="0"/>
      </w:pPr>
      <w:r>
        <w:rPr>
          <w:rStyle w:val="CharStyle46"/>
          <w:b/>
          <w:bCs/>
        </w:rPr>
        <w:t>第+八章委员会管理</w:t>
      </w:r>
    </w:p>
    <w:p>
      <w:pPr>
        <w:pStyle w:val="TOC_3"/>
        <w:tabs>
          <w:tab w:leader="dot" w:pos="9072" w:val="right"/>
        </w:tabs>
        <w:widowControl w:val="0"/>
        <w:keepNext w:val="0"/>
        <w:keepLines w:val="0"/>
        <w:shd w:val="clear" w:color="auto" w:fill="auto"/>
        <w:bidi w:val="0"/>
        <w:jc w:val="both"/>
        <w:spacing w:before="0" w:after="0"/>
        <w:ind w:left="520" w:right="0" w:firstLine="0"/>
      </w:pPr>
      <w:r>
        <w:rPr>
          <w:lang w:val="zh-CN" w:eastAsia="zh-CN" w:bidi="zh-CN"/>
          <w:w w:val="100"/>
          <w:color w:val="000000"/>
          <w:position w:val="0"/>
        </w:rPr>
        <w:t>医院质量与安全管理委员会工作制度</w:t>
      </w:r>
      <w:r>
        <w:rPr>
          <w:lang w:val="en-US" w:eastAsia="en-US" w:bidi="en-US"/>
          <w:w w:val="100"/>
          <w:color w:val="000000"/>
          <w:position w:val="0"/>
        </w:rPr>
        <w:tab/>
      </w:r>
      <w:r>
        <w:rPr>
          <w:lang w:val="zh-CN" w:eastAsia="zh-CN" w:bidi="zh-CN"/>
          <w:w w:val="100"/>
          <w:color w:val="000000"/>
          <w:position w:val="0"/>
        </w:rPr>
        <w:t>353</w:t>
      </w:r>
    </w:p>
    <w:p>
      <w:pPr>
        <w:pStyle w:val="TOC_3"/>
        <w:tabs>
          <w:tab w:leader="dot" w:pos="9072" w:val="right"/>
        </w:tabs>
        <w:widowControl w:val="0"/>
        <w:keepNext w:val="0"/>
        <w:keepLines w:val="0"/>
        <w:shd w:val="clear" w:color="auto" w:fill="auto"/>
        <w:bidi w:val="0"/>
        <w:jc w:val="both"/>
        <w:spacing w:before="0" w:after="0"/>
        <w:ind w:left="520" w:right="0" w:firstLine="0"/>
      </w:pPr>
      <w:r>
        <w:rPr>
          <w:lang w:val="zh-CN" w:eastAsia="zh-CN" w:bidi="zh-CN"/>
          <w:w w:val="100"/>
          <w:color w:val="000000"/>
          <w:position w:val="0"/>
        </w:rPr>
        <w:t>医疗质量与安全管理委员会工作制度</w:t>
      </w:r>
      <w:r>
        <w:rPr>
          <w:lang w:val="en-US" w:eastAsia="en-US" w:bidi="en-US"/>
          <w:w w:val="100"/>
          <w:color w:val="000000"/>
          <w:position w:val="0"/>
        </w:rPr>
        <w:tab/>
      </w:r>
      <w:r>
        <w:rPr>
          <w:lang w:val="zh-CN" w:eastAsia="zh-CN" w:bidi="zh-CN"/>
          <w:w w:val="100"/>
          <w:color w:val="000000"/>
          <w:position w:val="0"/>
        </w:rPr>
        <w:t>355</w:t>
      </w:r>
    </w:p>
    <w:p>
      <w:pPr>
        <w:pStyle w:val="TOC_3"/>
        <w:tabs>
          <w:tab w:leader="dot" w:pos="9072" w:val="right"/>
        </w:tabs>
        <w:widowControl w:val="0"/>
        <w:keepNext w:val="0"/>
        <w:keepLines w:val="0"/>
        <w:shd w:val="clear" w:color="auto" w:fill="auto"/>
        <w:bidi w:val="0"/>
        <w:jc w:val="both"/>
        <w:spacing w:before="0" w:after="0"/>
        <w:ind w:left="520" w:right="0" w:firstLine="0"/>
      </w:pPr>
      <w:hyperlink w:anchor="bookmark680" w:tooltip="Current Document">
        <w:r>
          <w:rPr>
            <w:lang w:val="zh-CN" w:eastAsia="zh-CN" w:bidi="zh-CN"/>
            <w:w w:val="100"/>
            <w:color w:val="000000"/>
            <w:position w:val="0"/>
          </w:rPr>
          <w:t>医学伦理学委员会工作制度</w:t>
        </w:r>
        <w:r>
          <w:rPr>
            <w:lang w:val="en-US" w:eastAsia="en-US" w:bidi="en-US"/>
            <w:w w:val="100"/>
            <w:color w:val="000000"/>
            <w:position w:val="0"/>
          </w:rPr>
          <w:tab/>
        </w:r>
        <w:r>
          <w:rPr>
            <w:lang w:val="zh-CN" w:eastAsia="zh-CN" w:bidi="zh-CN"/>
            <w:w w:val="100"/>
            <w:color w:val="000000"/>
            <w:position w:val="0"/>
          </w:rPr>
          <w:t>357</w:t>
        </w:r>
      </w:hyperlink>
    </w:p>
    <w:p>
      <w:pPr>
        <w:pStyle w:val="TOC_3"/>
        <w:tabs>
          <w:tab w:leader="dot" w:pos="9072" w:val="right"/>
        </w:tabs>
        <w:widowControl w:val="0"/>
        <w:keepNext w:val="0"/>
        <w:keepLines w:val="0"/>
        <w:shd w:val="clear" w:color="auto" w:fill="auto"/>
        <w:bidi w:val="0"/>
        <w:jc w:val="both"/>
        <w:spacing w:before="0" w:after="0"/>
        <w:ind w:left="520" w:right="0" w:firstLine="0"/>
      </w:pPr>
      <w:r>
        <w:rPr>
          <w:lang w:val="zh-CN" w:eastAsia="zh-CN" w:bidi="zh-CN"/>
          <w:w w:val="100"/>
          <w:color w:val="000000"/>
          <w:position w:val="0"/>
        </w:rPr>
        <w:t>药事管理与药物治疗学委员会工作制度</w:t>
      </w:r>
      <w:r>
        <w:rPr>
          <w:lang w:val="en-US" w:eastAsia="en-US" w:bidi="en-US"/>
          <w:w w:val="100"/>
          <w:color w:val="000000"/>
          <w:position w:val="0"/>
        </w:rPr>
        <w:tab/>
      </w:r>
      <w:r>
        <w:rPr>
          <w:lang w:val="zh-CN" w:eastAsia="zh-CN" w:bidi="zh-CN"/>
          <w:w w:val="100"/>
          <w:color w:val="000000"/>
          <w:position w:val="0"/>
        </w:rPr>
        <w:t>361</w:t>
      </w:r>
    </w:p>
    <w:p>
      <w:pPr>
        <w:pStyle w:val="TOC_3"/>
        <w:tabs>
          <w:tab w:leader="dot" w:pos="9072" w:val="right"/>
        </w:tabs>
        <w:widowControl w:val="0"/>
        <w:keepNext w:val="0"/>
        <w:keepLines w:val="0"/>
        <w:shd w:val="clear" w:color="auto" w:fill="auto"/>
        <w:bidi w:val="0"/>
        <w:jc w:val="both"/>
        <w:spacing w:before="0" w:after="0"/>
        <w:ind w:left="520" w:right="0" w:firstLine="0"/>
      </w:pPr>
      <w:r>
        <w:rPr>
          <w:lang w:val="zh-CN" w:eastAsia="zh-CN" w:bidi="zh-CN"/>
          <w:w w:val="100"/>
          <w:color w:val="000000"/>
          <w:position w:val="0"/>
        </w:rPr>
        <w:t>医院感染管理委员会工作管理制度</w:t>
      </w:r>
      <w:r>
        <w:rPr>
          <w:lang w:val="en-US" w:eastAsia="en-US" w:bidi="en-US"/>
          <w:w w:val="100"/>
          <w:color w:val="000000"/>
          <w:position w:val="0"/>
        </w:rPr>
        <w:tab/>
      </w:r>
      <w:r>
        <w:rPr>
          <w:lang w:val="zh-CN" w:eastAsia="zh-CN" w:bidi="zh-CN"/>
          <w:w w:val="100"/>
          <w:color w:val="000000"/>
          <w:position w:val="0"/>
        </w:rPr>
        <w:t>363</w:t>
      </w:r>
    </w:p>
    <w:p>
      <w:pPr>
        <w:pStyle w:val="TOC_3"/>
        <w:tabs>
          <w:tab w:leader="dot" w:pos="9072" w:val="right"/>
        </w:tabs>
        <w:widowControl w:val="0"/>
        <w:keepNext w:val="0"/>
        <w:keepLines w:val="0"/>
        <w:shd w:val="clear" w:color="auto" w:fill="auto"/>
        <w:bidi w:val="0"/>
        <w:jc w:val="both"/>
        <w:spacing w:before="0" w:after="0"/>
        <w:ind w:left="520" w:right="0" w:firstLine="0"/>
      </w:pPr>
      <w:hyperlink w:anchor="bookmark694" w:tooltip="Current Document">
        <w:r>
          <w:rPr>
            <w:lang w:val="zh-CN" w:eastAsia="zh-CN" w:bidi="zh-CN"/>
            <w:w w:val="100"/>
            <w:color w:val="000000"/>
            <w:position w:val="0"/>
          </w:rPr>
          <w:t>病案管理委员会职责和工作制度</w:t>
        </w:r>
        <w:r>
          <w:rPr>
            <w:lang w:val="en-US" w:eastAsia="en-US" w:bidi="en-US"/>
            <w:w w:val="100"/>
            <w:color w:val="000000"/>
            <w:position w:val="0"/>
          </w:rPr>
          <w:tab/>
        </w:r>
        <w:r>
          <w:rPr>
            <w:lang w:val="zh-CN" w:eastAsia="zh-CN" w:bidi="zh-CN"/>
            <w:w w:val="100"/>
            <w:color w:val="000000"/>
            <w:position w:val="0"/>
          </w:rPr>
          <w:t>365</w:t>
        </w:r>
      </w:hyperlink>
    </w:p>
    <w:p>
      <w:pPr>
        <w:pStyle w:val="TOC_3"/>
        <w:tabs>
          <w:tab w:leader="dot" w:pos="9072" w:val="right"/>
        </w:tabs>
        <w:widowControl w:val="0"/>
        <w:keepNext w:val="0"/>
        <w:keepLines w:val="0"/>
        <w:shd w:val="clear" w:color="auto" w:fill="auto"/>
        <w:bidi w:val="0"/>
        <w:jc w:val="both"/>
        <w:spacing w:before="0" w:after="0"/>
        <w:ind w:left="520" w:right="0" w:firstLine="0"/>
      </w:pPr>
      <w:hyperlink w:anchor="bookmark716" w:tooltip="Current Document">
        <w:r>
          <w:rPr>
            <w:lang w:val="zh-CN" w:eastAsia="zh-CN" w:bidi="zh-CN"/>
            <w:w w:val="100"/>
            <w:color w:val="000000"/>
            <w:position w:val="0"/>
          </w:rPr>
          <w:t>临床输血管理委员会工作制度</w:t>
        </w:r>
        <w:r>
          <w:rPr>
            <w:lang w:val="en-US" w:eastAsia="en-US" w:bidi="en-US"/>
            <w:w w:val="100"/>
            <w:color w:val="000000"/>
            <w:position w:val="0"/>
          </w:rPr>
          <w:tab/>
        </w:r>
        <w:r>
          <w:rPr>
            <w:lang w:val="zh-CN" w:eastAsia="zh-CN" w:bidi="zh-CN"/>
            <w:w w:val="100"/>
            <w:color w:val="000000"/>
            <w:position w:val="0"/>
          </w:rPr>
          <w:t>367</w:t>
        </w:r>
      </w:hyperlink>
    </w:p>
    <w:p>
      <w:pPr>
        <w:pStyle w:val="TOC_3"/>
        <w:tabs>
          <w:tab w:leader="dot" w:pos="9072" w:val="right"/>
        </w:tabs>
        <w:widowControl w:val="0"/>
        <w:keepNext w:val="0"/>
        <w:keepLines w:val="0"/>
        <w:shd w:val="clear" w:color="auto" w:fill="auto"/>
        <w:bidi w:val="0"/>
        <w:jc w:val="both"/>
        <w:spacing w:before="0" w:after="0"/>
        <w:ind w:left="520" w:right="0" w:firstLine="0"/>
      </w:pPr>
      <w:r>
        <w:rPr>
          <w:lang w:val="zh-CN" w:eastAsia="zh-CN" w:bidi="zh-CN"/>
          <w:w w:val="100"/>
          <w:color w:val="000000"/>
          <w:position w:val="0"/>
        </w:rPr>
        <w:t>护理质量与安全管理委员会工作制度</w:t>
      </w:r>
      <w:r>
        <w:rPr>
          <w:lang w:val="en-US" w:eastAsia="en-US" w:bidi="en-US"/>
          <w:w w:val="100"/>
          <w:color w:val="000000"/>
          <w:position w:val="0"/>
        </w:rPr>
        <w:tab/>
      </w:r>
      <w:r>
        <w:rPr>
          <w:lang w:val="zh-CN" w:eastAsia="zh-CN" w:bidi="zh-CN"/>
          <w:w w:val="100"/>
          <w:color w:val="000000"/>
          <w:position w:val="0"/>
        </w:rPr>
        <w:t>370</w:t>
      </w:r>
    </w:p>
    <w:p>
      <w:pPr>
        <w:pStyle w:val="TOC_3"/>
        <w:tabs>
          <w:tab w:leader="dot" w:pos="9072" w:val="right"/>
        </w:tabs>
        <w:widowControl w:val="0"/>
        <w:keepNext w:val="0"/>
        <w:keepLines w:val="0"/>
        <w:shd w:val="clear" w:color="auto" w:fill="auto"/>
        <w:bidi w:val="0"/>
        <w:jc w:val="both"/>
        <w:spacing w:before="0" w:after="0"/>
        <w:ind w:left="520" w:right="0" w:firstLine="0"/>
      </w:pPr>
      <w:r>
        <w:rPr>
          <w:lang w:val="zh-CN" w:eastAsia="zh-CN" w:bidi="zh-CN"/>
          <w:w w:val="100"/>
          <w:color w:val="000000"/>
          <w:position w:val="0"/>
        </w:rPr>
        <w:t>医院医疗保险管理委员会工作管理制度</w:t>
      </w:r>
      <w:r>
        <w:rPr>
          <w:lang w:val="en-US" w:eastAsia="en-US" w:bidi="en-US"/>
          <w:w w:val="100"/>
          <w:color w:val="000000"/>
          <w:position w:val="0"/>
        </w:rPr>
        <w:tab/>
      </w:r>
      <w:r>
        <w:rPr>
          <w:lang w:val="zh-CN" w:eastAsia="zh-CN" w:bidi="zh-CN"/>
          <w:w w:val="100"/>
          <w:color w:val="000000"/>
          <w:position w:val="0"/>
        </w:rPr>
        <w:t>372</w:t>
      </w:r>
    </w:p>
    <w:p>
      <w:pPr>
        <w:pStyle w:val="TOC_3"/>
        <w:tabs>
          <w:tab w:leader="dot" w:pos="9072" w:val="right"/>
        </w:tabs>
        <w:widowControl w:val="0"/>
        <w:keepNext w:val="0"/>
        <w:keepLines w:val="0"/>
        <w:shd w:val="clear" w:color="auto" w:fill="auto"/>
        <w:bidi w:val="0"/>
        <w:jc w:val="both"/>
        <w:spacing w:before="0" w:after="0"/>
        <w:ind w:left="520" w:right="0" w:firstLine="0"/>
      </w:pPr>
      <w:r>
        <w:rPr>
          <w:lang w:val="zh-CN" w:eastAsia="zh-CN" w:bidi="zh-CN"/>
          <w:w w:val="100"/>
          <w:color w:val="000000"/>
          <w:position w:val="0"/>
        </w:rPr>
        <w:t>服务管理委员会工作制度</w:t>
      </w:r>
      <w:r>
        <w:rPr>
          <w:lang w:val="en-US" w:eastAsia="en-US" w:bidi="en-US"/>
          <w:w w:val="100"/>
          <w:color w:val="000000"/>
          <w:position w:val="0"/>
        </w:rPr>
        <w:tab/>
      </w:r>
      <w:r>
        <w:rPr>
          <w:lang w:val="zh-CN" w:eastAsia="zh-CN" w:bidi="zh-CN"/>
          <w:w w:val="100"/>
          <w:color w:val="000000"/>
          <w:position w:val="0"/>
        </w:rPr>
        <w:t>374</w:t>
      </w:r>
    </w:p>
    <w:p>
      <w:pPr>
        <w:pStyle w:val="TOC_3"/>
        <w:tabs>
          <w:tab w:leader="dot" w:pos="9072" w:val="right"/>
        </w:tabs>
        <w:widowControl w:val="0"/>
        <w:keepNext w:val="0"/>
        <w:keepLines w:val="0"/>
        <w:shd w:val="clear" w:color="auto" w:fill="auto"/>
        <w:bidi w:val="0"/>
        <w:jc w:val="both"/>
        <w:spacing w:before="0" w:after="0"/>
        <w:ind w:left="520" w:right="0" w:firstLine="0"/>
      </w:pPr>
      <w:r>
        <w:rPr>
          <w:lang w:val="zh-CN" w:eastAsia="zh-CN" w:bidi="zh-CN"/>
          <w:w w:val="100"/>
          <w:color w:val="000000"/>
          <w:position w:val="0"/>
        </w:rPr>
        <w:t>医学装备管理委员会工作制度</w:t>
      </w:r>
      <w:r>
        <w:rPr>
          <w:lang w:val="en-US" w:eastAsia="en-US" w:bidi="en-US"/>
          <w:w w:val="100"/>
          <w:color w:val="000000"/>
          <w:position w:val="0"/>
        </w:rPr>
        <w:tab/>
      </w:r>
      <w:r>
        <w:rPr>
          <w:lang w:val="zh-CN" w:eastAsia="zh-CN" w:bidi="zh-CN"/>
          <w:w w:val="100"/>
          <w:color w:val="000000"/>
          <w:position w:val="0"/>
        </w:rPr>
        <w:t>376</w:t>
      </w:r>
    </w:p>
    <w:p>
      <w:pPr>
        <w:pStyle w:val="TOC_3"/>
        <w:tabs>
          <w:tab w:leader="dot" w:pos="9072" w:val="right"/>
        </w:tabs>
        <w:widowControl w:val="0"/>
        <w:keepNext w:val="0"/>
        <w:keepLines w:val="0"/>
        <w:shd w:val="clear" w:color="auto" w:fill="auto"/>
        <w:bidi w:val="0"/>
        <w:jc w:val="both"/>
        <w:spacing w:before="0" w:after="0"/>
        <w:ind w:left="520" w:right="0" w:firstLine="0"/>
      </w:pPr>
      <w:hyperlink w:anchor="bookmark726" w:tooltip="Current Document">
        <w:r>
          <w:rPr>
            <w:lang w:val="zh-CN" w:eastAsia="zh-CN" w:bidi="zh-CN"/>
            <w:w w:val="100"/>
            <w:color w:val="000000"/>
            <w:position w:val="0"/>
          </w:rPr>
          <w:t>安全生产委员会工作制度</w:t>
        </w:r>
        <w:r>
          <w:rPr>
            <w:lang w:val="en-US" w:eastAsia="en-US" w:bidi="en-US"/>
            <w:w w:val="100"/>
            <w:color w:val="000000"/>
            <w:position w:val="0"/>
          </w:rPr>
          <w:tab/>
        </w:r>
        <w:r>
          <w:rPr>
            <w:lang w:val="zh-CN" w:eastAsia="zh-CN" w:bidi="zh-CN"/>
            <w:w w:val="100"/>
            <w:color w:val="000000"/>
            <w:position w:val="0"/>
          </w:rPr>
          <w:t>378</w:t>
        </w:r>
      </w:hyperlink>
    </w:p>
    <w:p>
      <w:pPr>
        <w:pStyle w:val="TOC_3"/>
        <w:tabs>
          <w:tab w:leader="dot" w:pos="9072" w:val="right"/>
        </w:tabs>
        <w:widowControl w:val="0"/>
        <w:keepNext w:val="0"/>
        <w:keepLines w:val="0"/>
        <w:shd w:val="clear" w:color="auto" w:fill="auto"/>
        <w:bidi w:val="0"/>
        <w:jc w:val="both"/>
        <w:spacing w:before="0" w:after="0"/>
        <w:ind w:left="520" w:right="0" w:firstLine="0"/>
        <w:sectPr>
          <w:footerReference w:type="even" r:id="rId5"/>
          <w:footerReference w:type="default" r:id="rId6"/>
          <w:pgSz w:w="11900" w:h="16840"/>
          <w:pgMar w:top="1508" w:left="1379" w:right="1420" w:bottom="1930" w:header="0" w:footer="3" w:gutter="0"/>
          <w:rtlGutter w:val="0"/>
          <w:cols w:space="720"/>
          <w:pgNumType w:start="5"/>
          <w:noEndnote/>
          <w:docGrid w:linePitch="360"/>
        </w:sectPr>
      </w:pPr>
      <w:hyperlink w:anchor="bookmark731" w:tooltip="Current Document">
        <w:r>
          <w:rPr>
            <w:lang w:val="zh-CN" w:eastAsia="zh-CN" w:bidi="zh-CN"/>
            <w:w w:val="100"/>
            <w:color w:val="000000"/>
            <w:position w:val="0"/>
          </w:rPr>
          <w:t>生物安全委员会工作管理制度</w:t>
        </w:r>
        <w:r>
          <w:rPr>
            <w:lang w:val="en-US" w:eastAsia="en-US" w:bidi="en-US"/>
            <w:w w:val="100"/>
            <w:color w:val="000000"/>
            <w:position w:val="0"/>
          </w:rPr>
          <w:tab/>
        </w:r>
        <w:r>
          <w:rPr>
            <w:lang w:val="zh-CN" w:eastAsia="zh-CN" w:bidi="zh-CN"/>
            <w:w w:val="100"/>
            <w:color w:val="000000"/>
            <w:position w:val="0"/>
          </w:rPr>
          <w:t>380</w:t>
        </w:r>
      </w:hyperlink>
      <w:r>
        <w:fldChar w:fldCharType="end"/>
      </w:r>
    </w:p>
    <w:p>
      <w:pPr>
        <w:pStyle w:val="Style47"/>
        <w:widowControl w:val="0"/>
        <w:keepNext w:val="0"/>
        <w:keepLines w:val="0"/>
        <w:shd w:val="clear" w:color="auto" w:fill="auto"/>
        <w:bidi w:val="0"/>
        <w:spacing w:before="0" w:after="0"/>
        <w:ind w:left="0" w:right="0" w:firstLine="0"/>
      </w:pPr>
      <w:r>
        <w:rPr>
          <w:lang w:val="zh-CN" w:eastAsia="zh-CN" w:bidi="zh-CN"/>
          <w:w w:val="100"/>
          <w:color w:val="000000"/>
          <w:position w:val="0"/>
        </w:rPr>
        <w:t>篥</w:t>
      </w:r>
      <w:r>
        <w:rPr>
          <w:rStyle w:val="CharStyle49"/>
        </w:rPr>
        <w:t>n</w:t>
      </w:r>
      <w:r>
        <w:rPr>
          <w:lang w:val="zh-CN" w:eastAsia="zh-CN" w:bidi="zh-CN"/>
          <w:w w:val="100"/>
          <w:color w:val="000000"/>
          <w:position w:val="0"/>
        </w:rPr>
        <w:t>昌</w:t>
      </w:r>
    </w:p>
    <w:p>
      <w:pPr>
        <w:pStyle w:val="Style47"/>
        <w:widowControl w:val="0"/>
        <w:keepNext w:val="0"/>
        <w:keepLines w:val="0"/>
        <w:shd w:val="clear" w:color="auto" w:fill="auto"/>
        <w:bidi w:val="0"/>
        <w:spacing w:before="0" w:after="0" w:line="480" w:lineRule="exact"/>
        <w:ind w:left="0" w:right="0" w:firstLine="0"/>
        <w:sectPr>
          <w:footerReference w:type="even" r:id="rId7"/>
          <w:footerReference w:type="default" r:id="rId8"/>
          <w:pgSz w:w="11900" w:h="16840"/>
          <w:pgMar w:top="6048" w:left="1378" w:right="1421" w:bottom="6048" w:header="0" w:footer="3" w:gutter="0"/>
          <w:rtlGutter w:val="0"/>
          <w:cols w:space="720"/>
          <w:pgNumType w:start="11"/>
          <w:noEndnote/>
          <w:docGrid w:linePitch="360"/>
        </w:sectPr>
      </w:pPr>
      <w:r>
        <w:rPr>
          <w:lang w:val="zh-CN" w:eastAsia="zh-CN" w:bidi="zh-CN"/>
          <w:w w:val="100"/>
          <w:color w:val="000000"/>
          <w:position w:val="0"/>
        </w:rPr>
        <w:t>莞菱系统</w:t>
      </w:r>
      <w:r>
        <w:br w:type="page"/>
      </w:r>
    </w:p>
    <w:p>
      <w:pPr>
        <w:pStyle w:val="Style50"/>
        <w:widowControl w:val="0"/>
        <w:keepNext/>
        <w:keepLines/>
        <w:shd w:val="clear" w:color="auto" w:fill="auto"/>
        <w:bidi w:val="0"/>
        <w:spacing w:before="0" w:after="520"/>
        <w:ind w:left="0" w:right="0" w:firstLine="0"/>
      </w:pPr>
      <w:bookmarkStart w:id="2" w:name="bookmark2"/>
      <w:r>
        <w:rPr>
          <w:lang w:val="zh-CN" w:eastAsia="zh-CN" w:bidi="zh-CN"/>
          <w:w w:val="100"/>
          <w:spacing w:val="0"/>
          <w:color w:val="000000"/>
          <w:position w:val="0"/>
        </w:rPr>
        <w:t>党委会议制度</w:t>
      </w:r>
      <w:bookmarkEnd w:id="2"/>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党委会议制度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52"/>
              </w:rPr>
              <w:t>OM-LYDW-OOl-OOl</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52"/>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党委办公室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52"/>
              </w:rPr>
              <w:t>2017-09-004</w:t>
            </w:r>
          </w:p>
        </w:tc>
      </w:tr>
    </w:tbl>
    <w:p>
      <w:pPr>
        <w:framePr w:w="9086" w:wrap="notBeside" w:vAnchor="text" w:hAnchor="text" w:xAlign="center" w:y="1"/>
        <w:widowControl w:val="0"/>
        <w:rPr>
          <w:sz w:val="2"/>
          <w:szCs w:val="2"/>
        </w:rPr>
      </w:pPr>
    </w:p>
    <w:p>
      <w:pPr>
        <w:widowControl w:val="0"/>
        <w:rPr>
          <w:sz w:val="2"/>
          <w:szCs w:val="2"/>
        </w:rPr>
      </w:pPr>
    </w:p>
    <w:p>
      <w:pPr>
        <w:pStyle w:val="Style53"/>
        <w:numPr>
          <w:ilvl w:val="0"/>
          <w:numId w:val="1"/>
        </w:numPr>
        <w:tabs>
          <w:tab w:leader="none" w:pos="354" w:val="left"/>
        </w:tabs>
        <w:widowControl w:val="0"/>
        <w:keepNext/>
        <w:keepLines/>
        <w:shd w:val="clear" w:color="auto" w:fill="auto"/>
        <w:bidi w:val="0"/>
        <w:jc w:val="left"/>
        <w:spacing w:before="398" w:after="0"/>
        <w:ind w:left="340" w:right="0"/>
      </w:pPr>
      <w:bookmarkStart w:id="3" w:name="bookmark3"/>
      <w:r>
        <w:rPr>
          <w:lang w:val="zh-CN" w:eastAsia="zh-CN" w:bidi="zh-CN"/>
          <w:w w:val="100"/>
          <w:color w:val="000000"/>
          <w:position w:val="0"/>
        </w:rPr>
        <w:t>目的</w:t>
      </w:r>
      <w:bookmarkEnd w:id="3"/>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加强党委领导班子建设，更好的贯彻执行民主集中制原则，充分执行党的路线方针 政策，提高会议效能和议事效率，提升党的领导水平。</w:t>
      </w:r>
    </w:p>
    <w:p>
      <w:pPr>
        <w:pStyle w:val="Style28"/>
        <w:numPr>
          <w:ilvl w:val="0"/>
          <w:numId w:val="1"/>
        </w:numPr>
        <w:tabs>
          <w:tab w:leader="none" w:pos="354" w:val="left"/>
        </w:tabs>
        <w:widowControl w:val="0"/>
        <w:keepNext w:val="0"/>
        <w:keepLines w:val="0"/>
        <w:shd w:val="clear" w:color="auto" w:fill="auto"/>
        <w:bidi w:val="0"/>
        <w:jc w:val="left"/>
        <w:spacing w:before="0" w:after="0" w:line="360" w:lineRule="exact"/>
        <w:ind w:left="340" w:right="7740" w:hanging="340"/>
      </w:pPr>
      <w:r>
        <w:rPr>
          <w:lang w:val="zh-CN" w:eastAsia="zh-CN" w:bidi="zh-CN"/>
          <w:w w:val="100"/>
          <w:color w:val="000000"/>
          <w:position w:val="0"/>
        </w:rPr>
        <w:t>范围 党委成员。</w:t>
      </w:r>
    </w:p>
    <w:p>
      <w:pPr>
        <w:pStyle w:val="Style53"/>
        <w:numPr>
          <w:ilvl w:val="0"/>
          <w:numId w:val="1"/>
        </w:numPr>
        <w:tabs>
          <w:tab w:leader="none" w:pos="354" w:val="left"/>
        </w:tabs>
        <w:widowControl w:val="0"/>
        <w:keepNext/>
        <w:keepLines/>
        <w:shd w:val="clear" w:color="auto" w:fill="auto"/>
        <w:bidi w:val="0"/>
        <w:jc w:val="left"/>
        <w:spacing w:before="0" w:after="0"/>
        <w:ind w:left="340" w:right="7740"/>
      </w:pPr>
      <w:bookmarkStart w:id="4" w:name="bookmark4"/>
      <w:r>
        <w:rPr>
          <w:lang w:val="zh-CN" w:eastAsia="zh-CN" w:bidi="zh-CN"/>
          <w:w w:val="100"/>
          <w:color w:val="000000"/>
          <w:position w:val="0"/>
        </w:rPr>
        <w:t>定义 无</w:t>
      </w:r>
      <w:bookmarkEnd w:id="4"/>
    </w:p>
    <w:p>
      <w:pPr>
        <w:pStyle w:val="Style53"/>
        <w:numPr>
          <w:ilvl w:val="0"/>
          <w:numId w:val="1"/>
        </w:numPr>
        <w:tabs>
          <w:tab w:leader="none" w:pos="358" w:val="left"/>
        </w:tabs>
        <w:widowControl w:val="0"/>
        <w:keepNext/>
        <w:keepLines/>
        <w:shd w:val="clear" w:color="auto" w:fill="auto"/>
        <w:bidi w:val="0"/>
        <w:jc w:val="left"/>
        <w:spacing w:before="0" w:after="0"/>
        <w:ind w:left="340" w:right="0"/>
      </w:pPr>
      <w:bookmarkStart w:id="5" w:name="bookmark5"/>
      <w:r>
        <w:rPr>
          <w:lang w:val="zh-CN" w:eastAsia="zh-CN" w:bidi="zh-CN"/>
          <w:w w:val="100"/>
          <w:color w:val="000000"/>
          <w:position w:val="0"/>
        </w:rPr>
        <w:t>内容</w:t>
      </w:r>
      <w:bookmarkEnd w:id="5"/>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党委会议原则上每季度召开一次，特殊情况可随时召开。</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党委会议由党委书记决定并主持召开，党委委员参加，可根据需要决定有关人 员列席会议。</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需要提交党委研究决定的议题，应由有关部门向党委书记汇报，同意后列入议 题。</w:t>
      </w:r>
    </w:p>
    <w:p>
      <w:pPr>
        <w:pStyle w:val="Style28"/>
        <w:numPr>
          <w:ilvl w:val="0"/>
          <w:numId w:val="3"/>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4党委会议要充分发扬民主，广泛听取各方面的意见，决策问题要采取少数服从</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多数的原则，在个人意见被否决之后允许保留个人意见，但必须自觉执行集体 形成的决议，和党委保持一致。</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党委会议要指定专人做好记录，详细记录会议时间、地点、参加人员、主要议 题、个人发</w:t>
      </w:r>
      <w:r>
        <w:rPr>
          <w:rStyle w:val="CharStyle55"/>
        </w:rPr>
        <w:t>S</w:t>
      </w:r>
      <w:r>
        <w:rPr>
          <w:lang w:val="en-US" w:eastAsia="en-US" w:bidi="en-US"/>
          <w:w w:val="100"/>
          <w:color w:val="000000"/>
          <w:position w:val="0"/>
        </w:rPr>
        <w:t>、</w:t>
      </w:r>
      <w:r>
        <w:rPr>
          <w:lang w:val="zh-CN" w:eastAsia="zh-CN" w:bidi="zh-CN"/>
          <w:w w:val="100"/>
          <w:color w:val="000000"/>
          <w:position w:val="0"/>
        </w:rPr>
        <w:t>集体决议等内容。</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4.6</w:t>
      </w:r>
      <w:r>
        <w:rPr>
          <w:lang w:val="zh-CN" w:eastAsia="zh-CN" w:bidi="zh-CN"/>
          <w:w w:val="100"/>
          <w:color w:val="000000"/>
          <w:position w:val="0"/>
        </w:rPr>
        <w:t>党委会议研究的问题，要绝对保密。党委会议决定了的意见、问题、决议要由 专门部门、专门人员负责落实。</w:t>
      </w:r>
    </w:p>
    <w:p>
      <w:pPr>
        <w:pStyle w:val="Style53"/>
        <w:numPr>
          <w:ilvl w:val="0"/>
          <w:numId w:val="3"/>
        </w:numPr>
        <w:tabs>
          <w:tab w:leader="none" w:pos="358" w:val="left"/>
        </w:tabs>
        <w:widowControl w:val="0"/>
        <w:keepNext/>
        <w:keepLines/>
        <w:shd w:val="clear" w:color="auto" w:fill="auto"/>
        <w:bidi w:val="0"/>
        <w:jc w:val="left"/>
        <w:spacing w:before="0" w:after="0"/>
        <w:ind w:left="340" w:right="0"/>
      </w:pPr>
      <w:bookmarkStart w:id="6" w:name="bookmark6"/>
      <w:r>
        <w:rPr>
          <w:lang w:val="zh-CN" w:eastAsia="zh-CN" w:bidi="zh-CN"/>
          <w:w w:val="100"/>
          <w:color w:val="000000"/>
          <w:position w:val="0"/>
        </w:rPr>
        <w:t>附则</w:t>
      </w:r>
      <w:bookmarkEnd w:id="6"/>
    </w:p>
    <w:p>
      <w:pPr>
        <w:pStyle w:val="Style28"/>
        <w:numPr>
          <w:ilvl w:val="0"/>
          <w:numId w:val="1"/>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1本制度由党委办公室负责解释。</w:t>
      </w:r>
    </w:p>
    <w:p>
      <w:pPr>
        <w:pStyle w:val="Style28"/>
        <w:widowControl w:val="0"/>
        <w:keepNext w:val="0"/>
        <w:keepLines w:val="0"/>
        <w:shd w:val="clear" w:color="auto" w:fill="auto"/>
        <w:bidi w:val="0"/>
        <w:jc w:val="left"/>
        <w:spacing w:before="0" w:after="0" w:line="360" w:lineRule="exact"/>
        <w:ind w:left="780" w:right="0" w:hanging="440"/>
        <w:sectPr>
          <w:footerReference w:type="even" r:id="rId9"/>
          <w:footerReference w:type="default" r:id="rId10"/>
          <w:pgSz w:w="11900" w:h="16840"/>
          <w:pgMar w:top="1842" w:left="1368" w:right="1426" w:bottom="1842" w:header="0" w:footer="3" w:gutter="0"/>
          <w:rtlGutter w:val="0"/>
          <w:cols w:space="720"/>
          <w:pgNumType w:start="3"/>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20"/>
        <w:ind w:left="0" w:right="0" w:firstLine="0"/>
      </w:pPr>
      <w:bookmarkStart w:id="7" w:name="bookmark7"/>
      <w:r>
        <w:rPr>
          <w:lang w:val="zh-CN" w:eastAsia="zh-CN" w:bidi="zh-CN"/>
          <w:w w:val="100"/>
          <w:spacing w:val="0"/>
          <w:color w:val="000000"/>
          <w:position w:val="0"/>
        </w:rPr>
        <w:t>党委民主生活会制度</w:t>
      </w:r>
      <w:bookmarkEnd w:id="7"/>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党委民主生活会制度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LYDW</w:t>
            </w:r>
            <w:r>
              <w:rPr>
                <w:lang w:val="en-US" w:eastAsia="en-US" w:bidi="en-US"/>
                <w:w w:val="100"/>
                <w:color w:val="000000"/>
                <w:position w:val="0"/>
              </w:rPr>
              <w:t xml:space="preserve">- </w:t>
            </w:r>
            <w:r>
              <w:rPr>
                <w:lang w:val="zh-CN" w:eastAsia="zh-CN" w:bidi="zh-CN"/>
                <w:w w:val="100"/>
                <w:color w:val="000000"/>
                <w:position w:val="0"/>
              </w:rPr>
              <w:t xml:space="preserve">001 </w:t>
            </w:r>
            <w:r>
              <w:rPr>
                <w:lang w:val="en-US" w:eastAsia="en-US" w:bidi="en-US"/>
                <w:w w:val="100"/>
                <w:color w:val="000000"/>
                <w:position w:val="0"/>
              </w:rPr>
              <w:t xml:space="preserve">- </w:t>
            </w:r>
            <w:r>
              <w:rPr>
                <w:lang w:val="zh-CN" w:eastAsia="zh-CN" w:bidi="zh-CN"/>
                <w:w w:val="100"/>
                <w:color w:val="000000"/>
                <w:position w:val="0"/>
              </w:rPr>
              <w:t>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党委办公室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5"/>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加强领导班子的思想作风建设，有效地增强党内团结，保证党的路线方针政策和决</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议的正确贯彻执行。</w:t>
      </w:r>
    </w:p>
    <w:p>
      <w:pPr>
        <w:pStyle w:val="Style28"/>
        <w:numPr>
          <w:ilvl w:val="0"/>
          <w:numId w:val="5"/>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党委成员。</w:t>
      </w:r>
    </w:p>
    <w:p>
      <w:pPr>
        <w:pStyle w:val="Style28"/>
        <w:numPr>
          <w:ilvl w:val="0"/>
          <w:numId w:val="5"/>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无</w:t>
      </w:r>
    </w:p>
    <w:p>
      <w:pPr>
        <w:pStyle w:val="Style28"/>
        <w:numPr>
          <w:ilvl w:val="0"/>
          <w:numId w:val="5"/>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民主生活会原则上每年召开一次，根据需要可以随时召开。</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民主生活会由党委书记主持，党委委员参加。会前应向上级党组织报告，可视 情况邀请上级党组织和有关部门的同志参加。</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民主生活会前应由有关部门广泛征求、收集党内外群众对领导班子和成员的意 见和建议，并如实向主要负责同志及每个成员反馈。</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民主生活会应围绕中心议题，党委委员要联系个人的思想，作风和工作上的问 题，交换意见，开展批评与自我批评，达到统一思想、增强团结、改进工作、 激励进取的目的。</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对民主生活会提出的问题要制定出整改措施，狠抓落实。属于个人的，要查找 原因，及时纠正。干部群众关心的热点、难点问题，要采取有力措施，限期解 决。对违反党纪、政纪、法律的问题，应按规定程序交有关部门处理。</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4.6</w:t>
      </w:r>
      <w:r>
        <w:rPr>
          <w:lang w:val="zh-CN" w:eastAsia="zh-CN" w:bidi="zh-CN"/>
          <w:w w:val="100"/>
          <w:color w:val="000000"/>
          <w:position w:val="0"/>
        </w:rPr>
        <w:t>民主生活会结束后，应将召开民主生活会的情况向上级党委作出书面报告。</w:t>
      </w:r>
    </w:p>
    <w:p>
      <w:pPr>
        <w:pStyle w:val="Style28"/>
        <w:numPr>
          <w:ilvl w:val="0"/>
          <w:numId w:val="5"/>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附则</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5. </w:t>
      </w:r>
      <w:r>
        <w:rPr>
          <w:lang w:val="zh-CN" w:eastAsia="zh-CN" w:bidi="zh-CN"/>
          <w:w w:val="100"/>
          <w:color w:val="000000"/>
          <w:position w:val="0"/>
        </w:rPr>
        <w:t>1本制度由党委办公室负责解释。</w:t>
      </w:r>
    </w:p>
    <w:p>
      <w:pPr>
        <w:pStyle w:val="Style28"/>
        <w:widowControl w:val="0"/>
        <w:keepNext w:val="0"/>
        <w:keepLines w:val="0"/>
        <w:shd w:val="clear" w:color="auto" w:fill="auto"/>
        <w:bidi w:val="0"/>
        <w:jc w:val="both"/>
        <w:spacing w:before="0" w:after="0" w:line="360" w:lineRule="exact"/>
        <w:ind w:left="780" w:right="0" w:hanging="440"/>
        <w:sectPr>
          <w:pgSz w:w="11900" w:h="16840"/>
          <w:pgMar w:top="1842" w:left="1368" w:right="1426" w:bottom="1842"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60"/>
        <w:ind w:left="0" w:right="20" w:firstLine="0"/>
      </w:pPr>
      <w:bookmarkStart w:id="8" w:name="bookmark8"/>
      <w:r>
        <w:rPr>
          <w:lang w:val="zh-CN" w:eastAsia="zh-CN" w:bidi="zh-CN"/>
          <w:w w:val="100"/>
          <w:spacing w:val="0"/>
          <w:color w:val="000000"/>
          <w:position w:val="0"/>
        </w:rPr>
        <w:t>院内外征求服务意见和建议工作制度</w:t>
      </w:r>
      <w:bookmarkEnd w:id="8"/>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院内外征求服务意见和建议工作制度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52"/>
              </w:rPr>
              <w:t xml:space="preserve">OM - LYDW - </w:t>
            </w:r>
            <w:r>
              <w:rPr>
                <w:rStyle w:val="CharStyle52"/>
                <w:lang w:val="zh-CN" w:eastAsia="zh-CN" w:bidi="zh-CN"/>
              </w:rPr>
              <w:t xml:space="preserve">001 </w:t>
            </w:r>
            <w:r>
              <w:rPr>
                <w:rStyle w:val="CharStyle52"/>
              </w:rPr>
              <w:t xml:space="preserve">- </w:t>
            </w:r>
            <w:r>
              <w:rPr>
                <w:rStyle w:val="CharStyle52"/>
                <w:lang w:val="zh-CN" w:eastAsia="zh-CN" w:bidi="zh-CN"/>
              </w:rPr>
              <w:t>003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52"/>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党委办公室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52"/>
              </w:rPr>
              <w:t>2017-09-004</w:t>
            </w:r>
          </w:p>
        </w:tc>
      </w:tr>
    </w:tbl>
    <w:p>
      <w:pPr>
        <w:framePr w:w="9086" w:wrap="notBeside" w:vAnchor="text" w:hAnchor="text" w:xAlign="center" w:y="1"/>
        <w:widowControl w:val="0"/>
        <w:rPr>
          <w:sz w:val="2"/>
          <w:szCs w:val="2"/>
        </w:rPr>
      </w:pPr>
    </w:p>
    <w:p>
      <w:pPr>
        <w:widowControl w:val="0"/>
        <w:rPr>
          <w:sz w:val="2"/>
          <w:szCs w:val="2"/>
        </w:rPr>
      </w:pPr>
    </w:p>
    <w:p>
      <w:pPr>
        <w:pStyle w:val="Style53"/>
        <w:numPr>
          <w:ilvl w:val="0"/>
          <w:numId w:val="7"/>
        </w:numPr>
        <w:tabs>
          <w:tab w:leader="none" w:pos="354" w:val="left"/>
        </w:tabs>
        <w:widowControl w:val="0"/>
        <w:keepNext/>
        <w:keepLines/>
        <w:shd w:val="clear" w:color="auto" w:fill="auto"/>
        <w:bidi w:val="0"/>
        <w:jc w:val="left"/>
        <w:spacing w:before="398" w:after="0"/>
        <w:ind w:left="0" w:right="0" w:firstLine="0"/>
      </w:pPr>
      <w:bookmarkStart w:id="9" w:name="bookmark9"/>
      <w:r>
        <w:rPr>
          <w:lang w:val="zh-CN" w:eastAsia="zh-CN" w:bidi="zh-CN"/>
          <w:w w:val="100"/>
          <w:color w:val="000000"/>
          <w:position w:val="0"/>
        </w:rPr>
        <w:t>目的</w:t>
      </w:r>
      <w:bookmarkEnd w:id="9"/>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改善医院服务态度，提高服务质量，为病人提供温馨、细心、爱心、耐心的医疗服</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务。</w:t>
      </w:r>
    </w:p>
    <w:p>
      <w:pPr>
        <w:pStyle w:val="Style53"/>
        <w:numPr>
          <w:ilvl w:val="0"/>
          <w:numId w:val="7"/>
        </w:numPr>
        <w:tabs>
          <w:tab w:leader="none" w:pos="354" w:val="left"/>
        </w:tabs>
        <w:widowControl w:val="0"/>
        <w:keepNext/>
        <w:keepLines/>
        <w:shd w:val="clear" w:color="auto" w:fill="auto"/>
        <w:bidi w:val="0"/>
        <w:jc w:val="left"/>
        <w:spacing w:before="0" w:after="0"/>
        <w:ind w:left="0" w:right="0" w:firstLine="0"/>
      </w:pPr>
      <w:bookmarkStart w:id="10" w:name="bookmark10"/>
      <w:r>
        <w:rPr>
          <w:lang w:val="zh-CN" w:eastAsia="zh-CN" w:bidi="zh-CN"/>
          <w:w w:val="100"/>
          <w:color w:val="000000"/>
          <w:position w:val="0"/>
        </w:rPr>
        <w:t>范围</w:t>
      </w:r>
      <w:bookmarkEnd w:id="10"/>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党群各部门。</w:t>
      </w:r>
    </w:p>
    <w:p>
      <w:pPr>
        <w:pStyle w:val="Style53"/>
        <w:numPr>
          <w:ilvl w:val="0"/>
          <w:numId w:val="7"/>
        </w:numPr>
        <w:tabs>
          <w:tab w:leader="none" w:pos="354" w:val="left"/>
        </w:tabs>
        <w:widowControl w:val="0"/>
        <w:keepNext/>
        <w:keepLines/>
        <w:shd w:val="clear" w:color="auto" w:fill="auto"/>
        <w:bidi w:val="0"/>
        <w:jc w:val="left"/>
        <w:spacing w:before="0" w:after="0"/>
        <w:ind w:left="0" w:right="0" w:firstLine="0"/>
      </w:pPr>
      <w:bookmarkStart w:id="11" w:name="bookmark11"/>
      <w:r>
        <w:rPr>
          <w:lang w:val="zh-CN" w:eastAsia="zh-CN" w:bidi="zh-CN"/>
          <w:w w:val="100"/>
          <w:color w:val="000000"/>
          <w:position w:val="0"/>
        </w:rPr>
        <w:t>定义</w:t>
      </w:r>
      <w:bookmarkEnd w:id="11"/>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无</w:t>
      </w:r>
    </w:p>
    <w:p>
      <w:pPr>
        <w:pStyle w:val="Style53"/>
        <w:numPr>
          <w:ilvl w:val="0"/>
          <w:numId w:val="7"/>
        </w:numPr>
        <w:tabs>
          <w:tab w:leader="none" w:pos="358" w:val="left"/>
        </w:tabs>
        <w:widowControl w:val="0"/>
        <w:keepNext/>
        <w:keepLines/>
        <w:shd w:val="clear" w:color="auto" w:fill="auto"/>
        <w:bidi w:val="0"/>
        <w:jc w:val="left"/>
        <w:spacing w:before="0" w:after="0"/>
        <w:ind w:left="0" w:right="0" w:firstLine="0"/>
      </w:pPr>
      <w:bookmarkStart w:id="12" w:name="bookmark12"/>
      <w:r>
        <w:rPr>
          <w:lang w:val="zh-CN" w:eastAsia="zh-CN" w:bidi="zh-CN"/>
          <w:w w:val="100"/>
          <w:color w:val="000000"/>
          <w:position w:val="0"/>
        </w:rPr>
        <w:t>内容</w:t>
      </w:r>
      <w:bookmarkEnd w:id="12"/>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w:t>
      </w:r>
      <w:r>
        <w:rPr>
          <w:lang w:val="zh-CN" w:eastAsia="zh-CN" w:bidi="zh-CN"/>
          <w:w w:val="100"/>
          <w:color w:val="000000"/>
          <w:position w:val="0"/>
        </w:rPr>
        <w:t>医院内收集服务意见和建议的工作制度</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4.1.1</w:t>
      </w:r>
      <w:r>
        <w:rPr>
          <w:lang w:val="zh-CN" w:eastAsia="zh-CN" w:bidi="zh-CN"/>
          <w:w w:val="100"/>
          <w:color w:val="000000"/>
          <w:position w:val="0"/>
        </w:rPr>
        <w:t>医院内收集服务意见和建议的工作由党委办公室牵头负责，抽调党群各部门 工作人员协助。调查对象为门诊病人、出院病人、患者家属及医院职工。</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每月不定期向门诊各服务窗口、医技科室发放门诊病人满意度调查问卷。每 周安排四天时间到东、西区住院处对出院病人及家属发放出院病人满意度调 查问卷。通过面对面的形式听取患者的意见及建议，解答群众提出的各种问 题。</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每月初，党办组织工作人员对上月满意度问卷和各方面意见和建议进行整理 和汇总，将问卷调查结果输人数据库，制成表格。对满意度下降明显的科室， 同收集到的意见和建议一起形成书面文件，反馈给医院领导、相关科室负责 人和病区医患关系协调员。</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4相关科室负责人和病区医患关系协调员收到反馈后，认真分析问题发生的原 因，调查核实后，提出整改意见和措施，于七天内把整改落实情况报党委办 公室。党委办公室将督查考评其落实情况，并把考评结果与科室绩效考核挂 钩。</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4. 1.5</w:t>
      </w:r>
      <w:r>
        <w:rPr>
          <w:lang w:val="zh-CN" w:eastAsia="zh-CN" w:bidi="zh-CN"/>
          <w:w w:val="100"/>
          <w:color w:val="000000"/>
          <w:position w:val="0"/>
        </w:rPr>
        <w:t>根据满意度调查结果，及时制发门诊、急诊、病房的季报表、半年报表、年 报表，宏观掌握满意度变化趋势。</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w:t>
      </w:r>
      <w:r>
        <w:rPr>
          <w:lang w:val="zh-CN" w:eastAsia="zh-CN" w:bidi="zh-CN"/>
          <w:w w:val="100"/>
          <w:color w:val="000000"/>
          <w:position w:val="0"/>
        </w:rPr>
        <w:t>医院外收集服务意见和建议的工作制度</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1医院外收集服务意见和建议的工作由纪委和党委办公室具体负责。</w:t>
      </w:r>
    </w:p>
    <w:p>
      <w:pPr>
        <w:pStyle w:val="Style28"/>
        <w:widowControl w:val="0"/>
        <w:keepNext w:val="0"/>
        <w:keepLines w:val="0"/>
        <w:shd w:val="clear" w:color="auto" w:fill="auto"/>
        <w:bidi w:val="0"/>
        <w:jc w:val="both"/>
        <w:spacing w:before="0" w:after="0" w:line="360" w:lineRule="exact"/>
        <w:ind w:left="1020" w:right="0" w:hanging="680"/>
        <w:sectPr>
          <w:pgSz w:w="11900" w:h="16840"/>
          <w:pgMar w:top="1673" w:left="1351" w:right="1443" w:bottom="2071" w:header="0" w:footer="3" w:gutter="0"/>
          <w:rtlGutter w:val="0"/>
          <w:cols w:space="720"/>
          <w:noEndnote/>
          <w:docGrid w:linePitch="360"/>
        </w:sectPr>
      </w:pPr>
      <w:r>
        <w:rPr>
          <w:lang w:val="en-US" w:eastAsia="en-US" w:bidi="en-US"/>
          <w:w w:val="100"/>
          <w:color w:val="000000"/>
          <w:position w:val="0"/>
        </w:rPr>
        <w:t>4.2.2</w:t>
      </w:r>
      <w:r>
        <w:rPr>
          <w:lang w:val="zh-CN" w:eastAsia="zh-CN" w:bidi="zh-CN"/>
          <w:w w:val="100"/>
          <w:color w:val="000000"/>
          <w:position w:val="0"/>
        </w:rPr>
        <w:t>由党委办公室将问卷调查结果进行评价，制成表格，同收集到的意见和建议</w:t>
      </w:r>
    </w:p>
    <w:p>
      <w:pPr>
        <w:pStyle w:val="Style28"/>
        <w:widowControl w:val="0"/>
        <w:keepNext w:val="0"/>
        <w:keepLines w:val="0"/>
        <w:shd w:val="clear" w:color="auto" w:fill="auto"/>
        <w:bidi w:val="0"/>
        <w:jc w:val="left"/>
        <w:spacing w:before="0" w:after="0" w:line="365" w:lineRule="exact"/>
        <w:ind w:left="1000" w:right="0" w:firstLine="0"/>
      </w:pPr>
      <w:r>
        <w:rPr>
          <w:lang w:val="zh-CN" w:eastAsia="zh-CN" w:bidi="zh-CN"/>
          <w:w w:val="100"/>
          <w:color w:val="000000"/>
          <w:position w:val="0"/>
        </w:rPr>
        <w:t>一起形成书面文件，反馈给医院领导和相关科室负责人。</w:t>
      </w:r>
    </w:p>
    <w:p>
      <w:pPr>
        <w:pStyle w:val="Style28"/>
        <w:widowControl w:val="0"/>
        <w:keepNext w:val="0"/>
        <w:keepLines w:val="0"/>
        <w:shd w:val="clear" w:color="auto" w:fill="auto"/>
        <w:bidi w:val="0"/>
        <w:jc w:val="left"/>
        <w:spacing w:before="0" w:after="0" w:line="365" w:lineRule="exact"/>
        <w:ind w:left="1000" w:right="0" w:hanging="660"/>
      </w:pPr>
      <w:r>
        <w:rPr>
          <w:lang w:val="en-US" w:eastAsia="en-US" w:bidi="en-US"/>
          <w:w w:val="100"/>
          <w:color w:val="000000"/>
          <w:position w:val="0"/>
        </w:rPr>
        <w:t xml:space="preserve">4.2. </w:t>
      </w:r>
      <w:r>
        <w:rPr>
          <w:lang w:val="zh-CN" w:eastAsia="zh-CN" w:bidi="zh-CN"/>
          <w:w w:val="100"/>
          <w:color w:val="000000"/>
          <w:position w:val="0"/>
        </w:rPr>
        <w:t>3相关科室负责人收到反馈后，应认真分析问题发生的原因，提出整改意见和 持续改进措施，由党委办公室负责督促落实及监督考评。</w:t>
      </w:r>
    </w:p>
    <w:p>
      <w:pPr>
        <w:pStyle w:val="Style53"/>
        <w:numPr>
          <w:ilvl w:val="0"/>
          <w:numId w:val="7"/>
        </w:numPr>
        <w:widowControl w:val="0"/>
        <w:keepNext/>
        <w:keepLines/>
        <w:shd w:val="clear" w:color="auto" w:fill="auto"/>
        <w:bidi w:val="0"/>
        <w:jc w:val="left"/>
        <w:spacing w:before="0" w:after="0" w:line="365" w:lineRule="exact"/>
        <w:ind w:left="0" w:right="0" w:firstLine="0"/>
      </w:pPr>
      <w:bookmarkStart w:id="13" w:name="bookmark13"/>
      <w:r>
        <w:rPr>
          <w:rStyle w:val="CharStyle56"/>
        </w:rPr>
        <w:t>附则</w:t>
      </w:r>
      <w:bookmarkEnd w:id="13"/>
    </w:p>
    <w:p>
      <w:pPr>
        <w:pStyle w:val="Style28"/>
        <w:widowControl w:val="0"/>
        <w:keepNext w:val="0"/>
        <w:keepLines w:val="0"/>
        <w:shd w:val="clear" w:color="auto" w:fill="auto"/>
        <w:bidi w:val="0"/>
        <w:jc w:val="left"/>
        <w:spacing w:before="0" w:after="120" w:line="220" w:lineRule="exact"/>
        <w:ind w:left="1000" w:right="0" w:hanging="660"/>
      </w:pPr>
      <w:r>
        <w:rPr>
          <w:lang w:val="en-US" w:eastAsia="en-US" w:bidi="en-US"/>
          <w:w w:val="100"/>
          <w:color w:val="000000"/>
          <w:position w:val="0"/>
        </w:rPr>
        <w:t xml:space="preserve">5. </w:t>
      </w:r>
      <w:r>
        <w:rPr>
          <w:lang w:val="zh-CN" w:eastAsia="zh-CN" w:bidi="zh-CN"/>
          <w:w w:val="100"/>
          <w:color w:val="000000"/>
          <w:position w:val="0"/>
        </w:rPr>
        <w:t>1本制度由党委办公室负责解释。</w:t>
      </w:r>
    </w:p>
    <w:p>
      <w:pPr>
        <w:pStyle w:val="Style28"/>
        <w:widowControl w:val="0"/>
        <w:keepNext w:val="0"/>
        <w:keepLines w:val="0"/>
        <w:shd w:val="clear" w:color="auto" w:fill="auto"/>
        <w:bidi w:val="0"/>
        <w:jc w:val="left"/>
        <w:spacing w:before="0" w:after="0" w:line="220" w:lineRule="exact"/>
        <w:ind w:left="1000" w:right="0" w:hanging="660"/>
        <w:sectPr>
          <w:footerReference w:type="even" r:id="rId11"/>
          <w:footerReference w:type="default" r:id="rId12"/>
          <w:footerReference w:type="first" r:id="rId13"/>
          <w:titlePg/>
          <w:pgSz w:w="11900" w:h="16840"/>
          <w:pgMar w:top="1673" w:left="1351" w:right="1443" w:bottom="2071"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60"/>
        <w:ind w:left="0" w:right="0" w:firstLine="0"/>
      </w:pPr>
      <w:bookmarkStart w:id="14" w:name="bookmark14"/>
      <w:r>
        <w:rPr>
          <w:lang w:val="zh-CN" w:eastAsia="zh-CN" w:bidi="zh-CN"/>
          <w:w w:val="100"/>
          <w:spacing w:val="0"/>
          <w:color w:val="000000"/>
          <w:position w:val="0"/>
        </w:rPr>
        <w:t>满意度考评细则</w:t>
      </w:r>
      <w:bookmarkEnd w:id="14"/>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满意度考评细则</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OS</w:t>
            </w:r>
            <w:r>
              <w:rPr>
                <w:lang w:val="en-US" w:eastAsia="en-US" w:bidi="en-US"/>
                <w:w w:val="100"/>
                <w:color w:val="000000"/>
                <w:position w:val="0"/>
              </w:rPr>
              <w:t xml:space="preserve"> - </w:t>
            </w:r>
            <w:r>
              <w:rPr>
                <w:rStyle w:val="CharStyle55"/>
              </w:rPr>
              <w:t>LYDW</w:t>
            </w:r>
            <w:r>
              <w:rPr>
                <w:lang w:val="en-US" w:eastAsia="en-US" w:bidi="en-US"/>
                <w:w w:val="100"/>
                <w:color w:val="000000"/>
                <w:position w:val="0"/>
              </w:rPr>
              <w:t xml:space="preserve"> - </w:t>
            </w:r>
            <w:r>
              <w:rPr>
                <w:lang w:val="zh-CN" w:eastAsia="zh-CN" w:bidi="zh-CN"/>
                <w:w w:val="100"/>
                <w:color w:val="000000"/>
                <w:position w:val="0"/>
              </w:rPr>
              <w:t xml:space="preserve">001 </w:t>
            </w:r>
            <w:r>
              <w:rPr>
                <w:lang w:val="en-US" w:eastAsia="en-US" w:bidi="en-US"/>
                <w:w w:val="100"/>
                <w:color w:val="000000"/>
                <w:position w:val="0"/>
              </w:rPr>
              <w:t xml:space="preserve">- </w:t>
            </w:r>
            <w:r>
              <w:rPr>
                <w:lang w:val="zh-CN" w:eastAsia="zh-CN" w:bidi="zh-CN"/>
                <w:w w:val="100"/>
                <w:color w:val="000000"/>
                <w:position w:val="0"/>
              </w:rPr>
              <w:t>003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党委办公室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2017-09-004</w:t>
            </w:r>
          </w:p>
        </w:tc>
      </w:tr>
    </w:tbl>
    <w:p>
      <w:pPr>
        <w:framePr w:w="9086" w:wrap="notBeside" w:vAnchor="text" w:hAnchor="text" w:xAlign="center" w:y="1"/>
        <w:widowControl w:val="0"/>
        <w:rPr>
          <w:sz w:val="2"/>
          <w:szCs w:val="2"/>
        </w:rPr>
      </w:pPr>
    </w:p>
    <w:p>
      <w:pPr>
        <w:widowControl w:val="0"/>
        <w:rPr>
          <w:sz w:val="2"/>
          <w:szCs w:val="2"/>
        </w:rPr>
      </w:pPr>
    </w:p>
    <w:p>
      <w:pPr>
        <w:pStyle w:val="Style53"/>
        <w:numPr>
          <w:ilvl w:val="0"/>
          <w:numId w:val="9"/>
        </w:numPr>
        <w:tabs>
          <w:tab w:leader="none" w:pos="354" w:val="left"/>
        </w:tabs>
        <w:widowControl w:val="0"/>
        <w:keepNext/>
        <w:keepLines/>
        <w:shd w:val="clear" w:color="auto" w:fill="auto"/>
        <w:bidi w:val="0"/>
        <w:jc w:val="left"/>
        <w:spacing w:before="398" w:after="0"/>
        <w:ind w:left="0" w:right="0" w:firstLine="0"/>
      </w:pPr>
      <w:bookmarkStart w:id="15" w:name="bookmark15"/>
      <w:r>
        <w:rPr>
          <w:lang w:val="zh-CN" w:eastAsia="zh-CN" w:bidi="zh-CN"/>
          <w:w w:val="100"/>
          <w:color w:val="000000"/>
          <w:position w:val="0"/>
        </w:rPr>
        <w:t>目的</w:t>
      </w:r>
      <w:bookmarkEnd w:id="15"/>
    </w:p>
    <w:p>
      <w:pPr>
        <w:pStyle w:val="Style28"/>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加强医德医风建设，提高全员职业道德素质和综合服务水平，建立对全员规范有效 的激励和约束机制。</w:t>
      </w:r>
    </w:p>
    <w:p>
      <w:pPr>
        <w:pStyle w:val="Style53"/>
        <w:numPr>
          <w:ilvl w:val="0"/>
          <w:numId w:val="9"/>
        </w:numPr>
        <w:tabs>
          <w:tab w:leader="none" w:pos="354" w:val="left"/>
        </w:tabs>
        <w:widowControl w:val="0"/>
        <w:keepNext/>
        <w:keepLines/>
        <w:shd w:val="clear" w:color="auto" w:fill="auto"/>
        <w:bidi w:val="0"/>
        <w:jc w:val="left"/>
        <w:spacing w:before="0" w:after="0"/>
        <w:ind w:left="0" w:right="0" w:firstLine="0"/>
      </w:pPr>
      <w:bookmarkStart w:id="16" w:name="bookmark16"/>
      <w:r>
        <w:rPr>
          <w:lang w:val="zh-CN" w:eastAsia="zh-CN" w:bidi="zh-CN"/>
          <w:w w:val="100"/>
          <w:color w:val="000000"/>
          <w:position w:val="0"/>
        </w:rPr>
        <w:t>范围</w:t>
      </w:r>
      <w:bookmarkEnd w:id="16"/>
    </w:p>
    <w:p>
      <w:pPr>
        <w:pStyle w:val="Style28"/>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医院各职能科室、门诊窗口、医技科室、临床科室、各病区护理单位。</w:t>
      </w:r>
    </w:p>
    <w:p>
      <w:pPr>
        <w:pStyle w:val="Style53"/>
        <w:numPr>
          <w:ilvl w:val="0"/>
          <w:numId w:val="9"/>
        </w:numPr>
        <w:tabs>
          <w:tab w:leader="none" w:pos="354" w:val="left"/>
        </w:tabs>
        <w:widowControl w:val="0"/>
        <w:keepNext/>
        <w:keepLines/>
        <w:shd w:val="clear" w:color="auto" w:fill="auto"/>
        <w:bidi w:val="0"/>
        <w:jc w:val="left"/>
        <w:spacing w:before="0" w:after="0"/>
        <w:ind w:left="0" w:right="0" w:firstLine="0"/>
      </w:pPr>
      <w:bookmarkStart w:id="17" w:name="bookmark17"/>
      <w:r>
        <w:rPr>
          <w:lang w:val="zh-CN" w:eastAsia="zh-CN" w:bidi="zh-CN"/>
          <w:w w:val="100"/>
          <w:color w:val="000000"/>
          <w:position w:val="0"/>
        </w:rPr>
        <w:t>定义</w:t>
      </w:r>
      <w:bookmarkEnd w:id="17"/>
    </w:p>
    <w:p>
      <w:pPr>
        <w:pStyle w:val="Style28"/>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无</w:t>
      </w:r>
    </w:p>
    <w:p>
      <w:pPr>
        <w:pStyle w:val="Style53"/>
        <w:numPr>
          <w:ilvl w:val="0"/>
          <w:numId w:val="9"/>
        </w:numPr>
        <w:tabs>
          <w:tab w:leader="none" w:pos="358" w:val="left"/>
        </w:tabs>
        <w:widowControl w:val="0"/>
        <w:keepNext/>
        <w:keepLines/>
        <w:shd w:val="clear" w:color="auto" w:fill="auto"/>
        <w:bidi w:val="0"/>
        <w:jc w:val="left"/>
        <w:spacing w:before="0" w:after="0"/>
        <w:ind w:left="0" w:right="0" w:firstLine="0"/>
      </w:pPr>
      <w:bookmarkStart w:id="18" w:name="bookmark18"/>
      <w:r>
        <w:rPr>
          <w:lang w:val="zh-CN" w:eastAsia="zh-CN" w:bidi="zh-CN"/>
          <w:w w:val="100"/>
          <w:color w:val="000000"/>
          <w:position w:val="0"/>
        </w:rPr>
        <w:t>内容</w:t>
      </w:r>
      <w:bookmarkEnd w:id="18"/>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lang w:val="zh-CN" w:eastAsia="zh-CN" w:bidi="zh-CN"/>
        </w:rPr>
        <w:t>1</w:t>
      </w:r>
      <w:r>
        <w:rPr>
          <w:lang w:val="zh-CN" w:eastAsia="zh-CN" w:bidi="zh-CN"/>
          <w:w w:val="100"/>
          <w:color w:val="000000"/>
          <w:position w:val="0"/>
        </w:rPr>
        <w:t>考评的主要内容</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rPr>
        <w:t>1.1</w:t>
      </w:r>
      <w:r>
        <w:rPr>
          <w:lang w:val="zh-CN" w:eastAsia="zh-CN" w:bidi="zh-CN"/>
          <w:w w:val="100"/>
          <w:color w:val="000000"/>
          <w:position w:val="0"/>
        </w:rPr>
        <w:t>临床科室（病区</w:t>
      </w:r>
      <w:r>
        <w:rPr>
          <w:lang w:val="en-US" w:eastAsia="en-US" w:bidi="en-US"/>
          <w:w w:val="100"/>
          <w:color w:val="000000"/>
          <w:position w:val="0"/>
        </w:rPr>
        <w:t>）</w:t>
      </w:r>
      <w:r>
        <w:rPr>
          <w:lang w:val="zh-CN" w:eastAsia="zh-CN" w:bidi="zh-CN"/>
          <w:w w:val="100"/>
          <w:color w:val="000000"/>
          <w:position w:val="0"/>
        </w:rPr>
        <w:t>考评内容</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w:t>
      </w:r>
      <w:r>
        <w:rPr>
          <w:rStyle w:val="CharStyle57"/>
        </w:rPr>
        <w:t>1</w:t>
      </w:r>
      <w:r>
        <w:rPr>
          <w:rStyle w:val="CharStyle58"/>
        </w:rPr>
        <w:t xml:space="preserve">. </w:t>
      </w:r>
      <w:r>
        <w:rPr>
          <w:rStyle w:val="CharStyle57"/>
        </w:rPr>
        <w:t>1.1</w:t>
      </w:r>
      <w:r>
        <w:rPr>
          <w:lang w:val="zh-CN" w:eastAsia="zh-CN" w:bidi="zh-CN"/>
          <w:w w:val="100"/>
          <w:color w:val="000000"/>
          <w:position w:val="0"/>
        </w:rPr>
        <w:t>医生的服务态度、病情解释、治疗效果情况；</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rPr>
        <w:t>1</w:t>
      </w:r>
      <w:r>
        <w:rPr>
          <w:rStyle w:val="CharStyle58"/>
        </w:rPr>
        <w:t>.</w:t>
      </w:r>
      <w:r>
        <w:rPr>
          <w:rStyle w:val="CharStyle57"/>
        </w:rPr>
        <w:t>1</w:t>
      </w:r>
      <w:r>
        <w:rPr>
          <w:rStyle w:val="CharStyle58"/>
        </w:rPr>
        <w:t xml:space="preserve">. </w:t>
      </w:r>
      <w:r>
        <w:rPr>
          <w:rStyle w:val="CharStyle57"/>
          <w:lang w:val="zh-CN" w:eastAsia="zh-CN" w:bidi="zh-CN"/>
        </w:rPr>
        <w:t>2</w:t>
      </w:r>
      <w:r>
        <w:rPr>
          <w:lang w:val="zh-CN" w:eastAsia="zh-CN" w:bidi="zh-CN"/>
          <w:w w:val="100"/>
          <w:color w:val="000000"/>
          <w:position w:val="0"/>
        </w:rPr>
        <w:t>护理人员的服务态度、服务质量；</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rPr>
        <w:t>1</w:t>
      </w:r>
      <w:r>
        <w:rPr>
          <w:rStyle w:val="CharStyle58"/>
        </w:rPr>
        <w:t>.</w:t>
      </w:r>
      <w:r>
        <w:rPr>
          <w:rStyle w:val="CharStyle57"/>
        </w:rPr>
        <w:t>1</w:t>
      </w:r>
      <w:r>
        <w:rPr>
          <w:rStyle w:val="CharStyle58"/>
        </w:rPr>
        <w:t xml:space="preserve">. </w:t>
      </w:r>
      <w:r>
        <w:rPr>
          <w:rStyle w:val="CharStyle57"/>
          <w:lang w:val="zh-CN" w:eastAsia="zh-CN" w:bidi="zh-CN"/>
        </w:rPr>
        <w:t>3</w:t>
      </w:r>
      <w:r>
        <w:rPr>
          <w:lang w:val="zh-CN" w:eastAsia="zh-CN" w:bidi="zh-CN"/>
          <w:w w:val="100"/>
          <w:color w:val="000000"/>
          <w:position w:val="0"/>
        </w:rPr>
        <w:t>患者是否知道自己的主管医生和主管护士；</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rPr>
        <w:t>1</w:t>
      </w:r>
      <w:r>
        <w:rPr>
          <w:rStyle w:val="CharStyle58"/>
        </w:rPr>
        <w:t>.</w:t>
      </w:r>
      <w:r>
        <w:rPr>
          <w:rStyle w:val="CharStyle57"/>
        </w:rPr>
        <w:t>1</w:t>
      </w:r>
      <w:r>
        <w:rPr>
          <w:rStyle w:val="CharStyle58"/>
        </w:rPr>
        <w:t xml:space="preserve">. </w:t>
      </w:r>
      <w:r>
        <w:rPr>
          <w:rStyle w:val="CharStyle57"/>
          <w:lang w:val="zh-CN" w:eastAsia="zh-CN" w:bidi="zh-CN"/>
        </w:rPr>
        <w:t>4</w:t>
      </w:r>
      <w:r>
        <w:rPr>
          <w:lang w:val="zh-CN" w:eastAsia="zh-CN" w:bidi="zh-CN"/>
          <w:w w:val="100"/>
          <w:color w:val="000000"/>
          <w:position w:val="0"/>
        </w:rPr>
        <w:t>患者对住院期间治疗、检查项目了解情况；</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rPr>
        <w:t>1</w:t>
      </w:r>
      <w:r>
        <w:rPr>
          <w:rStyle w:val="CharStyle58"/>
        </w:rPr>
        <w:t>.</w:t>
      </w:r>
      <w:r>
        <w:rPr>
          <w:rStyle w:val="CharStyle57"/>
        </w:rPr>
        <w:t>1</w:t>
      </w:r>
      <w:r>
        <w:rPr>
          <w:rStyle w:val="CharStyle58"/>
        </w:rPr>
        <w:t xml:space="preserve">. </w:t>
      </w:r>
      <w:r>
        <w:rPr>
          <w:rStyle w:val="CharStyle57"/>
          <w:lang w:val="zh-CN" w:eastAsia="zh-CN" w:bidi="zh-CN"/>
        </w:rPr>
        <w:t>5</w:t>
      </w:r>
      <w:r>
        <w:rPr>
          <w:lang w:val="zh-CN" w:eastAsia="zh-CN" w:bidi="zh-CN"/>
          <w:w w:val="100"/>
          <w:color w:val="000000"/>
          <w:position w:val="0"/>
        </w:rPr>
        <w:t>患者发生病情变化时医护人员介绍、处理病情是否及时；</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rPr>
        <w:t>1</w:t>
      </w:r>
      <w:r>
        <w:rPr>
          <w:rStyle w:val="CharStyle58"/>
        </w:rPr>
        <w:t xml:space="preserve">. </w:t>
      </w:r>
      <w:r>
        <w:rPr>
          <w:rStyle w:val="CharStyle57"/>
        </w:rPr>
        <w:t>1</w:t>
      </w:r>
      <w:r>
        <w:rPr>
          <w:rStyle w:val="CharStyle58"/>
        </w:rPr>
        <w:t xml:space="preserve">. </w:t>
      </w:r>
      <w:r>
        <w:rPr>
          <w:rStyle w:val="CharStyle57"/>
          <w:lang w:val="zh-CN" w:eastAsia="zh-CN" w:bidi="zh-CN"/>
        </w:rPr>
        <w:t>6</w:t>
      </w:r>
      <w:r>
        <w:rPr>
          <w:lang w:val="zh-CN" w:eastAsia="zh-CN" w:bidi="zh-CN"/>
          <w:w w:val="100"/>
          <w:color w:val="000000"/>
          <w:position w:val="0"/>
        </w:rPr>
        <w:t>出院时医护人员介绍出院后的注意事项情况；</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rPr>
        <w:t>1</w:t>
      </w:r>
      <w:r>
        <w:rPr>
          <w:rStyle w:val="CharStyle58"/>
        </w:rPr>
        <w:t>.</w:t>
      </w:r>
      <w:r>
        <w:rPr>
          <w:rStyle w:val="CharStyle57"/>
        </w:rPr>
        <w:t>1</w:t>
      </w:r>
      <w:r>
        <w:rPr>
          <w:rStyle w:val="CharStyle58"/>
        </w:rPr>
        <w:t xml:space="preserve">. </w:t>
      </w:r>
      <w:r>
        <w:rPr>
          <w:rStyle w:val="CharStyle57"/>
          <w:lang w:val="zh-CN" w:eastAsia="zh-CN" w:bidi="zh-CN"/>
        </w:rPr>
        <w:t>7</w:t>
      </w:r>
      <w:r>
        <w:rPr>
          <w:lang w:val="zh-CN" w:eastAsia="zh-CN" w:bidi="zh-CN"/>
          <w:w w:val="100"/>
          <w:color w:val="000000"/>
          <w:position w:val="0"/>
        </w:rPr>
        <w:t>病区卫生状况情况；</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rPr>
        <w:t>1</w:t>
      </w:r>
      <w:r>
        <w:rPr>
          <w:rStyle w:val="CharStyle58"/>
        </w:rPr>
        <w:t>.</w:t>
      </w:r>
      <w:r>
        <w:rPr>
          <w:rStyle w:val="CharStyle57"/>
        </w:rPr>
        <w:t>1.8</w:t>
      </w:r>
      <w:r>
        <w:rPr>
          <w:lang w:val="zh-CN" w:eastAsia="zh-CN" w:bidi="zh-CN"/>
          <w:w w:val="100"/>
          <w:color w:val="000000"/>
          <w:position w:val="0"/>
        </w:rPr>
        <w:t>住院期间收费情况；</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rPr>
        <w:t>1</w:t>
      </w:r>
      <w:r>
        <w:rPr>
          <w:rStyle w:val="CharStyle58"/>
        </w:rPr>
        <w:t xml:space="preserve">. </w:t>
      </w:r>
      <w:r>
        <w:rPr>
          <w:rStyle w:val="CharStyle57"/>
        </w:rPr>
        <w:t>1</w:t>
      </w:r>
      <w:r>
        <w:rPr>
          <w:rStyle w:val="CharStyle58"/>
        </w:rPr>
        <w:t xml:space="preserve">. </w:t>
      </w:r>
      <w:r>
        <w:rPr>
          <w:rStyle w:val="CharStyle57"/>
          <w:lang w:val="zh-CN" w:eastAsia="zh-CN" w:bidi="zh-CN"/>
        </w:rPr>
        <w:t>9</w:t>
      </w:r>
      <w:r>
        <w:rPr>
          <w:lang w:val="zh-CN" w:eastAsia="zh-CN" w:bidi="zh-CN"/>
          <w:w w:val="100"/>
          <w:color w:val="000000"/>
          <w:position w:val="0"/>
        </w:rPr>
        <w:t>患者书面表扬、投诉与批评；</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rPr>
        <w:t>1</w:t>
      </w:r>
      <w:r>
        <w:rPr>
          <w:rStyle w:val="CharStyle58"/>
        </w:rPr>
        <w:t xml:space="preserve">. </w:t>
      </w:r>
      <w:r>
        <w:rPr>
          <w:rStyle w:val="CharStyle57"/>
        </w:rPr>
        <w:t>1</w:t>
      </w:r>
      <w:r>
        <w:rPr>
          <w:rStyle w:val="CharStyle58"/>
        </w:rPr>
        <w:t xml:space="preserve">. </w:t>
      </w:r>
      <w:r>
        <w:rPr>
          <w:rStyle w:val="CharStyle57"/>
          <w:lang w:val="zh-CN" w:eastAsia="zh-CN" w:bidi="zh-CN"/>
        </w:rPr>
        <w:t>10</w:t>
      </w:r>
      <w:r>
        <w:rPr>
          <w:lang w:val="zh-CN" w:eastAsia="zh-CN" w:bidi="zh-CN"/>
          <w:w w:val="100"/>
          <w:color w:val="000000"/>
          <w:position w:val="0"/>
        </w:rPr>
        <w:t>患者电话表扬和投诉；</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rPr>
        <w:t>1</w:t>
      </w:r>
      <w:r>
        <w:rPr>
          <w:rStyle w:val="CharStyle58"/>
        </w:rPr>
        <w:t xml:space="preserve">. </w:t>
      </w:r>
      <w:r>
        <w:rPr>
          <w:rStyle w:val="CharStyle57"/>
        </w:rPr>
        <w:t>1</w:t>
      </w:r>
      <w:r>
        <w:rPr>
          <w:rStyle w:val="CharStyle58"/>
        </w:rPr>
        <w:t xml:space="preserve">. </w:t>
      </w:r>
      <w:r>
        <w:rPr>
          <w:rStyle w:val="CharStyle57"/>
          <w:lang w:val="zh-CN" w:eastAsia="zh-CN" w:bidi="zh-CN"/>
        </w:rPr>
        <w:t>11</w:t>
      </w:r>
      <w:r>
        <w:rPr>
          <w:lang w:val="zh-CN" w:eastAsia="zh-CN" w:bidi="zh-CN"/>
          <w:w w:val="100"/>
          <w:color w:val="000000"/>
          <w:position w:val="0"/>
        </w:rPr>
        <w:t>对反馈问题整改落实的情况。</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rPr>
        <w:t>1</w:t>
      </w:r>
      <w:r>
        <w:rPr>
          <w:rStyle w:val="CharStyle58"/>
        </w:rPr>
        <w:t xml:space="preserve">. </w:t>
      </w:r>
      <w:r>
        <w:rPr>
          <w:rStyle w:val="CharStyle57"/>
          <w:lang w:val="zh-CN" w:eastAsia="zh-CN" w:bidi="zh-CN"/>
        </w:rPr>
        <w:t>2</w:t>
      </w:r>
      <w:r>
        <w:rPr>
          <w:lang w:val="zh-CN" w:eastAsia="zh-CN" w:bidi="zh-CN"/>
          <w:w w:val="100"/>
          <w:color w:val="000000"/>
          <w:position w:val="0"/>
        </w:rPr>
        <w:t xml:space="preserve">急诊、门诊窗口、医技科室考评内容 </w:t>
      </w:r>
      <w:r>
        <w:rPr>
          <w:rStyle w:val="CharStyle57"/>
        </w:rPr>
        <w:t>4</w:t>
      </w:r>
      <w:r>
        <w:rPr>
          <w:rStyle w:val="CharStyle58"/>
        </w:rPr>
        <w:t xml:space="preserve">. </w:t>
      </w:r>
      <w:r>
        <w:rPr>
          <w:rStyle w:val="CharStyle57"/>
        </w:rPr>
        <w:t>1</w:t>
      </w:r>
      <w:r>
        <w:rPr>
          <w:rStyle w:val="CharStyle58"/>
        </w:rPr>
        <w:t xml:space="preserve">. </w:t>
      </w:r>
      <w:r>
        <w:rPr>
          <w:rStyle w:val="CharStyle57"/>
        </w:rPr>
        <w:t>2</w:t>
      </w:r>
      <w:r>
        <w:rPr>
          <w:rStyle w:val="CharStyle58"/>
        </w:rPr>
        <w:t xml:space="preserve">. </w:t>
      </w:r>
      <w:r>
        <w:rPr>
          <w:rStyle w:val="CharStyle57"/>
          <w:lang w:val="zh-CN" w:eastAsia="zh-CN" w:bidi="zh-CN"/>
        </w:rPr>
        <w:t>1</w:t>
      </w:r>
      <w:r>
        <w:rPr>
          <w:lang w:val="zh-CN" w:eastAsia="zh-CN" w:bidi="zh-CN"/>
          <w:w w:val="100"/>
          <w:color w:val="000000"/>
          <w:position w:val="0"/>
        </w:rPr>
        <w:t>急诊、门诊患者满意度；</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rPr>
        <w:t>1</w:t>
      </w:r>
      <w:r>
        <w:rPr>
          <w:rStyle w:val="CharStyle58"/>
        </w:rPr>
        <w:t>.</w:t>
      </w:r>
      <w:r>
        <w:rPr>
          <w:rStyle w:val="CharStyle57"/>
        </w:rPr>
        <w:t>2</w:t>
      </w:r>
      <w:r>
        <w:rPr>
          <w:rStyle w:val="CharStyle58"/>
        </w:rPr>
        <w:t xml:space="preserve">. </w:t>
      </w:r>
      <w:r>
        <w:rPr>
          <w:rStyle w:val="CharStyle57"/>
          <w:lang w:val="zh-CN" w:eastAsia="zh-CN" w:bidi="zh-CN"/>
        </w:rPr>
        <w:t>2</w:t>
      </w:r>
      <w:r>
        <w:rPr>
          <w:lang w:val="zh-CN" w:eastAsia="zh-CN" w:bidi="zh-CN"/>
          <w:w w:val="100"/>
          <w:color w:val="000000"/>
          <w:position w:val="0"/>
        </w:rPr>
        <w:t>承诺服务的落实情况；</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rPr>
        <w:t>1</w:t>
      </w:r>
      <w:r>
        <w:rPr>
          <w:rStyle w:val="CharStyle58"/>
        </w:rPr>
        <w:t xml:space="preserve">. </w:t>
      </w:r>
      <w:r>
        <w:rPr>
          <w:rStyle w:val="CharStyle57"/>
        </w:rPr>
        <w:t>2</w:t>
      </w:r>
      <w:r>
        <w:rPr>
          <w:rStyle w:val="CharStyle58"/>
        </w:rPr>
        <w:t xml:space="preserve">. </w:t>
      </w:r>
      <w:r>
        <w:rPr>
          <w:rStyle w:val="CharStyle57"/>
          <w:lang w:val="zh-CN" w:eastAsia="zh-CN" w:bidi="zh-CN"/>
        </w:rPr>
        <w:t>3</w:t>
      </w:r>
      <w:r>
        <w:rPr>
          <w:lang w:val="zh-CN" w:eastAsia="zh-CN" w:bidi="zh-CN"/>
          <w:w w:val="100"/>
          <w:color w:val="000000"/>
          <w:position w:val="0"/>
        </w:rPr>
        <w:t>患者书面表扬、投诉与批评；</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rPr>
        <w:t>1</w:t>
      </w:r>
      <w:r>
        <w:rPr>
          <w:rStyle w:val="CharStyle58"/>
        </w:rPr>
        <w:t xml:space="preserve">. </w:t>
      </w:r>
      <w:r>
        <w:rPr>
          <w:rStyle w:val="CharStyle57"/>
        </w:rPr>
        <w:t>2</w:t>
      </w:r>
      <w:r>
        <w:rPr>
          <w:rStyle w:val="CharStyle58"/>
        </w:rPr>
        <w:t xml:space="preserve">. </w:t>
      </w:r>
      <w:r>
        <w:rPr>
          <w:rStyle w:val="CharStyle57"/>
          <w:lang w:val="zh-CN" w:eastAsia="zh-CN" w:bidi="zh-CN"/>
        </w:rPr>
        <w:t>4</w:t>
      </w:r>
      <w:r>
        <w:rPr>
          <w:lang w:val="zh-CN" w:eastAsia="zh-CN" w:bidi="zh-CN"/>
          <w:w w:val="100"/>
          <w:color w:val="000000"/>
          <w:position w:val="0"/>
        </w:rPr>
        <w:t>患者电话表扬和投诉；</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rPr>
        <w:t>1</w:t>
      </w:r>
      <w:r>
        <w:rPr>
          <w:rStyle w:val="CharStyle58"/>
        </w:rPr>
        <w:t xml:space="preserve">. </w:t>
      </w:r>
      <w:r>
        <w:rPr>
          <w:rStyle w:val="CharStyle57"/>
        </w:rPr>
        <w:t>2</w:t>
      </w:r>
      <w:r>
        <w:rPr>
          <w:rStyle w:val="CharStyle58"/>
        </w:rPr>
        <w:t xml:space="preserve">. </w:t>
      </w:r>
      <w:r>
        <w:rPr>
          <w:rStyle w:val="CharStyle57"/>
          <w:lang w:val="zh-CN" w:eastAsia="zh-CN" w:bidi="zh-CN"/>
        </w:rPr>
        <w:t>5</w:t>
      </w:r>
      <w:r>
        <w:rPr>
          <w:lang w:val="zh-CN" w:eastAsia="zh-CN" w:bidi="zh-CN"/>
          <w:w w:val="100"/>
          <w:color w:val="000000"/>
          <w:position w:val="0"/>
        </w:rPr>
        <w:t>对反馈问题整改落实的情况。</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 xml:space="preserve">. </w:t>
      </w:r>
      <w:r>
        <w:rPr>
          <w:rStyle w:val="CharStyle57"/>
        </w:rPr>
        <w:t>1</w:t>
      </w:r>
      <w:r>
        <w:rPr>
          <w:rStyle w:val="CharStyle58"/>
        </w:rPr>
        <w:t xml:space="preserve">. </w:t>
      </w:r>
      <w:r>
        <w:rPr>
          <w:rStyle w:val="CharStyle57"/>
          <w:lang w:val="zh-CN" w:eastAsia="zh-CN" w:bidi="zh-CN"/>
        </w:rPr>
        <w:t>3</w:t>
      </w:r>
      <w:r>
        <w:rPr>
          <w:lang w:val="zh-CN" w:eastAsia="zh-CN" w:bidi="zh-CN"/>
          <w:w w:val="100"/>
          <w:color w:val="000000"/>
          <w:position w:val="0"/>
        </w:rPr>
        <w:t>职能科室考评内容，由质控科设计评价维度进行评价。</w:t>
      </w:r>
    </w:p>
    <w:p>
      <w:pPr>
        <w:pStyle w:val="Style28"/>
        <w:widowControl w:val="0"/>
        <w:keepNext w:val="0"/>
        <w:keepLines w:val="0"/>
        <w:shd w:val="clear" w:color="auto" w:fill="auto"/>
        <w:bidi w:val="0"/>
        <w:jc w:val="left"/>
        <w:spacing w:before="0" w:after="0" w:line="365" w:lineRule="exact"/>
        <w:ind w:left="1000" w:right="0" w:hanging="660"/>
      </w:pPr>
      <w:r>
        <w:rPr>
          <w:lang w:val="en-US" w:eastAsia="en-US" w:bidi="en-US"/>
          <w:w w:val="100"/>
          <w:color w:val="000000"/>
          <w:position w:val="0"/>
        </w:rPr>
        <w:t xml:space="preserve">4. </w:t>
      </w:r>
      <w:r>
        <w:rPr>
          <w:lang w:val="zh-CN" w:eastAsia="zh-CN" w:bidi="zh-CN"/>
          <w:w w:val="100"/>
          <w:color w:val="000000"/>
          <w:position w:val="0"/>
        </w:rPr>
        <w:t>2考评方法</w:t>
      </w:r>
    </w:p>
    <w:p>
      <w:pPr>
        <w:pStyle w:val="Style28"/>
        <w:widowControl w:val="0"/>
        <w:keepNext w:val="0"/>
        <w:keepLines w:val="0"/>
        <w:shd w:val="clear" w:color="auto" w:fill="auto"/>
        <w:bidi w:val="0"/>
        <w:jc w:val="left"/>
        <w:spacing w:before="0" w:after="0" w:line="365" w:lineRule="exact"/>
        <w:ind w:left="1000" w:right="0" w:hanging="660"/>
      </w:pPr>
      <w:r>
        <w:rPr>
          <w:lang w:val="en-US" w:eastAsia="en-US" w:bidi="en-US"/>
          <w:w w:val="100"/>
          <w:color w:val="000000"/>
          <w:position w:val="0"/>
        </w:rPr>
        <w:t>4.2.1</w:t>
      </w:r>
      <w:r>
        <w:rPr>
          <w:lang w:val="zh-CN" w:eastAsia="zh-CN" w:bidi="zh-CN"/>
          <w:w w:val="100"/>
          <w:color w:val="000000"/>
          <w:position w:val="0"/>
        </w:rPr>
        <w:t>为体现客观性，每月进行日常调查，每月进行一次综合考评，汇总满意度调 查、患者投诉，社会监督员反馈信息等情况。</w:t>
      </w:r>
    </w:p>
    <w:p>
      <w:pPr>
        <w:pStyle w:val="Style28"/>
        <w:widowControl w:val="0"/>
        <w:keepNext w:val="0"/>
        <w:keepLines w:val="0"/>
        <w:shd w:val="clear" w:color="auto" w:fill="auto"/>
        <w:bidi w:val="0"/>
        <w:jc w:val="left"/>
        <w:spacing w:before="0" w:after="0" w:line="365" w:lineRule="exact"/>
        <w:ind w:left="1000" w:right="0" w:hanging="660"/>
      </w:pPr>
      <w:r>
        <w:rPr>
          <w:lang w:val="en-US" w:eastAsia="en-US" w:bidi="en-US"/>
          <w:w w:val="100"/>
          <w:color w:val="000000"/>
          <w:position w:val="0"/>
        </w:rPr>
        <w:t xml:space="preserve">4. </w:t>
      </w:r>
      <w:r>
        <w:rPr>
          <w:lang w:val="zh-CN" w:eastAsia="zh-CN" w:bidi="zh-CN"/>
          <w:w w:val="100"/>
          <w:color w:val="000000"/>
          <w:position w:val="0"/>
        </w:rPr>
        <w:t>3考评标准</w:t>
      </w:r>
    </w:p>
    <w:p>
      <w:pPr>
        <w:pStyle w:val="Style28"/>
        <w:widowControl w:val="0"/>
        <w:keepNext w:val="0"/>
        <w:keepLines w:val="0"/>
        <w:shd w:val="clear" w:color="auto" w:fill="auto"/>
        <w:bidi w:val="0"/>
        <w:jc w:val="left"/>
        <w:spacing w:before="0" w:after="0" w:line="365" w:lineRule="exact"/>
        <w:ind w:left="1000" w:right="0" w:hanging="660"/>
      </w:pPr>
      <w:r>
        <w:rPr>
          <w:lang w:val="en-US" w:eastAsia="en-US" w:bidi="en-US"/>
          <w:w w:val="100"/>
          <w:color w:val="000000"/>
          <w:position w:val="0"/>
        </w:rPr>
        <w:t>4. 3.1</w:t>
      </w:r>
      <w:r>
        <w:rPr>
          <w:lang w:val="zh-CN" w:eastAsia="zh-CN" w:bidi="zh-CN"/>
          <w:w w:val="100"/>
          <w:color w:val="000000"/>
          <w:position w:val="0"/>
        </w:rPr>
        <w:t>考评基本分为100分（平均满意度标准为95%)，可根据下列考评情况加减 分。</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4. 3. 1.1</w:t>
      </w:r>
      <w:r>
        <w:rPr>
          <w:lang w:val="zh-CN" w:eastAsia="zh-CN" w:bidi="zh-CN"/>
          <w:w w:val="100"/>
          <w:color w:val="000000"/>
          <w:position w:val="0"/>
        </w:rPr>
        <w:t>每月科室（病区</w:t>
      </w:r>
      <w:r>
        <w:rPr>
          <w:lang w:val="en-US" w:eastAsia="en-US" w:bidi="en-US"/>
          <w:w w:val="100"/>
          <w:color w:val="000000"/>
          <w:position w:val="0"/>
        </w:rPr>
        <w:t>）</w:t>
      </w:r>
      <w:r>
        <w:rPr>
          <w:lang w:val="zh-CN" w:eastAsia="zh-CN" w:bidi="zh-CN"/>
          <w:w w:val="100"/>
          <w:color w:val="000000"/>
          <w:position w:val="0"/>
        </w:rPr>
        <w:t>平均满意度以95%为标准。每降低一个百分点扣1分， 每升高一个百分点加1分。</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4. 3. 1.2</w:t>
      </w:r>
      <w:r>
        <w:rPr>
          <w:lang w:val="zh-CN" w:eastAsia="zh-CN" w:bidi="zh-CN"/>
          <w:w w:val="100"/>
          <w:color w:val="000000"/>
          <w:position w:val="0"/>
        </w:rPr>
        <w:t>对满意度调查中反映的问题整改落实不及时，不得力，或不及时将落实情 况上报一次扣5分。</w:t>
      </w:r>
    </w:p>
    <w:p>
      <w:pPr>
        <w:pStyle w:val="Style28"/>
        <w:widowControl w:val="0"/>
        <w:keepNext w:val="0"/>
        <w:keepLines w:val="0"/>
        <w:shd w:val="clear" w:color="auto" w:fill="auto"/>
        <w:bidi w:val="0"/>
        <w:jc w:val="left"/>
        <w:spacing w:before="0" w:after="0" w:line="360" w:lineRule="exact"/>
        <w:ind w:left="1000" w:right="0" w:hanging="660"/>
      </w:pPr>
      <w:r>
        <w:rPr>
          <w:lang w:val="en-US" w:eastAsia="en-US" w:bidi="en-US"/>
          <w:w w:val="100"/>
          <w:color w:val="000000"/>
          <w:position w:val="0"/>
        </w:rPr>
        <w:t>4. 3. 1.3</w:t>
      </w:r>
      <w:r>
        <w:rPr>
          <w:lang w:val="zh-CN" w:eastAsia="zh-CN" w:bidi="zh-CN"/>
          <w:w w:val="100"/>
          <w:color w:val="000000"/>
          <w:position w:val="0"/>
        </w:rPr>
        <w:t>对书面表扬、电话表扬、锦旗表扬经核实每次加分</w:t>
      </w:r>
      <w:r>
        <w:rPr>
          <w:lang w:val="en-US" w:eastAsia="en-US" w:bidi="en-US"/>
          <w:w w:val="100"/>
          <w:color w:val="000000"/>
          <w:position w:val="0"/>
        </w:rPr>
        <w:t>0.5</w:t>
      </w:r>
      <w:r>
        <w:rPr>
          <w:lang w:val="zh-CN" w:eastAsia="zh-CN" w:bidi="zh-CN"/>
          <w:w w:val="100"/>
          <w:color w:val="000000"/>
          <w:position w:val="0"/>
        </w:rPr>
        <w:t>次。</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4. 3. 1.4</w:t>
      </w:r>
      <w:r>
        <w:rPr>
          <w:lang w:val="zh-CN" w:eastAsia="zh-CN" w:bidi="zh-CN"/>
          <w:w w:val="100"/>
          <w:color w:val="000000"/>
          <w:position w:val="0"/>
        </w:rPr>
        <w:t>对书面批评、电话投诉、社会监督员点名批评经核实的1次酌情扣1</w:t>
      </w:r>
      <w:r>
        <w:rPr>
          <w:rStyle w:val="CharStyle59"/>
        </w:rPr>
        <w:t>一</w:t>
      </w:r>
      <w:r>
        <w:rPr>
          <w:lang w:val="zh-CN" w:eastAsia="zh-CN" w:bidi="zh-CN"/>
          <w:w w:val="100"/>
          <w:color w:val="000000"/>
          <w:position w:val="0"/>
        </w:rPr>
        <w:t>3 分。</w:t>
      </w:r>
    </w:p>
    <w:p>
      <w:pPr>
        <w:pStyle w:val="Style28"/>
        <w:widowControl w:val="0"/>
        <w:keepNext w:val="0"/>
        <w:keepLines w:val="0"/>
        <w:shd w:val="clear" w:color="auto" w:fill="auto"/>
        <w:bidi w:val="0"/>
        <w:jc w:val="left"/>
        <w:spacing w:before="0" w:after="0" w:line="360" w:lineRule="exact"/>
        <w:ind w:left="1000" w:right="0" w:hanging="660"/>
      </w:pPr>
      <w:r>
        <w:rPr>
          <w:lang w:val="en-US" w:eastAsia="en-US" w:bidi="en-US"/>
          <w:w w:val="100"/>
          <w:color w:val="000000"/>
          <w:position w:val="0"/>
        </w:rPr>
        <w:t xml:space="preserve">4. 3. 1. </w:t>
      </w:r>
      <w:r>
        <w:rPr>
          <w:lang w:val="zh-CN" w:eastAsia="zh-CN" w:bidi="zh-CN"/>
          <w:w w:val="100"/>
          <w:color w:val="000000"/>
          <w:position w:val="0"/>
        </w:rPr>
        <w:t>5考评得分=满意度得分+加分一扣分。</w:t>
      </w:r>
    </w:p>
    <w:p>
      <w:pPr>
        <w:pStyle w:val="Style28"/>
        <w:numPr>
          <w:ilvl w:val="0"/>
          <w:numId w:val="11"/>
        </w:numPr>
        <w:tabs>
          <w:tab w:leader="none" w:pos="694" w:val="left"/>
        </w:tabs>
        <w:widowControl w:val="0"/>
        <w:keepNext w:val="0"/>
        <w:keepLines w:val="0"/>
        <w:shd w:val="clear" w:color="auto" w:fill="auto"/>
        <w:bidi w:val="0"/>
        <w:jc w:val="left"/>
        <w:spacing w:before="0" w:after="0" w:line="360" w:lineRule="exact"/>
        <w:ind w:left="1000" w:right="0" w:hanging="660"/>
      </w:pPr>
      <w:r>
        <w:rPr>
          <w:lang w:val="zh-CN" w:eastAsia="zh-CN" w:bidi="zh-CN"/>
          <w:w w:val="100"/>
          <w:color w:val="000000"/>
          <w:position w:val="0"/>
        </w:rPr>
        <w:t>4奖惩</w:t>
      </w:r>
    </w:p>
    <w:p>
      <w:pPr>
        <w:pStyle w:val="Style28"/>
        <w:widowControl w:val="0"/>
        <w:keepNext w:val="0"/>
        <w:keepLines w:val="0"/>
        <w:shd w:val="clear" w:color="auto" w:fill="auto"/>
        <w:bidi w:val="0"/>
        <w:jc w:val="left"/>
        <w:spacing w:before="0" w:after="0" w:line="360" w:lineRule="exact"/>
        <w:ind w:left="1000" w:right="0" w:hanging="660"/>
      </w:pPr>
      <w:r>
        <w:rPr>
          <w:lang w:val="en-US" w:eastAsia="en-US" w:bidi="en-US"/>
          <w:w w:val="100"/>
          <w:color w:val="000000"/>
          <w:position w:val="0"/>
        </w:rPr>
        <w:t>4.4.1</w:t>
      </w:r>
      <w:r>
        <w:rPr>
          <w:lang w:val="zh-CN" w:eastAsia="zh-CN" w:bidi="zh-CN"/>
          <w:w w:val="100"/>
          <w:color w:val="000000"/>
          <w:position w:val="0"/>
        </w:rPr>
        <w:t>满意度考评工作由党办负责组织，每月将考评结果通知质控科，由质控科统 一汇总纳入全院综合考评体系进行考评。</w:t>
      </w:r>
    </w:p>
    <w:p>
      <w:pPr>
        <w:pStyle w:val="Style28"/>
        <w:numPr>
          <w:ilvl w:val="0"/>
          <w:numId w:val="11"/>
        </w:numPr>
        <w:widowControl w:val="0"/>
        <w:keepNext w:val="0"/>
        <w:keepLines w:val="0"/>
        <w:shd w:val="clear" w:color="auto" w:fill="auto"/>
        <w:bidi w:val="0"/>
        <w:jc w:val="left"/>
        <w:spacing w:before="0" w:after="0" w:line="360" w:lineRule="exact"/>
        <w:ind w:left="0" w:right="0" w:firstLine="0"/>
      </w:pPr>
      <w:r>
        <w:rPr>
          <w:rStyle w:val="CharStyle60"/>
        </w:rPr>
        <w:t>附则</w:t>
      </w:r>
    </w:p>
    <w:p>
      <w:pPr>
        <w:pStyle w:val="Style28"/>
        <w:numPr>
          <w:ilvl w:val="0"/>
          <w:numId w:val="9"/>
        </w:numPr>
        <w:tabs>
          <w:tab w:leader="none" w:pos="694" w:val="left"/>
        </w:tabs>
        <w:widowControl w:val="0"/>
        <w:keepNext w:val="0"/>
        <w:keepLines w:val="0"/>
        <w:shd w:val="clear" w:color="auto" w:fill="auto"/>
        <w:bidi w:val="0"/>
        <w:jc w:val="left"/>
        <w:spacing w:before="0" w:after="0" w:line="360" w:lineRule="exact"/>
        <w:ind w:left="1000" w:right="0" w:hanging="660"/>
      </w:pPr>
      <w:r>
        <w:rPr>
          <w:lang w:val="zh-CN" w:eastAsia="zh-CN" w:bidi="zh-CN"/>
          <w:w w:val="100"/>
          <w:color w:val="000000"/>
          <w:position w:val="0"/>
        </w:rPr>
        <w:t>1本细则由党委办公室负责解释。</w:t>
      </w:r>
    </w:p>
    <w:p>
      <w:pPr>
        <w:pStyle w:val="Style28"/>
        <w:widowControl w:val="0"/>
        <w:keepNext w:val="0"/>
        <w:keepLines w:val="0"/>
        <w:shd w:val="clear" w:color="auto" w:fill="auto"/>
        <w:bidi w:val="0"/>
        <w:jc w:val="left"/>
        <w:spacing w:before="0" w:after="0" w:line="360" w:lineRule="exact"/>
        <w:ind w:left="1000" w:right="0" w:hanging="660"/>
        <w:sectPr>
          <w:pgSz w:w="11900" w:h="16840"/>
          <w:pgMar w:top="1680" w:left="1370" w:right="1425" w:bottom="2069"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本细则自发布之日起实施。</w:t>
      </w:r>
    </w:p>
    <w:p>
      <w:pPr>
        <w:widowControl w:val="0"/>
        <w:spacing w:before="48" w:after="48" w:line="240" w:lineRule="exact"/>
        <w:rPr>
          <w:sz w:val="19"/>
          <w:szCs w:val="19"/>
        </w:rPr>
      </w:pPr>
    </w:p>
    <w:p>
      <w:pPr>
        <w:widowControl w:val="0"/>
        <w:rPr>
          <w:sz w:val="2"/>
          <w:szCs w:val="2"/>
        </w:rPr>
        <w:sectPr>
          <w:pgSz w:w="11900" w:h="16840"/>
          <w:pgMar w:top="1502" w:left="0" w:right="0" w:bottom="1905" w:header="0" w:footer="3" w:gutter="0"/>
          <w:rtlGutter w:val="0"/>
          <w:cols w:space="720"/>
          <w:noEndnote/>
          <w:docGrid w:linePitch="360"/>
        </w:sectPr>
      </w:pPr>
    </w:p>
    <w:p>
      <w:pPr>
        <w:pStyle w:val="Style50"/>
        <w:widowControl w:val="0"/>
        <w:keepNext/>
        <w:keepLines/>
        <w:shd w:val="clear" w:color="auto" w:fill="auto"/>
        <w:bidi w:val="0"/>
        <w:spacing w:before="0" w:after="560"/>
        <w:ind w:left="0" w:right="0" w:firstLine="0"/>
      </w:pPr>
      <w:bookmarkStart w:id="19" w:name="bookmark19"/>
      <w:r>
        <w:rPr>
          <w:lang w:val="zh-CN" w:eastAsia="zh-CN" w:bidi="zh-CN"/>
          <w:w w:val="100"/>
          <w:spacing w:val="0"/>
          <w:color w:val="000000"/>
          <w:position w:val="0"/>
        </w:rPr>
        <w:t>投诉管理规定</w:t>
      </w:r>
      <w:bookmarkEnd w:id="19"/>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投诉管理规定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OP</w:t>
            </w:r>
            <w:r>
              <w:rPr>
                <w:lang w:val="en-US" w:eastAsia="en-US" w:bidi="en-US"/>
                <w:w w:val="100"/>
                <w:color w:val="000000"/>
                <w:position w:val="0"/>
              </w:rPr>
              <w:t>-</w:t>
            </w:r>
            <w:r>
              <w:rPr>
                <w:rStyle w:val="CharStyle55"/>
              </w:rPr>
              <w:t>LYDW</w:t>
            </w:r>
            <w:r>
              <w:rPr>
                <w:lang w:val="en-US" w:eastAsia="en-US" w:bidi="en-US"/>
                <w:w w:val="100"/>
                <w:color w:val="000000"/>
                <w:position w:val="0"/>
              </w:rPr>
              <w:t>-002-004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纪委</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13"/>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进一步加强医院投诉管理，规范投诉处理程序，维护正常医疗秩序，保障医患双方</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合法权益。</w:t>
      </w:r>
    </w:p>
    <w:p>
      <w:pPr>
        <w:pStyle w:val="Style28"/>
        <w:numPr>
          <w:ilvl w:val="0"/>
          <w:numId w:val="13"/>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医院全体职工。</w:t>
      </w:r>
    </w:p>
    <w:p>
      <w:pPr>
        <w:pStyle w:val="Style28"/>
        <w:numPr>
          <w:ilvl w:val="0"/>
          <w:numId w:val="13"/>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医院接受的投诉，主要是指患者及其家属等有关人员对医院提供的医疗、护理服务</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及环境设施等不满意，以来信、来电、来访等方式向医院反映问题，提出意见和要</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求等行为。</w:t>
      </w:r>
    </w:p>
    <w:p>
      <w:pPr>
        <w:pStyle w:val="Style28"/>
        <w:numPr>
          <w:ilvl w:val="0"/>
          <w:numId w:val="13"/>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医院各科室重视落实医患沟通制度，牢固树立“以患者为中心”的服务理念， 全心全意为患者服务，热情、耐心、细致地做好接待、解释、说明工作，把对 患者的尊重、理解和关怀体现在医疗服务全过程。</w:t>
      </w:r>
    </w:p>
    <w:p>
      <w:pPr>
        <w:pStyle w:val="Style28"/>
        <w:widowControl w:val="0"/>
        <w:keepNext w:val="0"/>
        <w:keepLines w:val="0"/>
        <w:shd w:val="clear" w:color="auto" w:fill="auto"/>
        <w:bidi w:val="0"/>
        <w:jc w:val="both"/>
        <w:spacing w:before="0" w:after="0" w:line="360" w:lineRule="exact"/>
        <w:ind w:left="780" w:right="0" w:hanging="440"/>
      </w:pPr>
      <w:r>
        <w:rPr>
          <w:rStyle w:val="CharStyle57"/>
        </w:rPr>
        <w:t>4</w:t>
      </w:r>
      <w:r>
        <w:rPr>
          <w:rStyle w:val="CharStyle58"/>
        </w:rPr>
        <w:t xml:space="preserve">. </w:t>
      </w:r>
      <w:r>
        <w:rPr>
          <w:rStyle w:val="CharStyle57"/>
          <w:lang w:val="zh-CN" w:eastAsia="zh-CN" w:bidi="zh-CN"/>
        </w:rPr>
        <w:t>2</w:t>
      </w:r>
      <w:r>
        <w:rPr>
          <w:lang w:val="zh-CN" w:eastAsia="zh-CN" w:bidi="zh-CN"/>
          <w:w w:val="100"/>
          <w:color w:val="000000"/>
          <w:position w:val="0"/>
        </w:rPr>
        <w:t>医务人员须尊重患者依法享有的隐私权、知情权、选择权等权利，根据患者病 情、预后不同以及患者实际需求，突出重点，采取适当方式进行沟通。医患沟 通中有关诊疗情况的重要内容应当及时、完整、准确地记人病历，并由患者或 其家属签字确认。</w:t>
      </w:r>
    </w:p>
    <w:p>
      <w:pPr>
        <w:pStyle w:val="Style28"/>
        <w:widowControl w:val="0"/>
        <w:keepNext w:val="0"/>
        <w:keepLines w:val="0"/>
        <w:shd w:val="clear" w:color="auto" w:fill="auto"/>
        <w:bidi w:val="0"/>
        <w:jc w:val="both"/>
        <w:spacing w:before="0" w:after="0" w:line="360" w:lineRule="exact"/>
        <w:ind w:left="780" w:right="0" w:hanging="440"/>
      </w:pPr>
      <w:r>
        <w:rPr>
          <w:rStyle w:val="CharStyle57"/>
        </w:rPr>
        <w:t>4</w:t>
      </w:r>
      <w:r>
        <w:rPr>
          <w:rStyle w:val="CharStyle58"/>
        </w:rPr>
        <w:t xml:space="preserve">. </w:t>
      </w:r>
      <w:r>
        <w:rPr>
          <w:rStyle w:val="CharStyle57"/>
          <w:lang w:val="zh-CN" w:eastAsia="zh-CN" w:bidi="zh-CN"/>
        </w:rPr>
        <w:t>3</w:t>
      </w:r>
      <w:r>
        <w:rPr>
          <w:lang w:val="zh-CN" w:eastAsia="zh-CN" w:bidi="zh-CN"/>
          <w:w w:val="100"/>
          <w:color w:val="000000"/>
          <w:position w:val="0"/>
        </w:rPr>
        <w:t>党委办公室牵头，统一组织、协调、指导全院的投诉处理工作，定期汇总、分 析投诉信息，提出加强与改进工作的意见或建议。</w:t>
      </w:r>
    </w:p>
    <w:p>
      <w:pPr>
        <w:pStyle w:val="Style28"/>
        <w:widowControl w:val="0"/>
        <w:keepNext w:val="0"/>
        <w:keepLines w:val="0"/>
        <w:shd w:val="clear" w:color="auto" w:fill="auto"/>
        <w:bidi w:val="0"/>
        <w:jc w:val="both"/>
        <w:spacing w:before="0" w:after="0" w:line="360" w:lineRule="exact"/>
        <w:ind w:left="780" w:right="0" w:hanging="440"/>
      </w:pPr>
      <w:r>
        <w:rPr>
          <w:rStyle w:val="CharStyle57"/>
        </w:rPr>
        <w:t>4</w:t>
      </w:r>
      <w:r>
        <w:rPr>
          <w:rStyle w:val="CharStyle58"/>
        </w:rPr>
        <w:t xml:space="preserve">. </w:t>
      </w:r>
      <w:r>
        <w:rPr>
          <w:rStyle w:val="CharStyle57"/>
          <w:lang w:val="zh-CN" w:eastAsia="zh-CN" w:bidi="zh-CN"/>
        </w:rPr>
        <w:t>4</w:t>
      </w:r>
      <w:r>
        <w:rPr>
          <w:lang w:val="zh-CN" w:eastAsia="zh-CN" w:bidi="zh-CN"/>
          <w:w w:val="100"/>
          <w:color w:val="000000"/>
          <w:position w:val="0"/>
        </w:rPr>
        <w:t>纪委、医务处、护理部、门诊办、医院办公室、医患关系办公室、财经处、后 勤服务中心、保卫科、总务处等职能科室在党委办公室的统一协调下，负责调 查、核实本科室职责范围内的投诉事项，提出处理意见，及时处理并答复投诉 人。</w:t>
      </w:r>
    </w:p>
    <w:p>
      <w:pPr>
        <w:pStyle w:val="Style28"/>
        <w:widowControl w:val="0"/>
        <w:keepNext w:val="0"/>
        <w:keepLines w:val="0"/>
        <w:shd w:val="clear" w:color="auto" w:fill="auto"/>
        <w:bidi w:val="0"/>
        <w:jc w:val="both"/>
        <w:spacing w:before="0" w:after="0" w:line="360" w:lineRule="exact"/>
        <w:ind w:left="780" w:right="0" w:hanging="440"/>
      </w:pPr>
      <w:r>
        <w:rPr>
          <w:rStyle w:val="CharStyle57"/>
        </w:rPr>
        <w:t>4.5</w:t>
      </w:r>
      <w:r>
        <w:rPr>
          <w:lang w:val="zh-CN" w:eastAsia="zh-CN" w:bidi="zh-CN"/>
          <w:w w:val="100"/>
          <w:color w:val="000000"/>
          <w:position w:val="0"/>
        </w:rPr>
        <w:t>医院主要领导为投诉管理第一责任人。各部门、各科室负责人为投诉管理主要 责任人，具体负责投诉处理工作。</w:t>
      </w:r>
    </w:p>
    <w:p>
      <w:pPr>
        <w:pStyle w:val="Style28"/>
        <w:widowControl w:val="0"/>
        <w:keepNext w:val="0"/>
        <w:keepLines w:val="0"/>
        <w:shd w:val="clear" w:color="auto" w:fill="auto"/>
        <w:bidi w:val="0"/>
        <w:jc w:val="both"/>
        <w:spacing w:before="0" w:after="0" w:line="360" w:lineRule="exact"/>
        <w:ind w:left="780" w:right="0" w:hanging="440"/>
      </w:pPr>
      <w:r>
        <w:rPr>
          <w:rStyle w:val="CharStyle57"/>
        </w:rPr>
        <w:t>4.6</w:t>
      </w:r>
      <w:r>
        <w:rPr>
          <w:lang w:val="zh-CN" w:eastAsia="zh-CN" w:bidi="zh-CN"/>
          <w:w w:val="100"/>
          <w:color w:val="000000"/>
          <w:position w:val="0"/>
        </w:rPr>
        <w:t>加强院务公开，完善投诉形式和渠道。在显著位置公布投诉管理部门、地点、 接待时间及其联系方式。</w:t>
      </w:r>
    </w:p>
    <w:p>
      <w:pPr>
        <w:pStyle w:val="Style28"/>
        <w:widowControl w:val="0"/>
        <w:keepNext w:val="0"/>
        <w:keepLines w:val="0"/>
        <w:shd w:val="clear" w:color="auto" w:fill="auto"/>
        <w:bidi w:val="0"/>
        <w:jc w:val="both"/>
        <w:spacing w:before="0" w:after="0" w:line="360" w:lineRule="exact"/>
        <w:ind w:left="780" w:right="0" w:hanging="440"/>
      </w:pPr>
      <w:r>
        <w:rPr>
          <w:rStyle w:val="CharStyle57"/>
        </w:rPr>
        <w:t>4</w:t>
      </w:r>
      <w:r>
        <w:rPr>
          <w:rStyle w:val="CharStyle58"/>
        </w:rPr>
        <w:t xml:space="preserve">. </w:t>
      </w:r>
      <w:r>
        <w:rPr>
          <w:rStyle w:val="CharStyle57"/>
          <w:lang w:val="zh-CN" w:eastAsia="zh-CN" w:bidi="zh-CN"/>
        </w:rPr>
        <w:t>7</w:t>
      </w:r>
      <w:r>
        <w:rPr>
          <w:lang w:val="zh-CN" w:eastAsia="zh-CN" w:bidi="zh-CN"/>
          <w:w w:val="100"/>
          <w:color w:val="000000"/>
          <w:position w:val="0"/>
        </w:rPr>
        <w:t>实行投诉接待“首诉负责制”。</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w:t>
      </w:r>
      <w:r>
        <w:rPr>
          <w:rStyle w:val="CharStyle57"/>
        </w:rPr>
        <w:t>7.1</w:t>
      </w:r>
      <w:r>
        <w:rPr>
          <w:lang w:val="zh-CN" w:eastAsia="zh-CN" w:bidi="zh-CN"/>
          <w:w w:val="100"/>
          <w:color w:val="000000"/>
          <w:position w:val="0"/>
        </w:rPr>
        <w:t>医院投诉接待实行“首诉负责制”。投诉人向有关部门、科室投诉的，被投诉 部门、科室的工作人员应当予以热情接待，同时向党委办公室报告投诉事项， 对于能够当场协调处理的，应当尽量当场协调解决；对于不属于本科室职责 范围的，须主动引导投诉人到投诉管理部门投诉。</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w:t>
      </w:r>
      <w:r>
        <w:rPr>
          <w:rStyle w:val="CharStyle57"/>
        </w:rPr>
        <w:t>7.2</w:t>
      </w:r>
      <w:r>
        <w:rPr>
          <w:lang w:val="zh-CN" w:eastAsia="zh-CN" w:bidi="zh-CN"/>
          <w:w w:val="100"/>
          <w:color w:val="000000"/>
          <w:position w:val="0"/>
        </w:rPr>
        <w:t>投诉管理部门接到投诉后，应当及时向当事部门、科室和相关人员了解、核 实情况，并在查清事实、分清责任的基础上提出处理意见，并反馈投诉人， 当事部门、科室和相关人员应当予以积极配合。</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7</w:t>
      </w:r>
      <w:r>
        <w:rPr>
          <w:rStyle w:val="CharStyle58"/>
        </w:rPr>
        <w:t xml:space="preserve">. </w:t>
      </w:r>
      <w:r>
        <w:rPr>
          <w:rStyle w:val="CharStyle57"/>
          <w:lang w:val="zh-CN" w:eastAsia="zh-CN" w:bidi="zh-CN"/>
        </w:rPr>
        <w:t>3</w:t>
      </w:r>
      <w:r>
        <w:rPr>
          <w:lang w:val="zh-CN" w:eastAsia="zh-CN" w:bidi="zh-CN"/>
          <w:w w:val="100"/>
          <w:color w:val="000000"/>
          <w:position w:val="0"/>
        </w:rPr>
        <w:t>对涉及医疗质量安全、可能危及患者健康的投诉，管理部门应当立即采取积 极措施，预防和减少患者损害的发生。</w:t>
      </w:r>
    </w:p>
    <w:p>
      <w:pPr>
        <w:pStyle w:val="Style28"/>
        <w:widowControl w:val="0"/>
        <w:keepNext w:val="0"/>
        <w:keepLines w:val="0"/>
        <w:shd w:val="clear" w:color="auto" w:fill="auto"/>
        <w:bidi w:val="0"/>
        <w:jc w:val="both"/>
        <w:spacing w:before="0" w:after="0" w:line="365" w:lineRule="exact"/>
        <w:ind w:left="1140" w:right="0" w:hanging="800"/>
      </w:pPr>
      <w:r>
        <w:rPr>
          <w:rStyle w:val="CharStyle57"/>
        </w:rPr>
        <w:t>4</w:t>
      </w:r>
      <w:r>
        <w:rPr>
          <w:rStyle w:val="CharStyle58"/>
        </w:rPr>
        <w:t xml:space="preserve">. </w:t>
      </w:r>
      <w:r>
        <w:rPr>
          <w:rStyle w:val="CharStyle57"/>
        </w:rPr>
        <w:t>7</w:t>
      </w:r>
      <w:r>
        <w:rPr>
          <w:rStyle w:val="CharStyle58"/>
        </w:rPr>
        <w:t xml:space="preserve">. </w:t>
      </w:r>
      <w:r>
        <w:rPr>
          <w:rStyle w:val="CharStyle57"/>
          <w:lang w:val="zh-CN" w:eastAsia="zh-CN" w:bidi="zh-CN"/>
        </w:rPr>
        <w:t>4</w:t>
      </w:r>
      <w:r>
        <w:rPr>
          <w:lang w:val="zh-CN" w:eastAsia="zh-CN" w:bidi="zh-CN"/>
          <w:w w:val="100"/>
          <w:color w:val="000000"/>
          <w:position w:val="0"/>
        </w:rPr>
        <w:t>对于涉及收费、价格等能够当场核查处理的，应当及时查明情况，立即纠正。</w:t>
      </w:r>
    </w:p>
    <w:p>
      <w:pPr>
        <w:pStyle w:val="Style28"/>
        <w:widowControl w:val="0"/>
        <w:keepNext w:val="0"/>
        <w:keepLines w:val="0"/>
        <w:shd w:val="clear" w:color="auto" w:fill="auto"/>
        <w:bidi w:val="0"/>
        <w:jc w:val="both"/>
        <w:spacing w:before="0" w:after="0" w:line="365" w:lineRule="exact"/>
        <w:ind w:left="1140" w:right="0" w:hanging="800"/>
      </w:pPr>
      <w:r>
        <w:rPr>
          <w:rStyle w:val="CharStyle57"/>
        </w:rPr>
        <w:t>4</w:t>
      </w:r>
      <w:r>
        <w:rPr>
          <w:rStyle w:val="CharStyle58"/>
        </w:rPr>
        <w:t xml:space="preserve">. </w:t>
      </w:r>
      <w:r>
        <w:rPr>
          <w:rStyle w:val="CharStyle57"/>
          <w:lang w:val="zh-CN" w:eastAsia="zh-CN" w:bidi="zh-CN"/>
        </w:rPr>
        <w:t>8</w:t>
      </w:r>
      <w:r>
        <w:rPr>
          <w:lang w:val="zh-CN" w:eastAsia="zh-CN" w:bidi="zh-CN"/>
          <w:w w:val="100"/>
          <w:color w:val="000000"/>
          <w:position w:val="0"/>
        </w:rPr>
        <w:t>投诉处理时限</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8.1</w:t>
      </w:r>
      <w:r>
        <w:rPr>
          <w:lang w:val="zh-CN" w:eastAsia="zh-CN" w:bidi="zh-CN"/>
          <w:w w:val="100"/>
          <w:color w:val="000000"/>
          <w:position w:val="0"/>
        </w:rPr>
        <w:t>对于情况较复杂，需调查、核实的投诉事项，一般于</w:t>
      </w:r>
      <w:r>
        <w:rPr>
          <w:rStyle w:val="CharStyle57"/>
          <w:lang w:val="zh-CN" w:eastAsia="zh-CN" w:bidi="zh-CN"/>
        </w:rPr>
        <w:t>5</w:t>
      </w:r>
      <w:r>
        <w:rPr>
          <w:lang w:val="zh-CN" w:eastAsia="zh-CN" w:bidi="zh-CN"/>
          <w:w w:val="100"/>
          <w:color w:val="000000"/>
          <w:position w:val="0"/>
        </w:rPr>
        <w:t>个工作日内向投诉人 反馈相关处理情况或处理意见。</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8</w:t>
      </w:r>
      <w:r>
        <w:rPr>
          <w:rStyle w:val="CharStyle58"/>
        </w:rPr>
        <w:t xml:space="preserve">. </w:t>
      </w:r>
      <w:r>
        <w:rPr>
          <w:rStyle w:val="CharStyle57"/>
          <w:lang w:val="zh-CN" w:eastAsia="zh-CN" w:bidi="zh-CN"/>
        </w:rPr>
        <w:t>2</w:t>
      </w:r>
      <w:r>
        <w:rPr>
          <w:lang w:val="zh-CN" w:eastAsia="zh-CN" w:bidi="zh-CN"/>
          <w:w w:val="100"/>
          <w:color w:val="000000"/>
          <w:position w:val="0"/>
        </w:rPr>
        <w:t>投诉涉及多个科室，需组织、协调相关部门共同研究的投诉事项，须于</w:t>
      </w:r>
      <w:r>
        <w:rPr>
          <w:rStyle w:val="CharStyle57"/>
          <w:lang w:val="zh-CN" w:eastAsia="zh-CN" w:bidi="zh-CN"/>
        </w:rPr>
        <w:t>10</w:t>
      </w:r>
      <w:r>
        <w:rPr>
          <w:lang w:val="zh-CN" w:eastAsia="zh-CN" w:bidi="zh-CN"/>
          <w:w w:val="100"/>
          <w:color w:val="000000"/>
          <w:position w:val="0"/>
        </w:rPr>
        <w:t>个 工作日内向投诉人反馈处理情况或处理意见。</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w:t>
      </w:r>
      <w:r>
        <w:rPr>
          <w:rStyle w:val="CharStyle57"/>
        </w:rPr>
        <w:t>8.3</w:t>
      </w:r>
      <w:r>
        <w:rPr>
          <w:lang w:val="zh-CN" w:eastAsia="zh-CN" w:bidi="zh-CN"/>
          <w:w w:val="100"/>
          <w:color w:val="000000"/>
          <w:position w:val="0"/>
        </w:rPr>
        <w:t>涉及医疗事故争议的，应当告知投诉人按照《医疗事故处理条例》等法规， 通过医疗事故技术鉴定、调解、诉讼等途径解决，并做好解释疏导工作。</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w:t>
      </w:r>
      <w:r>
        <w:rPr>
          <w:rStyle w:val="CharStyle57"/>
        </w:rPr>
        <w:t>8.4</w:t>
      </w:r>
      <w:r>
        <w:rPr>
          <w:lang w:val="zh-CN" w:eastAsia="zh-CN" w:bidi="zh-CN"/>
          <w:w w:val="100"/>
          <w:color w:val="000000"/>
          <w:position w:val="0"/>
        </w:rPr>
        <w:t>未按照本办法规定开展投诉管理工作，导致发生严重群体性事件的，按照 《医疗事故处理条例》的有关规定给予处理，追究相关部门负责人及当事责任 人的责任。</w:t>
      </w:r>
    </w:p>
    <w:p>
      <w:pPr>
        <w:pStyle w:val="Style28"/>
        <w:widowControl w:val="0"/>
        <w:keepNext w:val="0"/>
        <w:keepLines w:val="0"/>
        <w:shd w:val="clear" w:color="auto" w:fill="auto"/>
        <w:bidi w:val="0"/>
        <w:jc w:val="left"/>
        <w:spacing w:before="0" w:after="0" w:line="365" w:lineRule="exact"/>
        <w:ind w:left="780" w:right="0" w:hanging="440"/>
      </w:pPr>
      <w:r>
        <w:rPr>
          <w:rStyle w:val="CharStyle57"/>
        </w:rPr>
        <w:t>4.9</w:t>
      </w:r>
      <w:r>
        <w:rPr>
          <w:lang w:val="zh-CN" w:eastAsia="zh-CN" w:bidi="zh-CN"/>
          <w:w w:val="100"/>
          <w:color w:val="000000"/>
          <w:position w:val="0"/>
        </w:rPr>
        <w:t>属于下列情形之一的投诉，投诉管理部门应当向投诉人说明情况，告知相关处 理规定：</w:t>
      </w:r>
    </w:p>
    <w:p>
      <w:pPr>
        <w:pStyle w:val="Style28"/>
        <w:widowControl w:val="0"/>
        <w:keepNext w:val="0"/>
        <w:keepLines w:val="0"/>
        <w:shd w:val="clear" w:color="auto" w:fill="auto"/>
        <w:bidi w:val="0"/>
        <w:jc w:val="both"/>
        <w:spacing w:before="0" w:after="0" w:line="365" w:lineRule="exact"/>
        <w:ind w:left="1140" w:right="0" w:hanging="800"/>
      </w:pPr>
      <w:r>
        <w:rPr>
          <w:rStyle w:val="CharStyle57"/>
        </w:rPr>
        <w:t>4</w:t>
      </w:r>
      <w:r>
        <w:rPr>
          <w:rStyle w:val="CharStyle58"/>
        </w:rPr>
        <w:t xml:space="preserve">. </w:t>
      </w:r>
      <w:r>
        <w:rPr>
          <w:rStyle w:val="CharStyle57"/>
        </w:rPr>
        <w:t>9</w:t>
      </w:r>
      <w:r>
        <w:rPr>
          <w:rStyle w:val="CharStyle58"/>
        </w:rPr>
        <w:t xml:space="preserve">. </w:t>
      </w:r>
      <w:r>
        <w:rPr>
          <w:rStyle w:val="CharStyle57"/>
          <w:lang w:val="zh-CN" w:eastAsia="zh-CN" w:bidi="zh-CN"/>
        </w:rPr>
        <w:t>1</w:t>
      </w:r>
      <w:r>
        <w:rPr>
          <w:lang w:val="zh-CN" w:eastAsia="zh-CN" w:bidi="zh-CN"/>
          <w:w w:val="100"/>
          <w:color w:val="000000"/>
          <w:position w:val="0"/>
        </w:rPr>
        <w:t>投诉人已就投诉事项向人民法院起诉的；</w:t>
      </w:r>
    </w:p>
    <w:p>
      <w:pPr>
        <w:pStyle w:val="Style28"/>
        <w:widowControl w:val="0"/>
        <w:keepNext w:val="0"/>
        <w:keepLines w:val="0"/>
        <w:shd w:val="clear" w:color="auto" w:fill="auto"/>
        <w:bidi w:val="0"/>
        <w:jc w:val="both"/>
        <w:spacing w:before="0" w:after="0" w:line="365" w:lineRule="exact"/>
        <w:ind w:left="1140" w:right="0" w:hanging="800"/>
      </w:pPr>
      <w:r>
        <w:rPr>
          <w:rStyle w:val="CharStyle57"/>
        </w:rPr>
        <w:t>4</w:t>
      </w:r>
      <w:r>
        <w:rPr>
          <w:rStyle w:val="CharStyle58"/>
        </w:rPr>
        <w:t>.</w:t>
      </w:r>
      <w:r>
        <w:rPr>
          <w:rStyle w:val="CharStyle57"/>
        </w:rPr>
        <w:t>9.2</w:t>
      </w:r>
      <w:r>
        <w:rPr>
          <w:lang w:val="zh-CN" w:eastAsia="zh-CN" w:bidi="zh-CN"/>
          <w:w w:val="100"/>
          <w:color w:val="000000"/>
          <w:position w:val="0"/>
        </w:rPr>
        <w:t>投诉人已就投诉事项向信访部门反映并作出处理的；</w:t>
      </w:r>
    </w:p>
    <w:p>
      <w:pPr>
        <w:pStyle w:val="Style28"/>
        <w:widowControl w:val="0"/>
        <w:keepNext w:val="0"/>
        <w:keepLines w:val="0"/>
        <w:shd w:val="clear" w:color="auto" w:fill="auto"/>
        <w:bidi w:val="0"/>
        <w:jc w:val="both"/>
        <w:spacing w:before="0" w:after="0" w:line="365" w:lineRule="exact"/>
        <w:ind w:left="1140" w:right="0" w:hanging="800"/>
      </w:pPr>
      <w:r>
        <w:rPr>
          <w:rStyle w:val="CharStyle57"/>
        </w:rPr>
        <w:t>4</w:t>
      </w:r>
      <w:r>
        <w:rPr>
          <w:rStyle w:val="CharStyle58"/>
        </w:rPr>
        <w:t xml:space="preserve">. </w:t>
      </w:r>
      <w:r>
        <w:rPr>
          <w:rStyle w:val="CharStyle57"/>
        </w:rPr>
        <w:t>9</w:t>
      </w:r>
      <w:r>
        <w:rPr>
          <w:rStyle w:val="CharStyle58"/>
        </w:rPr>
        <w:t xml:space="preserve">. </w:t>
      </w:r>
      <w:r>
        <w:rPr>
          <w:rStyle w:val="CharStyle57"/>
          <w:lang w:val="zh-CN" w:eastAsia="zh-CN" w:bidi="zh-CN"/>
        </w:rPr>
        <w:t>3</w:t>
      </w:r>
      <w:r>
        <w:rPr>
          <w:lang w:val="zh-CN" w:eastAsia="zh-CN" w:bidi="zh-CN"/>
          <w:w w:val="100"/>
          <w:color w:val="000000"/>
          <w:position w:val="0"/>
        </w:rPr>
        <w:t>没有明确的投诉对象和具体事实的；</w:t>
      </w:r>
    </w:p>
    <w:p>
      <w:pPr>
        <w:pStyle w:val="Style28"/>
        <w:widowControl w:val="0"/>
        <w:keepNext w:val="0"/>
        <w:keepLines w:val="0"/>
        <w:shd w:val="clear" w:color="auto" w:fill="auto"/>
        <w:bidi w:val="0"/>
        <w:jc w:val="both"/>
        <w:spacing w:before="0" w:after="0" w:line="365" w:lineRule="exact"/>
        <w:ind w:left="1140" w:right="0" w:hanging="800"/>
      </w:pPr>
      <w:r>
        <w:rPr>
          <w:rStyle w:val="CharStyle57"/>
        </w:rPr>
        <w:t>4</w:t>
      </w:r>
      <w:r>
        <w:rPr>
          <w:rStyle w:val="CharStyle58"/>
        </w:rPr>
        <w:t xml:space="preserve">. </w:t>
      </w:r>
      <w:r>
        <w:rPr>
          <w:rStyle w:val="CharStyle57"/>
        </w:rPr>
        <w:t>9.4</w:t>
      </w:r>
      <w:r>
        <w:rPr>
          <w:lang w:val="zh-CN" w:eastAsia="zh-CN" w:bidi="zh-CN"/>
          <w:w w:val="100"/>
          <w:color w:val="000000"/>
          <w:position w:val="0"/>
        </w:rPr>
        <w:t>已经依法立案侦查的治安案件、刑事案件；</w:t>
      </w:r>
    </w:p>
    <w:p>
      <w:pPr>
        <w:pStyle w:val="Style28"/>
        <w:widowControl w:val="0"/>
        <w:keepNext w:val="0"/>
        <w:keepLines w:val="0"/>
        <w:shd w:val="clear" w:color="auto" w:fill="auto"/>
        <w:bidi w:val="0"/>
        <w:jc w:val="both"/>
        <w:spacing w:before="0" w:after="0" w:line="365" w:lineRule="exact"/>
        <w:ind w:left="1140" w:right="0" w:hanging="800"/>
      </w:pPr>
      <w:r>
        <w:rPr>
          <w:rStyle w:val="CharStyle57"/>
        </w:rPr>
        <w:t>4</w:t>
      </w:r>
      <w:r>
        <w:rPr>
          <w:rStyle w:val="CharStyle58"/>
        </w:rPr>
        <w:t xml:space="preserve">. </w:t>
      </w:r>
      <w:r>
        <w:rPr>
          <w:rStyle w:val="CharStyle57"/>
        </w:rPr>
        <w:t>9</w:t>
      </w:r>
      <w:r>
        <w:rPr>
          <w:rStyle w:val="CharStyle58"/>
        </w:rPr>
        <w:t xml:space="preserve">. </w:t>
      </w:r>
      <w:r>
        <w:rPr>
          <w:rStyle w:val="CharStyle57"/>
          <w:lang w:val="zh-CN" w:eastAsia="zh-CN" w:bidi="zh-CN"/>
        </w:rPr>
        <w:t>5</w:t>
      </w:r>
      <w:r>
        <w:rPr>
          <w:lang w:val="zh-CN" w:eastAsia="zh-CN" w:bidi="zh-CN"/>
          <w:w w:val="100"/>
          <w:color w:val="000000"/>
          <w:position w:val="0"/>
        </w:rPr>
        <w:t>其他不属于投诉管理部门职权范围的投诉。</w:t>
      </w:r>
    </w:p>
    <w:p>
      <w:pPr>
        <w:pStyle w:val="Style28"/>
        <w:widowControl w:val="0"/>
        <w:keepNext w:val="0"/>
        <w:keepLines w:val="0"/>
        <w:shd w:val="clear" w:color="auto" w:fill="auto"/>
        <w:bidi w:val="0"/>
        <w:jc w:val="both"/>
        <w:spacing w:before="0" w:after="0" w:line="365" w:lineRule="exact"/>
        <w:ind w:left="1140" w:right="0" w:hanging="800"/>
      </w:pPr>
      <w:r>
        <w:rPr>
          <w:rStyle w:val="CharStyle57"/>
        </w:rPr>
        <w:t>4</w:t>
      </w:r>
      <w:r>
        <w:rPr>
          <w:rStyle w:val="CharStyle58"/>
        </w:rPr>
        <w:t xml:space="preserve">. </w:t>
      </w:r>
      <w:r>
        <w:rPr>
          <w:rStyle w:val="CharStyle57"/>
          <w:lang w:val="zh-CN" w:eastAsia="zh-CN" w:bidi="zh-CN"/>
        </w:rPr>
        <w:t>10</w:t>
      </w:r>
      <w:r>
        <w:rPr>
          <w:lang w:val="zh-CN" w:eastAsia="zh-CN" w:bidi="zh-CN"/>
          <w:w w:val="100"/>
          <w:color w:val="000000"/>
          <w:position w:val="0"/>
        </w:rPr>
        <w:t>投诉质量改进与档案管理。</w:t>
      </w:r>
    </w:p>
    <w:p>
      <w:pPr>
        <w:pStyle w:val="Style28"/>
        <w:widowControl w:val="0"/>
        <w:keepNext w:val="0"/>
        <w:keepLines w:val="0"/>
        <w:shd w:val="clear" w:color="auto" w:fill="auto"/>
        <w:bidi w:val="0"/>
        <w:jc w:val="both"/>
        <w:spacing w:before="0" w:after="0" w:line="365" w:lineRule="exact"/>
        <w:ind w:left="1140" w:right="0" w:hanging="800"/>
      </w:pPr>
      <w:r>
        <w:rPr>
          <w:rStyle w:val="CharStyle57"/>
        </w:rPr>
        <w:t>4</w:t>
      </w:r>
      <w:r>
        <w:rPr>
          <w:rStyle w:val="CharStyle58"/>
        </w:rPr>
        <w:t>.</w:t>
      </w:r>
      <w:r>
        <w:rPr>
          <w:rStyle w:val="CharStyle57"/>
        </w:rPr>
        <w:t>10</w:t>
      </w:r>
      <w:r>
        <w:rPr>
          <w:rStyle w:val="CharStyle58"/>
        </w:rPr>
        <w:t xml:space="preserve">. </w:t>
      </w:r>
      <w:r>
        <w:rPr>
          <w:rStyle w:val="CharStyle57"/>
          <w:lang w:val="zh-CN" w:eastAsia="zh-CN" w:bidi="zh-CN"/>
        </w:rPr>
        <w:t>1</w:t>
      </w:r>
      <w:r>
        <w:rPr>
          <w:lang w:val="zh-CN" w:eastAsia="zh-CN" w:bidi="zh-CN"/>
          <w:w w:val="100"/>
          <w:color w:val="000000"/>
          <w:position w:val="0"/>
        </w:rPr>
        <w:t>投诉接待人员应当认真听取投诉人意见，核实相关信息，如实填写投诉登记 表，详细记录投诉人反映的情况，并及时将投诉处理结果及整改措施报党委 办公室。</w:t>
      </w:r>
    </w:p>
    <w:p>
      <w:pPr>
        <w:pStyle w:val="Style28"/>
        <w:widowControl w:val="0"/>
        <w:keepNext w:val="0"/>
        <w:keepLines w:val="0"/>
        <w:shd w:val="clear" w:color="auto" w:fill="auto"/>
        <w:bidi w:val="0"/>
        <w:jc w:val="both"/>
        <w:spacing w:before="0" w:after="0" w:line="365" w:lineRule="exact"/>
        <w:ind w:left="1140" w:right="0" w:hanging="800"/>
      </w:pPr>
      <w:r>
        <w:rPr>
          <w:rStyle w:val="CharStyle57"/>
        </w:rPr>
        <w:t>4</w:t>
      </w:r>
      <w:r>
        <w:rPr>
          <w:rStyle w:val="CharStyle58"/>
        </w:rPr>
        <w:t xml:space="preserve">. </w:t>
      </w:r>
      <w:r>
        <w:rPr>
          <w:rStyle w:val="CharStyle57"/>
        </w:rPr>
        <w:t>10.2</w:t>
      </w:r>
      <w:r>
        <w:rPr>
          <w:lang w:val="zh-CN" w:eastAsia="zh-CN" w:bidi="zh-CN"/>
          <w:w w:val="100"/>
          <w:color w:val="000000"/>
          <w:position w:val="0"/>
        </w:rPr>
        <w:t>投诉管理部门与涉及的相关科室应建立完善投诉档案，立卷归档，留档备 查。</w:t>
      </w:r>
    </w:p>
    <w:p>
      <w:pPr>
        <w:pStyle w:val="Style28"/>
        <w:widowControl w:val="0"/>
        <w:keepNext w:val="0"/>
        <w:keepLines w:val="0"/>
        <w:shd w:val="clear" w:color="auto" w:fill="auto"/>
        <w:bidi w:val="0"/>
        <w:jc w:val="both"/>
        <w:spacing w:before="0" w:after="0" w:line="365" w:lineRule="exact"/>
        <w:ind w:left="1140" w:right="0" w:hanging="800"/>
      </w:pPr>
      <w:r>
        <w:rPr>
          <w:rStyle w:val="CharStyle57"/>
        </w:rPr>
        <w:t>4</w:t>
      </w:r>
      <w:r>
        <w:rPr>
          <w:rStyle w:val="CharStyle58"/>
        </w:rPr>
        <w:t xml:space="preserve">. </w:t>
      </w:r>
      <w:r>
        <w:rPr>
          <w:rStyle w:val="CharStyle57"/>
        </w:rPr>
        <w:t>10</w:t>
      </w:r>
      <w:r>
        <w:rPr>
          <w:rStyle w:val="CharStyle58"/>
        </w:rPr>
        <w:t xml:space="preserve">. </w:t>
      </w:r>
      <w:r>
        <w:rPr>
          <w:rStyle w:val="CharStyle57"/>
          <w:lang w:val="zh-CN" w:eastAsia="zh-CN" w:bidi="zh-CN"/>
        </w:rPr>
        <w:t>3</w:t>
      </w:r>
      <w:r>
        <w:rPr>
          <w:lang w:val="zh-CN" w:eastAsia="zh-CN" w:bidi="zh-CN"/>
          <w:w w:val="100"/>
          <w:color w:val="000000"/>
          <w:position w:val="0"/>
        </w:rPr>
        <w:t>投诉管理部门定期对投诉情况进行归纳分类和分析研究，发现医院管理、医 疗质量的薄弱环节，提出改进意见或建议，督促相关部门、科室及时整改。</w:t>
      </w:r>
    </w:p>
    <w:p>
      <w:pPr>
        <w:pStyle w:val="Style28"/>
        <w:widowControl w:val="0"/>
        <w:keepNext w:val="0"/>
        <w:keepLines w:val="0"/>
        <w:shd w:val="clear" w:color="auto" w:fill="auto"/>
        <w:bidi w:val="0"/>
        <w:jc w:val="both"/>
        <w:spacing w:before="0" w:after="0" w:line="365" w:lineRule="exact"/>
        <w:ind w:left="1140" w:right="0" w:hanging="800"/>
      </w:pPr>
      <w:r>
        <w:rPr>
          <w:rStyle w:val="CharStyle57"/>
        </w:rPr>
        <w:t>4</w:t>
      </w:r>
      <w:r>
        <w:rPr>
          <w:rStyle w:val="CharStyle58"/>
        </w:rPr>
        <w:t>.</w:t>
      </w:r>
      <w:r>
        <w:rPr>
          <w:rStyle w:val="CharStyle57"/>
        </w:rPr>
        <w:t>10.4</w:t>
      </w:r>
      <w:r>
        <w:rPr>
          <w:lang w:val="zh-CN" w:eastAsia="zh-CN" w:bidi="zh-CN"/>
          <w:w w:val="100"/>
          <w:color w:val="000000"/>
          <w:position w:val="0"/>
        </w:rPr>
        <w:t>定期分析产生投诉的原因，针对突出问题提出改进方案，并加强督促落实。</w:t>
      </w:r>
    </w:p>
    <w:p>
      <w:pPr>
        <w:pStyle w:val="Style28"/>
        <w:widowControl w:val="0"/>
        <w:keepNext w:val="0"/>
        <w:keepLines w:val="0"/>
        <w:shd w:val="clear" w:color="auto" w:fill="auto"/>
        <w:bidi w:val="0"/>
        <w:jc w:val="both"/>
        <w:spacing w:before="0" w:after="0" w:line="365" w:lineRule="exact"/>
        <w:ind w:left="1140" w:right="0" w:hanging="800"/>
      </w:pPr>
      <w:r>
        <w:rPr>
          <w:rStyle w:val="CharStyle57"/>
        </w:rPr>
        <w:t>4</w:t>
      </w:r>
      <w:r>
        <w:rPr>
          <w:rStyle w:val="CharStyle58"/>
        </w:rPr>
        <w:t xml:space="preserve">. </w:t>
      </w:r>
      <w:r>
        <w:rPr>
          <w:rStyle w:val="CharStyle57"/>
        </w:rPr>
        <w:t>10</w:t>
      </w:r>
      <w:r>
        <w:rPr>
          <w:rStyle w:val="CharStyle58"/>
        </w:rPr>
        <w:t xml:space="preserve">. </w:t>
      </w:r>
      <w:r>
        <w:rPr>
          <w:rStyle w:val="CharStyle57"/>
          <w:lang w:val="zh-CN" w:eastAsia="zh-CN" w:bidi="zh-CN"/>
        </w:rPr>
        <w:t>5</w:t>
      </w:r>
      <w:r>
        <w:rPr>
          <w:lang w:val="zh-CN" w:eastAsia="zh-CN" w:bidi="zh-CN"/>
          <w:w w:val="100"/>
          <w:color w:val="000000"/>
          <w:position w:val="0"/>
        </w:rPr>
        <w:t>医院工作人员有权对医院管理、服务等各项工作进行内部投诉，提出意见、</w:t>
      </w:r>
    </w:p>
    <w:p>
      <w:pPr>
        <w:pStyle w:val="Style28"/>
        <w:widowControl w:val="0"/>
        <w:keepNext w:val="0"/>
        <w:keepLines w:val="0"/>
        <w:shd w:val="clear" w:color="auto" w:fill="auto"/>
        <w:bidi w:val="0"/>
        <w:jc w:val="left"/>
        <w:spacing w:before="0" w:after="0" w:line="360" w:lineRule="exact"/>
        <w:ind w:left="1140" w:right="0" w:firstLine="0"/>
      </w:pPr>
      <w:r>
        <w:rPr>
          <w:lang w:val="zh-CN" w:eastAsia="zh-CN" w:bidi="zh-CN"/>
          <w:w w:val="100"/>
          <w:color w:val="000000"/>
          <w:position w:val="0"/>
        </w:rPr>
        <w:t>建议，投诉管理部门应当予以重视，并及时处理、反馈。</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4.10.6</w:t>
      </w:r>
      <w:r>
        <w:rPr>
          <w:lang w:val="zh-CN" w:eastAsia="zh-CN" w:bidi="zh-CN"/>
          <w:w w:val="100"/>
          <w:color w:val="000000"/>
          <w:position w:val="0"/>
        </w:rPr>
        <w:t>临床一线工作人员，对于发现的药品、医疗器械、水、电、气等医疗质量安 全保障方面的问题，有责任向投诉管理部门或者有关职能部门反映，投诉管 理等有关部门应当及时处理、反馈。</w:t>
      </w:r>
    </w:p>
    <w:p>
      <w:pPr>
        <w:pStyle w:val="Style28"/>
        <w:numPr>
          <w:ilvl w:val="0"/>
          <w:numId w:val="15"/>
        </w:numPr>
        <w:tabs>
          <w:tab w:leader="none" w:pos="694" w:val="left"/>
        </w:tabs>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10. </w:t>
      </w:r>
      <w:r>
        <w:rPr>
          <w:lang w:val="zh-CN" w:eastAsia="zh-CN" w:bidi="zh-CN"/>
          <w:w w:val="100"/>
          <w:color w:val="000000"/>
          <w:position w:val="0"/>
        </w:rPr>
        <w:t>7按照《医疗质量安全事件报告暂行规定》（卫医管发〔2011〕4号）做好医</w:t>
      </w:r>
    </w:p>
    <w:p>
      <w:pPr>
        <w:pStyle w:val="Style28"/>
        <w:widowControl w:val="0"/>
        <w:keepNext w:val="0"/>
        <w:keepLines w:val="0"/>
        <w:shd w:val="clear" w:color="auto" w:fill="auto"/>
        <w:bidi w:val="0"/>
        <w:jc w:val="left"/>
        <w:spacing w:before="0" w:after="0" w:line="360" w:lineRule="exact"/>
        <w:ind w:left="1140" w:right="0" w:firstLine="0"/>
      </w:pPr>
      <w:r>
        <w:rPr>
          <w:lang w:val="zh-CN" w:eastAsia="zh-CN" w:bidi="zh-CN"/>
          <w:w w:val="100"/>
          <w:color w:val="000000"/>
          <w:position w:val="0"/>
        </w:rPr>
        <w:t>疗质量安全事件报告的工作，并按照有关规定程序进行处理。</w:t>
      </w:r>
    </w:p>
    <w:p>
      <w:pPr>
        <w:pStyle w:val="Style53"/>
        <w:numPr>
          <w:ilvl w:val="0"/>
          <w:numId w:val="15"/>
        </w:numPr>
        <w:widowControl w:val="0"/>
        <w:keepNext/>
        <w:keepLines/>
        <w:shd w:val="clear" w:color="auto" w:fill="auto"/>
        <w:bidi w:val="0"/>
        <w:jc w:val="left"/>
        <w:spacing w:before="0" w:after="0"/>
        <w:ind w:left="0" w:right="0" w:firstLine="0"/>
      </w:pPr>
      <w:bookmarkStart w:id="20" w:name="bookmark20"/>
      <w:r>
        <w:rPr>
          <w:rStyle w:val="CharStyle56"/>
        </w:rPr>
        <w:t>附则</w:t>
      </w:r>
      <w:bookmarkEnd w:id="20"/>
    </w:p>
    <w:p>
      <w:pPr>
        <w:pStyle w:val="Style28"/>
        <w:numPr>
          <w:ilvl w:val="0"/>
          <w:numId w:val="13"/>
        </w:numPr>
        <w:tabs>
          <w:tab w:leader="none" w:pos="694" w:val="left"/>
        </w:tabs>
        <w:widowControl w:val="0"/>
        <w:keepNext w:val="0"/>
        <w:keepLines w:val="0"/>
        <w:shd w:val="clear" w:color="auto" w:fill="auto"/>
        <w:bidi w:val="0"/>
        <w:jc w:val="both"/>
        <w:spacing w:before="0" w:after="0" w:line="360" w:lineRule="exact"/>
        <w:ind w:left="1140" w:right="0" w:hanging="800"/>
      </w:pPr>
      <w:r>
        <w:rPr>
          <w:lang w:val="zh-CN" w:eastAsia="zh-CN" w:bidi="zh-CN"/>
          <w:w w:val="100"/>
          <w:color w:val="000000"/>
          <w:position w:val="0"/>
        </w:rPr>
        <w:t>1本制度由纪委负责解释。</w:t>
      </w:r>
    </w:p>
    <w:p>
      <w:pPr>
        <w:pStyle w:val="Style28"/>
        <w:widowControl w:val="0"/>
        <w:keepNext w:val="0"/>
        <w:keepLines w:val="0"/>
        <w:shd w:val="clear" w:color="auto" w:fill="auto"/>
        <w:bidi w:val="0"/>
        <w:jc w:val="both"/>
        <w:spacing w:before="0" w:after="0" w:line="360" w:lineRule="exact"/>
        <w:ind w:left="1140" w:right="0" w:hanging="800"/>
        <w:sectPr>
          <w:type w:val="continuous"/>
          <w:pgSz w:w="11900" w:h="16840"/>
          <w:pgMar w:top="1502" w:left="1368" w:right="1422" w:bottom="1905"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60"/>
        <w:ind w:left="0" w:right="0" w:firstLine="0"/>
      </w:pPr>
      <w:bookmarkStart w:id="21" w:name="bookmark21"/>
      <w:r>
        <w:rPr>
          <w:lang w:val="zh-CN" w:eastAsia="zh-CN" w:bidi="zh-CN"/>
          <w:w w:val="100"/>
          <w:spacing w:val="0"/>
          <w:color w:val="000000"/>
          <w:position w:val="0"/>
        </w:rPr>
        <w:t>社会监督员制度</w:t>
      </w:r>
      <w:bookmarkEnd w:id="21"/>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社会监督员制度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 xml:space="preserve">OM - LYDW- </w:t>
            </w:r>
            <w:r>
              <w:rPr>
                <w:rStyle w:val="CharStyle61"/>
                <w:lang w:val="zh-CN" w:eastAsia="zh-CN" w:bidi="zh-CN"/>
              </w:rPr>
              <w:t xml:space="preserve">002 </w:t>
            </w:r>
            <w:r>
              <w:rPr>
                <w:rStyle w:val="CharStyle61"/>
              </w:rPr>
              <w:t xml:space="preserve">- </w:t>
            </w:r>
            <w:r>
              <w:rPr>
                <w:rStyle w:val="CharStyle61"/>
                <w:lang w:val="zh-CN" w:eastAsia="zh-CN" w:bidi="zh-CN"/>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纪委</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2017-09-002</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17"/>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加强医德医风建设，改进医疗质量，着力提高医疗服务水平，努力做到让人民群众</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满意，促进社会和谐。</w:t>
      </w:r>
    </w:p>
    <w:p>
      <w:pPr>
        <w:pStyle w:val="Style28"/>
        <w:numPr>
          <w:ilvl w:val="0"/>
          <w:numId w:val="17"/>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全院职工。</w:t>
      </w:r>
    </w:p>
    <w:p>
      <w:pPr>
        <w:pStyle w:val="Style28"/>
        <w:numPr>
          <w:ilvl w:val="0"/>
          <w:numId w:val="17"/>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社会监督员是从社会各界热心人士中挑选的对新闻媒体实施导向、质量与队伍素质</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进行监督的群体。</w:t>
      </w:r>
    </w:p>
    <w:p>
      <w:pPr>
        <w:pStyle w:val="Style28"/>
        <w:numPr>
          <w:ilvl w:val="0"/>
          <w:numId w:val="17"/>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w:t>
      </w:r>
      <w:r>
        <w:rPr>
          <w:lang w:val="zh-CN" w:eastAsia="zh-CN" w:bidi="zh-CN"/>
          <w:w w:val="100"/>
          <w:color w:val="000000"/>
          <w:position w:val="0"/>
        </w:rPr>
        <w:t>社会监督员的组成条件</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以人大、政协、党政机关、民主党派、企事业单位、新闻媒体、卫生主管部 门中聘请20 — 30名社会监督员，其人员名单由党委办公室研究推荐，经医院 办公室审批确定。</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4.1.2</w:t>
      </w:r>
      <w:r>
        <w:rPr>
          <w:lang w:val="zh-CN" w:eastAsia="zh-CN" w:bidi="zh-CN"/>
          <w:w w:val="100"/>
          <w:color w:val="000000"/>
          <w:position w:val="0"/>
        </w:rPr>
        <w:t>社会监督员必须拥护中国共产党的路线、方针、政策，遵守党纪国法和社会 公德，清正廉洁，实事求是，作风正派，群众威信高。</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社会监督员应具有较强的社会责任感，热心公益事业，熟悉相关的法律法规， 了解医院工作业务和规章制度，具备一定的政务水平和工作经验。</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w:t>
      </w:r>
      <w:r>
        <w:rPr>
          <w:lang w:val="zh-CN" w:eastAsia="zh-CN" w:bidi="zh-CN"/>
          <w:w w:val="100"/>
          <w:color w:val="000000"/>
          <w:position w:val="0"/>
        </w:rPr>
        <w:t>社会监督员职责</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4.2.1</w:t>
      </w:r>
      <w:r>
        <w:rPr>
          <w:lang w:val="zh-CN" w:eastAsia="zh-CN" w:bidi="zh-CN"/>
          <w:w w:val="100"/>
          <w:color w:val="000000"/>
          <w:position w:val="0"/>
        </w:rPr>
        <w:t>调查了解病人及其家属、社会各界人士对医院管理水平，医疗质量、服务态 度、医德医风、用药、检查、治疗及收费等方面的意见和建议。</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及时将病人及社会各界的意见、建议向医院反馈，以使医院得到及时的调查， 落实改进。</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3不定期深入病区、门诊等窗口单位（科室</w:t>
      </w:r>
      <w:r>
        <w:rPr>
          <w:lang w:val="en-US" w:eastAsia="en-US" w:bidi="en-US"/>
          <w:w w:val="100"/>
          <w:color w:val="000000"/>
          <w:position w:val="0"/>
        </w:rPr>
        <w:t>）</w:t>
      </w:r>
      <w:r>
        <w:rPr>
          <w:lang w:val="zh-CN" w:eastAsia="zh-CN" w:bidi="zh-CN"/>
          <w:w w:val="100"/>
          <w:color w:val="000000"/>
          <w:position w:val="0"/>
        </w:rPr>
        <w:t>实地调查了解医院的行风状况， 积极为医院的行风建设建言献策。</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w:t>
      </w:r>
      <w:r>
        <w:rPr>
          <w:lang w:val="zh-CN" w:eastAsia="zh-CN" w:bidi="zh-CN"/>
          <w:w w:val="100"/>
          <w:color w:val="000000"/>
          <w:position w:val="0"/>
        </w:rPr>
        <w:t>社会监督员的管理办法</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4.3.1</w:t>
      </w:r>
      <w:r>
        <w:rPr>
          <w:lang w:val="zh-CN" w:eastAsia="zh-CN" w:bidi="zh-CN"/>
          <w:w w:val="100"/>
          <w:color w:val="000000"/>
          <w:position w:val="0"/>
        </w:rPr>
        <w:t>社会监督员的聘请一般由所在单位领导推荐，本人志愿接受为原则。</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4.3.2</w:t>
      </w:r>
      <w:r>
        <w:rPr>
          <w:lang w:val="zh-CN" w:eastAsia="zh-CN" w:bidi="zh-CN"/>
          <w:w w:val="100"/>
          <w:color w:val="000000"/>
          <w:position w:val="0"/>
        </w:rPr>
        <w:t>社会监督员的任期原则上为三年，届满后可以调整或续聘，特殊情况亦可中 途辞聘。</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4.3.3</w:t>
      </w:r>
      <w:r>
        <w:rPr>
          <w:lang w:val="zh-CN" w:eastAsia="zh-CN" w:bidi="zh-CN"/>
          <w:w w:val="100"/>
          <w:color w:val="000000"/>
          <w:position w:val="0"/>
        </w:rPr>
        <w:t>医院给所聘人员颁发《社会监督员聘书》和《社会监督员工作证》，为监督员 工作提供方便。</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4每年召开一次社会监督员座谈会议，院领导和相关科室负责人参加，向监督 员汇报医院发展和医德医风建设情况，听取社会监督员的意见和建议。</w:t>
      </w:r>
    </w:p>
    <w:p>
      <w:pPr>
        <w:pStyle w:val="Style53"/>
        <w:widowControl w:val="0"/>
        <w:keepNext/>
        <w:keepLines/>
        <w:shd w:val="clear" w:color="auto" w:fill="auto"/>
        <w:bidi w:val="0"/>
        <w:jc w:val="left"/>
        <w:spacing w:before="0" w:after="0"/>
        <w:ind w:left="0" w:right="0" w:firstLine="0"/>
      </w:pPr>
      <w:bookmarkStart w:id="22" w:name="bookmark22"/>
      <w:r>
        <w:rPr>
          <w:rStyle w:val="CharStyle56"/>
          <w:lang w:val="en-US" w:eastAsia="en-US" w:bidi="en-US"/>
        </w:rPr>
        <w:t>5.</w:t>
      </w:r>
      <w:r>
        <w:rPr>
          <w:rStyle w:val="CharStyle56"/>
        </w:rPr>
        <w:t>附则</w:t>
      </w:r>
      <w:bookmarkEnd w:id="22"/>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5.1</w:t>
      </w:r>
      <w:r>
        <w:rPr>
          <w:lang w:val="zh-CN" w:eastAsia="zh-CN" w:bidi="zh-CN"/>
          <w:w w:val="100"/>
          <w:color w:val="000000"/>
          <w:position w:val="0"/>
        </w:rPr>
        <w:t>本制度由纪委负责解释。</w:t>
      </w:r>
    </w:p>
    <w:p>
      <w:pPr>
        <w:pStyle w:val="Style28"/>
        <w:widowControl w:val="0"/>
        <w:keepNext w:val="0"/>
        <w:keepLines w:val="0"/>
        <w:shd w:val="clear" w:color="auto" w:fill="auto"/>
        <w:bidi w:val="0"/>
        <w:jc w:val="left"/>
        <w:spacing w:before="0" w:after="0" w:line="360" w:lineRule="exact"/>
        <w:ind w:left="1020" w:right="0" w:hanging="680"/>
        <w:sectPr>
          <w:pgSz w:w="11900" w:h="16840"/>
          <w:pgMar w:top="1675" w:left="1368" w:right="1426" w:bottom="2069"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widowControl w:val="0"/>
        <w:spacing w:before="58" w:after="58" w:line="240" w:lineRule="exact"/>
        <w:rPr>
          <w:sz w:val="19"/>
          <w:szCs w:val="19"/>
        </w:rPr>
      </w:pPr>
    </w:p>
    <w:p>
      <w:pPr>
        <w:widowControl w:val="0"/>
        <w:rPr>
          <w:sz w:val="2"/>
          <w:szCs w:val="2"/>
        </w:rPr>
        <w:sectPr>
          <w:pgSz w:w="11900" w:h="16840"/>
          <w:pgMar w:top="1467" w:left="0" w:right="0" w:bottom="1856" w:header="0" w:footer="3" w:gutter="0"/>
          <w:rtlGutter w:val="0"/>
          <w:cols w:space="720"/>
          <w:noEndnote/>
          <w:docGrid w:linePitch="360"/>
        </w:sectPr>
      </w:pPr>
    </w:p>
    <w:p>
      <w:pPr>
        <w:pStyle w:val="Style50"/>
        <w:widowControl w:val="0"/>
        <w:keepNext/>
        <w:keepLines/>
        <w:shd w:val="clear" w:color="auto" w:fill="auto"/>
        <w:bidi w:val="0"/>
        <w:spacing w:before="0"/>
        <w:ind w:left="0" w:right="20" w:firstLine="0"/>
      </w:pPr>
      <w:bookmarkStart w:id="23" w:name="bookmark23"/>
      <w:r>
        <w:rPr>
          <w:lang w:val="zh-CN" w:eastAsia="zh-CN" w:bidi="zh-CN"/>
          <w:w w:val="100"/>
          <w:spacing w:val="0"/>
          <w:color w:val="000000"/>
          <w:position w:val="0"/>
        </w:rPr>
        <w:t>医德医风考核办法</w:t>
      </w:r>
      <w:bookmarkEnd w:id="23"/>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医德医风考核办法</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lang w:val="en-US" w:eastAsia="en-US" w:bidi="en-US"/>
                <w:w w:val="100"/>
                <w:color w:val="000000"/>
                <w:position w:val="0"/>
              </w:rPr>
              <w:t>—</w:t>
            </w:r>
            <w:r>
              <w:rPr>
                <w:rStyle w:val="CharStyle61"/>
              </w:rPr>
              <w:t>L YDW</w:t>
            </w:r>
            <w:r>
              <w:rPr>
                <w:lang w:val="en-US" w:eastAsia="en-US" w:bidi="en-US"/>
                <w:w w:val="100"/>
                <w:color w:val="000000"/>
                <w:position w:val="0"/>
              </w:rPr>
              <w:t>—</w:t>
            </w:r>
            <w:r>
              <w:rPr>
                <w:rStyle w:val="CharStyle61"/>
                <w:lang w:val="zh-CN" w:eastAsia="zh-CN" w:bidi="zh-CN"/>
              </w:rPr>
              <w:t xml:space="preserve">002 </w:t>
            </w:r>
            <w:r>
              <w:rPr>
                <w:rStyle w:val="CharStyle61"/>
              </w:rPr>
              <w:t xml:space="preserve">— </w:t>
            </w:r>
            <w:r>
              <w:rPr>
                <w:rStyle w:val="CharStyle61"/>
                <w:lang w:val="zh-CN" w:eastAsia="zh-CN" w:bidi="zh-CN"/>
              </w:rPr>
              <w:t>003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4</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纪委</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2017-06-004</w:t>
            </w:r>
          </w:p>
        </w:tc>
      </w:tr>
    </w:tbl>
    <w:p>
      <w:pPr>
        <w:framePr w:w="9086" w:wrap="notBeside" w:vAnchor="text" w:hAnchor="text" w:xAlign="center" w:y="1"/>
        <w:widowControl w:val="0"/>
        <w:rPr>
          <w:sz w:val="2"/>
          <w:szCs w:val="2"/>
        </w:rPr>
      </w:pPr>
    </w:p>
    <w:p>
      <w:pPr>
        <w:widowControl w:val="0"/>
        <w:rPr>
          <w:sz w:val="2"/>
          <w:szCs w:val="2"/>
        </w:rPr>
      </w:pPr>
    </w:p>
    <w:p>
      <w:pPr>
        <w:pStyle w:val="Style53"/>
        <w:numPr>
          <w:ilvl w:val="0"/>
          <w:numId w:val="19"/>
        </w:numPr>
        <w:tabs>
          <w:tab w:leader="none" w:pos="354" w:val="left"/>
        </w:tabs>
        <w:widowControl w:val="0"/>
        <w:keepNext/>
        <w:keepLines/>
        <w:shd w:val="clear" w:color="auto" w:fill="auto"/>
        <w:bidi w:val="0"/>
        <w:jc w:val="left"/>
        <w:spacing w:before="398" w:after="0"/>
        <w:ind w:left="0" w:right="0" w:firstLine="0"/>
      </w:pPr>
      <w:bookmarkStart w:id="24" w:name="bookmark24"/>
      <w:r>
        <w:rPr>
          <w:lang w:val="zh-CN" w:eastAsia="zh-CN" w:bidi="zh-CN"/>
          <w:w w:val="100"/>
          <w:color w:val="000000"/>
          <w:position w:val="0"/>
        </w:rPr>
        <w:t>目的</w:t>
      </w:r>
      <w:bookmarkEnd w:id="24"/>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贯彻执行医德医风规范及实施办法，加强医德医风建设，增强医务人员职业道德素 质，规范医疗服务行为，提高综合服务水平，做好医德医风评价和监督。</w:t>
      </w:r>
    </w:p>
    <w:p>
      <w:pPr>
        <w:pStyle w:val="Style53"/>
        <w:numPr>
          <w:ilvl w:val="0"/>
          <w:numId w:val="19"/>
        </w:numPr>
        <w:tabs>
          <w:tab w:leader="none" w:pos="354" w:val="left"/>
        </w:tabs>
        <w:widowControl w:val="0"/>
        <w:keepNext/>
        <w:keepLines/>
        <w:shd w:val="clear" w:color="auto" w:fill="auto"/>
        <w:bidi w:val="0"/>
        <w:jc w:val="left"/>
        <w:spacing w:before="0" w:after="0"/>
        <w:ind w:left="0" w:right="0" w:firstLine="0"/>
      </w:pPr>
      <w:bookmarkStart w:id="25" w:name="bookmark25"/>
      <w:r>
        <w:rPr>
          <w:lang w:val="zh-CN" w:eastAsia="zh-CN" w:bidi="zh-CN"/>
          <w:w w:val="100"/>
          <w:color w:val="000000"/>
          <w:position w:val="0"/>
        </w:rPr>
        <w:t>范围</w:t>
      </w:r>
      <w:bookmarkEnd w:id="25"/>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全院各职能科室、各门诊各窗口、医技科室、临床科室、各病区护理单位及其他工 作人员。</w:t>
      </w:r>
    </w:p>
    <w:p>
      <w:pPr>
        <w:pStyle w:val="Style53"/>
        <w:numPr>
          <w:ilvl w:val="0"/>
          <w:numId w:val="19"/>
        </w:numPr>
        <w:tabs>
          <w:tab w:leader="none" w:pos="354" w:val="left"/>
        </w:tabs>
        <w:widowControl w:val="0"/>
        <w:keepNext/>
        <w:keepLines/>
        <w:shd w:val="clear" w:color="auto" w:fill="auto"/>
        <w:bidi w:val="0"/>
        <w:jc w:val="left"/>
        <w:spacing w:before="0" w:after="0"/>
        <w:ind w:left="0" w:right="0" w:firstLine="0"/>
      </w:pPr>
      <w:bookmarkStart w:id="26" w:name="bookmark26"/>
      <w:r>
        <w:rPr>
          <w:lang w:val="zh-CN" w:eastAsia="zh-CN" w:bidi="zh-CN"/>
          <w:w w:val="100"/>
          <w:color w:val="000000"/>
          <w:position w:val="0"/>
        </w:rPr>
        <w:t>定义</w:t>
      </w:r>
      <w:bookmarkEnd w:id="26"/>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加强医德医风建设，提高医务人员职业道德素质，以规范医疗服务行为、提高医疗 服务质量、改善医疗服务态度、优化医疗环境为目标，强化教育，完善制度，加强 监督，严肃纪律，细化、量化考评内容和考核标准，加强日常监管，增强考评的针 对性和实效性，突出患者评价，重视考评结果的运用，以树立行业新风，构建和谐 医患关系，更好地为广大人民群众的健康服务。</w:t>
      </w:r>
    </w:p>
    <w:p>
      <w:pPr>
        <w:pStyle w:val="Style53"/>
        <w:numPr>
          <w:ilvl w:val="0"/>
          <w:numId w:val="19"/>
        </w:numPr>
        <w:tabs>
          <w:tab w:leader="none" w:pos="358" w:val="left"/>
        </w:tabs>
        <w:widowControl w:val="0"/>
        <w:keepNext/>
        <w:keepLines/>
        <w:shd w:val="clear" w:color="auto" w:fill="auto"/>
        <w:bidi w:val="0"/>
        <w:jc w:val="left"/>
        <w:spacing w:before="0" w:after="0"/>
        <w:ind w:left="0" w:right="0" w:firstLine="0"/>
      </w:pPr>
      <w:bookmarkStart w:id="27" w:name="bookmark27"/>
      <w:r>
        <w:rPr>
          <w:lang w:val="zh-CN" w:eastAsia="zh-CN" w:bidi="zh-CN"/>
          <w:w w:val="100"/>
          <w:color w:val="000000"/>
          <w:position w:val="0"/>
        </w:rPr>
        <w:t>内容</w:t>
      </w:r>
      <w:bookmarkEnd w:id="27"/>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4.1</w:t>
      </w:r>
      <w:r>
        <w:rPr>
          <w:lang w:val="zh-CN" w:eastAsia="zh-CN" w:bidi="zh-CN"/>
          <w:w w:val="100"/>
          <w:color w:val="000000"/>
          <w:position w:val="0"/>
        </w:rPr>
        <w:t>临床科室（病区</w:t>
      </w:r>
      <w:r>
        <w:rPr>
          <w:lang w:val="en-US" w:eastAsia="en-US" w:bidi="en-US"/>
          <w:w w:val="100"/>
          <w:color w:val="000000"/>
          <w:position w:val="0"/>
        </w:rPr>
        <w:t>）</w:t>
      </w:r>
      <w:r>
        <w:rPr>
          <w:lang w:val="zh-CN" w:eastAsia="zh-CN" w:bidi="zh-CN"/>
          <w:w w:val="100"/>
          <w:color w:val="000000"/>
          <w:position w:val="0"/>
        </w:rPr>
        <w:t>考核内容</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4. 1.1</w:t>
      </w:r>
      <w:r>
        <w:rPr>
          <w:lang w:val="zh-CN" w:eastAsia="zh-CN" w:bidi="zh-CN"/>
          <w:w w:val="100"/>
          <w:color w:val="000000"/>
          <w:position w:val="0"/>
        </w:rPr>
        <w:t>患者住院期间对病区医生的服务态度、病情解释、治疗效果是否满意。</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4.1.2</w:t>
      </w:r>
      <w:r>
        <w:rPr>
          <w:lang w:val="zh-CN" w:eastAsia="zh-CN" w:bidi="zh-CN"/>
          <w:w w:val="100"/>
          <w:color w:val="000000"/>
          <w:position w:val="0"/>
        </w:rPr>
        <w:t>患者住院期间对所到科室护理人员的服务态度、服务质量是否满意。</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4. 1.3</w:t>
      </w:r>
      <w:r>
        <w:rPr>
          <w:lang w:val="zh-CN" w:eastAsia="zh-CN" w:bidi="zh-CN"/>
          <w:w w:val="100"/>
          <w:color w:val="000000"/>
          <w:position w:val="0"/>
        </w:rPr>
        <w:t xml:space="preserve">患者住院后，护士是否发放医患联系卡、患者是否知道主管医生和主管护士。 </w:t>
      </w:r>
      <w:r>
        <w:rPr>
          <w:lang w:val="en-US" w:eastAsia="en-US" w:bidi="en-US"/>
          <w:w w:val="100"/>
          <w:color w:val="000000"/>
          <w:position w:val="0"/>
        </w:rPr>
        <w:t>4.1.4</w:t>
      </w:r>
      <w:r>
        <w:rPr>
          <w:lang w:val="zh-CN" w:eastAsia="zh-CN" w:bidi="zh-CN"/>
          <w:w w:val="100"/>
          <w:color w:val="000000"/>
          <w:position w:val="0"/>
        </w:rPr>
        <w:t>患者对住院期间的治疗、检查项目是否明白。</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4.1.5</w:t>
      </w:r>
      <w:r>
        <w:rPr>
          <w:lang w:val="zh-CN" w:eastAsia="zh-CN" w:bidi="zh-CN"/>
          <w:w w:val="100"/>
          <w:color w:val="000000"/>
          <w:position w:val="0"/>
        </w:rPr>
        <w:t>患者发生病情变化时医护人员介绍、处理病情是否及时。</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4. 1.6</w:t>
      </w:r>
      <w:r>
        <w:rPr>
          <w:lang w:val="zh-CN" w:eastAsia="zh-CN" w:bidi="zh-CN"/>
          <w:w w:val="100"/>
          <w:color w:val="000000"/>
          <w:position w:val="0"/>
        </w:rPr>
        <w:t>出院时医护人员是否告诉患者目前的康复情况、出院后的注意事项以及用药、 饮食、复查情况。</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4. 1.7</w:t>
      </w:r>
      <w:r>
        <w:rPr>
          <w:lang w:val="zh-CN" w:eastAsia="zh-CN" w:bidi="zh-CN"/>
          <w:w w:val="100"/>
          <w:color w:val="000000"/>
          <w:position w:val="0"/>
        </w:rPr>
        <w:t>患者意见的书面反映：表扬、服务中存在的问题、患者投诉、批评。</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4. 1. </w:t>
      </w:r>
      <w:r>
        <w:rPr>
          <w:lang w:val="zh-CN" w:eastAsia="zh-CN" w:bidi="zh-CN"/>
          <w:w w:val="100"/>
          <w:color w:val="000000"/>
          <w:position w:val="0"/>
        </w:rPr>
        <w:t>8患者电话表扬和投诉。</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4. 1. </w:t>
      </w:r>
      <w:r>
        <w:rPr>
          <w:lang w:val="zh-CN" w:eastAsia="zh-CN" w:bidi="zh-CN"/>
          <w:w w:val="100"/>
          <w:color w:val="000000"/>
          <w:position w:val="0"/>
        </w:rPr>
        <w:t>9对反馈问题整改落实的情况。</w:t>
      </w:r>
    </w:p>
    <w:p>
      <w:pPr>
        <w:pStyle w:val="Style28"/>
        <w:widowControl w:val="0"/>
        <w:keepNext w:val="0"/>
        <w:keepLines w:val="0"/>
        <w:shd w:val="clear" w:color="auto" w:fill="auto"/>
        <w:bidi w:val="0"/>
        <w:jc w:val="left"/>
        <w:spacing w:before="0" w:after="0" w:line="360" w:lineRule="exact"/>
        <w:ind w:left="340" w:right="5240" w:firstLine="0"/>
      </w:pPr>
      <w:r>
        <w:rPr>
          <w:lang w:val="en-US" w:eastAsia="en-US" w:bidi="en-US"/>
          <w:w w:val="100"/>
          <w:color w:val="000000"/>
          <w:position w:val="0"/>
        </w:rPr>
        <w:t>4.2</w:t>
      </w:r>
      <w:r>
        <w:rPr>
          <w:lang w:val="zh-CN" w:eastAsia="zh-CN" w:bidi="zh-CN"/>
          <w:w w:val="100"/>
          <w:color w:val="000000"/>
          <w:position w:val="0"/>
        </w:rPr>
        <w:t xml:space="preserve">门诊窗口、医技科室考核内容 </w:t>
      </w:r>
      <w:r>
        <w:rPr>
          <w:lang w:val="en-US" w:eastAsia="en-US" w:bidi="en-US"/>
          <w:w w:val="100"/>
          <w:color w:val="000000"/>
          <w:position w:val="0"/>
        </w:rPr>
        <w:t>4. 2.1</w:t>
      </w:r>
      <w:r>
        <w:rPr>
          <w:lang w:val="zh-CN" w:eastAsia="zh-CN" w:bidi="zh-CN"/>
          <w:w w:val="100"/>
          <w:color w:val="000000"/>
          <w:position w:val="0"/>
        </w:rPr>
        <w:t>门诊患者满意度。</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4.2.2</w:t>
      </w:r>
      <w:r>
        <w:rPr>
          <w:lang w:val="zh-CN" w:eastAsia="zh-CN" w:bidi="zh-CN"/>
          <w:w w:val="100"/>
          <w:color w:val="000000"/>
          <w:position w:val="0"/>
        </w:rPr>
        <w:t>承诺服务的落实情况。</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4. 2. </w:t>
      </w:r>
      <w:r>
        <w:rPr>
          <w:lang w:val="zh-CN" w:eastAsia="zh-CN" w:bidi="zh-CN"/>
          <w:w w:val="100"/>
          <w:color w:val="000000"/>
          <w:position w:val="0"/>
        </w:rPr>
        <w:t>3患者的书面反映：表扬，服务中存在的问题，患者投诉、批评。</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w:t>
      </w:r>
      <w:r>
        <w:rPr>
          <w:rStyle w:val="CharStyle57"/>
        </w:rPr>
        <w:t>2.4</w:t>
      </w:r>
      <w:r>
        <w:rPr>
          <w:lang w:val="zh-CN" w:eastAsia="zh-CN" w:bidi="zh-CN"/>
          <w:w w:val="100"/>
          <w:color w:val="000000"/>
          <w:position w:val="0"/>
        </w:rPr>
        <w:t>患者电话表扬和投诉。</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 xml:space="preserve">. </w:t>
      </w:r>
      <w:r>
        <w:rPr>
          <w:rStyle w:val="CharStyle57"/>
        </w:rPr>
        <w:t>2</w:t>
      </w:r>
      <w:r>
        <w:rPr>
          <w:rStyle w:val="CharStyle58"/>
        </w:rPr>
        <w:t xml:space="preserve">. </w:t>
      </w:r>
      <w:r>
        <w:rPr>
          <w:rStyle w:val="CharStyle57"/>
          <w:lang w:val="zh-CN" w:eastAsia="zh-CN" w:bidi="zh-CN"/>
        </w:rPr>
        <w:t>5</w:t>
      </w:r>
      <w:r>
        <w:rPr>
          <w:lang w:val="zh-CN" w:eastAsia="zh-CN" w:bidi="zh-CN"/>
          <w:w w:val="100"/>
          <w:color w:val="000000"/>
          <w:position w:val="0"/>
        </w:rPr>
        <w:t>对反馈问题整改落实的情况。</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 xml:space="preserve">. </w:t>
      </w:r>
      <w:r>
        <w:rPr>
          <w:rStyle w:val="CharStyle57"/>
          <w:lang w:val="zh-CN" w:eastAsia="zh-CN" w:bidi="zh-CN"/>
        </w:rPr>
        <w:t>3</w:t>
      </w:r>
      <w:r>
        <w:rPr>
          <w:lang w:val="zh-CN" w:eastAsia="zh-CN" w:bidi="zh-CN"/>
          <w:w w:val="100"/>
          <w:color w:val="000000"/>
          <w:position w:val="0"/>
        </w:rPr>
        <w:t>职能科室考核内容</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 xml:space="preserve">. </w:t>
      </w:r>
      <w:r>
        <w:rPr>
          <w:rStyle w:val="CharStyle57"/>
        </w:rPr>
        <w:t>3</w:t>
      </w:r>
      <w:r>
        <w:rPr>
          <w:rStyle w:val="CharStyle58"/>
        </w:rPr>
        <w:t xml:space="preserve">. </w:t>
      </w:r>
      <w:r>
        <w:rPr>
          <w:rStyle w:val="CharStyle57"/>
          <w:lang w:val="zh-CN" w:eastAsia="zh-CN" w:bidi="zh-CN"/>
        </w:rPr>
        <w:t>1</w:t>
      </w:r>
      <w:r>
        <w:rPr>
          <w:lang w:val="zh-CN" w:eastAsia="zh-CN" w:bidi="zh-CN"/>
          <w:w w:val="100"/>
          <w:color w:val="000000"/>
          <w:position w:val="0"/>
        </w:rPr>
        <w:t>对临床一线服务的综合满意度。</w:t>
      </w:r>
    </w:p>
    <w:p>
      <w:pPr>
        <w:pStyle w:val="Style28"/>
        <w:widowControl w:val="0"/>
        <w:keepNext w:val="0"/>
        <w:keepLines w:val="0"/>
        <w:shd w:val="clear" w:color="auto" w:fill="auto"/>
        <w:bidi w:val="0"/>
        <w:jc w:val="both"/>
        <w:spacing w:before="0" w:after="0" w:line="365" w:lineRule="exact"/>
        <w:ind w:left="340" w:right="0" w:firstLine="0"/>
      </w:pPr>
      <w:r>
        <w:rPr>
          <w:rStyle w:val="CharStyle57"/>
        </w:rPr>
        <w:t>4</w:t>
      </w:r>
      <w:r>
        <w:rPr>
          <w:rStyle w:val="CharStyle58"/>
        </w:rPr>
        <w:t>.</w:t>
      </w:r>
      <w:r>
        <w:rPr>
          <w:rStyle w:val="CharStyle57"/>
        </w:rPr>
        <w:t>3.2</w:t>
      </w:r>
      <w:r>
        <w:rPr>
          <w:lang w:val="zh-CN" w:eastAsia="zh-CN" w:bidi="zh-CN"/>
          <w:w w:val="100"/>
          <w:color w:val="000000"/>
          <w:position w:val="0"/>
        </w:rPr>
        <w:t xml:space="preserve">职工、患者的书面反映：表扬，服务中存在的问题，职工或患者投诉与批评。 </w:t>
      </w:r>
      <w:r>
        <w:rPr>
          <w:rStyle w:val="CharStyle57"/>
        </w:rPr>
        <w:t>4</w:t>
      </w:r>
      <w:r>
        <w:rPr>
          <w:rStyle w:val="CharStyle58"/>
        </w:rPr>
        <w:t xml:space="preserve">. </w:t>
      </w:r>
      <w:r>
        <w:rPr>
          <w:rStyle w:val="CharStyle57"/>
        </w:rPr>
        <w:t>3</w:t>
      </w:r>
      <w:r>
        <w:rPr>
          <w:rStyle w:val="CharStyle58"/>
        </w:rPr>
        <w:t xml:space="preserve">. </w:t>
      </w:r>
      <w:r>
        <w:rPr>
          <w:rStyle w:val="CharStyle57"/>
          <w:lang w:val="zh-CN" w:eastAsia="zh-CN" w:bidi="zh-CN"/>
        </w:rPr>
        <w:t>3</w:t>
      </w:r>
      <w:r>
        <w:rPr>
          <w:lang w:val="zh-CN" w:eastAsia="zh-CN" w:bidi="zh-CN"/>
          <w:w w:val="100"/>
          <w:color w:val="000000"/>
          <w:position w:val="0"/>
        </w:rPr>
        <w:t>职工或患者电话表扬和投诉。</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 xml:space="preserve">. </w:t>
      </w:r>
      <w:r>
        <w:rPr>
          <w:rStyle w:val="CharStyle57"/>
        </w:rPr>
        <w:t>3</w:t>
      </w:r>
      <w:r>
        <w:rPr>
          <w:rStyle w:val="CharStyle58"/>
        </w:rPr>
        <w:t xml:space="preserve">. </w:t>
      </w:r>
      <w:r>
        <w:rPr>
          <w:rStyle w:val="CharStyle57"/>
          <w:lang w:val="zh-CN" w:eastAsia="zh-CN" w:bidi="zh-CN"/>
        </w:rPr>
        <w:t>4</w:t>
      </w:r>
      <w:r>
        <w:rPr>
          <w:lang w:val="zh-CN" w:eastAsia="zh-CN" w:bidi="zh-CN"/>
          <w:w w:val="100"/>
          <w:color w:val="000000"/>
          <w:position w:val="0"/>
        </w:rPr>
        <w:t>对反馈问题整改落实的情况。</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 xml:space="preserve">. </w:t>
      </w:r>
      <w:r>
        <w:rPr>
          <w:rStyle w:val="CharStyle57"/>
        </w:rPr>
        <w:t>3</w:t>
      </w:r>
      <w:r>
        <w:rPr>
          <w:rStyle w:val="CharStyle58"/>
        </w:rPr>
        <w:t xml:space="preserve">. </w:t>
      </w:r>
      <w:r>
        <w:rPr>
          <w:rStyle w:val="CharStyle57"/>
          <w:lang w:val="zh-CN" w:eastAsia="zh-CN" w:bidi="zh-CN"/>
        </w:rPr>
        <w:t>5</w:t>
      </w:r>
      <w:r>
        <w:rPr>
          <w:lang w:val="zh-CN" w:eastAsia="zh-CN" w:bidi="zh-CN"/>
          <w:w w:val="100"/>
          <w:color w:val="000000"/>
          <w:position w:val="0"/>
        </w:rPr>
        <w:t>对综合部门安排的全院性工作的执行和配合情况。</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4.4</w:t>
      </w:r>
      <w:r>
        <w:rPr>
          <w:lang w:val="zh-CN" w:eastAsia="zh-CN" w:bidi="zh-CN"/>
          <w:w w:val="100"/>
          <w:color w:val="000000"/>
          <w:position w:val="0"/>
        </w:rPr>
        <w:t>医务人员考核内容</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w:t>
      </w:r>
      <w:r>
        <w:rPr>
          <w:rStyle w:val="CharStyle57"/>
        </w:rPr>
        <w:t>4.1</w:t>
      </w:r>
      <w:r>
        <w:rPr>
          <w:lang w:val="zh-CN" w:eastAsia="zh-CN" w:bidi="zh-CN"/>
          <w:w w:val="100"/>
          <w:color w:val="000000"/>
          <w:position w:val="0"/>
        </w:rPr>
        <w:t>救死扶伤，全心全意为人民服务。</w:t>
      </w:r>
    </w:p>
    <w:p>
      <w:pPr>
        <w:pStyle w:val="Style28"/>
        <w:numPr>
          <w:ilvl w:val="0"/>
          <w:numId w:val="21"/>
        </w:numPr>
        <w:tabs>
          <w:tab w:leader="none" w:pos="934" w:val="left"/>
        </w:tabs>
        <w:widowControl w:val="0"/>
        <w:keepNext w:val="0"/>
        <w:keepLines w:val="0"/>
        <w:shd w:val="clear" w:color="auto" w:fill="auto"/>
        <w:bidi w:val="0"/>
        <w:jc w:val="both"/>
        <w:spacing w:before="0" w:after="0" w:line="365" w:lineRule="exact"/>
        <w:ind w:left="1260" w:right="0" w:hanging="920"/>
      </w:pPr>
      <w:r>
        <w:rPr>
          <w:rStyle w:val="CharStyle57"/>
        </w:rPr>
        <w:t>1.1</w:t>
      </w:r>
      <w:r>
        <w:rPr>
          <w:lang w:val="zh-CN" w:eastAsia="zh-CN" w:bidi="zh-CN"/>
          <w:w w:val="100"/>
          <w:color w:val="000000"/>
          <w:position w:val="0"/>
        </w:rPr>
        <w:t>加强政治理论和职业道德学习，树立救死扶伤，以患者为中心、全心全意 为人民服务的宗旨意识和服务意识，大力弘扬白求恩精神。</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 xml:space="preserve">. </w:t>
      </w:r>
      <w:r>
        <w:rPr>
          <w:rStyle w:val="CharStyle57"/>
        </w:rPr>
        <w:t>4</w:t>
      </w:r>
      <w:r>
        <w:rPr>
          <w:rStyle w:val="CharStyle58"/>
        </w:rPr>
        <w:t xml:space="preserve">. </w:t>
      </w:r>
      <w:r>
        <w:rPr>
          <w:rStyle w:val="CharStyle57"/>
        </w:rPr>
        <w:t>1.2</w:t>
      </w:r>
      <w:r>
        <w:rPr>
          <w:lang w:val="zh-CN" w:eastAsia="zh-CN" w:bidi="zh-CN"/>
          <w:w w:val="100"/>
          <w:color w:val="000000"/>
          <w:position w:val="0"/>
        </w:rPr>
        <w:t>增强工作责任心，热爱本职工作，坚守岗位，尽职尽责。</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 xml:space="preserve">. </w:t>
      </w:r>
      <w:r>
        <w:rPr>
          <w:rStyle w:val="CharStyle57"/>
        </w:rPr>
        <w:t>4</w:t>
      </w:r>
      <w:r>
        <w:rPr>
          <w:rStyle w:val="CharStyle58"/>
        </w:rPr>
        <w:t xml:space="preserve">. </w:t>
      </w:r>
      <w:r>
        <w:rPr>
          <w:rStyle w:val="CharStyle57"/>
          <w:lang w:val="zh-CN" w:eastAsia="zh-CN" w:bidi="zh-CN"/>
        </w:rPr>
        <w:t>2</w:t>
      </w:r>
      <w:r>
        <w:rPr>
          <w:lang w:val="zh-CN" w:eastAsia="zh-CN" w:bidi="zh-CN"/>
          <w:w w:val="100"/>
          <w:color w:val="000000"/>
          <w:position w:val="0"/>
        </w:rPr>
        <w:t>尊重患者的权利，为患者保守医疗秘密。</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 xml:space="preserve">. </w:t>
      </w:r>
      <w:r>
        <w:rPr>
          <w:rStyle w:val="CharStyle57"/>
        </w:rPr>
        <w:t>4</w:t>
      </w:r>
      <w:r>
        <w:rPr>
          <w:rStyle w:val="CharStyle58"/>
        </w:rPr>
        <w:t xml:space="preserve">. </w:t>
      </w:r>
      <w:r>
        <w:rPr>
          <w:rStyle w:val="CharStyle57"/>
        </w:rPr>
        <w:t>2.1</w:t>
      </w:r>
      <w:r>
        <w:rPr>
          <w:lang w:val="zh-CN" w:eastAsia="zh-CN" w:bidi="zh-CN"/>
          <w:w w:val="100"/>
          <w:color w:val="000000"/>
          <w:position w:val="0"/>
        </w:rPr>
        <w:t>对患者不分民族、性别、职业、地位、贫富都平等对待，不得歧视。</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 xml:space="preserve">. </w:t>
      </w:r>
      <w:r>
        <w:rPr>
          <w:rStyle w:val="CharStyle57"/>
        </w:rPr>
        <w:t>4</w:t>
      </w:r>
      <w:r>
        <w:rPr>
          <w:rStyle w:val="CharStyle58"/>
        </w:rPr>
        <w:t xml:space="preserve">. </w:t>
      </w:r>
      <w:r>
        <w:rPr>
          <w:rStyle w:val="CharStyle57"/>
        </w:rPr>
        <w:t>2</w:t>
      </w:r>
      <w:r>
        <w:rPr>
          <w:rStyle w:val="CharStyle58"/>
        </w:rPr>
        <w:t xml:space="preserve">. </w:t>
      </w:r>
      <w:r>
        <w:rPr>
          <w:rStyle w:val="CharStyle57"/>
          <w:lang w:val="zh-CN" w:eastAsia="zh-CN" w:bidi="zh-CN"/>
        </w:rPr>
        <w:t>2</w:t>
      </w:r>
      <w:r>
        <w:rPr>
          <w:lang w:val="zh-CN" w:eastAsia="zh-CN" w:bidi="zh-CN"/>
          <w:w w:val="100"/>
          <w:color w:val="000000"/>
          <w:position w:val="0"/>
        </w:rPr>
        <w:t>维护患者的合法权益，尊重患者的知情权、选择权和隐私权，为患者保守 医疗秘密。</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 xml:space="preserve">. </w:t>
      </w:r>
      <w:r>
        <w:rPr>
          <w:rStyle w:val="CharStyle57"/>
        </w:rPr>
        <w:t>4</w:t>
      </w:r>
      <w:r>
        <w:rPr>
          <w:rStyle w:val="CharStyle58"/>
        </w:rPr>
        <w:t xml:space="preserve">. </w:t>
      </w:r>
      <w:r>
        <w:rPr>
          <w:rStyle w:val="CharStyle57"/>
        </w:rPr>
        <w:t>2.3</w:t>
      </w:r>
      <w:r>
        <w:rPr>
          <w:lang w:val="zh-CN" w:eastAsia="zh-CN" w:bidi="zh-CN"/>
          <w:w w:val="100"/>
          <w:color w:val="000000"/>
          <w:position w:val="0"/>
        </w:rPr>
        <w:t>在开展临床药物或医疗器械试验、应用新技术和有创诊疗活动中，遵守医 学伦理道德，尊重患者的知情同意权。</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w:t>
      </w:r>
      <w:r>
        <w:rPr>
          <w:rStyle w:val="CharStyle57"/>
        </w:rPr>
        <w:t>4.3</w:t>
      </w:r>
      <w:r>
        <w:rPr>
          <w:lang w:val="zh-CN" w:eastAsia="zh-CN" w:bidi="zh-CN"/>
          <w:w w:val="100"/>
          <w:color w:val="000000"/>
          <w:position w:val="0"/>
        </w:rPr>
        <w:t>文明礼貌，优质服务，构建和谐医患关系。</w:t>
      </w:r>
    </w:p>
    <w:p>
      <w:pPr>
        <w:pStyle w:val="Style28"/>
        <w:numPr>
          <w:ilvl w:val="1"/>
          <w:numId w:val="21"/>
        </w:numPr>
        <w:tabs>
          <w:tab w:leader="none" w:pos="934" w:val="left"/>
        </w:tabs>
        <w:widowControl w:val="0"/>
        <w:keepNext w:val="0"/>
        <w:keepLines w:val="0"/>
        <w:shd w:val="clear" w:color="auto" w:fill="auto"/>
        <w:bidi w:val="0"/>
        <w:jc w:val="both"/>
        <w:spacing w:before="0" w:after="0" w:line="365" w:lineRule="exact"/>
        <w:ind w:left="1260" w:right="0" w:hanging="920"/>
      </w:pPr>
      <w:r>
        <w:rPr>
          <w:rStyle w:val="CharStyle57"/>
        </w:rPr>
        <w:t>3.1</w:t>
      </w:r>
      <w:r>
        <w:rPr>
          <w:lang w:val="zh-CN" w:eastAsia="zh-CN" w:bidi="zh-CN"/>
          <w:w w:val="100"/>
          <w:color w:val="000000"/>
          <w:position w:val="0"/>
        </w:rPr>
        <w:t>关心、体贴患者，做到热心、耐心、爱心、细心。</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 xml:space="preserve">. </w:t>
      </w:r>
      <w:r>
        <w:rPr>
          <w:rStyle w:val="CharStyle57"/>
        </w:rPr>
        <w:t>4</w:t>
      </w:r>
      <w:r>
        <w:rPr>
          <w:rStyle w:val="CharStyle58"/>
        </w:rPr>
        <w:t xml:space="preserve">. </w:t>
      </w:r>
      <w:r>
        <w:rPr>
          <w:rStyle w:val="CharStyle57"/>
        </w:rPr>
        <w:t>3</w:t>
      </w:r>
      <w:r>
        <w:rPr>
          <w:rStyle w:val="CharStyle58"/>
        </w:rPr>
        <w:t xml:space="preserve">. </w:t>
      </w:r>
      <w:r>
        <w:rPr>
          <w:rStyle w:val="CharStyle57"/>
          <w:lang w:val="zh-CN" w:eastAsia="zh-CN" w:bidi="zh-CN"/>
        </w:rPr>
        <w:t>2</w:t>
      </w:r>
      <w:r>
        <w:rPr>
          <w:lang w:val="zh-CN" w:eastAsia="zh-CN" w:bidi="zh-CN"/>
          <w:w w:val="100"/>
          <w:color w:val="000000"/>
          <w:position w:val="0"/>
        </w:rPr>
        <w:t>着装整齐，佩戴胸牌，举止端庄，服务用语、行为文明规范，服务态度好， 不准在诊疗期间聊天、工作区吸烟、酒后上岗、使用服务忌语，无“生、 冷、硬、顶、推、拖”现象。</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 xml:space="preserve">. </w:t>
      </w:r>
      <w:r>
        <w:rPr>
          <w:rStyle w:val="CharStyle57"/>
        </w:rPr>
        <w:t>4</w:t>
      </w:r>
      <w:r>
        <w:rPr>
          <w:rStyle w:val="CharStyle58"/>
        </w:rPr>
        <w:t>.</w:t>
      </w:r>
      <w:r>
        <w:rPr>
          <w:rStyle w:val="CharStyle57"/>
        </w:rPr>
        <w:t>3.3</w:t>
      </w:r>
      <w:r>
        <w:rPr>
          <w:lang w:val="zh-CN" w:eastAsia="zh-CN" w:bidi="zh-CN"/>
          <w:w w:val="100"/>
          <w:color w:val="000000"/>
          <w:position w:val="0"/>
        </w:rPr>
        <w:t>医务人员上班期间不佩戴戒指、手镯，不染指甲，不留长指甲，不穿工作 服走出医院大门、进人食堂等。</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 xml:space="preserve">. </w:t>
      </w:r>
      <w:r>
        <w:rPr>
          <w:rStyle w:val="CharStyle57"/>
        </w:rPr>
        <w:t>4</w:t>
      </w:r>
      <w:r>
        <w:rPr>
          <w:rStyle w:val="CharStyle58"/>
        </w:rPr>
        <w:t xml:space="preserve">. </w:t>
      </w:r>
      <w:r>
        <w:rPr>
          <w:rStyle w:val="CharStyle57"/>
        </w:rPr>
        <w:t>3</w:t>
      </w:r>
      <w:r>
        <w:rPr>
          <w:rStyle w:val="CharStyle58"/>
        </w:rPr>
        <w:t xml:space="preserve">. </w:t>
      </w:r>
      <w:r>
        <w:rPr>
          <w:rStyle w:val="CharStyle57"/>
          <w:lang w:val="zh-CN" w:eastAsia="zh-CN" w:bidi="zh-CN"/>
        </w:rPr>
        <w:t>4</w:t>
      </w:r>
      <w:r>
        <w:rPr>
          <w:lang w:val="zh-CN" w:eastAsia="zh-CN" w:bidi="zh-CN"/>
          <w:w w:val="100"/>
          <w:color w:val="000000"/>
          <w:position w:val="0"/>
        </w:rPr>
        <w:t>认真落实医疗服务承诺，加强与患者的交流和沟通，自觉接受监督，构建 和谐医患关系。</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 xml:space="preserve">. </w:t>
      </w:r>
      <w:r>
        <w:rPr>
          <w:rStyle w:val="CharStyle57"/>
        </w:rPr>
        <w:t>4</w:t>
      </w:r>
      <w:r>
        <w:rPr>
          <w:rStyle w:val="CharStyle58"/>
        </w:rPr>
        <w:t xml:space="preserve">. </w:t>
      </w:r>
      <w:r>
        <w:rPr>
          <w:rStyle w:val="CharStyle57"/>
          <w:lang w:val="zh-CN" w:eastAsia="zh-CN" w:bidi="zh-CN"/>
        </w:rPr>
        <w:t>4</w:t>
      </w:r>
      <w:r>
        <w:rPr>
          <w:lang w:val="zh-CN" w:eastAsia="zh-CN" w:bidi="zh-CN"/>
          <w:w w:val="100"/>
          <w:color w:val="000000"/>
          <w:position w:val="0"/>
        </w:rPr>
        <w:t>遵纪守法，廉洁行医。</w:t>
      </w:r>
    </w:p>
    <w:p>
      <w:pPr>
        <w:pStyle w:val="Style28"/>
        <w:numPr>
          <w:ilvl w:val="2"/>
          <w:numId w:val="21"/>
        </w:numPr>
        <w:tabs>
          <w:tab w:leader="none" w:pos="1174" w:val="left"/>
        </w:tabs>
        <w:widowControl w:val="0"/>
        <w:keepNext w:val="0"/>
        <w:keepLines w:val="0"/>
        <w:shd w:val="clear" w:color="auto" w:fill="auto"/>
        <w:bidi w:val="0"/>
        <w:jc w:val="both"/>
        <w:spacing w:before="0" w:after="0" w:line="365" w:lineRule="exact"/>
        <w:ind w:left="1260" w:right="0" w:hanging="920"/>
      </w:pPr>
      <w:r>
        <w:rPr>
          <w:rStyle w:val="CharStyle57"/>
          <w:lang w:val="zh-CN" w:eastAsia="zh-CN" w:bidi="zh-CN"/>
        </w:rPr>
        <w:t>1</w:t>
      </w:r>
      <w:r>
        <w:rPr>
          <w:lang w:val="zh-CN" w:eastAsia="zh-CN" w:bidi="zh-CN"/>
          <w:w w:val="100"/>
          <w:color w:val="000000"/>
          <w:position w:val="0"/>
        </w:rPr>
        <w:t>严格遵守卫生法律法规，卫生行政规章制度和医学伦理道德，严格执行各</w:t>
      </w:r>
    </w:p>
    <w:p>
      <w:pPr>
        <w:pStyle w:val="Style28"/>
        <w:widowControl w:val="0"/>
        <w:keepNext w:val="0"/>
        <w:keepLines w:val="0"/>
        <w:shd w:val="clear" w:color="auto" w:fill="auto"/>
        <w:bidi w:val="0"/>
        <w:jc w:val="right"/>
        <w:spacing w:before="0" w:after="0" w:line="365" w:lineRule="exact"/>
        <w:ind w:left="0" w:right="320" w:firstLine="0"/>
      </w:pPr>
      <w:r>
        <w:rPr>
          <w:lang w:val="zh-CN" w:eastAsia="zh-CN" w:bidi="zh-CN"/>
          <w:w w:val="100"/>
          <w:color w:val="000000"/>
          <w:position w:val="0"/>
        </w:rPr>
        <w:t>项医疗护理工作制度，坚持依法执业，廉洁行医，保证医疗质量和安全。</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 xml:space="preserve">. </w:t>
      </w:r>
      <w:r>
        <w:rPr>
          <w:rStyle w:val="CharStyle57"/>
        </w:rPr>
        <w:t>4</w:t>
      </w:r>
      <w:r>
        <w:rPr>
          <w:rStyle w:val="CharStyle58"/>
        </w:rPr>
        <w:t xml:space="preserve">. </w:t>
      </w:r>
      <w:r>
        <w:rPr>
          <w:rStyle w:val="CharStyle57"/>
        </w:rPr>
        <w:t>4</w:t>
      </w:r>
      <w:r>
        <w:rPr>
          <w:rStyle w:val="CharStyle58"/>
        </w:rPr>
        <w:t xml:space="preserve">. </w:t>
      </w:r>
      <w:r>
        <w:rPr>
          <w:rStyle w:val="CharStyle57"/>
          <w:lang w:val="zh-CN" w:eastAsia="zh-CN" w:bidi="zh-CN"/>
        </w:rPr>
        <w:t>2</w:t>
      </w:r>
      <w:r>
        <w:rPr>
          <w:lang w:val="zh-CN" w:eastAsia="zh-CN" w:bidi="zh-CN"/>
          <w:w w:val="100"/>
          <w:color w:val="000000"/>
          <w:position w:val="0"/>
        </w:rPr>
        <w:t>在医疗服务活动中，不收受、不索要患者及其亲友的财物。</w:t>
      </w:r>
    </w:p>
    <w:p>
      <w:pPr>
        <w:pStyle w:val="Style28"/>
        <w:numPr>
          <w:ilvl w:val="0"/>
          <w:numId w:val="23"/>
        </w:numPr>
        <w:tabs>
          <w:tab w:leader="none" w:pos="1174" w:val="left"/>
        </w:tabs>
        <w:widowControl w:val="0"/>
        <w:keepNext w:val="0"/>
        <w:keepLines w:val="0"/>
        <w:shd w:val="clear" w:color="auto" w:fill="auto"/>
        <w:bidi w:val="0"/>
        <w:jc w:val="both"/>
        <w:spacing w:before="0" w:after="0" w:line="365" w:lineRule="exact"/>
        <w:ind w:left="1260" w:right="0" w:hanging="920"/>
      </w:pPr>
      <w:r>
        <w:rPr>
          <w:rStyle w:val="CharStyle57"/>
          <w:lang w:val="zh-CN" w:eastAsia="zh-CN" w:bidi="zh-CN"/>
        </w:rPr>
        <w:t>3</w:t>
      </w:r>
      <w:r>
        <w:rPr>
          <w:lang w:val="zh-CN" w:eastAsia="zh-CN" w:bidi="zh-CN"/>
          <w:w w:val="100"/>
          <w:color w:val="000000"/>
          <w:position w:val="0"/>
        </w:rPr>
        <w:t>不利用工作之便谋取私利，不收受药品、医用设备、医用耗材等生产、经 营企业或经销人员给予的财物、回扣以及其他不正当利益，不介绍患者到 其他单位检查、治疗和购买药品、医疗器械等，从中牟取不正当利益。</w:t>
      </w:r>
    </w:p>
    <w:p>
      <w:pPr>
        <w:pStyle w:val="Style28"/>
        <w:widowControl w:val="0"/>
        <w:keepNext w:val="0"/>
        <w:keepLines w:val="0"/>
        <w:shd w:val="clear" w:color="auto" w:fill="auto"/>
        <w:bidi w:val="0"/>
        <w:jc w:val="both"/>
        <w:spacing w:before="0" w:after="0" w:line="365" w:lineRule="exact"/>
        <w:ind w:left="1260" w:right="0" w:hanging="920"/>
      </w:pPr>
      <w:r>
        <w:rPr>
          <w:rStyle w:val="CharStyle57"/>
        </w:rPr>
        <w:t>4</w:t>
      </w:r>
      <w:r>
        <w:rPr>
          <w:rStyle w:val="CharStyle58"/>
        </w:rPr>
        <w:t xml:space="preserve">. </w:t>
      </w:r>
      <w:r>
        <w:rPr>
          <w:rStyle w:val="CharStyle57"/>
        </w:rPr>
        <w:t>4</w:t>
      </w:r>
      <w:r>
        <w:rPr>
          <w:rStyle w:val="CharStyle58"/>
        </w:rPr>
        <w:t xml:space="preserve">. </w:t>
      </w:r>
      <w:r>
        <w:rPr>
          <w:rStyle w:val="CharStyle57"/>
        </w:rPr>
        <w:t>4</w:t>
      </w:r>
      <w:r>
        <w:rPr>
          <w:rStyle w:val="CharStyle58"/>
        </w:rPr>
        <w:t xml:space="preserve">. </w:t>
      </w:r>
      <w:r>
        <w:rPr>
          <w:rStyle w:val="CharStyle57"/>
          <w:lang w:val="zh-CN" w:eastAsia="zh-CN" w:bidi="zh-CN"/>
        </w:rPr>
        <w:t>4</w:t>
      </w:r>
      <w:r>
        <w:rPr>
          <w:lang w:val="zh-CN" w:eastAsia="zh-CN" w:bidi="zh-CN"/>
          <w:w w:val="100"/>
          <w:color w:val="000000"/>
          <w:position w:val="0"/>
        </w:rPr>
        <w:t>不开具虚假医学证明，不参与虚假医疗广告宣传和药品医疗器械促销，不 隐匿、伪造或违反规定涂改、销毁医学文书及有关资料。</w:t>
      </w:r>
    </w:p>
    <w:p>
      <w:pPr>
        <w:pStyle w:val="Style28"/>
        <w:numPr>
          <w:ilvl w:val="0"/>
          <w:numId w:val="25"/>
        </w:numPr>
        <w:tabs>
          <w:tab w:leader="none" w:pos="1174" w:val="left"/>
        </w:tabs>
        <w:widowControl w:val="0"/>
        <w:keepNext w:val="0"/>
        <w:keepLines w:val="0"/>
        <w:shd w:val="clear" w:color="auto" w:fill="auto"/>
        <w:bidi w:val="0"/>
        <w:jc w:val="both"/>
        <w:spacing w:before="0" w:after="0" w:line="365" w:lineRule="exact"/>
        <w:ind w:left="1020" w:right="0" w:hanging="680"/>
      </w:pPr>
      <w:r>
        <w:rPr>
          <w:rStyle w:val="CharStyle57"/>
          <w:lang w:val="zh-CN" w:eastAsia="zh-CN" w:bidi="zh-CN"/>
        </w:rPr>
        <w:t>5</w:t>
      </w:r>
      <w:r>
        <w:rPr>
          <w:lang w:val="zh-CN" w:eastAsia="zh-CN" w:bidi="zh-CN"/>
          <w:w w:val="100"/>
          <w:color w:val="000000"/>
          <w:position w:val="0"/>
        </w:rPr>
        <w:t>不违反规定外出行医，不违反规定鉴定胎儿性别。</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w:t>
      </w:r>
      <w:r>
        <w:rPr>
          <w:rStyle w:val="CharStyle57"/>
        </w:rPr>
        <w:t>4.5</w:t>
      </w:r>
      <w:r>
        <w:rPr>
          <w:lang w:val="zh-CN" w:eastAsia="zh-CN" w:bidi="zh-CN"/>
          <w:w w:val="100"/>
          <w:color w:val="000000"/>
          <w:position w:val="0"/>
        </w:rPr>
        <w:t>因病施治，规范医疗服务行为。</w:t>
      </w:r>
    </w:p>
    <w:p>
      <w:pPr>
        <w:pStyle w:val="Style28"/>
        <w:numPr>
          <w:ilvl w:val="1"/>
          <w:numId w:val="25"/>
        </w:numPr>
        <w:tabs>
          <w:tab w:leader="none" w:pos="1174" w:val="left"/>
        </w:tabs>
        <w:widowControl w:val="0"/>
        <w:keepNext w:val="0"/>
        <w:keepLines w:val="0"/>
        <w:shd w:val="clear" w:color="auto" w:fill="auto"/>
        <w:bidi w:val="0"/>
        <w:jc w:val="both"/>
        <w:spacing w:before="0" w:after="0" w:line="365" w:lineRule="exact"/>
        <w:ind w:left="1020" w:right="0" w:hanging="680"/>
      </w:pPr>
      <w:r>
        <w:rPr>
          <w:rStyle w:val="CharStyle57"/>
        </w:rPr>
        <w:t>5.1</w:t>
      </w:r>
      <w:r>
        <w:rPr>
          <w:lang w:val="zh-CN" w:eastAsia="zh-CN" w:bidi="zh-CN"/>
          <w:w w:val="100"/>
          <w:color w:val="000000"/>
          <w:position w:val="0"/>
        </w:rPr>
        <w:t>严格执行诊疗规范和用药指南，坚持合理检查、合理治疗、合理用药。</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4</w:t>
      </w:r>
      <w:r>
        <w:rPr>
          <w:rStyle w:val="CharStyle58"/>
        </w:rPr>
        <w:t xml:space="preserve">. </w:t>
      </w:r>
      <w:r>
        <w:rPr>
          <w:rStyle w:val="CharStyle57"/>
        </w:rPr>
        <w:t>5</w:t>
      </w:r>
      <w:r>
        <w:rPr>
          <w:rStyle w:val="CharStyle58"/>
        </w:rPr>
        <w:t xml:space="preserve">. </w:t>
      </w:r>
      <w:r>
        <w:rPr>
          <w:rStyle w:val="CharStyle57"/>
          <w:lang w:val="zh-CN" w:eastAsia="zh-CN" w:bidi="zh-CN"/>
        </w:rPr>
        <w:t>2</w:t>
      </w:r>
      <w:r>
        <w:rPr>
          <w:lang w:val="zh-CN" w:eastAsia="zh-CN" w:bidi="zh-CN"/>
          <w:w w:val="100"/>
          <w:color w:val="000000"/>
          <w:position w:val="0"/>
        </w:rPr>
        <w:t>认真落实有关控制医药费用的制度和措施。</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4</w:t>
      </w:r>
      <w:r>
        <w:rPr>
          <w:rStyle w:val="CharStyle58"/>
        </w:rPr>
        <w:t xml:space="preserve">. </w:t>
      </w:r>
      <w:r>
        <w:rPr>
          <w:rStyle w:val="CharStyle57"/>
        </w:rPr>
        <w:t>5</w:t>
      </w:r>
      <w:r>
        <w:rPr>
          <w:rStyle w:val="CharStyle58"/>
        </w:rPr>
        <w:t xml:space="preserve">. </w:t>
      </w:r>
      <w:r>
        <w:rPr>
          <w:rStyle w:val="CharStyle57"/>
          <w:lang w:val="zh-CN" w:eastAsia="zh-CN" w:bidi="zh-CN"/>
        </w:rPr>
        <w:t>3</w:t>
      </w:r>
      <w:r>
        <w:rPr>
          <w:lang w:val="zh-CN" w:eastAsia="zh-CN" w:bidi="zh-CN"/>
          <w:w w:val="100"/>
          <w:color w:val="000000"/>
          <w:position w:val="0"/>
        </w:rPr>
        <w:t>严格执行医疗服务和药品价格政策，不多收、乱收和私自收取费用。</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4</w:t>
      </w:r>
      <w:r>
        <w:rPr>
          <w:rStyle w:val="CharStyle58"/>
        </w:rPr>
        <w:t xml:space="preserve">. </w:t>
      </w:r>
      <w:r>
        <w:rPr>
          <w:rStyle w:val="CharStyle57"/>
          <w:lang w:val="zh-CN" w:eastAsia="zh-CN" w:bidi="zh-CN"/>
        </w:rPr>
        <w:t>6</w:t>
      </w:r>
      <w:r>
        <w:rPr>
          <w:lang w:val="zh-CN" w:eastAsia="zh-CN" w:bidi="zh-CN"/>
          <w:w w:val="100"/>
          <w:color w:val="000000"/>
          <w:position w:val="0"/>
        </w:rPr>
        <w:t>顾全大局，团结协作，和谐共事。</w:t>
      </w:r>
    </w:p>
    <w:p>
      <w:pPr>
        <w:pStyle w:val="Style28"/>
        <w:widowControl w:val="0"/>
        <w:keepNext w:val="0"/>
        <w:keepLines w:val="0"/>
        <w:shd w:val="clear" w:color="auto" w:fill="auto"/>
        <w:bidi w:val="0"/>
        <w:jc w:val="left"/>
        <w:spacing w:before="0" w:after="0" w:line="365" w:lineRule="exact"/>
        <w:ind w:left="1260" w:right="0" w:hanging="920"/>
      </w:pPr>
      <w:r>
        <w:rPr>
          <w:rStyle w:val="CharStyle57"/>
        </w:rPr>
        <w:t>4</w:t>
      </w:r>
      <w:r>
        <w:rPr>
          <w:rStyle w:val="CharStyle58"/>
        </w:rPr>
        <w:t xml:space="preserve">. </w:t>
      </w:r>
      <w:r>
        <w:rPr>
          <w:rStyle w:val="CharStyle57"/>
        </w:rPr>
        <w:t>4</w:t>
      </w:r>
      <w:r>
        <w:rPr>
          <w:rStyle w:val="CharStyle58"/>
        </w:rPr>
        <w:t xml:space="preserve">. </w:t>
      </w:r>
      <w:r>
        <w:rPr>
          <w:rStyle w:val="CharStyle57"/>
        </w:rPr>
        <w:t>6.1</w:t>
      </w:r>
      <w:r>
        <w:rPr>
          <w:lang w:val="zh-CN" w:eastAsia="zh-CN" w:bidi="zh-CN"/>
          <w:w w:val="100"/>
          <w:color w:val="000000"/>
          <w:position w:val="0"/>
        </w:rPr>
        <w:t>积极参加上级安排的指令性医疗任务和社会公益性的扶贫、义诊、助残、 支农、援外等医疗活动。</w:t>
      </w:r>
    </w:p>
    <w:p>
      <w:pPr>
        <w:pStyle w:val="Style28"/>
        <w:numPr>
          <w:ilvl w:val="0"/>
          <w:numId w:val="27"/>
        </w:numPr>
        <w:tabs>
          <w:tab w:leader="none" w:pos="934" w:val="left"/>
        </w:tabs>
        <w:widowControl w:val="0"/>
        <w:keepNext w:val="0"/>
        <w:keepLines w:val="0"/>
        <w:shd w:val="clear" w:color="auto" w:fill="auto"/>
        <w:bidi w:val="0"/>
        <w:jc w:val="left"/>
        <w:spacing w:before="0" w:after="0" w:line="365" w:lineRule="exact"/>
        <w:ind w:left="1260" w:right="0" w:hanging="920"/>
      </w:pPr>
      <w:r>
        <w:rPr>
          <w:rStyle w:val="CharStyle57"/>
        </w:rPr>
        <w:t>6</w:t>
      </w:r>
      <w:r>
        <w:rPr>
          <w:rStyle w:val="CharStyle58"/>
        </w:rPr>
        <w:t xml:space="preserve">. </w:t>
      </w:r>
      <w:r>
        <w:rPr>
          <w:rStyle w:val="CharStyle57"/>
          <w:lang w:val="zh-CN" w:eastAsia="zh-CN" w:bidi="zh-CN"/>
        </w:rPr>
        <w:t>2</w:t>
      </w:r>
      <w:r>
        <w:rPr>
          <w:lang w:val="zh-CN" w:eastAsia="zh-CN" w:bidi="zh-CN"/>
          <w:w w:val="100"/>
          <w:color w:val="000000"/>
          <w:position w:val="0"/>
        </w:rPr>
        <w:t>正确处理同行、同事间的关系，互相尊重，互相配合，取长补短，共同进 步。</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4</w:t>
      </w:r>
      <w:r>
        <w:rPr>
          <w:rStyle w:val="CharStyle58"/>
        </w:rPr>
        <w:t xml:space="preserve">. </w:t>
      </w:r>
      <w:r>
        <w:rPr>
          <w:rStyle w:val="CharStyle57"/>
          <w:lang w:val="zh-CN" w:eastAsia="zh-CN" w:bidi="zh-CN"/>
        </w:rPr>
        <w:t>7</w:t>
      </w:r>
      <w:r>
        <w:rPr>
          <w:lang w:val="zh-CN" w:eastAsia="zh-CN" w:bidi="zh-CN"/>
          <w:w w:val="100"/>
          <w:color w:val="000000"/>
          <w:position w:val="0"/>
        </w:rPr>
        <w:t>严谨求实，努力提高专业技术水平。</w:t>
      </w:r>
    </w:p>
    <w:p>
      <w:pPr>
        <w:pStyle w:val="Style28"/>
        <w:numPr>
          <w:ilvl w:val="1"/>
          <w:numId w:val="27"/>
        </w:numPr>
        <w:tabs>
          <w:tab w:leader="none" w:pos="934" w:val="left"/>
        </w:tabs>
        <w:widowControl w:val="0"/>
        <w:keepNext w:val="0"/>
        <w:keepLines w:val="0"/>
        <w:shd w:val="clear" w:color="auto" w:fill="auto"/>
        <w:bidi w:val="0"/>
        <w:jc w:val="left"/>
        <w:spacing w:before="0" w:after="0" w:line="365" w:lineRule="exact"/>
        <w:ind w:left="1260" w:right="0" w:hanging="920"/>
      </w:pPr>
      <w:r>
        <w:rPr>
          <w:rStyle w:val="CharStyle57"/>
        </w:rPr>
        <w:t>7.1</w:t>
      </w:r>
      <w:r>
        <w:rPr>
          <w:lang w:val="zh-CN" w:eastAsia="zh-CN" w:bidi="zh-CN"/>
          <w:w w:val="100"/>
          <w:color w:val="000000"/>
          <w:position w:val="0"/>
        </w:rPr>
        <w:t>积极参加在职培训，刻苦钻研业务技术，努力学习新知识、新技术、提高 专业技术水平。</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4</w:t>
      </w:r>
      <w:r>
        <w:rPr>
          <w:rStyle w:val="CharStyle58"/>
        </w:rPr>
        <w:t xml:space="preserve">. </w:t>
      </w:r>
      <w:r>
        <w:rPr>
          <w:rStyle w:val="CharStyle57"/>
        </w:rPr>
        <w:t>7</w:t>
      </w:r>
      <w:r>
        <w:rPr>
          <w:rStyle w:val="CharStyle58"/>
        </w:rPr>
        <w:t xml:space="preserve">. </w:t>
      </w:r>
      <w:r>
        <w:rPr>
          <w:rStyle w:val="CharStyle57"/>
          <w:lang w:val="zh-CN" w:eastAsia="zh-CN" w:bidi="zh-CN"/>
        </w:rPr>
        <w:t>2</w:t>
      </w:r>
      <w:r>
        <w:rPr>
          <w:lang w:val="zh-CN" w:eastAsia="zh-CN" w:bidi="zh-CN"/>
          <w:w w:val="100"/>
          <w:color w:val="000000"/>
          <w:position w:val="0"/>
        </w:rPr>
        <w:t>增强责任意识，防范医疗差错、医疗事故的发生。</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w:t>
      </w:r>
      <w:r>
        <w:rPr>
          <w:rStyle w:val="CharStyle57"/>
        </w:rPr>
        <w:t>4.8</w:t>
      </w:r>
      <w:r>
        <w:rPr>
          <w:lang w:val="zh-CN" w:eastAsia="zh-CN" w:bidi="zh-CN"/>
          <w:w w:val="100"/>
          <w:color w:val="000000"/>
          <w:position w:val="0"/>
        </w:rPr>
        <w:t>坚持诚实守信。</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4</w:t>
      </w:r>
      <w:r>
        <w:rPr>
          <w:rStyle w:val="CharStyle58"/>
        </w:rPr>
        <w:t xml:space="preserve">. </w:t>
      </w:r>
      <w:r>
        <w:rPr>
          <w:rStyle w:val="CharStyle57"/>
        </w:rPr>
        <w:t>8.1</w:t>
      </w:r>
      <w:r>
        <w:rPr>
          <w:lang w:val="zh-CN" w:eastAsia="zh-CN" w:bidi="zh-CN"/>
          <w:w w:val="100"/>
          <w:color w:val="000000"/>
          <w:position w:val="0"/>
        </w:rPr>
        <w:t>做到落实服务承诺，坚守工作岗位，构建和谐医患关系。</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4</w:t>
      </w:r>
      <w:r>
        <w:rPr>
          <w:rStyle w:val="CharStyle58"/>
        </w:rPr>
        <w:t xml:space="preserve">. </w:t>
      </w:r>
      <w:r>
        <w:rPr>
          <w:rStyle w:val="CharStyle57"/>
        </w:rPr>
        <w:t>8</w:t>
      </w:r>
      <w:r>
        <w:rPr>
          <w:rStyle w:val="CharStyle58"/>
        </w:rPr>
        <w:t xml:space="preserve">. </w:t>
      </w:r>
      <w:r>
        <w:rPr>
          <w:rStyle w:val="CharStyle57"/>
          <w:lang w:val="zh-CN" w:eastAsia="zh-CN" w:bidi="zh-CN"/>
        </w:rPr>
        <w:t>2</w:t>
      </w:r>
      <w:r>
        <w:rPr>
          <w:lang w:val="zh-CN" w:eastAsia="zh-CN" w:bidi="zh-CN"/>
          <w:w w:val="100"/>
          <w:color w:val="000000"/>
          <w:position w:val="0"/>
        </w:rPr>
        <w:t>不准离岗、脱岗、窜岗，迟到、早退。</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lang w:val="zh-CN" w:eastAsia="zh-CN" w:bidi="zh-CN"/>
        </w:rPr>
        <w:t>5</w:t>
      </w:r>
      <w:r>
        <w:rPr>
          <w:lang w:val="zh-CN" w:eastAsia="zh-CN" w:bidi="zh-CN"/>
          <w:w w:val="100"/>
          <w:color w:val="000000"/>
          <w:position w:val="0"/>
        </w:rPr>
        <w:t>考核标准：</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5.1</w:t>
      </w:r>
      <w:r>
        <w:rPr>
          <w:lang w:val="zh-CN" w:eastAsia="zh-CN" w:bidi="zh-CN"/>
          <w:w w:val="100"/>
          <w:color w:val="000000"/>
          <w:position w:val="0"/>
        </w:rPr>
        <w:t xml:space="preserve">针对以上考核内容分别制定科室考核标准、医务人员的考核标准，标准分为 </w:t>
      </w:r>
      <w:r>
        <w:rPr>
          <w:rStyle w:val="CharStyle57"/>
          <w:lang w:val="zh-CN" w:eastAsia="zh-CN" w:bidi="zh-CN"/>
        </w:rPr>
        <w:t>80</w:t>
      </w:r>
      <w:r>
        <w:rPr>
          <w:lang w:val="zh-CN" w:eastAsia="zh-CN" w:bidi="zh-CN"/>
          <w:w w:val="100"/>
          <w:color w:val="000000"/>
          <w:position w:val="0"/>
        </w:rPr>
        <w:t>分，分别设加分项目，减分项目，单项否决项目。（详见</w:t>
      </w:r>
      <w:r>
        <w:rPr>
          <w:rStyle w:val="CharStyle57"/>
        </w:rPr>
        <w:t>4</w:t>
      </w:r>
      <w:r>
        <w:rPr>
          <w:rStyle w:val="CharStyle58"/>
        </w:rPr>
        <w:t xml:space="preserve">. </w:t>
      </w:r>
      <w:r>
        <w:rPr>
          <w:rStyle w:val="CharStyle57"/>
          <w:lang w:val="zh-CN" w:eastAsia="zh-CN" w:bidi="zh-CN"/>
        </w:rPr>
        <w:t>10</w:t>
      </w:r>
      <w:r>
        <w:rPr>
          <w:lang w:val="zh-CN" w:eastAsia="zh-CN" w:bidi="zh-CN"/>
          <w:w w:val="100"/>
          <w:color w:val="000000"/>
          <w:position w:val="0"/>
        </w:rPr>
        <w:t>补充说明）</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lang w:val="zh-CN" w:eastAsia="zh-CN" w:bidi="zh-CN"/>
        </w:rPr>
        <w:t>6</w:t>
      </w:r>
      <w:r>
        <w:rPr>
          <w:lang w:val="zh-CN" w:eastAsia="zh-CN" w:bidi="zh-CN"/>
          <w:w w:val="100"/>
          <w:color w:val="000000"/>
          <w:position w:val="0"/>
        </w:rPr>
        <w:t>考核方式：</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6</w:t>
      </w:r>
      <w:r>
        <w:rPr>
          <w:rStyle w:val="CharStyle58"/>
        </w:rPr>
        <w:t xml:space="preserve">. </w:t>
      </w:r>
      <w:r>
        <w:rPr>
          <w:rStyle w:val="CharStyle57"/>
          <w:lang w:val="zh-CN" w:eastAsia="zh-CN" w:bidi="zh-CN"/>
        </w:rPr>
        <w:t>1</w:t>
      </w:r>
      <w:r>
        <w:rPr>
          <w:lang w:val="zh-CN" w:eastAsia="zh-CN" w:bidi="zh-CN"/>
          <w:w w:val="100"/>
          <w:color w:val="000000"/>
          <w:position w:val="0"/>
        </w:rPr>
        <w:t>对医院外部意见的征求主要是通过召开社会监督员会议、向社会发放调查问 卷、意见箱、监督投诉电话、随访出院病人等形式。</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6</w:t>
      </w:r>
      <w:r>
        <w:rPr>
          <w:rStyle w:val="CharStyle58"/>
        </w:rPr>
        <w:t xml:space="preserve">. </w:t>
      </w:r>
      <w:r>
        <w:rPr>
          <w:rStyle w:val="CharStyle57"/>
          <w:lang w:val="zh-CN" w:eastAsia="zh-CN" w:bidi="zh-CN"/>
        </w:rPr>
        <w:t>2</w:t>
      </w:r>
      <w:r>
        <w:rPr>
          <w:lang w:val="zh-CN" w:eastAsia="zh-CN" w:bidi="zh-CN"/>
          <w:w w:val="100"/>
          <w:color w:val="000000"/>
          <w:position w:val="0"/>
        </w:rPr>
        <w:t>对医院患者意见的征求主要是通过召开住院患者座谈会、发放调查问卷、意 见箱、监督投诉电话等开展。</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w:t>
      </w:r>
      <w:r>
        <w:rPr>
          <w:rStyle w:val="CharStyle57"/>
        </w:rPr>
        <w:t>6.3</w:t>
      </w:r>
      <w:r>
        <w:rPr>
          <w:lang w:val="zh-CN" w:eastAsia="zh-CN" w:bidi="zh-CN"/>
          <w:w w:val="100"/>
          <w:color w:val="000000"/>
          <w:position w:val="0"/>
        </w:rPr>
        <w:t>相关主管部门的日常检查、收集到的患者表扬、批评、投诉记录。</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lang w:val="zh-CN" w:eastAsia="zh-CN" w:bidi="zh-CN"/>
        </w:rPr>
        <w:t>7</w:t>
      </w:r>
      <w:r>
        <w:rPr>
          <w:lang w:val="zh-CN" w:eastAsia="zh-CN" w:bidi="zh-CN"/>
          <w:w w:val="100"/>
          <w:color w:val="000000"/>
          <w:position w:val="0"/>
        </w:rPr>
        <w:t>考核方法：</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w:t>
      </w:r>
      <w:r>
        <w:rPr>
          <w:rStyle w:val="CharStyle57"/>
        </w:rPr>
        <w:t>7.1</w:t>
      </w:r>
      <w:r>
        <w:rPr>
          <w:lang w:val="zh-CN" w:eastAsia="zh-CN" w:bidi="zh-CN"/>
          <w:w w:val="100"/>
          <w:color w:val="000000"/>
          <w:position w:val="0"/>
        </w:rPr>
        <w:t>医院考评：医院成立医德医风考评委员会，每月根据考评内容和标准对全院 科室和医务人员进行综合考评，医德医风考评委员会办公室负责汇总考评结 果，并落实与当月绩效考核挂钩。</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lang w:val="zh-CN" w:eastAsia="zh-CN" w:bidi="zh-CN"/>
        </w:rPr>
        <w:t>8</w:t>
      </w:r>
      <w:r>
        <w:rPr>
          <w:lang w:val="zh-CN" w:eastAsia="zh-CN" w:bidi="zh-CN"/>
          <w:w w:val="100"/>
          <w:color w:val="000000"/>
          <w:position w:val="0"/>
        </w:rPr>
        <w:t>考核结果的划分：</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8</w:t>
      </w:r>
      <w:r>
        <w:rPr>
          <w:rStyle w:val="CharStyle58"/>
        </w:rPr>
        <w:t xml:space="preserve">. </w:t>
      </w:r>
      <w:r>
        <w:rPr>
          <w:rStyle w:val="CharStyle57"/>
          <w:lang w:val="zh-CN" w:eastAsia="zh-CN" w:bidi="zh-CN"/>
        </w:rPr>
        <w:t>1</w:t>
      </w:r>
      <w:r>
        <w:rPr>
          <w:lang w:val="zh-CN" w:eastAsia="zh-CN" w:bidi="zh-CN"/>
          <w:w w:val="100"/>
          <w:color w:val="000000"/>
          <w:position w:val="0"/>
        </w:rPr>
        <w:t>医德考核结果分为四个等级：</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8</w:t>
      </w:r>
      <w:r>
        <w:rPr>
          <w:rStyle w:val="CharStyle58"/>
        </w:rPr>
        <w:t xml:space="preserve">. </w:t>
      </w:r>
      <w:r>
        <w:rPr>
          <w:rStyle w:val="CharStyle57"/>
        </w:rPr>
        <w:t>1</w:t>
      </w:r>
      <w:r>
        <w:rPr>
          <w:rStyle w:val="CharStyle58"/>
        </w:rPr>
        <w:t xml:space="preserve">. </w:t>
      </w:r>
      <w:r>
        <w:rPr>
          <w:rStyle w:val="CharStyle57"/>
          <w:lang w:val="zh-CN" w:eastAsia="zh-CN" w:bidi="zh-CN"/>
        </w:rPr>
        <w:t>1</w:t>
      </w:r>
      <w:r>
        <w:rPr>
          <w:lang w:val="zh-CN" w:eastAsia="zh-CN" w:bidi="zh-CN"/>
          <w:w w:val="100"/>
          <w:color w:val="000000"/>
          <w:position w:val="0"/>
        </w:rPr>
        <w:t>优秀：综合评价得分</w:t>
      </w:r>
      <w:r>
        <w:rPr>
          <w:rStyle w:val="CharStyle57"/>
          <w:lang w:val="zh-CN" w:eastAsia="zh-CN" w:bidi="zh-CN"/>
        </w:rPr>
        <w:t>95</w:t>
      </w:r>
      <w:r>
        <w:rPr>
          <w:lang w:val="zh-CN" w:eastAsia="zh-CN" w:bidi="zh-CN"/>
          <w:w w:val="100"/>
          <w:color w:val="000000"/>
          <w:position w:val="0"/>
        </w:rPr>
        <w:t>分以上者。</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8</w:t>
      </w:r>
      <w:r>
        <w:rPr>
          <w:rStyle w:val="CharStyle58"/>
        </w:rPr>
        <w:t xml:space="preserve">. </w:t>
      </w:r>
      <w:r>
        <w:rPr>
          <w:rStyle w:val="CharStyle57"/>
        </w:rPr>
        <w:t>1</w:t>
      </w:r>
      <w:r>
        <w:rPr>
          <w:rStyle w:val="CharStyle58"/>
        </w:rPr>
        <w:t xml:space="preserve">. </w:t>
      </w:r>
      <w:r>
        <w:rPr>
          <w:rStyle w:val="CharStyle57"/>
          <w:lang w:val="zh-CN" w:eastAsia="zh-CN" w:bidi="zh-CN"/>
        </w:rPr>
        <w:t>2</w:t>
      </w:r>
      <w:r>
        <w:rPr>
          <w:lang w:val="zh-CN" w:eastAsia="zh-CN" w:bidi="zh-CN"/>
          <w:w w:val="100"/>
          <w:color w:val="000000"/>
          <w:position w:val="0"/>
        </w:rPr>
        <w:t>良好：综合评价得分在</w:t>
      </w:r>
      <w:r>
        <w:rPr>
          <w:rStyle w:val="CharStyle57"/>
          <w:lang w:val="zh-CN" w:eastAsia="zh-CN" w:bidi="zh-CN"/>
        </w:rPr>
        <w:t>80</w:t>
      </w:r>
      <w:r>
        <w:rPr>
          <w:rStyle w:val="CharStyle58"/>
          <w:lang w:val="zh-CN" w:eastAsia="zh-CN" w:bidi="zh-CN"/>
        </w:rPr>
        <w:t xml:space="preserve"> — </w:t>
      </w:r>
      <w:r>
        <w:rPr>
          <w:rStyle w:val="CharStyle57"/>
          <w:lang w:val="zh-CN" w:eastAsia="zh-CN" w:bidi="zh-CN"/>
        </w:rPr>
        <w:t>94</w:t>
      </w:r>
      <w:r>
        <w:rPr>
          <w:lang w:val="zh-CN" w:eastAsia="zh-CN" w:bidi="zh-CN"/>
          <w:w w:val="100"/>
          <w:color w:val="000000"/>
          <w:position w:val="0"/>
        </w:rPr>
        <w:t>分者。</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8</w:t>
      </w:r>
      <w:r>
        <w:rPr>
          <w:rStyle w:val="CharStyle58"/>
        </w:rPr>
        <w:t xml:space="preserve">. </w:t>
      </w:r>
      <w:r>
        <w:rPr>
          <w:rStyle w:val="CharStyle57"/>
        </w:rPr>
        <w:t>1</w:t>
      </w:r>
      <w:r>
        <w:rPr>
          <w:rStyle w:val="CharStyle58"/>
        </w:rPr>
        <w:t xml:space="preserve">. </w:t>
      </w:r>
      <w:r>
        <w:rPr>
          <w:rStyle w:val="CharStyle57"/>
          <w:lang w:val="zh-CN" w:eastAsia="zh-CN" w:bidi="zh-CN"/>
        </w:rPr>
        <w:t>3</w:t>
      </w:r>
      <w:r>
        <w:rPr>
          <w:rStyle w:val="CharStyle58"/>
          <w:lang w:val="zh-CN" w:eastAsia="zh-CN" w:bidi="zh-CN"/>
        </w:rPr>
        <w:t xml:space="preserve"> </w:t>
      </w:r>
      <w:r>
        <w:rPr>
          <w:lang w:val="zh-CN" w:eastAsia="zh-CN" w:bidi="zh-CN"/>
          <w:w w:val="100"/>
          <w:color w:val="000000"/>
          <w:position w:val="0"/>
        </w:rPr>
        <w:t>—般：综合评价得分在</w:t>
      </w:r>
      <w:r>
        <w:rPr>
          <w:rStyle w:val="CharStyle57"/>
          <w:lang w:val="zh-CN" w:eastAsia="zh-CN" w:bidi="zh-CN"/>
        </w:rPr>
        <w:t>70</w:t>
      </w:r>
      <w:r>
        <w:rPr>
          <w:rStyle w:val="CharStyle58"/>
          <w:lang w:val="zh-CN" w:eastAsia="zh-CN" w:bidi="zh-CN"/>
        </w:rPr>
        <w:t xml:space="preserve"> — </w:t>
      </w:r>
      <w:r>
        <w:rPr>
          <w:rStyle w:val="CharStyle57"/>
          <w:lang w:val="zh-CN" w:eastAsia="zh-CN" w:bidi="zh-CN"/>
        </w:rPr>
        <w:t>79</w:t>
      </w:r>
      <w:r>
        <w:rPr>
          <w:lang w:val="zh-CN" w:eastAsia="zh-CN" w:bidi="zh-CN"/>
          <w:w w:val="100"/>
          <w:color w:val="000000"/>
          <w:position w:val="0"/>
        </w:rPr>
        <w:t>分者。</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w:t>
      </w:r>
      <w:r>
        <w:rPr>
          <w:rStyle w:val="CharStyle58"/>
        </w:rPr>
        <w:t xml:space="preserve">. </w:t>
      </w:r>
      <w:r>
        <w:rPr>
          <w:rStyle w:val="CharStyle57"/>
        </w:rPr>
        <w:t>8</w:t>
      </w:r>
      <w:r>
        <w:rPr>
          <w:rStyle w:val="CharStyle58"/>
        </w:rPr>
        <w:t xml:space="preserve">. </w:t>
      </w:r>
      <w:r>
        <w:rPr>
          <w:rStyle w:val="CharStyle57"/>
        </w:rPr>
        <w:t>1.4</w:t>
      </w:r>
      <w:r>
        <w:rPr>
          <w:lang w:val="zh-CN" w:eastAsia="zh-CN" w:bidi="zh-CN"/>
          <w:w w:val="100"/>
          <w:color w:val="000000"/>
          <w:position w:val="0"/>
        </w:rPr>
        <w:t>较差：综合评价得分在</w:t>
      </w:r>
      <w:r>
        <w:rPr>
          <w:rStyle w:val="CharStyle57"/>
          <w:lang w:val="zh-CN" w:eastAsia="zh-CN" w:bidi="zh-CN"/>
        </w:rPr>
        <w:t>69</w:t>
      </w:r>
      <w:r>
        <w:rPr>
          <w:lang w:val="zh-CN" w:eastAsia="zh-CN" w:bidi="zh-CN"/>
          <w:w w:val="100"/>
          <w:color w:val="000000"/>
          <w:position w:val="0"/>
        </w:rPr>
        <w:t>分以下者。</w:t>
      </w:r>
    </w:p>
    <w:p>
      <w:pPr>
        <w:pStyle w:val="Style28"/>
        <w:widowControl w:val="0"/>
        <w:keepNext w:val="0"/>
        <w:keepLines w:val="0"/>
        <w:shd w:val="clear" w:color="auto" w:fill="auto"/>
        <w:bidi w:val="0"/>
        <w:jc w:val="both"/>
        <w:spacing w:before="0" w:after="0" w:line="365" w:lineRule="exact"/>
        <w:ind w:left="1020" w:right="0" w:hanging="680"/>
      </w:pPr>
      <w:r>
        <w:rPr>
          <w:rStyle w:val="CharStyle57"/>
        </w:rPr>
        <w:t>4.9</w:t>
      </w:r>
      <w:r>
        <w:rPr>
          <w:lang w:val="zh-CN" w:eastAsia="zh-CN" w:bidi="zh-CN"/>
          <w:w w:val="100"/>
          <w:color w:val="000000"/>
          <w:position w:val="0"/>
        </w:rPr>
        <w:t>考核结果应用：</w:t>
      </w:r>
    </w:p>
    <w:p>
      <w:pPr>
        <w:pStyle w:val="Style28"/>
        <w:widowControl w:val="0"/>
        <w:keepNext w:val="0"/>
        <w:keepLines w:val="0"/>
        <w:shd w:val="clear" w:color="auto" w:fill="auto"/>
        <w:bidi w:val="0"/>
        <w:jc w:val="left"/>
        <w:spacing w:before="0" w:after="0" w:line="360" w:lineRule="exact"/>
        <w:ind w:left="1380" w:right="0" w:hanging="1040"/>
      </w:pPr>
      <w:r>
        <w:rPr>
          <w:rStyle w:val="CharStyle57"/>
        </w:rPr>
        <w:t>4</w:t>
      </w:r>
      <w:r>
        <w:rPr>
          <w:rStyle w:val="CharStyle58"/>
        </w:rPr>
        <w:t xml:space="preserve">. </w:t>
      </w:r>
      <w:r>
        <w:rPr>
          <w:rStyle w:val="CharStyle57"/>
        </w:rPr>
        <w:t>9</w:t>
      </w:r>
      <w:r>
        <w:rPr>
          <w:rStyle w:val="CharStyle58"/>
        </w:rPr>
        <w:t xml:space="preserve">. </w:t>
      </w:r>
      <w:r>
        <w:rPr>
          <w:rStyle w:val="CharStyle57"/>
          <w:lang w:val="zh-CN" w:eastAsia="zh-CN" w:bidi="zh-CN"/>
        </w:rPr>
        <w:t>1</w:t>
      </w:r>
      <w:r>
        <w:rPr>
          <w:lang w:val="zh-CN" w:eastAsia="zh-CN" w:bidi="zh-CN"/>
          <w:w w:val="100"/>
          <w:color w:val="000000"/>
          <w:position w:val="0"/>
        </w:rPr>
        <w:t>记入医务人员医德档案。</w:t>
      </w:r>
    </w:p>
    <w:p>
      <w:pPr>
        <w:pStyle w:val="Style28"/>
        <w:widowControl w:val="0"/>
        <w:keepNext w:val="0"/>
        <w:keepLines w:val="0"/>
        <w:shd w:val="clear" w:color="auto" w:fill="auto"/>
        <w:bidi w:val="0"/>
        <w:jc w:val="left"/>
        <w:spacing w:before="0" w:after="0" w:line="360" w:lineRule="exact"/>
        <w:ind w:left="1380" w:right="0" w:hanging="1040"/>
      </w:pPr>
      <w:r>
        <w:rPr>
          <w:rStyle w:val="CharStyle57"/>
        </w:rPr>
        <w:t>4</w:t>
      </w:r>
      <w:r>
        <w:rPr>
          <w:rStyle w:val="CharStyle58"/>
        </w:rPr>
        <w:t xml:space="preserve">. </w:t>
      </w:r>
      <w:r>
        <w:rPr>
          <w:rStyle w:val="CharStyle57"/>
        </w:rPr>
        <w:t>9</w:t>
      </w:r>
      <w:r>
        <w:rPr>
          <w:rStyle w:val="CharStyle58"/>
        </w:rPr>
        <w:t xml:space="preserve">. </w:t>
      </w:r>
      <w:r>
        <w:rPr>
          <w:rStyle w:val="CharStyle57"/>
          <w:lang w:val="zh-CN" w:eastAsia="zh-CN" w:bidi="zh-CN"/>
        </w:rPr>
        <w:t>2</w:t>
      </w:r>
      <w:r>
        <w:rPr>
          <w:lang w:val="zh-CN" w:eastAsia="zh-CN" w:bidi="zh-CN"/>
          <w:w w:val="100"/>
          <w:color w:val="000000"/>
          <w:position w:val="0"/>
        </w:rPr>
        <w:t>考核结果要以科室为单位进行公示。</w:t>
      </w:r>
    </w:p>
    <w:p>
      <w:pPr>
        <w:pStyle w:val="Style28"/>
        <w:widowControl w:val="0"/>
        <w:keepNext w:val="0"/>
        <w:keepLines w:val="0"/>
        <w:shd w:val="clear" w:color="auto" w:fill="auto"/>
        <w:bidi w:val="0"/>
        <w:jc w:val="left"/>
        <w:spacing w:before="0" w:after="0" w:line="360" w:lineRule="exact"/>
        <w:ind w:left="340" w:right="0" w:firstLine="0"/>
      </w:pPr>
      <w:r>
        <w:rPr>
          <w:rStyle w:val="CharStyle57"/>
        </w:rPr>
        <w:t>4</w:t>
      </w:r>
      <w:r>
        <w:rPr>
          <w:rStyle w:val="CharStyle58"/>
        </w:rPr>
        <w:t>.</w:t>
      </w:r>
      <w:r>
        <w:rPr>
          <w:rStyle w:val="CharStyle57"/>
        </w:rPr>
        <w:t>9.3</w:t>
      </w:r>
      <w:r>
        <w:rPr>
          <w:lang w:val="zh-CN" w:eastAsia="zh-CN" w:bidi="zh-CN"/>
          <w:w w:val="100"/>
          <w:color w:val="000000"/>
          <w:position w:val="0"/>
        </w:rPr>
        <w:t xml:space="preserve">考核结果与医务人员的晋职晋级、岗位聘用、评先评优、绩效工资、定期考 核、年度考核及科室质控考核、评先选优直接挂钩。根据省、市有关规定： </w:t>
      </w:r>
      <w:r>
        <w:rPr>
          <w:rStyle w:val="CharStyle57"/>
        </w:rPr>
        <w:t>4</w:t>
      </w:r>
      <w:r>
        <w:rPr>
          <w:rStyle w:val="CharStyle58"/>
        </w:rPr>
        <w:t>.</w:t>
      </w:r>
      <w:r>
        <w:rPr>
          <w:rStyle w:val="CharStyle57"/>
        </w:rPr>
        <w:t>9</w:t>
      </w:r>
      <w:r>
        <w:rPr>
          <w:rStyle w:val="CharStyle58"/>
        </w:rPr>
        <w:t>.</w:t>
      </w:r>
      <w:r>
        <w:rPr>
          <w:rStyle w:val="CharStyle57"/>
        </w:rPr>
        <w:t>3</w:t>
      </w:r>
      <w:r>
        <w:rPr>
          <w:rStyle w:val="CharStyle58"/>
        </w:rPr>
        <w:t xml:space="preserve">. </w:t>
      </w:r>
      <w:r>
        <w:rPr>
          <w:rStyle w:val="CharStyle57"/>
          <w:lang w:val="zh-CN" w:eastAsia="zh-CN" w:bidi="zh-CN"/>
        </w:rPr>
        <w:t>1</w:t>
      </w:r>
      <w:r>
        <w:rPr>
          <w:lang w:val="zh-CN" w:eastAsia="zh-CN" w:bidi="zh-CN"/>
          <w:w w:val="100"/>
          <w:color w:val="000000"/>
          <w:position w:val="0"/>
        </w:rPr>
        <w:t>医德考评为“良好”以上</w:t>
      </w:r>
      <w:r>
        <w:rPr>
          <w:lang w:val="en-US" w:eastAsia="en-US" w:bidi="en-US"/>
          <w:w w:val="100"/>
          <w:color w:val="000000"/>
          <w:position w:val="0"/>
        </w:rPr>
        <w:t>（</w:t>
      </w:r>
      <w:r>
        <w:rPr>
          <w:lang w:val="zh-CN" w:eastAsia="zh-CN" w:bidi="zh-CN"/>
          <w:w w:val="100"/>
          <w:color w:val="000000"/>
          <w:position w:val="0"/>
        </w:rPr>
        <w:t>含良好），方有资格晋职晋级，评先评优。</w:t>
      </w:r>
    </w:p>
    <w:p>
      <w:pPr>
        <w:pStyle w:val="Style28"/>
        <w:widowControl w:val="0"/>
        <w:keepNext w:val="0"/>
        <w:keepLines w:val="0"/>
        <w:shd w:val="clear" w:color="auto" w:fill="auto"/>
        <w:bidi w:val="0"/>
        <w:jc w:val="left"/>
        <w:spacing w:before="0" w:after="0" w:line="360" w:lineRule="exact"/>
        <w:ind w:left="1260" w:right="0" w:hanging="920"/>
      </w:pPr>
      <w:r>
        <w:rPr>
          <w:rStyle w:val="CharStyle57"/>
        </w:rPr>
        <w:t>4</w:t>
      </w:r>
      <w:r>
        <w:rPr>
          <w:rStyle w:val="CharStyle58"/>
        </w:rPr>
        <w:t xml:space="preserve">. </w:t>
      </w:r>
      <w:r>
        <w:rPr>
          <w:rStyle w:val="CharStyle57"/>
        </w:rPr>
        <w:t>9</w:t>
      </w:r>
      <w:r>
        <w:rPr>
          <w:rStyle w:val="CharStyle58"/>
        </w:rPr>
        <w:t xml:space="preserve">. </w:t>
      </w:r>
      <w:r>
        <w:rPr>
          <w:rStyle w:val="CharStyle57"/>
        </w:rPr>
        <w:t>3</w:t>
      </w:r>
      <w:r>
        <w:rPr>
          <w:rStyle w:val="CharStyle58"/>
        </w:rPr>
        <w:t xml:space="preserve">. </w:t>
      </w:r>
      <w:r>
        <w:rPr>
          <w:rStyle w:val="CharStyle57"/>
          <w:lang w:val="zh-CN" w:eastAsia="zh-CN" w:bidi="zh-CN"/>
        </w:rPr>
        <w:t>2</w:t>
      </w:r>
      <w:r>
        <w:rPr>
          <w:lang w:val="zh-CN" w:eastAsia="zh-CN" w:bidi="zh-CN"/>
          <w:w w:val="100"/>
          <w:color w:val="000000"/>
          <w:position w:val="0"/>
        </w:rPr>
        <w:t>医德考评为“一般”的，次年不得参加专业技术职务任职资格的评聘与考 试，不得参加评先评优；年度考核为基本合格。</w:t>
      </w:r>
    </w:p>
    <w:p>
      <w:pPr>
        <w:pStyle w:val="Style28"/>
        <w:widowControl w:val="0"/>
        <w:keepNext w:val="0"/>
        <w:keepLines w:val="0"/>
        <w:shd w:val="clear" w:color="auto" w:fill="auto"/>
        <w:bidi w:val="0"/>
        <w:jc w:val="left"/>
        <w:spacing w:before="0" w:after="0" w:line="360" w:lineRule="exact"/>
        <w:ind w:left="1380" w:right="0" w:hanging="1040"/>
      </w:pPr>
      <w:r>
        <w:rPr>
          <w:rStyle w:val="CharStyle57"/>
        </w:rPr>
        <w:t>4</w:t>
      </w:r>
      <w:r>
        <w:rPr>
          <w:rStyle w:val="CharStyle58"/>
        </w:rPr>
        <w:t xml:space="preserve">. </w:t>
      </w:r>
      <w:r>
        <w:rPr>
          <w:rStyle w:val="CharStyle57"/>
        </w:rPr>
        <w:t>9</w:t>
      </w:r>
      <w:r>
        <w:rPr>
          <w:rStyle w:val="CharStyle58"/>
        </w:rPr>
        <w:t xml:space="preserve">. </w:t>
      </w:r>
      <w:r>
        <w:rPr>
          <w:rStyle w:val="CharStyle57"/>
        </w:rPr>
        <w:t>3</w:t>
      </w:r>
      <w:r>
        <w:rPr>
          <w:rStyle w:val="CharStyle58"/>
        </w:rPr>
        <w:t xml:space="preserve">. </w:t>
      </w:r>
      <w:r>
        <w:rPr>
          <w:rStyle w:val="CharStyle57"/>
          <w:lang w:val="zh-CN" w:eastAsia="zh-CN" w:bidi="zh-CN"/>
        </w:rPr>
        <w:t>3</w:t>
      </w:r>
      <w:r>
        <w:rPr>
          <w:lang w:val="zh-CN" w:eastAsia="zh-CN" w:bidi="zh-CN"/>
          <w:w w:val="100"/>
          <w:color w:val="000000"/>
          <w:position w:val="0"/>
        </w:rPr>
        <w:t>医德考评为“较差”的，停发绩效工资</w:t>
      </w:r>
      <w:r>
        <w:rPr>
          <w:rStyle w:val="CharStyle57"/>
          <w:lang w:val="zh-CN" w:eastAsia="zh-CN" w:bidi="zh-CN"/>
        </w:rPr>
        <w:t>6</w:t>
      </w:r>
      <w:r>
        <w:rPr>
          <w:lang w:val="zh-CN" w:eastAsia="zh-CN" w:bidi="zh-CN"/>
          <w:w w:val="100"/>
          <w:color w:val="000000"/>
          <w:position w:val="0"/>
        </w:rPr>
        <w:t>个月，离岗</w:t>
      </w:r>
      <w:r>
        <w:rPr>
          <w:rStyle w:val="CharStyle57"/>
          <w:lang w:val="zh-CN" w:eastAsia="zh-CN" w:bidi="zh-CN"/>
        </w:rPr>
        <w:t>6</w:t>
      </w:r>
      <w:r>
        <w:rPr>
          <w:lang w:val="zh-CN" w:eastAsia="zh-CN" w:bidi="zh-CN"/>
          <w:w w:val="100"/>
          <w:color w:val="000000"/>
          <w:position w:val="0"/>
        </w:rPr>
        <w:t>个月。</w:t>
      </w:r>
    </w:p>
    <w:p>
      <w:pPr>
        <w:pStyle w:val="Style28"/>
        <w:widowControl w:val="0"/>
        <w:keepNext w:val="0"/>
        <w:keepLines w:val="0"/>
        <w:shd w:val="clear" w:color="auto" w:fill="auto"/>
        <w:bidi w:val="0"/>
        <w:jc w:val="left"/>
        <w:spacing w:before="0" w:after="0" w:line="360" w:lineRule="exact"/>
        <w:ind w:left="1260" w:right="0" w:hanging="920"/>
      </w:pPr>
      <w:r>
        <w:rPr>
          <w:rStyle w:val="CharStyle57"/>
          <w:lang w:val="zh-CN" w:eastAsia="zh-CN" w:bidi="zh-CN"/>
        </w:rPr>
        <w:t>4</w:t>
      </w:r>
      <w:r>
        <w:rPr>
          <w:rStyle w:val="CharStyle58"/>
          <w:lang w:val="zh-CN" w:eastAsia="zh-CN" w:bidi="zh-CN"/>
        </w:rPr>
        <w:t>.</w:t>
      </w:r>
      <w:r>
        <w:rPr>
          <w:rStyle w:val="CharStyle57"/>
          <w:lang w:val="zh-CN" w:eastAsia="zh-CN" w:bidi="zh-CN"/>
        </w:rPr>
        <w:t>9</w:t>
      </w:r>
      <w:r>
        <w:rPr>
          <w:rStyle w:val="CharStyle58"/>
          <w:lang w:val="zh-CN" w:eastAsia="zh-CN" w:bidi="zh-CN"/>
        </w:rPr>
        <w:t>.</w:t>
      </w:r>
      <w:r>
        <w:rPr>
          <w:rStyle w:val="CharStyle57"/>
          <w:lang w:val="zh-CN" w:eastAsia="zh-CN" w:bidi="zh-CN"/>
        </w:rPr>
        <w:t>3.4</w:t>
      </w:r>
      <w:r>
        <w:rPr>
          <w:lang w:val="zh-CN" w:eastAsia="zh-CN" w:bidi="zh-CN"/>
          <w:w w:val="100"/>
          <w:color w:val="000000"/>
          <w:position w:val="0"/>
        </w:rPr>
        <w:t>医德考核连续两年为“较差”的，解聘技术职务，辞退或解除聘用合同， 人事档案交市人才市场。</w:t>
      </w:r>
    </w:p>
    <w:p>
      <w:pPr>
        <w:pStyle w:val="Style28"/>
        <w:widowControl w:val="0"/>
        <w:keepNext w:val="0"/>
        <w:keepLines w:val="0"/>
        <w:shd w:val="clear" w:color="auto" w:fill="auto"/>
        <w:bidi w:val="0"/>
        <w:jc w:val="left"/>
        <w:spacing w:before="0" w:after="0" w:line="360" w:lineRule="exact"/>
        <w:ind w:left="1380" w:right="0" w:hanging="1040"/>
      </w:pPr>
      <w:r>
        <w:rPr>
          <w:rStyle w:val="CharStyle57"/>
        </w:rPr>
        <w:t>4</w:t>
      </w:r>
      <w:r>
        <w:rPr>
          <w:rStyle w:val="CharStyle58"/>
        </w:rPr>
        <w:t xml:space="preserve">. </w:t>
      </w:r>
      <w:r>
        <w:rPr>
          <w:rStyle w:val="CharStyle57"/>
        </w:rPr>
        <w:t>9</w:t>
      </w:r>
      <w:r>
        <w:rPr>
          <w:rStyle w:val="CharStyle58"/>
        </w:rPr>
        <w:t xml:space="preserve">. </w:t>
      </w:r>
      <w:r>
        <w:rPr>
          <w:rStyle w:val="CharStyle57"/>
        </w:rPr>
        <w:t>3</w:t>
      </w:r>
      <w:r>
        <w:rPr>
          <w:rStyle w:val="CharStyle58"/>
        </w:rPr>
        <w:t xml:space="preserve">. </w:t>
      </w:r>
      <w:r>
        <w:rPr>
          <w:rStyle w:val="CharStyle57"/>
          <w:lang w:val="zh-CN" w:eastAsia="zh-CN" w:bidi="zh-CN"/>
        </w:rPr>
        <w:t>5</w:t>
      </w:r>
      <w:r>
        <w:rPr>
          <w:lang w:val="zh-CN" w:eastAsia="zh-CN" w:bidi="zh-CN"/>
          <w:w w:val="100"/>
          <w:color w:val="000000"/>
          <w:position w:val="0"/>
        </w:rPr>
        <w:t>医务人员医德考核与全面质量控制考核挂钩。</w:t>
      </w:r>
    </w:p>
    <w:p>
      <w:pPr>
        <w:pStyle w:val="Style28"/>
        <w:widowControl w:val="0"/>
        <w:keepNext w:val="0"/>
        <w:keepLines w:val="0"/>
        <w:shd w:val="clear" w:color="auto" w:fill="auto"/>
        <w:bidi w:val="0"/>
        <w:jc w:val="left"/>
        <w:spacing w:before="0" w:after="0" w:line="360" w:lineRule="exact"/>
        <w:ind w:left="1260" w:right="0" w:hanging="920"/>
      </w:pPr>
      <w:r>
        <w:rPr>
          <w:rStyle w:val="CharStyle57"/>
        </w:rPr>
        <w:t>4</w:t>
      </w:r>
      <w:r>
        <w:rPr>
          <w:rStyle w:val="CharStyle58"/>
        </w:rPr>
        <w:t xml:space="preserve">. </w:t>
      </w:r>
      <w:r>
        <w:rPr>
          <w:rStyle w:val="CharStyle57"/>
        </w:rPr>
        <w:t>9</w:t>
      </w:r>
      <w:r>
        <w:rPr>
          <w:rStyle w:val="CharStyle58"/>
        </w:rPr>
        <w:t xml:space="preserve">. </w:t>
      </w:r>
      <w:r>
        <w:rPr>
          <w:rStyle w:val="CharStyle57"/>
        </w:rPr>
        <w:t>3</w:t>
      </w:r>
      <w:r>
        <w:rPr>
          <w:rStyle w:val="CharStyle58"/>
        </w:rPr>
        <w:t xml:space="preserve">. </w:t>
      </w:r>
      <w:r>
        <w:rPr>
          <w:rStyle w:val="CharStyle57"/>
          <w:lang w:val="zh-CN" w:eastAsia="zh-CN" w:bidi="zh-CN"/>
        </w:rPr>
        <w:t>6</w:t>
      </w:r>
      <w:r>
        <w:rPr>
          <w:lang w:val="zh-CN" w:eastAsia="zh-CN" w:bidi="zh-CN"/>
          <w:w w:val="100"/>
          <w:color w:val="000000"/>
          <w:position w:val="0"/>
        </w:rPr>
        <w:t>医务人员医德考核与科室评先选优挂钩。在医德考评中科室职工有</w:t>
      </w:r>
      <w:r>
        <w:rPr>
          <w:rStyle w:val="CharStyle57"/>
          <w:lang w:val="zh-CN" w:eastAsia="zh-CN" w:bidi="zh-CN"/>
        </w:rPr>
        <w:t>1</w:t>
      </w:r>
      <w:r>
        <w:rPr>
          <w:lang w:val="zh-CN" w:eastAsia="zh-CN" w:bidi="zh-CN"/>
          <w:w w:val="100"/>
          <w:color w:val="000000"/>
          <w:position w:val="0"/>
        </w:rPr>
        <w:t>人被 评为“较差”或有</w:t>
      </w:r>
      <w:r>
        <w:rPr>
          <w:rStyle w:val="CharStyle57"/>
          <w:lang w:val="zh-CN" w:eastAsia="zh-CN" w:bidi="zh-CN"/>
        </w:rPr>
        <w:t>3</w:t>
      </w:r>
      <w:r>
        <w:rPr>
          <w:lang w:val="zh-CN" w:eastAsia="zh-CN" w:bidi="zh-CN"/>
          <w:w w:val="100"/>
          <w:color w:val="000000"/>
          <w:position w:val="0"/>
        </w:rPr>
        <w:t>人被评为“一般”的，取消科室当年评先选优资格。</w:t>
      </w:r>
    </w:p>
    <w:p>
      <w:pPr>
        <w:pStyle w:val="Style28"/>
        <w:widowControl w:val="0"/>
        <w:keepNext w:val="0"/>
        <w:keepLines w:val="0"/>
        <w:shd w:val="clear" w:color="auto" w:fill="auto"/>
        <w:bidi w:val="0"/>
        <w:jc w:val="left"/>
        <w:spacing w:before="0" w:after="0" w:line="360" w:lineRule="exact"/>
        <w:ind w:left="1380" w:right="0" w:hanging="1040"/>
      </w:pPr>
      <w:r>
        <w:rPr>
          <w:rStyle w:val="CharStyle57"/>
        </w:rPr>
        <w:t>4</w:t>
      </w:r>
      <w:r>
        <w:rPr>
          <w:rStyle w:val="CharStyle58"/>
        </w:rPr>
        <w:t xml:space="preserve">. </w:t>
      </w:r>
      <w:r>
        <w:rPr>
          <w:rStyle w:val="CharStyle57"/>
          <w:lang w:val="zh-CN" w:eastAsia="zh-CN" w:bidi="zh-CN"/>
        </w:rPr>
        <w:t>10</w:t>
      </w:r>
      <w:r>
        <w:rPr>
          <w:lang w:val="zh-CN" w:eastAsia="zh-CN" w:bidi="zh-CN"/>
          <w:w w:val="100"/>
          <w:color w:val="000000"/>
          <w:position w:val="0"/>
        </w:rPr>
        <w:t>补充说明：</w:t>
      </w:r>
    </w:p>
    <w:p>
      <w:pPr>
        <w:pStyle w:val="Style28"/>
        <w:widowControl w:val="0"/>
        <w:keepNext w:val="0"/>
        <w:keepLines w:val="0"/>
        <w:shd w:val="clear" w:color="auto" w:fill="auto"/>
        <w:bidi w:val="0"/>
        <w:jc w:val="left"/>
        <w:spacing w:before="0" w:after="0" w:line="360" w:lineRule="exact"/>
        <w:ind w:left="1140" w:right="0" w:hanging="800"/>
      </w:pPr>
      <w:r>
        <w:rPr>
          <w:rStyle w:val="CharStyle57"/>
        </w:rPr>
        <w:t>4</w:t>
      </w:r>
      <w:r>
        <w:rPr>
          <w:rStyle w:val="CharStyle58"/>
        </w:rPr>
        <w:t>.</w:t>
      </w:r>
      <w:r>
        <w:rPr>
          <w:rStyle w:val="CharStyle57"/>
        </w:rPr>
        <w:t>10.1</w:t>
      </w:r>
      <w:r>
        <w:rPr>
          <w:lang w:val="zh-CN" w:eastAsia="zh-CN" w:bidi="zh-CN"/>
          <w:w w:val="100"/>
          <w:color w:val="000000"/>
          <w:position w:val="0"/>
        </w:rPr>
        <w:t>医德考核应严格坚持标准，被确定为优秀等次的人数，最多不超过总考评人 数的百分之十五，总分虽达</w:t>
      </w:r>
      <w:r>
        <w:rPr>
          <w:rStyle w:val="CharStyle57"/>
          <w:lang w:val="zh-CN" w:eastAsia="zh-CN" w:bidi="zh-CN"/>
        </w:rPr>
        <w:t>95</w:t>
      </w:r>
      <w:r>
        <w:rPr>
          <w:lang w:val="zh-CN" w:eastAsia="zh-CN" w:bidi="zh-CN"/>
          <w:w w:val="100"/>
          <w:color w:val="000000"/>
          <w:position w:val="0"/>
        </w:rPr>
        <w:t>分，但有扣分者不能评为“优秀”。</w:t>
      </w:r>
    </w:p>
    <w:p>
      <w:pPr>
        <w:pStyle w:val="Style28"/>
        <w:widowControl w:val="0"/>
        <w:keepNext w:val="0"/>
        <w:keepLines w:val="0"/>
        <w:shd w:val="clear" w:color="auto" w:fill="auto"/>
        <w:bidi w:val="0"/>
        <w:jc w:val="left"/>
        <w:spacing w:before="0" w:after="0" w:line="360" w:lineRule="exact"/>
        <w:ind w:left="1140" w:right="0" w:hanging="800"/>
      </w:pPr>
      <w:r>
        <w:rPr>
          <w:rStyle w:val="CharStyle57"/>
        </w:rPr>
        <w:t>4</w:t>
      </w:r>
      <w:r>
        <w:rPr>
          <w:rStyle w:val="CharStyle58"/>
        </w:rPr>
        <w:t>.</w:t>
      </w:r>
      <w:r>
        <w:rPr>
          <w:rStyle w:val="CharStyle57"/>
        </w:rPr>
        <w:t>10.2</w:t>
      </w:r>
      <w:r>
        <w:rPr>
          <w:lang w:val="zh-CN" w:eastAsia="zh-CN" w:bidi="zh-CN"/>
          <w:w w:val="100"/>
          <w:color w:val="000000"/>
          <w:position w:val="0"/>
        </w:rPr>
        <w:t>在减分项目中，有一项减</w:t>
      </w:r>
      <w:r>
        <w:rPr>
          <w:rStyle w:val="CharStyle57"/>
          <w:lang w:val="zh-CN" w:eastAsia="zh-CN" w:bidi="zh-CN"/>
        </w:rPr>
        <w:t>10</w:t>
      </w:r>
      <w:r>
        <w:rPr>
          <w:lang w:val="zh-CN" w:eastAsia="zh-CN" w:bidi="zh-CN"/>
          <w:w w:val="100"/>
          <w:color w:val="000000"/>
          <w:position w:val="0"/>
        </w:rPr>
        <w:t>分者，最高评为“良好”；有一项减</w:t>
      </w:r>
      <w:r>
        <w:rPr>
          <w:rStyle w:val="CharStyle57"/>
          <w:lang w:val="zh-CN" w:eastAsia="zh-CN" w:bidi="zh-CN"/>
        </w:rPr>
        <w:t>30</w:t>
      </w:r>
      <w:r>
        <w:rPr>
          <w:lang w:val="zh-CN" w:eastAsia="zh-CN" w:bidi="zh-CN"/>
          <w:w w:val="100"/>
          <w:color w:val="000000"/>
          <w:position w:val="0"/>
        </w:rPr>
        <w:t>分者， 直接评为“较差”。</w:t>
      </w:r>
    </w:p>
    <w:p>
      <w:pPr>
        <w:pStyle w:val="Style28"/>
        <w:widowControl w:val="0"/>
        <w:keepNext w:val="0"/>
        <w:keepLines w:val="0"/>
        <w:shd w:val="clear" w:color="auto" w:fill="auto"/>
        <w:bidi w:val="0"/>
        <w:jc w:val="left"/>
        <w:spacing w:before="0" w:after="0" w:line="360" w:lineRule="exact"/>
        <w:ind w:left="1140" w:right="0" w:hanging="800"/>
      </w:pPr>
      <w:r>
        <w:rPr>
          <w:rStyle w:val="CharStyle57"/>
        </w:rPr>
        <w:t>4</w:t>
      </w:r>
      <w:r>
        <w:rPr>
          <w:rStyle w:val="CharStyle58"/>
        </w:rPr>
        <w:t xml:space="preserve">. </w:t>
      </w:r>
      <w:r>
        <w:rPr>
          <w:rStyle w:val="CharStyle57"/>
        </w:rPr>
        <w:t>10.3</w:t>
      </w:r>
      <w:r>
        <w:rPr>
          <w:lang w:val="zh-CN" w:eastAsia="zh-CN" w:bidi="zh-CN"/>
          <w:w w:val="100"/>
          <w:color w:val="000000"/>
          <w:position w:val="0"/>
        </w:rPr>
        <w:t>医务人员在一年内查实有下列情形之一的，当年的医德考评结果直接认定为 “较差”。</w:t>
      </w:r>
    </w:p>
    <w:p>
      <w:pPr>
        <w:pStyle w:val="Style28"/>
        <w:widowControl w:val="0"/>
        <w:keepNext w:val="0"/>
        <w:keepLines w:val="0"/>
        <w:shd w:val="clear" w:color="auto" w:fill="auto"/>
        <w:bidi w:val="0"/>
        <w:jc w:val="left"/>
        <w:spacing w:before="0" w:after="0" w:line="360" w:lineRule="exact"/>
        <w:ind w:left="1380" w:right="0" w:hanging="1040"/>
      </w:pPr>
      <w:r>
        <w:rPr>
          <w:rStyle w:val="CharStyle57"/>
        </w:rPr>
        <w:t>4</w:t>
      </w:r>
      <w:r>
        <w:rPr>
          <w:rStyle w:val="CharStyle58"/>
        </w:rPr>
        <w:t xml:space="preserve">. </w:t>
      </w:r>
      <w:r>
        <w:rPr>
          <w:rStyle w:val="CharStyle57"/>
        </w:rPr>
        <w:t>10</w:t>
      </w:r>
      <w:r>
        <w:rPr>
          <w:rStyle w:val="CharStyle58"/>
        </w:rPr>
        <w:t xml:space="preserve">. </w:t>
      </w:r>
      <w:r>
        <w:rPr>
          <w:rStyle w:val="CharStyle57"/>
        </w:rPr>
        <w:t>3</w:t>
      </w:r>
      <w:r>
        <w:rPr>
          <w:rStyle w:val="CharStyle58"/>
        </w:rPr>
        <w:t xml:space="preserve">. </w:t>
      </w:r>
      <w:r>
        <w:rPr>
          <w:rStyle w:val="CharStyle57"/>
          <w:lang w:val="zh-CN" w:eastAsia="zh-CN" w:bidi="zh-CN"/>
        </w:rPr>
        <w:t>1</w:t>
      </w:r>
      <w:r>
        <w:rPr>
          <w:lang w:val="zh-CN" w:eastAsia="zh-CN" w:bidi="zh-CN"/>
          <w:w w:val="100"/>
          <w:color w:val="000000"/>
          <w:position w:val="0"/>
        </w:rPr>
        <w:t>在医疗服务活动中索要患者及其亲属财物或者牟取其他不正当利益的；</w:t>
      </w:r>
    </w:p>
    <w:p>
      <w:pPr>
        <w:pStyle w:val="Style28"/>
        <w:widowControl w:val="0"/>
        <w:keepNext w:val="0"/>
        <w:keepLines w:val="0"/>
        <w:shd w:val="clear" w:color="auto" w:fill="auto"/>
        <w:bidi w:val="0"/>
        <w:jc w:val="left"/>
        <w:spacing w:before="0" w:after="0" w:line="360" w:lineRule="exact"/>
        <w:ind w:left="1380" w:right="0" w:hanging="1040"/>
      </w:pPr>
      <w:r>
        <w:rPr>
          <w:rStyle w:val="CharStyle57"/>
        </w:rPr>
        <w:t>4</w:t>
      </w:r>
      <w:r>
        <w:rPr>
          <w:rStyle w:val="CharStyle58"/>
        </w:rPr>
        <w:t xml:space="preserve">. </w:t>
      </w:r>
      <w:r>
        <w:rPr>
          <w:rStyle w:val="CharStyle57"/>
        </w:rPr>
        <w:t>10</w:t>
      </w:r>
      <w:r>
        <w:rPr>
          <w:rStyle w:val="CharStyle58"/>
        </w:rPr>
        <w:t xml:space="preserve">. </w:t>
      </w:r>
      <w:r>
        <w:rPr>
          <w:rStyle w:val="CharStyle57"/>
        </w:rPr>
        <w:t>3.2</w:t>
      </w:r>
      <w:r>
        <w:rPr>
          <w:lang w:val="zh-CN" w:eastAsia="zh-CN" w:bidi="zh-CN"/>
          <w:w w:val="100"/>
          <w:color w:val="000000"/>
          <w:position w:val="0"/>
        </w:rPr>
        <w:t>在临床诊疗活动中，收受药品、医用设备、医用耗材（含试剂）等生产、 经营企业或经销人员以各种名义给予的财物或提成的；</w:t>
      </w:r>
    </w:p>
    <w:p>
      <w:pPr>
        <w:pStyle w:val="Style28"/>
        <w:widowControl w:val="0"/>
        <w:keepNext w:val="0"/>
        <w:keepLines w:val="0"/>
        <w:shd w:val="clear" w:color="auto" w:fill="auto"/>
        <w:bidi w:val="0"/>
        <w:jc w:val="left"/>
        <w:spacing w:before="0" w:after="0" w:line="360" w:lineRule="exact"/>
        <w:ind w:left="1380" w:right="0" w:hanging="1040"/>
      </w:pPr>
      <w:r>
        <w:rPr>
          <w:rStyle w:val="CharStyle57"/>
        </w:rPr>
        <w:t>4</w:t>
      </w:r>
      <w:r>
        <w:rPr>
          <w:rStyle w:val="CharStyle58"/>
        </w:rPr>
        <w:t>.</w:t>
      </w:r>
      <w:r>
        <w:rPr>
          <w:rStyle w:val="CharStyle57"/>
        </w:rPr>
        <w:t>10</w:t>
      </w:r>
      <w:r>
        <w:rPr>
          <w:rStyle w:val="CharStyle58"/>
        </w:rPr>
        <w:t>.</w:t>
      </w:r>
      <w:r>
        <w:rPr>
          <w:rStyle w:val="CharStyle57"/>
        </w:rPr>
        <w:t>3.3</w:t>
      </w:r>
      <w:r>
        <w:rPr>
          <w:lang w:val="zh-CN" w:eastAsia="zh-CN" w:bidi="zh-CN"/>
          <w:w w:val="100"/>
          <w:color w:val="000000"/>
          <w:position w:val="0"/>
        </w:rPr>
        <w:t>违反医疗服务和药品价格政策，多收、乱收或者私自收取费用，情节严重 的；</w:t>
      </w:r>
    </w:p>
    <w:p>
      <w:pPr>
        <w:pStyle w:val="Style28"/>
        <w:widowControl w:val="0"/>
        <w:keepNext w:val="0"/>
        <w:keepLines w:val="0"/>
        <w:shd w:val="clear" w:color="auto" w:fill="auto"/>
        <w:bidi w:val="0"/>
        <w:jc w:val="left"/>
        <w:spacing w:before="0" w:after="0" w:line="360" w:lineRule="exact"/>
        <w:ind w:left="1380" w:right="0" w:hanging="1040"/>
      </w:pPr>
      <w:r>
        <w:rPr>
          <w:rStyle w:val="CharStyle57"/>
        </w:rPr>
        <w:t>4</w:t>
      </w:r>
      <w:r>
        <w:rPr>
          <w:rStyle w:val="CharStyle58"/>
        </w:rPr>
        <w:t xml:space="preserve">. </w:t>
      </w:r>
      <w:r>
        <w:rPr>
          <w:rStyle w:val="CharStyle57"/>
        </w:rPr>
        <w:t>10</w:t>
      </w:r>
      <w:r>
        <w:rPr>
          <w:rStyle w:val="CharStyle58"/>
        </w:rPr>
        <w:t xml:space="preserve">. </w:t>
      </w:r>
      <w:r>
        <w:rPr>
          <w:rStyle w:val="CharStyle57"/>
        </w:rPr>
        <w:t>3.4</w:t>
      </w:r>
      <w:r>
        <w:rPr>
          <w:lang w:val="zh-CN" w:eastAsia="zh-CN" w:bidi="zh-CN"/>
          <w:w w:val="100"/>
          <w:color w:val="000000"/>
          <w:position w:val="0"/>
        </w:rPr>
        <w:t>隐匿、仿造或擅自销毁医疗文书有关资料的；</w:t>
      </w:r>
    </w:p>
    <w:p>
      <w:pPr>
        <w:pStyle w:val="Style28"/>
        <w:widowControl w:val="0"/>
        <w:keepNext w:val="0"/>
        <w:keepLines w:val="0"/>
        <w:shd w:val="clear" w:color="auto" w:fill="auto"/>
        <w:bidi w:val="0"/>
        <w:jc w:val="left"/>
        <w:spacing w:before="0" w:after="0" w:line="360" w:lineRule="exact"/>
        <w:ind w:left="1380" w:right="0" w:hanging="1040"/>
      </w:pPr>
      <w:r>
        <w:rPr>
          <w:rStyle w:val="CharStyle57"/>
        </w:rPr>
        <w:t>4</w:t>
      </w:r>
      <w:r>
        <w:rPr>
          <w:rStyle w:val="CharStyle58"/>
        </w:rPr>
        <w:t xml:space="preserve">. </w:t>
      </w:r>
      <w:r>
        <w:rPr>
          <w:rStyle w:val="CharStyle57"/>
        </w:rPr>
        <w:t>10</w:t>
      </w:r>
      <w:r>
        <w:rPr>
          <w:rStyle w:val="CharStyle58"/>
        </w:rPr>
        <w:t xml:space="preserve">. </w:t>
      </w:r>
      <w:r>
        <w:rPr>
          <w:rStyle w:val="CharStyle57"/>
        </w:rPr>
        <w:t>3</w:t>
      </w:r>
      <w:r>
        <w:rPr>
          <w:rStyle w:val="CharStyle58"/>
        </w:rPr>
        <w:t xml:space="preserve">. </w:t>
      </w:r>
      <w:r>
        <w:rPr>
          <w:rStyle w:val="CharStyle57"/>
          <w:lang w:val="zh-CN" w:eastAsia="zh-CN" w:bidi="zh-CN"/>
        </w:rPr>
        <w:t>5</w:t>
      </w:r>
      <w:r>
        <w:rPr>
          <w:lang w:val="zh-CN" w:eastAsia="zh-CN" w:bidi="zh-CN"/>
          <w:w w:val="100"/>
          <w:color w:val="000000"/>
          <w:position w:val="0"/>
        </w:rPr>
        <w:t>不认真履行职责，导致发生医疗事故或严重医疗差错的；</w:t>
      </w:r>
    </w:p>
    <w:p>
      <w:pPr>
        <w:pStyle w:val="Style28"/>
        <w:widowControl w:val="0"/>
        <w:keepNext w:val="0"/>
        <w:keepLines w:val="0"/>
        <w:shd w:val="clear" w:color="auto" w:fill="auto"/>
        <w:bidi w:val="0"/>
        <w:jc w:val="left"/>
        <w:spacing w:before="0" w:after="0" w:line="360" w:lineRule="exact"/>
        <w:ind w:left="1380" w:right="0" w:hanging="1040"/>
      </w:pPr>
      <w:r>
        <w:rPr>
          <w:rStyle w:val="CharStyle57"/>
        </w:rPr>
        <w:t>4</w:t>
      </w:r>
      <w:r>
        <w:rPr>
          <w:rStyle w:val="CharStyle58"/>
        </w:rPr>
        <w:t xml:space="preserve">. </w:t>
      </w:r>
      <w:r>
        <w:rPr>
          <w:rStyle w:val="CharStyle57"/>
        </w:rPr>
        <w:t>10</w:t>
      </w:r>
      <w:r>
        <w:rPr>
          <w:rStyle w:val="CharStyle58"/>
        </w:rPr>
        <w:t xml:space="preserve">. </w:t>
      </w:r>
      <w:r>
        <w:rPr>
          <w:rStyle w:val="CharStyle57"/>
        </w:rPr>
        <w:t>3</w:t>
      </w:r>
      <w:r>
        <w:rPr>
          <w:rStyle w:val="CharStyle58"/>
        </w:rPr>
        <w:t xml:space="preserve">. </w:t>
      </w:r>
      <w:r>
        <w:rPr>
          <w:rStyle w:val="CharStyle57"/>
          <w:lang w:val="zh-CN" w:eastAsia="zh-CN" w:bidi="zh-CN"/>
        </w:rPr>
        <w:t>6</w:t>
      </w:r>
      <w:r>
        <w:rPr>
          <w:lang w:val="zh-CN" w:eastAsia="zh-CN" w:bidi="zh-CN"/>
          <w:w w:val="100"/>
          <w:color w:val="000000"/>
          <w:position w:val="0"/>
        </w:rPr>
        <w:t>出具虚假医学证明文件或参与虚假医疗广告宣传和药品医疗器械促销的；</w:t>
      </w:r>
    </w:p>
    <w:p>
      <w:pPr>
        <w:pStyle w:val="Style28"/>
        <w:widowControl w:val="0"/>
        <w:keepNext w:val="0"/>
        <w:keepLines w:val="0"/>
        <w:shd w:val="clear" w:color="auto" w:fill="auto"/>
        <w:bidi w:val="0"/>
        <w:jc w:val="left"/>
        <w:spacing w:before="0" w:after="0" w:line="360" w:lineRule="exact"/>
        <w:ind w:left="1380" w:right="0" w:hanging="1040"/>
      </w:pPr>
      <w:r>
        <w:rPr>
          <w:rStyle w:val="CharStyle57"/>
        </w:rPr>
        <w:t>4</w:t>
      </w:r>
      <w:r>
        <w:rPr>
          <w:rStyle w:val="CharStyle58"/>
        </w:rPr>
        <w:t xml:space="preserve">. </w:t>
      </w:r>
      <w:r>
        <w:rPr>
          <w:rStyle w:val="CharStyle57"/>
        </w:rPr>
        <w:t>10</w:t>
      </w:r>
      <w:r>
        <w:rPr>
          <w:rStyle w:val="CharStyle58"/>
        </w:rPr>
        <w:t xml:space="preserve">. </w:t>
      </w:r>
      <w:r>
        <w:rPr>
          <w:rStyle w:val="CharStyle57"/>
        </w:rPr>
        <w:t>3</w:t>
      </w:r>
      <w:r>
        <w:rPr>
          <w:rStyle w:val="CharStyle58"/>
        </w:rPr>
        <w:t xml:space="preserve">. </w:t>
      </w:r>
      <w:r>
        <w:rPr>
          <w:rStyle w:val="CharStyle57"/>
          <w:lang w:val="zh-CN" w:eastAsia="zh-CN" w:bidi="zh-CN"/>
        </w:rPr>
        <w:t>7</w:t>
      </w:r>
      <w:r>
        <w:rPr>
          <w:lang w:val="zh-CN" w:eastAsia="zh-CN" w:bidi="zh-CN"/>
          <w:w w:val="100"/>
          <w:color w:val="000000"/>
          <w:position w:val="0"/>
        </w:rPr>
        <w:t>医疗服务态度恶劣，造成恶劣影响或者严重后果的；</w:t>
      </w:r>
    </w:p>
    <w:p>
      <w:pPr>
        <w:pStyle w:val="Style28"/>
        <w:widowControl w:val="0"/>
        <w:keepNext w:val="0"/>
        <w:keepLines w:val="0"/>
        <w:shd w:val="clear" w:color="auto" w:fill="auto"/>
        <w:bidi w:val="0"/>
        <w:jc w:val="left"/>
        <w:spacing w:before="0" w:after="0" w:line="360" w:lineRule="exact"/>
        <w:ind w:left="1380" w:right="0" w:hanging="1040"/>
      </w:pPr>
      <w:r>
        <w:rPr>
          <w:rStyle w:val="CharStyle57"/>
        </w:rPr>
        <w:t>4</w:t>
      </w:r>
      <w:r>
        <w:rPr>
          <w:rStyle w:val="CharStyle58"/>
        </w:rPr>
        <w:t>.</w:t>
      </w:r>
      <w:r>
        <w:rPr>
          <w:rStyle w:val="CharStyle57"/>
        </w:rPr>
        <w:t>10</w:t>
      </w:r>
      <w:r>
        <w:rPr>
          <w:rStyle w:val="CharStyle58"/>
        </w:rPr>
        <w:t>.</w:t>
      </w:r>
      <w:r>
        <w:rPr>
          <w:rStyle w:val="CharStyle57"/>
        </w:rPr>
        <w:t>3.8</w:t>
      </w:r>
      <w:r>
        <w:rPr>
          <w:lang w:val="zh-CN" w:eastAsia="zh-CN" w:bidi="zh-CN"/>
          <w:w w:val="100"/>
          <w:color w:val="000000"/>
          <w:position w:val="0"/>
        </w:rPr>
        <w:t>通过介绍病人到其他单位检查、治疗或者购买药品、医疗器械等收取回扣 或者提成的；</w:t>
      </w:r>
    </w:p>
    <w:p>
      <w:pPr>
        <w:pStyle w:val="Style28"/>
        <w:numPr>
          <w:ilvl w:val="0"/>
          <w:numId w:val="29"/>
        </w:numPr>
        <w:tabs>
          <w:tab w:leader="none" w:pos="694" w:val="left"/>
        </w:tabs>
        <w:widowControl w:val="0"/>
        <w:keepNext w:val="0"/>
        <w:keepLines w:val="0"/>
        <w:shd w:val="clear" w:color="auto" w:fill="auto"/>
        <w:bidi w:val="0"/>
        <w:jc w:val="left"/>
        <w:spacing w:before="0" w:after="0" w:line="360" w:lineRule="exact"/>
        <w:ind w:left="1380" w:right="0" w:hanging="1040"/>
      </w:pPr>
      <w:r>
        <w:rPr>
          <w:rStyle w:val="CharStyle57"/>
        </w:rPr>
        <w:t>10</w:t>
      </w:r>
      <w:r>
        <w:rPr>
          <w:rStyle w:val="CharStyle58"/>
        </w:rPr>
        <w:t xml:space="preserve">. </w:t>
      </w:r>
      <w:r>
        <w:rPr>
          <w:rStyle w:val="CharStyle57"/>
        </w:rPr>
        <w:t>3</w:t>
      </w:r>
      <w:r>
        <w:rPr>
          <w:rStyle w:val="CharStyle58"/>
        </w:rPr>
        <w:t xml:space="preserve">. </w:t>
      </w:r>
      <w:r>
        <w:rPr>
          <w:rStyle w:val="CharStyle57"/>
          <w:lang w:val="zh-CN" w:eastAsia="zh-CN" w:bidi="zh-CN"/>
        </w:rPr>
        <w:t>9</w:t>
      </w:r>
      <w:r>
        <w:rPr>
          <w:lang w:val="zh-CN" w:eastAsia="zh-CN" w:bidi="zh-CN"/>
          <w:w w:val="100"/>
          <w:color w:val="000000"/>
          <w:position w:val="0"/>
        </w:rPr>
        <w:t>其他严重违反职业道德和医学伦理道德及因违法违纪行为受到处分的。</w:t>
      </w:r>
    </w:p>
    <w:p>
      <w:pPr>
        <w:pStyle w:val="Style62"/>
        <w:widowControl w:val="0"/>
        <w:keepNext/>
        <w:keepLines/>
        <w:shd w:val="clear" w:color="auto" w:fill="auto"/>
        <w:bidi w:val="0"/>
        <w:jc w:val="left"/>
        <w:spacing w:before="0" w:after="0"/>
        <w:ind w:left="0" w:right="0" w:firstLine="0"/>
      </w:pPr>
      <w:bookmarkStart w:id="28" w:name="bookmark28"/>
      <w:r>
        <w:rPr>
          <w:sz w:val="24"/>
          <w:szCs w:val="24"/>
          <w:w w:val="100"/>
          <w:spacing w:val="0"/>
          <w:color w:val="000000"/>
          <w:position w:val="0"/>
        </w:rPr>
        <w:t>5.</w:t>
      </w:r>
      <w:r>
        <w:rPr>
          <w:lang w:val="zh-CN" w:eastAsia="zh-CN" w:bidi="zh-CN"/>
          <w:sz w:val="24"/>
          <w:szCs w:val="24"/>
          <w:w w:val="100"/>
          <w:spacing w:val="0"/>
          <w:color w:val="000000"/>
          <w:position w:val="0"/>
        </w:rPr>
        <w:t>附则</w:t>
      </w:r>
      <w:bookmarkEnd w:id="28"/>
    </w:p>
    <w:p>
      <w:pPr>
        <w:pStyle w:val="Style28"/>
        <w:numPr>
          <w:ilvl w:val="0"/>
          <w:numId w:val="29"/>
        </w:numPr>
        <w:tabs>
          <w:tab w:leader="none" w:pos="694" w:val="left"/>
        </w:tabs>
        <w:widowControl w:val="0"/>
        <w:keepNext w:val="0"/>
        <w:keepLines w:val="0"/>
        <w:shd w:val="clear" w:color="auto" w:fill="auto"/>
        <w:bidi w:val="0"/>
        <w:jc w:val="left"/>
        <w:spacing w:before="0" w:after="0" w:line="360" w:lineRule="exact"/>
        <w:ind w:left="1380" w:right="0" w:hanging="1040"/>
      </w:pPr>
      <w:r>
        <w:rPr>
          <w:rStyle w:val="CharStyle57"/>
          <w:lang w:val="zh-CN" w:eastAsia="zh-CN" w:bidi="zh-CN"/>
        </w:rPr>
        <w:t>1</w:t>
      </w:r>
      <w:r>
        <w:rPr>
          <w:lang w:val="zh-CN" w:eastAsia="zh-CN" w:bidi="zh-CN"/>
          <w:w w:val="100"/>
          <w:color w:val="000000"/>
          <w:position w:val="0"/>
        </w:rPr>
        <w:t>本办法由纪委负责解释。</w:t>
      </w:r>
    </w:p>
    <w:p>
      <w:pPr>
        <w:pStyle w:val="Style28"/>
        <w:widowControl w:val="0"/>
        <w:keepNext w:val="0"/>
        <w:keepLines w:val="0"/>
        <w:shd w:val="clear" w:color="auto" w:fill="auto"/>
        <w:bidi w:val="0"/>
        <w:jc w:val="left"/>
        <w:spacing w:before="0" w:after="0" w:line="360" w:lineRule="exact"/>
        <w:ind w:left="1380" w:right="0" w:hanging="1040"/>
      </w:pPr>
      <w:r>
        <w:rPr>
          <w:rStyle w:val="CharStyle57"/>
        </w:rPr>
        <w:t>5.2</w:t>
      </w:r>
      <w:r>
        <w:rPr>
          <w:lang w:val="zh-CN" w:eastAsia="zh-CN" w:bidi="zh-CN"/>
          <w:w w:val="100"/>
          <w:color w:val="000000"/>
          <w:position w:val="0"/>
        </w:rPr>
        <w:t>本办法自发布之日起实施。</w:t>
      </w:r>
    </w:p>
    <w:p>
      <w:pPr>
        <w:pStyle w:val="Style50"/>
        <w:widowControl w:val="0"/>
        <w:keepNext/>
        <w:keepLines/>
        <w:shd w:val="clear" w:color="auto" w:fill="auto"/>
        <w:bidi w:val="0"/>
        <w:spacing w:before="0" w:after="520"/>
        <w:ind w:left="0" w:right="0" w:firstLine="0"/>
      </w:pPr>
      <w:bookmarkStart w:id="29" w:name="bookmark29"/>
      <w:r>
        <w:rPr>
          <w:lang w:val="zh-CN" w:eastAsia="zh-CN" w:bidi="zh-CN"/>
          <w:w w:val="100"/>
          <w:spacing w:val="0"/>
          <w:color w:val="000000"/>
          <w:position w:val="0"/>
        </w:rPr>
        <w:t>工会工作制度</w:t>
      </w:r>
      <w:bookmarkEnd w:id="29"/>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工会工作制度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LYDW</w:t>
            </w:r>
            <w:r>
              <w:rPr>
                <w:lang w:val="en-US" w:eastAsia="en-US" w:bidi="en-US"/>
                <w:w w:val="100"/>
                <w:color w:val="000000"/>
                <w:position w:val="0"/>
              </w:rPr>
              <w:t xml:space="preserve"> - </w:t>
            </w:r>
            <w:r>
              <w:rPr>
                <w:lang w:val="zh-CN" w:eastAsia="zh-CN" w:bidi="zh-CN"/>
                <w:w w:val="100"/>
                <w:color w:val="000000"/>
                <w:position w:val="0"/>
              </w:rPr>
              <w:t xml:space="preserve">003 </w:t>
            </w:r>
            <w:r>
              <w:rPr>
                <w:lang w:val="en-US" w:eastAsia="en-US" w:bidi="en-US"/>
                <w:w w:val="100"/>
                <w:color w:val="000000"/>
                <w:position w:val="0"/>
              </w:rPr>
              <w:t xml:space="preserve">- </w:t>
            </w:r>
            <w:r>
              <w:rPr>
                <w:lang w:val="zh-CN" w:eastAsia="zh-CN" w:bidi="zh-CN"/>
                <w:w w:val="100"/>
                <w:color w:val="000000"/>
                <w:position w:val="0"/>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工会</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31"/>
        </w:numPr>
        <w:tabs>
          <w:tab w:leader="none" w:pos="354" w:val="left"/>
        </w:tabs>
        <w:widowControl w:val="0"/>
        <w:keepNext/>
        <w:keepLines/>
        <w:shd w:val="clear" w:color="auto" w:fill="auto"/>
        <w:bidi w:val="0"/>
        <w:jc w:val="left"/>
        <w:spacing w:before="413" w:after="0" w:line="341" w:lineRule="exact"/>
        <w:ind w:left="0" w:right="0" w:firstLine="0"/>
      </w:pPr>
      <w:bookmarkStart w:id="30" w:name="bookmark30"/>
      <w:r>
        <w:rPr>
          <w:lang w:val="zh-CN" w:eastAsia="zh-CN" w:bidi="zh-CN"/>
          <w:sz w:val="24"/>
          <w:szCs w:val="24"/>
          <w:w w:val="100"/>
          <w:spacing w:val="0"/>
          <w:color w:val="000000"/>
          <w:position w:val="0"/>
        </w:rPr>
        <w:t>目的</w:t>
      </w:r>
      <w:bookmarkEnd w:id="30"/>
    </w:p>
    <w:p>
      <w:pPr>
        <w:pStyle w:val="Style28"/>
        <w:widowControl w:val="0"/>
        <w:keepNext w:val="0"/>
        <w:keepLines w:val="0"/>
        <w:shd w:val="clear" w:color="auto" w:fill="auto"/>
        <w:bidi w:val="0"/>
        <w:jc w:val="both"/>
        <w:spacing w:before="0" w:after="0" w:line="341" w:lineRule="exact"/>
        <w:ind w:left="340" w:right="0" w:firstLine="0"/>
      </w:pPr>
      <w:r>
        <w:rPr>
          <w:lang w:val="zh-CN" w:eastAsia="zh-CN" w:bidi="zh-CN"/>
          <w:w w:val="100"/>
          <w:color w:val="000000"/>
          <w:position w:val="0"/>
        </w:rPr>
        <w:t>加强工会管理工作，把工会办成为职工办事，替职工说话，充分发挥“四项职能” 作用，受到群众广泛拥护的先进组织。</w:t>
      </w:r>
    </w:p>
    <w:p>
      <w:pPr>
        <w:pStyle w:val="Style62"/>
        <w:numPr>
          <w:ilvl w:val="0"/>
          <w:numId w:val="31"/>
        </w:numPr>
        <w:tabs>
          <w:tab w:leader="none" w:pos="354" w:val="left"/>
        </w:tabs>
        <w:widowControl w:val="0"/>
        <w:keepNext/>
        <w:keepLines/>
        <w:shd w:val="clear" w:color="auto" w:fill="auto"/>
        <w:bidi w:val="0"/>
        <w:jc w:val="left"/>
        <w:spacing w:before="0" w:after="0" w:line="341" w:lineRule="exact"/>
        <w:ind w:left="0" w:right="0" w:firstLine="0"/>
      </w:pPr>
      <w:bookmarkStart w:id="31" w:name="bookmark31"/>
      <w:r>
        <w:rPr>
          <w:lang w:val="zh-CN" w:eastAsia="zh-CN" w:bidi="zh-CN"/>
          <w:sz w:val="24"/>
          <w:szCs w:val="24"/>
          <w:w w:val="100"/>
          <w:spacing w:val="0"/>
          <w:color w:val="000000"/>
          <w:position w:val="0"/>
        </w:rPr>
        <w:t>范围</w:t>
      </w:r>
      <w:bookmarkEnd w:id="31"/>
    </w:p>
    <w:p>
      <w:pPr>
        <w:pStyle w:val="Style28"/>
        <w:widowControl w:val="0"/>
        <w:keepNext w:val="0"/>
        <w:keepLines w:val="0"/>
        <w:shd w:val="clear" w:color="auto" w:fill="auto"/>
        <w:bidi w:val="0"/>
        <w:jc w:val="both"/>
        <w:spacing w:before="0" w:after="0" w:line="341" w:lineRule="exact"/>
        <w:ind w:left="780" w:right="0" w:hanging="440"/>
      </w:pPr>
      <w:r>
        <w:rPr>
          <w:lang w:val="zh-CN" w:eastAsia="zh-CN" w:bidi="zh-CN"/>
          <w:w w:val="100"/>
          <w:color w:val="000000"/>
          <w:position w:val="0"/>
        </w:rPr>
        <w:t>医院工会及各分会。</w:t>
      </w:r>
    </w:p>
    <w:p>
      <w:pPr>
        <w:pStyle w:val="Style62"/>
        <w:numPr>
          <w:ilvl w:val="0"/>
          <w:numId w:val="31"/>
        </w:numPr>
        <w:tabs>
          <w:tab w:leader="none" w:pos="354" w:val="left"/>
        </w:tabs>
        <w:widowControl w:val="0"/>
        <w:keepNext/>
        <w:keepLines/>
        <w:shd w:val="clear" w:color="auto" w:fill="auto"/>
        <w:bidi w:val="0"/>
        <w:jc w:val="left"/>
        <w:spacing w:before="0" w:after="0" w:line="341" w:lineRule="exact"/>
        <w:ind w:left="0" w:right="0" w:firstLine="0"/>
      </w:pPr>
      <w:bookmarkStart w:id="32" w:name="bookmark32"/>
      <w:r>
        <w:rPr>
          <w:lang w:val="zh-CN" w:eastAsia="zh-CN" w:bidi="zh-CN"/>
          <w:sz w:val="24"/>
          <w:szCs w:val="24"/>
          <w:w w:val="100"/>
          <w:spacing w:val="0"/>
          <w:color w:val="000000"/>
          <w:position w:val="0"/>
        </w:rPr>
        <w:t>定义</w:t>
      </w:r>
      <w:bookmarkEnd w:id="32"/>
    </w:p>
    <w:p>
      <w:pPr>
        <w:pStyle w:val="Style28"/>
        <w:widowControl w:val="0"/>
        <w:keepNext w:val="0"/>
        <w:keepLines w:val="0"/>
        <w:shd w:val="clear" w:color="auto" w:fill="auto"/>
        <w:bidi w:val="0"/>
        <w:jc w:val="both"/>
        <w:spacing w:before="0" w:after="0" w:line="341" w:lineRule="exact"/>
        <w:ind w:left="780" w:right="0" w:hanging="440"/>
      </w:pPr>
      <w:r>
        <w:rPr>
          <w:lang w:val="zh-CN" w:eastAsia="zh-CN" w:bidi="zh-CN"/>
          <w:w w:val="100"/>
          <w:color w:val="000000"/>
          <w:position w:val="0"/>
        </w:rPr>
        <w:t>无</w:t>
      </w:r>
    </w:p>
    <w:p>
      <w:pPr>
        <w:pStyle w:val="Style62"/>
        <w:numPr>
          <w:ilvl w:val="0"/>
          <w:numId w:val="31"/>
        </w:numPr>
        <w:tabs>
          <w:tab w:leader="none" w:pos="358" w:val="left"/>
        </w:tabs>
        <w:widowControl w:val="0"/>
        <w:keepNext/>
        <w:keepLines/>
        <w:shd w:val="clear" w:color="auto" w:fill="auto"/>
        <w:bidi w:val="0"/>
        <w:jc w:val="left"/>
        <w:spacing w:before="0" w:after="0" w:line="341" w:lineRule="exact"/>
        <w:ind w:left="0" w:right="0" w:firstLine="0"/>
      </w:pPr>
      <w:bookmarkStart w:id="33" w:name="bookmark33"/>
      <w:r>
        <w:rPr>
          <w:lang w:val="zh-CN" w:eastAsia="zh-CN" w:bidi="zh-CN"/>
          <w:sz w:val="24"/>
          <w:szCs w:val="24"/>
          <w:w w:val="100"/>
          <w:spacing w:val="0"/>
          <w:color w:val="000000"/>
          <w:position w:val="0"/>
        </w:rPr>
        <w:t>内容</w:t>
      </w:r>
      <w:bookmarkEnd w:id="33"/>
    </w:p>
    <w:p>
      <w:pPr>
        <w:pStyle w:val="Style28"/>
        <w:widowControl w:val="0"/>
        <w:keepNext w:val="0"/>
        <w:keepLines w:val="0"/>
        <w:shd w:val="clear" w:color="auto" w:fill="auto"/>
        <w:bidi w:val="0"/>
        <w:jc w:val="both"/>
        <w:spacing w:before="0" w:after="0" w:line="341" w:lineRule="exact"/>
        <w:ind w:left="780" w:right="0" w:hanging="440"/>
      </w:pPr>
      <w:r>
        <w:rPr>
          <w:rStyle w:val="CharStyle57"/>
        </w:rPr>
        <w:t>4.1</w:t>
      </w:r>
      <w:r>
        <w:rPr>
          <w:lang w:val="zh-CN" w:eastAsia="zh-CN" w:bidi="zh-CN"/>
          <w:w w:val="100"/>
          <w:color w:val="000000"/>
          <w:position w:val="0"/>
        </w:rPr>
        <w:t>认真贯彻执行《工会法》、《劳动合同法》、《女职工权益保障法》等法律法规及 上级工会、院党委的工作部署。</w:t>
      </w:r>
    </w:p>
    <w:p>
      <w:pPr>
        <w:pStyle w:val="Style28"/>
        <w:widowControl w:val="0"/>
        <w:keepNext w:val="0"/>
        <w:keepLines w:val="0"/>
        <w:shd w:val="clear" w:color="auto" w:fill="auto"/>
        <w:bidi w:val="0"/>
        <w:jc w:val="both"/>
        <w:spacing w:before="0" w:after="0" w:line="341" w:lineRule="exact"/>
        <w:ind w:left="780" w:right="0" w:hanging="440"/>
      </w:pPr>
      <w:r>
        <w:rPr>
          <w:rStyle w:val="CharStyle57"/>
        </w:rPr>
        <w:t>4.2</w:t>
      </w:r>
      <w:r>
        <w:rPr>
          <w:lang w:val="zh-CN" w:eastAsia="zh-CN" w:bidi="zh-CN"/>
          <w:w w:val="100"/>
          <w:color w:val="000000"/>
          <w:position w:val="0"/>
        </w:rPr>
        <w:t>切实加强职工参政议政的民主管理工作，依法维护职工的民主权利，按时筹备 召开职工及会员代表大会，向大会报告工作，并承担闭会期间的日常工作。</w:t>
      </w:r>
    </w:p>
    <w:p>
      <w:pPr>
        <w:pStyle w:val="Style28"/>
        <w:widowControl w:val="0"/>
        <w:keepNext w:val="0"/>
        <w:keepLines w:val="0"/>
        <w:shd w:val="clear" w:color="auto" w:fill="auto"/>
        <w:bidi w:val="0"/>
        <w:jc w:val="both"/>
        <w:spacing w:before="0" w:after="0" w:line="341" w:lineRule="exact"/>
        <w:ind w:left="780" w:right="0" w:hanging="440"/>
      </w:pPr>
      <w:r>
        <w:rPr>
          <w:rStyle w:val="CharStyle57"/>
        </w:rPr>
        <w:t>4.3</w:t>
      </w:r>
      <w:r>
        <w:rPr>
          <w:lang w:val="zh-CN" w:eastAsia="zh-CN" w:bidi="zh-CN"/>
          <w:w w:val="100"/>
          <w:color w:val="000000"/>
          <w:position w:val="0"/>
        </w:rPr>
        <w:t>做好职工思想教育工作，经常进行社会公德、职业道德、家庭美德思想教育， 结合医院工作实际开展“创先争优”竞赛，组织职工喜闻乐见的文体活动，全 面提高职工的综合素质。</w:t>
      </w:r>
    </w:p>
    <w:p>
      <w:pPr>
        <w:pStyle w:val="Style28"/>
        <w:widowControl w:val="0"/>
        <w:keepNext w:val="0"/>
        <w:keepLines w:val="0"/>
        <w:shd w:val="clear" w:color="auto" w:fill="auto"/>
        <w:bidi w:val="0"/>
        <w:jc w:val="both"/>
        <w:spacing w:before="0" w:after="0" w:line="341" w:lineRule="exact"/>
        <w:ind w:left="780" w:right="0" w:hanging="440"/>
      </w:pPr>
      <w:r>
        <w:rPr>
          <w:rStyle w:val="CharStyle57"/>
        </w:rPr>
        <w:t>4</w:t>
      </w:r>
      <w:r>
        <w:rPr>
          <w:rStyle w:val="CharStyle58"/>
        </w:rPr>
        <w:t xml:space="preserve">. </w:t>
      </w:r>
      <w:r>
        <w:rPr>
          <w:rStyle w:val="CharStyle57"/>
          <w:lang w:val="zh-CN" w:eastAsia="zh-CN" w:bidi="zh-CN"/>
        </w:rPr>
        <w:t>4</w:t>
      </w:r>
      <w:r>
        <w:rPr>
          <w:lang w:val="zh-CN" w:eastAsia="zh-CN" w:bidi="zh-CN"/>
          <w:w w:val="100"/>
          <w:color w:val="000000"/>
          <w:position w:val="0"/>
        </w:rPr>
        <w:t>维护女职工合法权益，针对女职工的特殊问题，做好女职工保护工作，开展女 职工活动。</w:t>
      </w:r>
    </w:p>
    <w:p>
      <w:pPr>
        <w:pStyle w:val="Style28"/>
        <w:widowControl w:val="0"/>
        <w:keepNext w:val="0"/>
        <w:keepLines w:val="0"/>
        <w:shd w:val="clear" w:color="auto" w:fill="auto"/>
        <w:bidi w:val="0"/>
        <w:jc w:val="both"/>
        <w:spacing w:before="0" w:after="0" w:line="341" w:lineRule="exact"/>
        <w:ind w:left="780" w:right="0" w:hanging="440"/>
      </w:pPr>
      <w:r>
        <w:rPr>
          <w:rStyle w:val="CharStyle57"/>
        </w:rPr>
        <w:t>4</w:t>
      </w:r>
      <w:r>
        <w:rPr>
          <w:rStyle w:val="CharStyle58"/>
        </w:rPr>
        <w:t xml:space="preserve">. </w:t>
      </w:r>
      <w:r>
        <w:rPr>
          <w:rStyle w:val="CharStyle57"/>
          <w:lang w:val="zh-CN" w:eastAsia="zh-CN" w:bidi="zh-CN"/>
        </w:rPr>
        <w:t>5</w:t>
      </w:r>
      <w:r>
        <w:rPr>
          <w:lang w:val="zh-CN" w:eastAsia="zh-CN" w:bidi="zh-CN"/>
          <w:w w:val="100"/>
          <w:color w:val="000000"/>
          <w:position w:val="0"/>
        </w:rPr>
        <w:t>维护职工的切身利益，做好健康基金会及其它职工福利工作，积极开展“送温 暖”活动，关心职工劳动条件的改善，参与调解劳动争议。</w:t>
      </w:r>
    </w:p>
    <w:p>
      <w:pPr>
        <w:pStyle w:val="Style28"/>
        <w:numPr>
          <w:ilvl w:val="0"/>
          <w:numId w:val="33"/>
        </w:numPr>
        <w:tabs>
          <w:tab w:leader="none" w:pos="694" w:val="left"/>
        </w:tabs>
        <w:widowControl w:val="0"/>
        <w:keepNext w:val="0"/>
        <w:keepLines w:val="0"/>
        <w:shd w:val="clear" w:color="auto" w:fill="auto"/>
        <w:bidi w:val="0"/>
        <w:jc w:val="both"/>
        <w:spacing w:before="0" w:after="0" w:line="341" w:lineRule="exact"/>
        <w:ind w:left="780" w:right="0" w:hanging="440"/>
      </w:pPr>
      <w:r>
        <w:rPr>
          <w:rStyle w:val="CharStyle57"/>
          <w:lang w:val="zh-CN" w:eastAsia="zh-CN" w:bidi="zh-CN"/>
        </w:rPr>
        <w:t>6</w:t>
      </w:r>
      <w:r>
        <w:rPr>
          <w:lang w:val="zh-CN" w:eastAsia="zh-CN" w:bidi="zh-CN"/>
          <w:w w:val="100"/>
          <w:color w:val="000000"/>
          <w:position w:val="0"/>
        </w:rPr>
        <w:t>做好职工思想动态分析工作，及时掌握职工思想动态，向党委提出建议，向职</w:t>
      </w:r>
    </w:p>
    <w:p>
      <w:pPr>
        <w:pStyle w:val="Style28"/>
        <w:widowControl w:val="0"/>
        <w:keepNext w:val="0"/>
        <w:keepLines w:val="0"/>
        <w:shd w:val="clear" w:color="auto" w:fill="auto"/>
        <w:bidi w:val="0"/>
        <w:jc w:val="left"/>
        <w:spacing w:before="0" w:after="0" w:line="341" w:lineRule="exact"/>
        <w:ind w:left="780" w:right="0" w:firstLine="0"/>
      </w:pPr>
      <w:r>
        <w:rPr>
          <w:lang w:val="zh-CN" w:eastAsia="zh-CN" w:bidi="zh-CN"/>
          <w:w w:val="100"/>
          <w:color w:val="000000"/>
          <w:position w:val="0"/>
        </w:rPr>
        <w:t>工做好解释工作，充分发挥工会的桥梁和纽带作用。</w:t>
      </w:r>
    </w:p>
    <w:p>
      <w:pPr>
        <w:pStyle w:val="Style28"/>
        <w:widowControl w:val="0"/>
        <w:keepNext w:val="0"/>
        <w:keepLines w:val="0"/>
        <w:shd w:val="clear" w:color="auto" w:fill="auto"/>
        <w:bidi w:val="0"/>
        <w:jc w:val="both"/>
        <w:spacing w:before="0" w:after="0" w:line="341" w:lineRule="exact"/>
        <w:ind w:left="780" w:right="0" w:hanging="440"/>
      </w:pPr>
      <w:r>
        <w:rPr>
          <w:rStyle w:val="CharStyle57"/>
        </w:rPr>
        <w:t>4.7</w:t>
      </w:r>
      <w:r>
        <w:rPr>
          <w:lang w:val="zh-CN" w:eastAsia="zh-CN" w:bidi="zh-CN"/>
          <w:w w:val="100"/>
          <w:color w:val="000000"/>
          <w:position w:val="0"/>
        </w:rPr>
        <w:t>加强工会委员会的自身建设，做到组织健全，任务明确，办好“职工之家”。收 好、管好、用好工会经费，管理好工会财产。</w:t>
      </w:r>
    </w:p>
    <w:p>
      <w:pPr>
        <w:pStyle w:val="Style62"/>
        <w:numPr>
          <w:ilvl w:val="0"/>
          <w:numId w:val="33"/>
        </w:numPr>
        <w:tabs>
          <w:tab w:leader="none" w:pos="358" w:val="left"/>
        </w:tabs>
        <w:widowControl w:val="0"/>
        <w:keepNext/>
        <w:keepLines/>
        <w:shd w:val="clear" w:color="auto" w:fill="auto"/>
        <w:bidi w:val="0"/>
        <w:jc w:val="left"/>
        <w:spacing w:before="0" w:after="0" w:line="341" w:lineRule="exact"/>
        <w:ind w:left="0" w:right="0" w:firstLine="0"/>
      </w:pPr>
      <w:bookmarkStart w:id="34" w:name="bookmark34"/>
      <w:r>
        <w:rPr>
          <w:lang w:val="zh-CN" w:eastAsia="zh-CN" w:bidi="zh-CN"/>
          <w:sz w:val="24"/>
          <w:szCs w:val="24"/>
          <w:w w:val="100"/>
          <w:spacing w:val="0"/>
          <w:color w:val="000000"/>
          <w:position w:val="0"/>
        </w:rPr>
        <w:t>附则</w:t>
      </w:r>
      <w:bookmarkEnd w:id="34"/>
    </w:p>
    <w:p>
      <w:pPr>
        <w:pStyle w:val="Style28"/>
        <w:numPr>
          <w:ilvl w:val="0"/>
          <w:numId w:val="31"/>
        </w:numPr>
        <w:tabs>
          <w:tab w:leader="none" w:pos="694" w:val="left"/>
        </w:tabs>
        <w:widowControl w:val="0"/>
        <w:keepNext w:val="0"/>
        <w:keepLines w:val="0"/>
        <w:shd w:val="clear" w:color="auto" w:fill="auto"/>
        <w:bidi w:val="0"/>
        <w:jc w:val="both"/>
        <w:spacing w:before="0" w:after="0" w:line="341" w:lineRule="exact"/>
        <w:ind w:left="780" w:right="0" w:hanging="440"/>
      </w:pPr>
      <w:r>
        <w:rPr>
          <w:rStyle w:val="CharStyle57"/>
          <w:lang w:val="zh-CN" w:eastAsia="zh-CN" w:bidi="zh-CN"/>
        </w:rPr>
        <w:t>1</w:t>
      </w:r>
      <w:r>
        <w:rPr>
          <w:lang w:val="zh-CN" w:eastAsia="zh-CN" w:bidi="zh-CN"/>
          <w:w w:val="100"/>
          <w:color w:val="000000"/>
          <w:position w:val="0"/>
        </w:rPr>
        <w:t>本制度由工会负责解释。</w:t>
      </w:r>
    </w:p>
    <w:p>
      <w:pPr>
        <w:pStyle w:val="Style28"/>
        <w:widowControl w:val="0"/>
        <w:keepNext w:val="0"/>
        <w:keepLines w:val="0"/>
        <w:shd w:val="clear" w:color="auto" w:fill="auto"/>
        <w:bidi w:val="0"/>
        <w:jc w:val="both"/>
        <w:spacing w:before="0" w:after="0" w:line="341" w:lineRule="exact"/>
        <w:ind w:left="780" w:right="0" w:hanging="440"/>
        <w:sectPr>
          <w:type w:val="continuous"/>
          <w:pgSz w:w="11900" w:h="16840"/>
          <w:pgMar w:top="1467" w:left="1369" w:right="1425" w:bottom="1856" w:header="0" w:footer="3" w:gutter="0"/>
          <w:rtlGutter w:val="0"/>
          <w:cols w:space="720"/>
          <w:noEndnote/>
          <w:docGrid w:linePitch="360"/>
        </w:sectPr>
      </w:pPr>
      <w:r>
        <w:rPr>
          <w:rStyle w:val="CharStyle57"/>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20"/>
        <w:ind w:left="0" w:right="0" w:firstLine="0"/>
      </w:pPr>
      <w:bookmarkStart w:id="35" w:name="bookmark35"/>
      <w:r>
        <w:rPr>
          <w:lang w:val="zh-CN" w:eastAsia="zh-CN" w:bidi="zh-CN"/>
          <w:w w:val="100"/>
          <w:spacing w:val="0"/>
          <w:color w:val="000000"/>
          <w:position w:val="0"/>
        </w:rPr>
        <w:t>提案办理制度</w:t>
      </w:r>
      <w:bookmarkEnd w:id="35"/>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提案办理制度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w:t>
            </w:r>
            <w:r>
              <w:rPr>
                <w:lang w:val="zh-CN" w:eastAsia="zh-CN" w:bidi="zh-CN"/>
                <w:w w:val="100"/>
                <w:color w:val="000000"/>
                <w:position w:val="0"/>
              </w:rPr>
              <w:t xml:space="preserve">— </w:t>
            </w:r>
            <w:r>
              <w:rPr>
                <w:rStyle w:val="CharStyle55"/>
              </w:rPr>
              <w:t>LYDW</w:t>
            </w:r>
            <w:r>
              <w:rPr>
                <w:lang w:val="en-US" w:eastAsia="en-US" w:bidi="en-US"/>
                <w:w w:val="100"/>
                <w:color w:val="000000"/>
                <w:position w:val="0"/>
              </w:rPr>
              <w:t>—</w:t>
            </w:r>
            <w:r>
              <w:rPr>
                <w:lang w:val="zh-CN" w:eastAsia="zh-CN" w:bidi="zh-CN"/>
                <w:w w:val="100"/>
                <w:color w:val="000000"/>
                <w:position w:val="0"/>
              </w:rPr>
              <w:t>003 — 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工会</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35"/>
        </w:numPr>
        <w:tabs>
          <w:tab w:leader="none" w:pos="354" w:val="left"/>
        </w:tabs>
        <w:widowControl w:val="0"/>
        <w:keepNext/>
        <w:keepLines/>
        <w:shd w:val="clear" w:color="auto" w:fill="auto"/>
        <w:bidi w:val="0"/>
        <w:jc w:val="left"/>
        <w:spacing w:before="398" w:after="0"/>
        <w:ind w:left="0" w:right="0" w:firstLine="0"/>
      </w:pPr>
      <w:bookmarkStart w:id="36" w:name="bookmark36"/>
      <w:r>
        <w:rPr>
          <w:lang w:val="zh-CN" w:eastAsia="zh-CN" w:bidi="zh-CN"/>
          <w:sz w:val="24"/>
          <w:szCs w:val="24"/>
          <w:w w:val="100"/>
          <w:spacing w:val="0"/>
          <w:color w:val="000000"/>
          <w:position w:val="0"/>
        </w:rPr>
        <w:t>目的</w:t>
      </w:r>
      <w:bookmarkEnd w:id="36"/>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使提案落实满意度工作发挥最大效力。</w:t>
      </w:r>
    </w:p>
    <w:p>
      <w:pPr>
        <w:pStyle w:val="Style62"/>
        <w:numPr>
          <w:ilvl w:val="0"/>
          <w:numId w:val="35"/>
        </w:numPr>
        <w:tabs>
          <w:tab w:leader="none" w:pos="354" w:val="left"/>
        </w:tabs>
        <w:widowControl w:val="0"/>
        <w:keepNext/>
        <w:keepLines/>
        <w:shd w:val="clear" w:color="auto" w:fill="auto"/>
        <w:bidi w:val="0"/>
        <w:jc w:val="left"/>
        <w:spacing w:before="0" w:after="0"/>
        <w:ind w:left="0" w:right="0" w:firstLine="0"/>
      </w:pPr>
      <w:bookmarkStart w:id="37" w:name="bookmark37"/>
      <w:r>
        <w:rPr>
          <w:lang w:val="zh-CN" w:eastAsia="zh-CN" w:bidi="zh-CN"/>
          <w:sz w:val="24"/>
          <w:szCs w:val="24"/>
          <w:w w:val="100"/>
          <w:spacing w:val="0"/>
          <w:color w:val="000000"/>
          <w:position w:val="0"/>
        </w:rPr>
        <w:t>范围</w:t>
      </w:r>
      <w:bookmarkEnd w:id="37"/>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医院工会及各分会。</w:t>
      </w:r>
    </w:p>
    <w:p>
      <w:pPr>
        <w:pStyle w:val="Style62"/>
        <w:numPr>
          <w:ilvl w:val="0"/>
          <w:numId w:val="35"/>
        </w:numPr>
        <w:tabs>
          <w:tab w:leader="none" w:pos="354" w:val="left"/>
        </w:tabs>
        <w:widowControl w:val="0"/>
        <w:keepNext/>
        <w:keepLines/>
        <w:shd w:val="clear" w:color="auto" w:fill="auto"/>
        <w:bidi w:val="0"/>
        <w:jc w:val="left"/>
        <w:spacing w:before="0" w:after="0"/>
        <w:ind w:left="0" w:right="0" w:firstLine="0"/>
      </w:pPr>
      <w:bookmarkStart w:id="38" w:name="bookmark38"/>
      <w:r>
        <w:rPr>
          <w:lang w:val="zh-CN" w:eastAsia="zh-CN" w:bidi="zh-CN"/>
          <w:sz w:val="24"/>
          <w:szCs w:val="24"/>
          <w:w w:val="100"/>
          <w:spacing w:val="0"/>
          <w:color w:val="000000"/>
          <w:position w:val="0"/>
        </w:rPr>
        <w:t>定义</w:t>
      </w:r>
      <w:bookmarkEnd w:id="38"/>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无</w:t>
      </w:r>
    </w:p>
    <w:p>
      <w:pPr>
        <w:pStyle w:val="Style62"/>
        <w:numPr>
          <w:ilvl w:val="0"/>
          <w:numId w:val="35"/>
        </w:numPr>
        <w:tabs>
          <w:tab w:leader="none" w:pos="358" w:val="left"/>
        </w:tabs>
        <w:widowControl w:val="0"/>
        <w:keepNext/>
        <w:keepLines/>
        <w:shd w:val="clear" w:color="auto" w:fill="auto"/>
        <w:bidi w:val="0"/>
        <w:jc w:val="left"/>
        <w:spacing w:before="0" w:after="0"/>
        <w:ind w:left="0" w:right="0" w:firstLine="0"/>
      </w:pPr>
      <w:bookmarkStart w:id="39" w:name="bookmark39"/>
      <w:r>
        <w:rPr>
          <w:lang w:val="zh-CN" w:eastAsia="zh-CN" w:bidi="zh-CN"/>
          <w:sz w:val="24"/>
          <w:szCs w:val="24"/>
          <w:w w:val="100"/>
          <w:spacing w:val="0"/>
          <w:color w:val="000000"/>
          <w:position w:val="0"/>
        </w:rPr>
        <w:t>内容</w:t>
      </w:r>
      <w:bookmarkEnd w:id="39"/>
    </w:p>
    <w:p>
      <w:pPr>
        <w:pStyle w:val="Style28"/>
        <w:widowControl w:val="0"/>
        <w:keepNext w:val="0"/>
        <w:keepLines w:val="0"/>
        <w:shd w:val="clear" w:color="auto" w:fill="auto"/>
        <w:bidi w:val="0"/>
        <w:jc w:val="both"/>
        <w:spacing w:before="0" w:after="0" w:line="360" w:lineRule="exact"/>
        <w:ind w:left="780" w:right="0" w:hanging="440"/>
      </w:pPr>
      <w:r>
        <w:rPr>
          <w:rStyle w:val="CharStyle57"/>
        </w:rPr>
        <w:t>4.1</w:t>
      </w:r>
      <w:r>
        <w:rPr>
          <w:lang w:val="zh-CN" w:eastAsia="zh-CN" w:bidi="zh-CN"/>
          <w:w w:val="100"/>
          <w:color w:val="000000"/>
          <w:position w:val="0"/>
        </w:rPr>
        <w:t>职代会召开前一个月，将召开预备通知、征集提案表及提案填写要求印发给职 工代表。</w:t>
      </w:r>
    </w:p>
    <w:p>
      <w:pPr>
        <w:pStyle w:val="Style28"/>
        <w:widowControl w:val="0"/>
        <w:keepNext w:val="0"/>
        <w:keepLines w:val="0"/>
        <w:shd w:val="clear" w:color="auto" w:fill="auto"/>
        <w:bidi w:val="0"/>
        <w:jc w:val="both"/>
        <w:spacing w:before="0" w:after="0" w:line="360" w:lineRule="exact"/>
        <w:ind w:left="780" w:right="0" w:hanging="440"/>
      </w:pPr>
      <w:r>
        <w:rPr>
          <w:rStyle w:val="CharStyle57"/>
        </w:rPr>
        <w:t>4.2</w:t>
      </w:r>
      <w:r>
        <w:rPr>
          <w:lang w:val="zh-CN" w:eastAsia="zh-CN" w:bidi="zh-CN"/>
          <w:w w:val="100"/>
          <w:color w:val="000000"/>
          <w:position w:val="0"/>
        </w:rPr>
        <w:t>职工代表在广泛征求职工意见的基础上正确填写征集提案表。职工代表个人提 出案由，须经两名或两名以上的职工代表附议同意方为有效提案，并在限定日 期内提交代表团，由代表团统一收集后于大会召开前10日提交提案审查委员 会。提案审查委员会汇总整理后向院长办公会报告。提案审查小组与行政及有 关部门协商后立案。</w:t>
      </w:r>
    </w:p>
    <w:p>
      <w:pPr>
        <w:pStyle w:val="Style28"/>
        <w:widowControl w:val="0"/>
        <w:keepNext w:val="0"/>
        <w:keepLines w:val="0"/>
        <w:shd w:val="clear" w:color="auto" w:fill="auto"/>
        <w:bidi w:val="0"/>
        <w:jc w:val="both"/>
        <w:spacing w:before="0" w:after="0" w:line="360" w:lineRule="exact"/>
        <w:ind w:left="780" w:right="0" w:hanging="440"/>
      </w:pPr>
      <w:r>
        <w:rPr>
          <w:rStyle w:val="CharStyle57"/>
        </w:rPr>
        <w:t>4.3</w:t>
      </w:r>
      <w:r>
        <w:rPr>
          <w:lang w:val="zh-CN" w:eastAsia="zh-CN" w:bidi="zh-CN"/>
          <w:w w:val="100"/>
          <w:color w:val="000000"/>
          <w:position w:val="0"/>
        </w:rPr>
        <w:t>提案的落实：将经过职工代表大会确立的提案分别明确分管领导、负责科室及 完成时限，下发各相关科室后，各科室按提案要求做好落实的计划安排。</w:t>
      </w:r>
    </w:p>
    <w:p>
      <w:pPr>
        <w:pStyle w:val="Style28"/>
        <w:widowControl w:val="0"/>
        <w:keepNext w:val="0"/>
        <w:keepLines w:val="0"/>
        <w:shd w:val="clear" w:color="auto" w:fill="auto"/>
        <w:bidi w:val="0"/>
        <w:jc w:val="both"/>
        <w:spacing w:before="0" w:after="0" w:line="360" w:lineRule="exact"/>
        <w:ind w:left="780" w:right="0" w:hanging="440"/>
      </w:pPr>
      <w:r>
        <w:rPr>
          <w:rStyle w:val="CharStyle57"/>
        </w:rPr>
        <w:t>4.4</w:t>
      </w:r>
      <w:r>
        <w:rPr>
          <w:lang w:val="zh-CN" w:eastAsia="zh-CN" w:bidi="zh-CN"/>
          <w:w w:val="100"/>
          <w:color w:val="000000"/>
          <w:position w:val="0"/>
        </w:rPr>
        <w:t>提案落实满意度调查：年终召开职代会主席团及代表团团长会议，由提案负责 人汇报提案落实情况，并根据完成情况进行满意度调查。对满意度达不到</w:t>
      </w:r>
      <w:r>
        <w:rPr>
          <w:rStyle w:val="CharStyle57"/>
          <w:lang w:val="zh-CN" w:eastAsia="zh-CN" w:bidi="zh-CN"/>
        </w:rPr>
        <w:t>80</w:t>
      </w:r>
      <w:r>
        <w:rPr>
          <w:rStyle w:val="CharStyle58"/>
          <w:lang w:val="zh-CN" w:eastAsia="zh-CN" w:bidi="zh-CN"/>
        </w:rPr>
        <w:t xml:space="preserve">% </w:t>
      </w:r>
      <w:r>
        <w:rPr>
          <w:lang w:val="zh-CN" w:eastAsia="zh-CN" w:bidi="zh-CN"/>
          <w:w w:val="100"/>
          <w:color w:val="000000"/>
          <w:position w:val="0"/>
        </w:rPr>
        <w:t>的提案，责令相关科室持续改进本项工作，并对改进落实效果进行跟踪评价。</w:t>
      </w:r>
    </w:p>
    <w:p>
      <w:pPr>
        <w:pStyle w:val="Style62"/>
        <w:numPr>
          <w:ilvl w:val="0"/>
          <w:numId w:val="35"/>
        </w:numPr>
        <w:tabs>
          <w:tab w:leader="none" w:pos="358" w:val="left"/>
        </w:tabs>
        <w:widowControl w:val="0"/>
        <w:keepNext/>
        <w:keepLines/>
        <w:shd w:val="clear" w:color="auto" w:fill="auto"/>
        <w:bidi w:val="0"/>
        <w:jc w:val="left"/>
        <w:spacing w:before="0" w:after="0"/>
        <w:ind w:left="0" w:right="0" w:firstLine="0"/>
      </w:pPr>
      <w:bookmarkStart w:id="40" w:name="bookmark40"/>
      <w:r>
        <w:rPr>
          <w:lang w:val="zh-CN" w:eastAsia="zh-CN" w:bidi="zh-CN"/>
          <w:sz w:val="24"/>
          <w:szCs w:val="24"/>
          <w:w w:val="100"/>
          <w:spacing w:val="0"/>
          <w:color w:val="000000"/>
          <w:position w:val="0"/>
        </w:rPr>
        <w:t>附则</w:t>
      </w:r>
      <w:bookmarkEnd w:id="40"/>
    </w:p>
    <w:p>
      <w:pPr>
        <w:pStyle w:val="Style28"/>
        <w:widowControl w:val="0"/>
        <w:keepNext w:val="0"/>
        <w:keepLines w:val="0"/>
        <w:shd w:val="clear" w:color="auto" w:fill="auto"/>
        <w:bidi w:val="0"/>
        <w:jc w:val="both"/>
        <w:spacing w:before="0" w:after="0" w:line="360" w:lineRule="exact"/>
        <w:ind w:left="780" w:right="0" w:hanging="440"/>
      </w:pPr>
      <w:r>
        <w:rPr>
          <w:rStyle w:val="CharStyle57"/>
        </w:rPr>
        <w:t>5</w:t>
      </w:r>
      <w:r>
        <w:rPr>
          <w:rStyle w:val="CharStyle58"/>
        </w:rPr>
        <w:t xml:space="preserve">. </w:t>
      </w:r>
      <w:r>
        <w:rPr>
          <w:rStyle w:val="CharStyle57"/>
          <w:lang w:val="zh-CN" w:eastAsia="zh-CN" w:bidi="zh-CN"/>
        </w:rPr>
        <w:t>1</w:t>
      </w:r>
      <w:r>
        <w:rPr>
          <w:lang w:val="zh-CN" w:eastAsia="zh-CN" w:bidi="zh-CN"/>
          <w:w w:val="100"/>
          <w:color w:val="000000"/>
          <w:position w:val="0"/>
        </w:rPr>
        <w:t>本制度由工会负责解释。</w:t>
      </w:r>
    </w:p>
    <w:p>
      <w:pPr>
        <w:pStyle w:val="Style28"/>
        <w:widowControl w:val="0"/>
        <w:keepNext w:val="0"/>
        <w:keepLines w:val="0"/>
        <w:shd w:val="clear" w:color="auto" w:fill="auto"/>
        <w:bidi w:val="0"/>
        <w:jc w:val="both"/>
        <w:spacing w:before="0" w:after="0" w:line="360" w:lineRule="exact"/>
        <w:ind w:left="780" w:right="0" w:hanging="440"/>
        <w:sectPr>
          <w:pgSz w:w="11900" w:h="16840"/>
          <w:pgMar w:top="1842" w:left="1368" w:right="1426" w:bottom="1842" w:header="0" w:footer="3" w:gutter="0"/>
          <w:rtlGutter w:val="0"/>
          <w:cols w:space="720"/>
          <w:noEndnote/>
          <w:docGrid w:linePitch="360"/>
        </w:sectPr>
      </w:pPr>
      <w:r>
        <w:rPr>
          <w:rStyle w:val="CharStyle57"/>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20"/>
        <w:ind w:left="0" w:right="20" w:firstLine="0"/>
      </w:pPr>
      <w:bookmarkStart w:id="41" w:name="bookmark41"/>
      <w:r>
        <w:rPr>
          <w:lang w:val="zh-CN" w:eastAsia="zh-CN" w:bidi="zh-CN"/>
          <w:w w:val="100"/>
          <w:spacing w:val="0"/>
          <w:color w:val="000000"/>
          <w:position w:val="0"/>
        </w:rPr>
        <w:t>团委工作制度</w:t>
      </w:r>
      <w:bookmarkEnd w:id="41"/>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团委工作制度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LYDW</w:t>
            </w:r>
            <w:r>
              <w:rPr>
                <w:lang w:val="en-US" w:eastAsia="en-US" w:bidi="en-US"/>
                <w:w w:val="100"/>
                <w:color w:val="000000"/>
                <w:position w:val="0"/>
              </w:rPr>
              <w:t xml:space="preserve">- </w:t>
            </w:r>
            <w:r>
              <w:rPr>
                <w:lang w:val="zh-CN" w:eastAsia="zh-CN" w:bidi="zh-CN"/>
                <w:w w:val="100"/>
                <w:color w:val="000000"/>
                <w:position w:val="0"/>
              </w:rPr>
              <w:t xml:space="preserve">005 </w:t>
            </w:r>
            <w:r>
              <w:rPr>
                <w:lang w:val="en-US" w:eastAsia="en-US" w:bidi="en-US"/>
                <w:w w:val="100"/>
                <w:color w:val="000000"/>
                <w:position w:val="0"/>
              </w:rPr>
              <w:t xml:space="preserve">- </w:t>
            </w:r>
            <w:r>
              <w:rPr>
                <w:lang w:val="zh-CN" w:eastAsia="zh-CN" w:bidi="zh-CN"/>
                <w:w w:val="100"/>
                <w:color w:val="000000"/>
                <w:position w:val="0"/>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团委</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37"/>
        </w:numPr>
        <w:tabs>
          <w:tab w:leader="none" w:pos="354" w:val="left"/>
        </w:tabs>
        <w:widowControl w:val="0"/>
        <w:keepNext w:val="0"/>
        <w:keepLines w:val="0"/>
        <w:shd w:val="clear" w:color="auto" w:fill="auto"/>
        <w:bidi w:val="0"/>
        <w:jc w:val="left"/>
        <w:spacing w:before="398" w:after="0" w:line="360" w:lineRule="exact"/>
        <w:ind w:left="340" w:right="0" w:hanging="34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共青团是党领导的先进青年的群众组织。根据团组织的工作性质，结合医院团委的 特点，做好团员青年思想教育工作。</w:t>
      </w:r>
    </w:p>
    <w:p>
      <w:pPr>
        <w:pStyle w:val="Style28"/>
        <w:numPr>
          <w:ilvl w:val="0"/>
          <w:numId w:val="37"/>
        </w:numPr>
        <w:tabs>
          <w:tab w:leader="none" w:pos="354" w:val="left"/>
        </w:tabs>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范围</w:t>
      </w:r>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各团支部和团员青年。</w:t>
      </w:r>
    </w:p>
    <w:p>
      <w:pPr>
        <w:pStyle w:val="Style28"/>
        <w:numPr>
          <w:ilvl w:val="0"/>
          <w:numId w:val="37"/>
        </w:numPr>
        <w:tabs>
          <w:tab w:leader="none" w:pos="354" w:val="left"/>
        </w:tabs>
        <w:widowControl w:val="0"/>
        <w:keepNext w:val="0"/>
        <w:keepLines w:val="0"/>
        <w:shd w:val="clear" w:color="auto" w:fill="auto"/>
        <w:bidi w:val="0"/>
        <w:jc w:val="left"/>
        <w:spacing w:before="0" w:after="0" w:line="360" w:lineRule="exact"/>
        <w:ind w:left="340" w:right="8320" w:hanging="340"/>
      </w:pPr>
      <w:r>
        <w:rPr>
          <w:lang w:val="zh-CN" w:eastAsia="zh-CN" w:bidi="zh-CN"/>
          <w:w w:val="100"/>
          <w:color w:val="000000"/>
          <w:position w:val="0"/>
        </w:rPr>
        <w:t>定义 无</w:t>
      </w:r>
    </w:p>
    <w:p>
      <w:pPr>
        <w:pStyle w:val="Style28"/>
        <w:numPr>
          <w:ilvl w:val="0"/>
          <w:numId w:val="37"/>
        </w:numPr>
        <w:tabs>
          <w:tab w:leader="none" w:pos="358" w:val="left"/>
        </w:tabs>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内容</w:t>
      </w:r>
    </w:p>
    <w:p>
      <w:pPr>
        <w:pStyle w:val="Style28"/>
        <w:widowControl w:val="0"/>
        <w:keepNext w:val="0"/>
        <w:keepLines w:val="0"/>
        <w:shd w:val="clear" w:color="auto" w:fill="auto"/>
        <w:bidi w:val="0"/>
        <w:jc w:val="left"/>
        <w:spacing w:before="0" w:after="0" w:line="360" w:lineRule="exact"/>
        <w:ind w:left="780" w:right="0" w:hanging="440"/>
      </w:pPr>
      <w:r>
        <w:rPr>
          <w:rStyle w:val="CharStyle57"/>
        </w:rPr>
        <w:t>4.1</w:t>
      </w:r>
      <w:r>
        <w:rPr>
          <w:lang w:val="zh-CN" w:eastAsia="zh-CN" w:bidi="zh-CN"/>
          <w:w w:val="100"/>
          <w:color w:val="000000"/>
          <w:position w:val="0"/>
        </w:rPr>
        <w:t>定期召开团委会、团支部委员会，传达上级重要文件和院党委指示精神，讨论 研究有关重要事项，总结、部署团的工作。</w:t>
      </w:r>
    </w:p>
    <w:p>
      <w:pPr>
        <w:pStyle w:val="Style28"/>
        <w:widowControl w:val="0"/>
        <w:keepNext w:val="0"/>
        <w:keepLines w:val="0"/>
        <w:shd w:val="clear" w:color="auto" w:fill="auto"/>
        <w:bidi w:val="0"/>
        <w:jc w:val="left"/>
        <w:spacing w:before="0" w:after="0" w:line="360" w:lineRule="exact"/>
        <w:ind w:left="780" w:right="0" w:hanging="440"/>
      </w:pPr>
      <w:r>
        <w:rPr>
          <w:rStyle w:val="CharStyle57"/>
        </w:rPr>
        <w:t>4</w:t>
      </w:r>
      <w:r>
        <w:rPr>
          <w:rStyle w:val="CharStyle58"/>
        </w:rPr>
        <w:t xml:space="preserve">. </w:t>
      </w:r>
      <w:r>
        <w:rPr>
          <w:rStyle w:val="CharStyle57"/>
          <w:lang w:val="zh-CN" w:eastAsia="zh-CN" w:bidi="zh-CN"/>
        </w:rPr>
        <w:t>2</w:t>
      </w:r>
      <w:r>
        <w:rPr>
          <w:lang w:val="zh-CN" w:eastAsia="zh-CN" w:bidi="zh-CN"/>
          <w:w w:val="100"/>
          <w:color w:val="000000"/>
          <w:position w:val="0"/>
        </w:rPr>
        <w:t>定期组织团课，加强青年教育和管理，及时掌握青年的思想需求，为院党委工 作提供依据。</w:t>
      </w:r>
    </w:p>
    <w:p>
      <w:pPr>
        <w:pStyle w:val="Style28"/>
        <w:widowControl w:val="0"/>
        <w:keepNext w:val="0"/>
        <w:keepLines w:val="0"/>
        <w:shd w:val="clear" w:color="auto" w:fill="auto"/>
        <w:bidi w:val="0"/>
        <w:jc w:val="left"/>
        <w:spacing w:before="0" w:after="0" w:line="360" w:lineRule="exact"/>
        <w:ind w:left="780" w:right="0" w:hanging="440"/>
      </w:pPr>
      <w:r>
        <w:rPr>
          <w:rStyle w:val="CharStyle57"/>
        </w:rPr>
        <w:t>4.3</w:t>
      </w:r>
      <w:r>
        <w:rPr>
          <w:lang w:val="zh-CN" w:eastAsia="zh-CN" w:bidi="zh-CN"/>
          <w:w w:val="100"/>
          <w:color w:val="000000"/>
          <w:position w:val="0"/>
        </w:rPr>
        <w:t>将志愿服务作为团委的日常工作和重点工作。以志愿服务作为门诊就诊环节的 衔接和补充，培训并督导志愿者提供优质服务，落实各项便民措施。</w:t>
      </w:r>
    </w:p>
    <w:p>
      <w:pPr>
        <w:pStyle w:val="Style28"/>
        <w:widowControl w:val="0"/>
        <w:keepNext w:val="0"/>
        <w:keepLines w:val="0"/>
        <w:shd w:val="clear" w:color="auto" w:fill="auto"/>
        <w:bidi w:val="0"/>
        <w:jc w:val="left"/>
        <w:spacing w:before="0" w:after="0" w:line="360" w:lineRule="exact"/>
        <w:ind w:left="780" w:right="0" w:hanging="440"/>
      </w:pPr>
      <w:r>
        <w:rPr>
          <w:rStyle w:val="CharStyle57"/>
        </w:rPr>
        <w:t>4.4</w:t>
      </w:r>
      <w:r>
        <w:rPr>
          <w:lang w:val="zh-CN" w:eastAsia="zh-CN" w:bidi="zh-CN"/>
          <w:w w:val="100"/>
          <w:color w:val="000000"/>
          <w:position w:val="0"/>
        </w:rPr>
        <w:t>搞好团内组织管理，加强团的自身建设，以增强团组织的吸引力。</w:t>
      </w:r>
    </w:p>
    <w:p>
      <w:pPr>
        <w:pStyle w:val="Style28"/>
        <w:widowControl w:val="0"/>
        <w:keepNext w:val="0"/>
        <w:keepLines w:val="0"/>
        <w:shd w:val="clear" w:color="auto" w:fill="auto"/>
        <w:bidi w:val="0"/>
        <w:jc w:val="left"/>
        <w:spacing w:before="0" w:after="0" w:line="360" w:lineRule="exact"/>
        <w:ind w:left="780" w:right="0" w:hanging="440"/>
      </w:pPr>
      <w:r>
        <w:rPr>
          <w:rStyle w:val="CharStyle57"/>
        </w:rPr>
        <w:t>4.5</w:t>
      </w:r>
      <w:r>
        <w:rPr>
          <w:lang w:val="zh-CN" w:eastAsia="zh-CN" w:bidi="zh-CN"/>
          <w:w w:val="100"/>
          <w:color w:val="000000"/>
          <w:position w:val="0"/>
        </w:rPr>
        <w:t>做好团干部的培养工作，重视提高团干部的整体素质。加强团干部思想作风建 设，定期培训团干部。</w:t>
      </w:r>
    </w:p>
    <w:p>
      <w:pPr>
        <w:pStyle w:val="Style28"/>
        <w:widowControl w:val="0"/>
        <w:keepNext w:val="0"/>
        <w:keepLines w:val="0"/>
        <w:shd w:val="clear" w:color="auto" w:fill="auto"/>
        <w:bidi w:val="0"/>
        <w:jc w:val="left"/>
        <w:spacing w:before="0" w:after="0" w:line="360" w:lineRule="exact"/>
        <w:ind w:left="780" w:right="0" w:hanging="440"/>
      </w:pPr>
      <w:r>
        <w:rPr>
          <w:rStyle w:val="CharStyle57"/>
        </w:rPr>
        <w:t>4</w:t>
      </w:r>
      <w:r>
        <w:rPr>
          <w:rStyle w:val="CharStyle58"/>
        </w:rPr>
        <w:t xml:space="preserve">. </w:t>
      </w:r>
      <w:r>
        <w:rPr>
          <w:rStyle w:val="CharStyle57"/>
          <w:lang w:val="zh-CN" w:eastAsia="zh-CN" w:bidi="zh-CN"/>
        </w:rPr>
        <w:t>6</w:t>
      </w:r>
      <w:r>
        <w:rPr>
          <w:lang w:val="zh-CN" w:eastAsia="zh-CN" w:bidi="zh-CN"/>
          <w:w w:val="100"/>
          <w:color w:val="000000"/>
          <w:position w:val="0"/>
        </w:rPr>
        <w:t>每年年终或“五四”前夕考核、总结团的工作，评选表彰先进团支部、优秀团 员。做好团费收缴管理、团的组织统计等基础团务工作。</w:t>
      </w:r>
    </w:p>
    <w:p>
      <w:pPr>
        <w:pStyle w:val="Style28"/>
        <w:widowControl w:val="0"/>
        <w:keepNext w:val="0"/>
        <w:keepLines w:val="0"/>
        <w:shd w:val="clear" w:color="auto" w:fill="auto"/>
        <w:bidi w:val="0"/>
        <w:jc w:val="left"/>
        <w:spacing w:before="0" w:after="0" w:line="360" w:lineRule="exact"/>
        <w:ind w:left="780" w:right="0" w:hanging="440"/>
      </w:pPr>
      <w:r>
        <w:rPr>
          <w:rStyle w:val="CharStyle57"/>
        </w:rPr>
        <w:t>4</w:t>
      </w:r>
      <w:r>
        <w:rPr>
          <w:rStyle w:val="CharStyle58"/>
        </w:rPr>
        <w:t xml:space="preserve">. </w:t>
      </w:r>
      <w:r>
        <w:rPr>
          <w:rStyle w:val="CharStyle57"/>
          <w:lang w:val="zh-CN" w:eastAsia="zh-CN" w:bidi="zh-CN"/>
        </w:rPr>
        <w:t>7</w:t>
      </w:r>
      <w:r>
        <w:rPr>
          <w:lang w:val="zh-CN" w:eastAsia="zh-CN" w:bidi="zh-CN"/>
          <w:w w:val="100"/>
          <w:color w:val="000000"/>
          <w:position w:val="0"/>
        </w:rPr>
        <w:t>积极向党组织推荐优秀团员人党。</w:t>
      </w:r>
    </w:p>
    <w:p>
      <w:pPr>
        <w:pStyle w:val="Style28"/>
        <w:numPr>
          <w:ilvl w:val="0"/>
          <w:numId w:val="39"/>
        </w:numPr>
        <w:tabs>
          <w:tab w:leader="none" w:pos="694" w:val="left"/>
        </w:tabs>
        <w:widowControl w:val="0"/>
        <w:keepNext w:val="0"/>
        <w:keepLines w:val="0"/>
        <w:shd w:val="clear" w:color="auto" w:fill="auto"/>
        <w:bidi w:val="0"/>
        <w:jc w:val="left"/>
        <w:spacing w:before="0" w:after="0" w:line="360" w:lineRule="exact"/>
        <w:ind w:left="780" w:right="0" w:hanging="440"/>
      </w:pPr>
      <w:r>
        <w:rPr>
          <w:rStyle w:val="CharStyle57"/>
          <w:lang w:val="zh-CN" w:eastAsia="zh-CN" w:bidi="zh-CN"/>
        </w:rPr>
        <w:t>8</w:t>
      </w:r>
      <w:r>
        <w:rPr>
          <w:lang w:val="zh-CN" w:eastAsia="zh-CN" w:bidi="zh-CN"/>
          <w:w w:val="100"/>
          <w:color w:val="000000"/>
          <w:position w:val="0"/>
        </w:rPr>
        <w:t>围绕医院中心工作和青年需求，开展适合青年特点的文化活动。</w:t>
      </w:r>
    </w:p>
    <w:p>
      <w:pPr>
        <w:pStyle w:val="Style28"/>
        <w:numPr>
          <w:ilvl w:val="0"/>
          <w:numId w:val="39"/>
        </w:numPr>
        <w:tabs>
          <w:tab w:leader="none" w:pos="358" w:val="left"/>
        </w:tabs>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附则</w:t>
      </w:r>
    </w:p>
    <w:p>
      <w:pPr>
        <w:pStyle w:val="Style28"/>
        <w:numPr>
          <w:ilvl w:val="0"/>
          <w:numId w:val="37"/>
        </w:numPr>
        <w:tabs>
          <w:tab w:leader="none" w:pos="694" w:val="left"/>
        </w:tabs>
        <w:widowControl w:val="0"/>
        <w:keepNext w:val="0"/>
        <w:keepLines w:val="0"/>
        <w:shd w:val="clear" w:color="auto" w:fill="auto"/>
        <w:bidi w:val="0"/>
        <w:jc w:val="left"/>
        <w:spacing w:before="0" w:after="0" w:line="360" w:lineRule="exact"/>
        <w:ind w:left="780" w:right="0" w:hanging="440"/>
      </w:pPr>
      <w:r>
        <w:rPr>
          <w:rStyle w:val="CharStyle57"/>
          <w:lang w:val="zh-CN" w:eastAsia="zh-CN" w:bidi="zh-CN"/>
        </w:rPr>
        <w:t>1</w:t>
      </w:r>
      <w:r>
        <w:rPr>
          <w:lang w:val="zh-CN" w:eastAsia="zh-CN" w:bidi="zh-CN"/>
          <w:w w:val="100"/>
          <w:color w:val="000000"/>
          <w:position w:val="0"/>
        </w:rPr>
        <w:t>本制度由团委负责解释。</w:t>
      </w:r>
    </w:p>
    <w:p>
      <w:pPr>
        <w:pStyle w:val="Style28"/>
        <w:widowControl w:val="0"/>
        <w:keepNext w:val="0"/>
        <w:keepLines w:val="0"/>
        <w:shd w:val="clear" w:color="auto" w:fill="auto"/>
        <w:bidi w:val="0"/>
        <w:jc w:val="left"/>
        <w:spacing w:before="0" w:after="0" w:line="360" w:lineRule="exact"/>
        <w:ind w:left="780" w:right="0" w:hanging="440"/>
        <w:sectPr>
          <w:pgSz w:w="11900" w:h="16840"/>
          <w:pgMar w:top="1842" w:left="1368" w:right="1426" w:bottom="1842" w:header="0" w:footer="3" w:gutter="0"/>
          <w:rtlGutter w:val="0"/>
          <w:cols w:space="720"/>
          <w:noEndnote/>
          <w:docGrid w:linePitch="360"/>
        </w:sectPr>
      </w:pPr>
      <w:r>
        <w:rPr>
          <w:rStyle w:val="CharStyle57"/>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20"/>
        <w:ind w:left="0" w:right="0" w:firstLine="0"/>
      </w:pPr>
      <w:bookmarkStart w:id="42" w:name="bookmark42"/>
      <w:r>
        <w:rPr>
          <w:lang w:val="zh-CN" w:eastAsia="zh-CN" w:bidi="zh-CN"/>
          <w:w w:val="100"/>
          <w:spacing w:val="0"/>
          <w:color w:val="000000"/>
          <w:position w:val="0"/>
        </w:rPr>
        <w:t>志愿者工作制度</w:t>
      </w:r>
      <w:bookmarkEnd w:id="42"/>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志愿者工作制度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 xml:space="preserve">OM </w:t>
            </w:r>
            <w:r>
              <w:rPr>
                <w:rStyle w:val="CharStyle61"/>
                <w:lang w:val="zh-CN" w:eastAsia="zh-CN" w:bidi="zh-CN"/>
              </w:rPr>
              <w:t xml:space="preserve">— </w:t>
            </w:r>
            <w:r>
              <w:rPr>
                <w:rStyle w:val="CharStyle61"/>
              </w:rPr>
              <w:t>LYDW—</w:t>
            </w:r>
            <w:r>
              <w:rPr>
                <w:rStyle w:val="CharStyle61"/>
                <w:lang w:val="zh-CN" w:eastAsia="zh-CN" w:bidi="zh-CN"/>
              </w:rPr>
              <w:t>005 — 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团委</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41"/>
        </w:numPr>
        <w:tabs>
          <w:tab w:leader="none" w:pos="354" w:val="left"/>
        </w:tabs>
        <w:widowControl w:val="0"/>
        <w:keepNext/>
        <w:keepLines/>
        <w:shd w:val="clear" w:color="auto" w:fill="auto"/>
        <w:bidi w:val="0"/>
        <w:jc w:val="left"/>
        <w:spacing w:before="398" w:after="0"/>
        <w:ind w:left="0" w:right="0" w:firstLine="0"/>
      </w:pPr>
      <w:bookmarkStart w:id="43" w:name="bookmark43"/>
      <w:r>
        <w:rPr>
          <w:lang w:val="zh-CN" w:eastAsia="zh-CN" w:bidi="zh-CN"/>
          <w:sz w:val="24"/>
          <w:szCs w:val="24"/>
          <w:w w:val="100"/>
          <w:spacing w:val="0"/>
          <w:color w:val="000000"/>
          <w:position w:val="0"/>
        </w:rPr>
        <w:t>目的</w:t>
      </w:r>
      <w:bookmarkEnd w:id="43"/>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开展志愿服务，在医院内为就诊患者提供便利，构建和谐就医环境，积极参与社会 公益活动，传播文明，服务社会。</w:t>
      </w:r>
    </w:p>
    <w:p>
      <w:pPr>
        <w:pStyle w:val="Style62"/>
        <w:numPr>
          <w:ilvl w:val="0"/>
          <w:numId w:val="41"/>
        </w:numPr>
        <w:tabs>
          <w:tab w:leader="none" w:pos="354" w:val="left"/>
        </w:tabs>
        <w:widowControl w:val="0"/>
        <w:keepNext/>
        <w:keepLines/>
        <w:shd w:val="clear" w:color="auto" w:fill="auto"/>
        <w:bidi w:val="0"/>
        <w:jc w:val="left"/>
        <w:spacing w:before="0" w:after="0"/>
        <w:ind w:left="0" w:right="0" w:firstLine="0"/>
      </w:pPr>
      <w:bookmarkStart w:id="44" w:name="bookmark44"/>
      <w:r>
        <w:rPr>
          <w:lang w:val="zh-CN" w:eastAsia="zh-CN" w:bidi="zh-CN"/>
          <w:sz w:val="24"/>
          <w:szCs w:val="24"/>
          <w:w w:val="100"/>
          <w:spacing w:val="0"/>
          <w:color w:val="000000"/>
          <w:position w:val="0"/>
        </w:rPr>
        <w:t>范围</w:t>
      </w:r>
      <w:bookmarkEnd w:id="44"/>
    </w:p>
    <w:p>
      <w:pPr>
        <w:pStyle w:val="Style28"/>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全院青年职工及社会志愿者。</w:t>
      </w:r>
    </w:p>
    <w:p>
      <w:pPr>
        <w:pStyle w:val="Style62"/>
        <w:numPr>
          <w:ilvl w:val="0"/>
          <w:numId w:val="41"/>
        </w:numPr>
        <w:tabs>
          <w:tab w:leader="none" w:pos="354" w:val="left"/>
        </w:tabs>
        <w:widowControl w:val="0"/>
        <w:keepNext/>
        <w:keepLines/>
        <w:shd w:val="clear" w:color="auto" w:fill="auto"/>
        <w:bidi w:val="0"/>
        <w:jc w:val="left"/>
        <w:spacing w:before="0" w:after="0"/>
        <w:ind w:left="0" w:right="0" w:firstLine="0"/>
      </w:pPr>
      <w:bookmarkStart w:id="45" w:name="bookmark45"/>
      <w:r>
        <w:rPr>
          <w:lang w:val="zh-CN" w:eastAsia="zh-CN" w:bidi="zh-CN"/>
          <w:sz w:val="24"/>
          <w:szCs w:val="24"/>
          <w:w w:val="100"/>
          <w:spacing w:val="0"/>
          <w:color w:val="000000"/>
          <w:position w:val="0"/>
        </w:rPr>
        <w:t>定义</w:t>
      </w:r>
      <w:bookmarkEnd w:id="45"/>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志愿者是指志愿贡献个人的时间及精力，在不为任何物质报酬的情况下，为改善社 会服务，促进社会进步而提供服务的人。</w:t>
      </w:r>
    </w:p>
    <w:p>
      <w:pPr>
        <w:pStyle w:val="Style62"/>
        <w:numPr>
          <w:ilvl w:val="0"/>
          <w:numId w:val="41"/>
        </w:numPr>
        <w:tabs>
          <w:tab w:leader="none" w:pos="358" w:val="left"/>
        </w:tabs>
        <w:widowControl w:val="0"/>
        <w:keepNext/>
        <w:keepLines/>
        <w:shd w:val="clear" w:color="auto" w:fill="auto"/>
        <w:bidi w:val="0"/>
        <w:jc w:val="left"/>
        <w:spacing w:before="0" w:after="0"/>
        <w:ind w:left="0" w:right="0" w:firstLine="0"/>
      </w:pPr>
      <w:bookmarkStart w:id="46" w:name="bookmark46"/>
      <w:r>
        <w:rPr>
          <w:lang w:val="zh-CN" w:eastAsia="zh-CN" w:bidi="zh-CN"/>
          <w:sz w:val="24"/>
          <w:szCs w:val="24"/>
          <w:w w:val="100"/>
          <w:spacing w:val="0"/>
          <w:color w:val="000000"/>
          <w:position w:val="0"/>
        </w:rPr>
        <w:t>内容</w:t>
      </w:r>
      <w:bookmarkEnd w:id="46"/>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4.1</w:t>
      </w:r>
      <w:r>
        <w:rPr>
          <w:lang w:val="zh-CN" w:eastAsia="zh-CN" w:bidi="zh-CN"/>
          <w:w w:val="100"/>
          <w:color w:val="000000"/>
          <w:position w:val="0"/>
        </w:rPr>
        <w:t>志愿者报名后，需参加医院组织的志愿者培训。</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4.2 </w:t>
      </w:r>
      <w:r>
        <w:rPr>
          <w:lang w:val="zh-CN" w:eastAsia="zh-CN" w:bidi="zh-CN"/>
          <w:w w:val="100"/>
          <w:color w:val="000000"/>
          <w:position w:val="0"/>
        </w:rPr>
        <w:t>—年内需完成至少两个工作日的志愿服务工作，服从志愿服务的岗位安排。</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4.3</w:t>
      </w:r>
      <w:r>
        <w:rPr>
          <w:lang w:val="zh-CN" w:eastAsia="zh-CN" w:bidi="zh-CN"/>
          <w:w w:val="100"/>
          <w:color w:val="000000"/>
          <w:position w:val="0"/>
        </w:rPr>
        <w:t>在岗期间，应尽职尽责的向患者提供志愿服务，不无故脱岗。</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服务过程中自觉维护聊城市人民医院和志愿者的形象，对患者和家属的咨询有 问必答，在服务中坚持“首接负责制”。</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明确志愿服务的职责范围，不向患者解释病情，不替患者保管物品，不单独看 护患者或送患者至病区。</w:t>
      </w:r>
    </w:p>
    <w:p>
      <w:pPr>
        <w:pStyle w:val="Style28"/>
        <w:numPr>
          <w:ilvl w:val="0"/>
          <w:numId w:val="43"/>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6不得以志愿者身份从事任何以赢利为目的或违背社会公德的活动。</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4.7</w:t>
      </w:r>
      <w:r>
        <w:rPr>
          <w:lang w:val="zh-CN" w:eastAsia="zh-CN" w:bidi="zh-CN"/>
          <w:w w:val="100"/>
          <w:color w:val="000000"/>
          <w:position w:val="0"/>
        </w:rPr>
        <w:t>向身边人宣传志愿服务活动，动员和鼓励更多人参与医院志愿服务。</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4.8</w:t>
      </w:r>
      <w:r>
        <w:rPr>
          <w:lang w:val="zh-CN" w:eastAsia="zh-CN" w:bidi="zh-CN"/>
          <w:w w:val="100"/>
          <w:color w:val="000000"/>
          <w:position w:val="0"/>
        </w:rPr>
        <w:t>对在志愿服务中发现的医院服务中存在的各种问题，及时记录并向团委或有关 科室反馈。</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4.9</w:t>
      </w:r>
      <w:r>
        <w:rPr>
          <w:lang w:val="zh-CN" w:eastAsia="zh-CN" w:bidi="zh-CN"/>
          <w:w w:val="100"/>
          <w:color w:val="000000"/>
          <w:position w:val="0"/>
        </w:rPr>
        <w:t>在非提供志愿服务期间，对其他志愿者服务进行监督，及时将志愿服务中存在 的问题向团委反馈。对近三年人院新职工无故不提供志愿服务的，向团委举报。</w:t>
      </w:r>
    </w:p>
    <w:p>
      <w:pPr>
        <w:pStyle w:val="Style62"/>
        <w:numPr>
          <w:ilvl w:val="0"/>
          <w:numId w:val="43"/>
        </w:numPr>
        <w:tabs>
          <w:tab w:leader="none" w:pos="358" w:val="left"/>
        </w:tabs>
        <w:widowControl w:val="0"/>
        <w:keepNext/>
        <w:keepLines/>
        <w:shd w:val="clear" w:color="auto" w:fill="auto"/>
        <w:bidi w:val="0"/>
        <w:jc w:val="left"/>
        <w:spacing w:before="0" w:after="0"/>
        <w:ind w:left="0" w:right="0" w:firstLine="0"/>
      </w:pPr>
      <w:bookmarkStart w:id="47" w:name="bookmark47"/>
      <w:r>
        <w:rPr>
          <w:lang w:val="zh-CN" w:eastAsia="zh-CN" w:bidi="zh-CN"/>
          <w:sz w:val="24"/>
          <w:szCs w:val="24"/>
          <w:w w:val="100"/>
          <w:spacing w:val="0"/>
          <w:color w:val="000000"/>
          <w:position w:val="0"/>
        </w:rPr>
        <w:t>附则</w:t>
      </w:r>
      <w:bookmarkEnd w:id="47"/>
    </w:p>
    <w:p>
      <w:pPr>
        <w:pStyle w:val="Style28"/>
        <w:numPr>
          <w:ilvl w:val="0"/>
          <w:numId w:val="41"/>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1本制度由团委负责解释。</w:t>
      </w:r>
    </w:p>
    <w:p>
      <w:pPr>
        <w:pStyle w:val="Style28"/>
        <w:widowControl w:val="0"/>
        <w:keepNext w:val="0"/>
        <w:keepLines w:val="0"/>
        <w:shd w:val="clear" w:color="auto" w:fill="auto"/>
        <w:bidi w:val="0"/>
        <w:jc w:val="left"/>
        <w:spacing w:before="0" w:after="0" w:line="360" w:lineRule="exact"/>
        <w:ind w:left="780" w:right="0" w:hanging="440"/>
        <w:sectPr>
          <w:pgSz w:w="11900" w:h="16840"/>
          <w:pgMar w:top="1838" w:left="1368" w:right="1426" w:bottom="1838"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r>
        <w:br w:type="page"/>
      </w:r>
    </w:p>
    <w:p>
      <w:pPr>
        <w:pStyle w:val="Style47"/>
        <w:widowControl w:val="0"/>
        <w:keepNext w:val="0"/>
        <w:keepLines w:val="0"/>
        <w:shd w:val="clear" w:color="auto" w:fill="auto"/>
        <w:bidi w:val="0"/>
        <w:jc w:val="left"/>
        <w:spacing w:before="0" w:after="280" w:line="480" w:lineRule="exact"/>
        <w:ind w:left="880" w:right="0" w:firstLine="0"/>
      </w:pPr>
      <w:r>
        <w:rPr>
          <w:rStyle w:val="CharStyle64"/>
        </w:rPr>
        <w:t>篥十昌</w:t>
      </w:r>
    </w:p>
    <w:p>
      <w:pPr>
        <w:pStyle w:val="Style47"/>
        <w:widowControl w:val="0"/>
        <w:keepNext w:val="0"/>
        <w:keepLines w:val="0"/>
        <w:shd w:val="clear" w:color="auto" w:fill="auto"/>
        <w:bidi w:val="0"/>
        <w:jc w:val="left"/>
        <w:spacing w:before="0" w:after="0" w:line="480" w:lineRule="exact"/>
        <w:ind w:left="0" w:right="0" w:firstLine="0"/>
        <w:sectPr>
          <w:footerReference w:type="even" r:id="rId14"/>
          <w:footerReference w:type="default" r:id="rId15"/>
          <w:footerReference w:type="first" r:id="rId16"/>
          <w:pgSz w:w="11900" w:h="16840"/>
          <w:pgMar w:top="6048" w:left="4292" w:right="4335" w:bottom="6048" w:header="0" w:footer="3" w:gutter="0"/>
          <w:rtlGutter w:val="0"/>
          <w:cols w:space="720"/>
          <w:pgNumType w:start="33"/>
          <w:noEndnote/>
          <w:docGrid w:linePitch="360"/>
        </w:sectPr>
      </w:pPr>
      <w:r>
        <w:rPr>
          <w:rStyle w:val="CharStyle64"/>
        </w:rPr>
        <w:t>行政篇理</w:t>
      </w:r>
      <w:r>
        <w:br w:type="page"/>
      </w:r>
    </w:p>
    <w:p>
      <w:pPr>
        <w:widowControl w:val="0"/>
        <w:spacing w:before="39" w:after="39" w:line="240" w:lineRule="exact"/>
        <w:rPr>
          <w:sz w:val="19"/>
          <w:szCs w:val="19"/>
        </w:rPr>
      </w:pPr>
    </w:p>
    <w:p>
      <w:pPr>
        <w:widowControl w:val="0"/>
        <w:rPr>
          <w:sz w:val="2"/>
          <w:szCs w:val="2"/>
        </w:rPr>
        <w:sectPr>
          <w:footerReference w:type="even" r:id="rId17"/>
          <w:footerReference w:type="default" r:id="rId18"/>
          <w:pgSz w:w="11900" w:h="16840"/>
          <w:pgMar w:top="1481" w:left="0" w:right="0" w:bottom="1869" w:header="0" w:footer="3" w:gutter="0"/>
          <w:rtlGutter w:val="0"/>
          <w:cols w:space="720"/>
          <w:pgNumType w:start="25"/>
          <w:noEndnote/>
          <w:docGrid w:linePitch="360"/>
        </w:sectPr>
      </w:pPr>
    </w:p>
    <w:p>
      <w:pPr>
        <w:pStyle w:val="Style50"/>
        <w:widowControl w:val="0"/>
        <w:keepNext/>
        <w:keepLines/>
        <w:shd w:val="clear" w:color="auto" w:fill="auto"/>
        <w:bidi w:val="0"/>
        <w:spacing w:before="0" w:after="560"/>
        <w:ind w:left="0" w:right="0" w:firstLine="0"/>
      </w:pPr>
      <w:bookmarkStart w:id="48" w:name="bookmark48"/>
      <w:r>
        <w:rPr>
          <w:lang w:val="zh-CN" w:eastAsia="zh-CN" w:bidi="zh-CN"/>
          <w:w w:val="100"/>
          <w:spacing w:val="0"/>
          <w:color w:val="000000"/>
          <w:position w:val="0"/>
        </w:rPr>
        <w:t>医院制度建设工作制度</w:t>
      </w:r>
      <w:bookmarkEnd w:id="48"/>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医院制度建设工作制度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 - LYXZ—</w:t>
            </w:r>
            <w:r>
              <w:rPr>
                <w:rStyle w:val="CharStyle61"/>
                <w:lang w:val="zh-CN" w:eastAsia="zh-CN" w:bidi="zh-CN"/>
              </w:rPr>
              <w:t xml:space="preserve">007 </w:t>
            </w:r>
            <w:r>
              <w:rPr>
                <w:rStyle w:val="CharStyle61"/>
              </w:rPr>
              <w:t xml:space="preserve">- </w:t>
            </w:r>
            <w:r>
              <w:rPr>
                <w:rStyle w:val="CharStyle61"/>
                <w:lang w:val="zh-CN" w:eastAsia="zh-CN" w:bidi="zh-CN"/>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5</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管理办公室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2017-06-004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45"/>
        </w:numPr>
        <w:tabs>
          <w:tab w:leader="none" w:pos="349" w:val="left"/>
        </w:tabs>
        <w:widowControl w:val="0"/>
        <w:keepNext/>
        <w:keepLines/>
        <w:shd w:val="clear" w:color="auto" w:fill="auto"/>
        <w:bidi w:val="0"/>
        <w:jc w:val="left"/>
        <w:spacing w:before="494" w:after="44" w:line="240" w:lineRule="exact"/>
        <w:ind w:left="0" w:right="0" w:firstLine="0"/>
      </w:pPr>
      <w:bookmarkStart w:id="49" w:name="bookmark49"/>
      <w:r>
        <w:rPr>
          <w:lang w:val="zh-CN" w:eastAsia="zh-CN" w:bidi="zh-CN"/>
          <w:sz w:val="24"/>
          <w:szCs w:val="24"/>
          <w:w w:val="100"/>
          <w:spacing w:val="0"/>
          <w:color w:val="000000"/>
          <w:position w:val="0"/>
        </w:rPr>
        <w:t>目的</w:t>
      </w:r>
      <w:bookmarkEnd w:id="49"/>
    </w:p>
    <w:p>
      <w:pPr>
        <w:pStyle w:val="Style28"/>
        <w:widowControl w:val="0"/>
        <w:keepNext w:val="0"/>
        <w:keepLines w:val="0"/>
        <w:shd w:val="clear" w:color="auto" w:fill="auto"/>
        <w:bidi w:val="0"/>
        <w:jc w:val="left"/>
        <w:spacing w:before="0" w:after="0" w:line="360" w:lineRule="exact"/>
        <w:ind w:left="800" w:right="0" w:hanging="460"/>
      </w:pPr>
      <w:r>
        <w:rPr>
          <w:lang w:val="zh-CN" w:eastAsia="zh-CN" w:bidi="zh-CN"/>
          <w:w w:val="100"/>
          <w:color w:val="000000"/>
          <w:position w:val="0"/>
        </w:rPr>
        <w:t>规范医院管理制度的制定，参照国家有关规定，制定本制度。</w:t>
      </w:r>
    </w:p>
    <w:p>
      <w:pPr>
        <w:pStyle w:val="Style62"/>
        <w:numPr>
          <w:ilvl w:val="0"/>
          <w:numId w:val="45"/>
        </w:numPr>
        <w:tabs>
          <w:tab w:leader="none" w:pos="354" w:val="left"/>
        </w:tabs>
        <w:widowControl w:val="0"/>
        <w:keepNext/>
        <w:keepLines/>
        <w:shd w:val="clear" w:color="auto" w:fill="auto"/>
        <w:bidi w:val="0"/>
        <w:jc w:val="left"/>
        <w:spacing w:before="0" w:after="0"/>
        <w:ind w:left="0" w:right="0" w:firstLine="0"/>
      </w:pPr>
      <w:bookmarkStart w:id="50" w:name="bookmark50"/>
      <w:r>
        <w:rPr>
          <w:lang w:val="zh-CN" w:eastAsia="zh-CN" w:bidi="zh-CN"/>
          <w:sz w:val="24"/>
          <w:szCs w:val="24"/>
          <w:w w:val="100"/>
          <w:spacing w:val="0"/>
          <w:color w:val="000000"/>
          <w:position w:val="0"/>
        </w:rPr>
        <w:t>范围</w:t>
      </w:r>
      <w:bookmarkEnd w:id="50"/>
    </w:p>
    <w:p>
      <w:pPr>
        <w:pStyle w:val="Style28"/>
        <w:widowControl w:val="0"/>
        <w:keepNext w:val="0"/>
        <w:keepLines w:val="0"/>
        <w:shd w:val="clear" w:color="auto" w:fill="auto"/>
        <w:bidi w:val="0"/>
        <w:jc w:val="left"/>
        <w:spacing w:before="0" w:after="0" w:line="360" w:lineRule="exact"/>
        <w:ind w:left="800" w:right="0" w:hanging="460"/>
      </w:pPr>
      <w:r>
        <w:rPr>
          <w:lang w:val="zh-CN" w:eastAsia="zh-CN" w:bidi="zh-CN"/>
          <w:w w:val="100"/>
          <w:color w:val="000000"/>
          <w:position w:val="0"/>
        </w:rPr>
        <w:t>适用于医院所有规章制度类文件的制定、发布、修订及废除。</w:t>
      </w:r>
    </w:p>
    <w:p>
      <w:pPr>
        <w:pStyle w:val="Style62"/>
        <w:numPr>
          <w:ilvl w:val="0"/>
          <w:numId w:val="45"/>
        </w:numPr>
        <w:tabs>
          <w:tab w:leader="none" w:pos="354" w:val="left"/>
        </w:tabs>
        <w:widowControl w:val="0"/>
        <w:keepNext/>
        <w:keepLines/>
        <w:shd w:val="clear" w:color="auto" w:fill="auto"/>
        <w:bidi w:val="0"/>
        <w:jc w:val="left"/>
        <w:spacing w:before="0" w:after="0"/>
        <w:ind w:left="0" w:right="0" w:firstLine="0"/>
      </w:pPr>
      <w:bookmarkStart w:id="51" w:name="bookmark51"/>
      <w:r>
        <w:rPr>
          <w:lang w:val="zh-CN" w:eastAsia="zh-CN" w:bidi="zh-CN"/>
          <w:sz w:val="24"/>
          <w:szCs w:val="24"/>
          <w:w w:val="100"/>
          <w:spacing w:val="0"/>
          <w:color w:val="000000"/>
          <w:position w:val="0"/>
        </w:rPr>
        <w:t>定义</w:t>
      </w:r>
      <w:bookmarkEnd w:id="51"/>
    </w:p>
    <w:p>
      <w:pPr>
        <w:pStyle w:val="Style28"/>
        <w:widowControl w:val="0"/>
        <w:keepNext w:val="0"/>
        <w:keepLines w:val="0"/>
        <w:shd w:val="clear" w:color="auto" w:fill="auto"/>
        <w:bidi w:val="0"/>
        <w:jc w:val="left"/>
        <w:spacing w:before="0" w:after="0" w:line="360" w:lineRule="exact"/>
        <w:ind w:left="800" w:right="0" w:hanging="460"/>
      </w:pPr>
      <w:r>
        <w:rPr>
          <w:lang w:val="en-US" w:eastAsia="en-US" w:bidi="en-US"/>
          <w:w w:val="100"/>
          <w:color w:val="000000"/>
          <w:position w:val="0"/>
        </w:rPr>
        <w:t>3.1</w:t>
      </w:r>
      <w:r>
        <w:rPr>
          <w:lang w:val="zh-CN" w:eastAsia="zh-CN" w:bidi="zh-CN"/>
          <w:w w:val="100"/>
          <w:color w:val="000000"/>
          <w:position w:val="0"/>
        </w:rPr>
        <w:t>制度：是指医院依据国家有关法律法规、行业规章和技术指南，结合医院实际， 由相关职能部门制定，需要全院员工知晓并遵从的规范性文件。</w:t>
      </w:r>
    </w:p>
    <w:p>
      <w:pPr>
        <w:pStyle w:val="Style28"/>
        <w:widowControl w:val="0"/>
        <w:keepNext w:val="0"/>
        <w:keepLines w:val="0"/>
        <w:shd w:val="clear" w:color="auto" w:fill="auto"/>
        <w:bidi w:val="0"/>
        <w:jc w:val="left"/>
        <w:spacing w:before="0" w:after="0" w:line="360" w:lineRule="exact"/>
        <w:ind w:left="800" w:right="0" w:hanging="460"/>
      </w:pPr>
      <w:r>
        <w:rPr>
          <w:rStyle w:val="CharStyle65"/>
        </w:rPr>
        <w:t>3.2</w:t>
      </w:r>
      <w:r>
        <w:rPr>
          <w:lang w:val="zh-CN" w:eastAsia="zh-CN" w:bidi="zh-CN"/>
          <w:w w:val="100"/>
          <w:color w:val="000000"/>
          <w:position w:val="0"/>
        </w:rPr>
        <w:t>规定、流程、预案：是指医院面向全院制定的程序，由相关职能部门制定，需 要全院员工知晓并遵从的文件。</w:t>
      </w:r>
    </w:p>
    <w:p>
      <w:pPr>
        <w:pStyle w:val="Style28"/>
        <w:widowControl w:val="0"/>
        <w:keepNext w:val="0"/>
        <w:keepLines w:val="0"/>
        <w:shd w:val="clear" w:color="auto" w:fill="auto"/>
        <w:bidi w:val="0"/>
        <w:jc w:val="left"/>
        <w:spacing w:before="0" w:after="0" w:line="360" w:lineRule="exact"/>
        <w:ind w:left="800" w:right="0" w:hanging="460"/>
      </w:pPr>
      <w:r>
        <w:rPr>
          <w:lang w:val="en-US" w:eastAsia="en-US" w:bidi="en-US"/>
          <w:w w:val="100"/>
          <w:color w:val="000000"/>
          <w:position w:val="0"/>
        </w:rPr>
        <w:t>3.3</w:t>
      </w:r>
      <w:r>
        <w:rPr>
          <w:lang w:val="zh-CN" w:eastAsia="zh-CN" w:bidi="zh-CN"/>
          <w:w w:val="100"/>
          <w:color w:val="000000"/>
          <w:position w:val="0"/>
        </w:rPr>
        <w:t>规范、标准、方案、细则：由相关职能部门制定，用于指导本部门和管辖范围 内的工作，需要使用部门员工知晓并遵从的文件。</w:t>
      </w:r>
    </w:p>
    <w:p>
      <w:pPr>
        <w:pStyle w:val="Style28"/>
        <w:numPr>
          <w:ilvl w:val="0"/>
          <w:numId w:val="47"/>
        </w:numPr>
        <w:tabs>
          <w:tab w:leader="none" w:pos="689" w:val="left"/>
        </w:tabs>
        <w:widowControl w:val="0"/>
        <w:keepNext w:val="0"/>
        <w:keepLines w:val="0"/>
        <w:shd w:val="clear" w:color="auto" w:fill="auto"/>
        <w:bidi w:val="0"/>
        <w:jc w:val="left"/>
        <w:spacing w:before="0" w:after="0" w:line="360" w:lineRule="exact"/>
        <w:ind w:left="800" w:right="0" w:hanging="460"/>
      </w:pPr>
      <w:r>
        <w:rPr>
          <w:rStyle w:val="CharStyle65"/>
          <w:lang w:val="zh-CN" w:eastAsia="zh-CN" w:bidi="zh-CN"/>
        </w:rPr>
        <w:t>4</w:t>
      </w:r>
      <w:r>
        <w:rPr>
          <w:lang w:val="zh-CN" w:eastAsia="zh-CN" w:bidi="zh-CN"/>
          <w:w w:val="100"/>
          <w:color w:val="000000"/>
          <w:position w:val="0"/>
        </w:rPr>
        <w:t>表单、记录：医院或部门开展工作的相关表格、记录。</w:t>
      </w:r>
    </w:p>
    <w:p>
      <w:pPr>
        <w:pStyle w:val="Style28"/>
        <w:widowControl w:val="0"/>
        <w:keepNext w:val="0"/>
        <w:keepLines w:val="0"/>
        <w:shd w:val="clear" w:color="auto" w:fill="auto"/>
        <w:bidi w:val="0"/>
        <w:jc w:val="left"/>
        <w:spacing w:before="0" w:after="0" w:line="360" w:lineRule="exact"/>
        <w:ind w:left="800" w:right="0" w:hanging="460"/>
      </w:pPr>
      <w:r>
        <w:rPr>
          <w:lang w:val="en-US" w:eastAsia="en-US" w:bidi="en-US"/>
          <w:w w:val="100"/>
          <w:color w:val="000000"/>
          <w:position w:val="0"/>
        </w:rPr>
        <w:t>3.5</w:t>
      </w:r>
      <w:r>
        <w:rPr>
          <w:lang w:val="zh-CN" w:eastAsia="zh-CN" w:bidi="zh-CN"/>
          <w:w w:val="100"/>
          <w:color w:val="000000"/>
          <w:position w:val="0"/>
        </w:rPr>
        <w:t>承办部门：承担管理或执行某一工作或事务的主要责任部门。</w:t>
      </w:r>
    </w:p>
    <w:p>
      <w:pPr>
        <w:pStyle w:val="Style28"/>
        <w:widowControl w:val="0"/>
        <w:keepNext w:val="0"/>
        <w:keepLines w:val="0"/>
        <w:shd w:val="clear" w:color="auto" w:fill="auto"/>
        <w:bidi w:val="0"/>
        <w:jc w:val="left"/>
        <w:spacing w:before="0" w:after="0" w:line="360" w:lineRule="exact"/>
        <w:ind w:left="800" w:right="0" w:hanging="460"/>
      </w:pPr>
      <w:r>
        <w:rPr>
          <w:rStyle w:val="CharStyle65"/>
        </w:rPr>
        <w:t>3.6</w:t>
      </w:r>
      <w:r>
        <w:rPr>
          <w:lang w:val="zh-CN" w:eastAsia="zh-CN" w:bidi="zh-CN"/>
          <w:w w:val="100"/>
          <w:color w:val="000000"/>
          <w:position w:val="0"/>
        </w:rPr>
        <w:t>协办部门：与承办部门密切合作，承担次要责任的部门。</w:t>
      </w:r>
    </w:p>
    <w:p>
      <w:pPr>
        <w:pStyle w:val="Style62"/>
        <w:numPr>
          <w:ilvl w:val="0"/>
          <w:numId w:val="47"/>
        </w:numPr>
        <w:tabs>
          <w:tab w:leader="none" w:pos="358" w:val="left"/>
        </w:tabs>
        <w:widowControl w:val="0"/>
        <w:keepNext/>
        <w:keepLines/>
        <w:shd w:val="clear" w:color="auto" w:fill="auto"/>
        <w:bidi w:val="0"/>
        <w:jc w:val="left"/>
        <w:spacing w:before="0" w:after="0"/>
        <w:ind w:left="0" w:right="0" w:firstLine="0"/>
      </w:pPr>
      <w:bookmarkStart w:id="52" w:name="bookmark52"/>
      <w:r>
        <w:rPr>
          <w:lang w:val="zh-CN" w:eastAsia="zh-CN" w:bidi="zh-CN"/>
          <w:sz w:val="24"/>
          <w:szCs w:val="24"/>
          <w:w w:val="100"/>
          <w:spacing w:val="0"/>
          <w:color w:val="000000"/>
          <w:position w:val="0"/>
        </w:rPr>
        <w:t>内容</w:t>
      </w:r>
      <w:bookmarkEnd w:id="52"/>
    </w:p>
    <w:p>
      <w:pPr>
        <w:pStyle w:val="Style28"/>
        <w:widowControl w:val="0"/>
        <w:keepNext w:val="0"/>
        <w:keepLines w:val="0"/>
        <w:shd w:val="clear" w:color="auto" w:fill="auto"/>
        <w:bidi w:val="0"/>
        <w:jc w:val="left"/>
        <w:spacing w:before="0" w:after="0" w:line="360" w:lineRule="exact"/>
        <w:ind w:left="800" w:right="0" w:hanging="460"/>
      </w:pPr>
      <w:r>
        <w:rPr>
          <w:lang w:val="en-US" w:eastAsia="en-US" w:bidi="en-US"/>
          <w:w w:val="100"/>
          <w:color w:val="000000"/>
          <w:position w:val="0"/>
        </w:rPr>
        <w:t>4.1</w:t>
      </w:r>
      <w:r>
        <w:rPr>
          <w:lang w:val="zh-CN" w:eastAsia="zh-CN" w:bidi="zh-CN"/>
          <w:w w:val="100"/>
          <w:color w:val="000000"/>
          <w:position w:val="0"/>
        </w:rPr>
        <w:t>管理制度的分类与层级</w:t>
      </w:r>
    </w:p>
    <w:p>
      <w:pPr>
        <w:pStyle w:val="Style28"/>
        <w:numPr>
          <w:ilvl w:val="0"/>
          <w:numId w:val="45"/>
        </w:numPr>
        <w:tabs>
          <w:tab w:leader="none" w:pos="694" w:val="left"/>
        </w:tabs>
        <w:widowControl w:val="0"/>
        <w:keepNext w:val="0"/>
        <w:keepLines w:val="0"/>
        <w:shd w:val="clear" w:color="auto" w:fill="auto"/>
        <w:bidi w:val="0"/>
        <w:jc w:val="left"/>
        <w:spacing w:before="0" w:after="0" w:line="360" w:lineRule="exact"/>
        <w:ind w:left="800" w:right="0" w:hanging="460"/>
      </w:pPr>
      <w:r>
        <w:rPr>
          <w:lang w:val="en-US" w:eastAsia="en-US" w:bidi="en-US"/>
          <w:w w:val="100"/>
          <w:color w:val="000000"/>
          <w:position w:val="0"/>
        </w:rPr>
        <w:t>1.1</w:t>
      </w:r>
      <w:r>
        <w:rPr>
          <w:lang w:val="zh-CN" w:eastAsia="zh-CN" w:bidi="zh-CN"/>
          <w:w w:val="100"/>
          <w:color w:val="000000"/>
          <w:position w:val="0"/>
        </w:rPr>
        <w:t>管理制度分为医疗服务管理类</w:t>
      </w:r>
      <w:r>
        <w:rPr>
          <w:lang w:val="en-US" w:eastAsia="en-US" w:bidi="en-US"/>
          <w:w w:val="100"/>
          <w:color w:val="000000"/>
          <w:position w:val="0"/>
        </w:rPr>
        <w:t>（</w:t>
      </w:r>
      <w:r>
        <w:rPr>
          <w:rStyle w:val="CharStyle55"/>
        </w:rPr>
        <w:t>Medical</w:t>
      </w:r>
      <w:r>
        <w:rPr>
          <w:lang w:val="en-US" w:eastAsia="en-US" w:bidi="en-US"/>
          <w:w w:val="100"/>
          <w:color w:val="000000"/>
          <w:position w:val="0"/>
        </w:rPr>
        <w:t>)</w:t>
      </w:r>
      <w:r>
        <w:rPr>
          <w:lang w:val="zh-CN" w:eastAsia="zh-CN" w:bidi="zh-CN"/>
          <w:w w:val="100"/>
          <w:color w:val="000000"/>
          <w:position w:val="0"/>
        </w:rPr>
        <w:t>和医院组织管理类</w:t>
      </w:r>
      <w:r>
        <w:rPr>
          <w:lang w:val="en-US" w:eastAsia="en-US" w:bidi="en-US"/>
          <w:w w:val="100"/>
          <w:color w:val="000000"/>
          <w:position w:val="0"/>
        </w:rPr>
        <w:t>（</w:t>
      </w:r>
      <w:r>
        <w:rPr>
          <w:rStyle w:val="CharStyle55"/>
        </w:rPr>
        <w:t>Organiza</w:t>
      </w:r>
      <w:r>
        <w:rPr>
          <w:lang w:val="en-US" w:eastAsia="en-US" w:bidi="en-US"/>
          <w:w w:val="100"/>
          <w:color w:val="000000"/>
          <w:position w:val="0"/>
        </w:rPr>
        <w:softHyphen/>
      </w:r>
    </w:p>
    <w:p>
      <w:pPr>
        <w:pStyle w:val="Style28"/>
        <w:widowControl w:val="0"/>
        <w:keepNext w:val="0"/>
        <w:keepLines w:val="0"/>
        <w:shd w:val="clear" w:color="auto" w:fill="auto"/>
        <w:bidi w:val="0"/>
        <w:jc w:val="left"/>
        <w:spacing w:before="0" w:after="0" w:line="360" w:lineRule="exact"/>
        <w:ind w:left="340" w:right="0" w:firstLine="680"/>
      </w:pPr>
      <w:r>
        <w:rPr>
          <w:rStyle w:val="CharStyle55"/>
        </w:rPr>
        <w:t>tion</w:t>
      </w:r>
      <w:r>
        <w:rPr>
          <w:lang w:val="en-US" w:eastAsia="en-US" w:bidi="en-US"/>
          <w:w w:val="100"/>
          <w:color w:val="000000"/>
          <w:position w:val="0"/>
        </w:rPr>
        <w:t xml:space="preserve">)。 </w:t>
      </w:r>
      <w:r>
        <w:rPr>
          <w:lang w:val="zh-CN" w:eastAsia="zh-CN" w:bidi="zh-CN"/>
          <w:w w:val="100"/>
          <w:color w:val="000000"/>
          <w:position w:val="0"/>
        </w:rPr>
        <w:t>医疗服务管理类主要是指临床管理、患者权益、 患者安全等； 医院组</w:t>
      </w:r>
    </w:p>
    <w:p>
      <w:pPr>
        <w:pStyle w:val="Style28"/>
        <w:widowControl w:val="0"/>
        <w:keepNext w:val="0"/>
        <w:keepLines w:val="0"/>
        <w:shd w:val="clear" w:color="auto" w:fill="auto"/>
        <w:bidi w:val="0"/>
        <w:jc w:val="left"/>
        <w:spacing w:before="0" w:after="0" w:line="346" w:lineRule="exact"/>
        <w:ind w:left="340" w:right="0" w:firstLine="680"/>
      </w:pPr>
      <w:r>
        <w:rPr>
          <w:lang w:val="zh-CN" w:eastAsia="zh-CN" w:bidi="zh-CN"/>
          <w:w w:val="100"/>
          <w:color w:val="000000"/>
          <w:position w:val="0"/>
        </w:rPr>
        <w:t xml:space="preserve">织管理类主要是指行政人事管理、财务管理和后勤服务、生产安全等。 </w:t>
      </w:r>
      <w:r>
        <w:rPr>
          <w:rStyle w:val="CharStyle65"/>
        </w:rPr>
        <w:t xml:space="preserve">4. 1. </w:t>
      </w:r>
      <w:r>
        <w:rPr>
          <w:rStyle w:val="CharStyle65"/>
          <w:lang w:val="zh-CN" w:eastAsia="zh-CN" w:bidi="zh-CN"/>
        </w:rPr>
        <w:t>2</w:t>
      </w:r>
      <w:r>
        <w:rPr>
          <w:lang w:val="zh-CN" w:eastAsia="zh-CN" w:bidi="zh-CN"/>
          <w:w w:val="100"/>
          <w:color w:val="000000"/>
          <w:position w:val="0"/>
        </w:rPr>
        <w:t>执行级别</w:t>
      </w:r>
    </w:p>
    <w:tbl>
      <w:tblPr>
        <w:tblOverlap w:val="never"/>
        <w:tblLayout w:type="fixed"/>
        <w:jc w:val="center"/>
      </w:tblPr>
      <w:tblGrid>
        <w:gridCol w:w="2525"/>
        <w:gridCol w:w="1051"/>
        <w:gridCol w:w="3773"/>
        <w:gridCol w:w="1440"/>
      </w:tblGrid>
      <w:tr>
        <w:trPr>
          <w:trHeight w:val="499" w:hRule="exact"/>
        </w:trPr>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6"/>
              </w:rPr>
              <w:t>类别</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66"/>
              </w:rPr>
              <w:t>层级</w:t>
            </w:r>
          </w:p>
        </w:tc>
        <w:tc>
          <w:tcPr>
            <w:shd w:val="clear" w:color="auto" w:fill="FFFFFF"/>
            <w:tcBorders>
              <w:left w:val="single" w:sz="4"/>
              <w:top w:val="single" w:sz="4"/>
            </w:tcBorders>
            <w:vAlign w:val="center"/>
          </w:tcPr>
          <w:p>
            <w:pPr>
              <w:pStyle w:val="Style28"/>
              <w:framePr w:w="8789" w:wrap="notBeside" w:vAnchor="text" w:hAnchor="text" w:xAlign="center" w:y="1"/>
              <w:tabs>
                <w:tab w:leader="none" w:pos="624" w:val="left"/>
              </w:tabs>
              <w:widowControl w:val="0"/>
              <w:keepNext w:val="0"/>
              <w:keepLines w:val="0"/>
              <w:shd w:val="clear" w:color="auto" w:fill="auto"/>
              <w:bidi w:val="0"/>
              <w:jc w:val="both"/>
              <w:spacing w:before="0" w:after="0" w:line="232" w:lineRule="exact"/>
              <w:ind w:left="0" w:right="0" w:firstLine="0"/>
            </w:pPr>
            <w:r>
              <w:rPr>
                <w:rStyle w:val="CharStyle66"/>
              </w:rPr>
              <w:t>名</w:t>
            </w:r>
            <w:r>
              <w:rPr>
                <w:rStyle w:val="CharStyle61"/>
                <w:lang w:val="zh-CN" w:eastAsia="zh-CN" w:bidi="zh-CN"/>
              </w:rPr>
              <w:tab/>
            </w:r>
            <w:r>
              <w:rPr>
                <w:rStyle w:val="CharStyle66"/>
              </w:rPr>
              <w:t>称</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6"/>
              </w:rPr>
              <w:t>编码</w:t>
            </w:r>
          </w:p>
        </w:tc>
      </w:tr>
      <w:tr>
        <w:trPr>
          <w:trHeight w:val="490" w:hRule="exact"/>
        </w:trPr>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232" w:lineRule="exact"/>
              <w:ind w:left="0" w:right="0" w:firstLine="0"/>
            </w:pPr>
            <w:r>
              <w:rPr>
                <w:rStyle w:val="CharStyle67"/>
                <w:lang w:val="zh-CN" w:eastAsia="zh-CN" w:bidi="zh-CN"/>
              </w:rPr>
              <w:t>医院政策</w:t>
            </w:r>
            <w:r>
              <w:rPr>
                <w:rStyle w:val="CharStyle61"/>
              </w:rPr>
              <w:t>Manage</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67"/>
                <w:lang w:val="zh-CN" w:eastAsia="zh-CN" w:bidi="zh-CN"/>
              </w:rPr>
              <w:t>第一级</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制度</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232" w:lineRule="exact"/>
              <w:ind w:left="0" w:right="0" w:firstLine="0"/>
            </w:pPr>
            <w:r>
              <w:rPr>
                <w:rStyle w:val="CharStyle61"/>
              </w:rPr>
              <w:t>M</w:t>
            </w:r>
          </w:p>
        </w:tc>
      </w:tr>
      <w:tr>
        <w:trPr>
          <w:trHeight w:val="835" w:hRule="exact"/>
        </w:trPr>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232" w:lineRule="exact"/>
              <w:ind w:left="0" w:right="0" w:firstLine="0"/>
            </w:pPr>
            <w:r>
              <w:rPr>
                <w:rStyle w:val="CharStyle67"/>
                <w:lang w:val="zh-CN" w:eastAsia="zh-CN" w:bidi="zh-CN"/>
              </w:rPr>
              <w:t>医院程序</w:t>
            </w:r>
            <w:r>
              <w:rPr>
                <w:rStyle w:val="CharStyle61"/>
              </w:rPr>
              <w:t>Procedure</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67"/>
                <w:lang w:val="zh-CN" w:eastAsia="zh-CN" w:bidi="zh-CN"/>
              </w:rPr>
              <w:t>第二级</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140" w:line="190" w:lineRule="exact"/>
              <w:ind w:left="0" w:right="0" w:firstLine="0"/>
            </w:pPr>
            <w:r>
              <w:rPr>
                <w:rStyle w:val="CharStyle67"/>
                <w:lang w:val="zh-CN" w:eastAsia="zh-CN" w:bidi="zh-CN"/>
              </w:rPr>
              <w:t>规定、流程、预案、管理办法、指南、</w:t>
            </w:r>
          </w:p>
          <w:p>
            <w:pPr>
              <w:pStyle w:val="Style28"/>
              <w:framePr w:w="8789" w:wrap="notBeside" w:vAnchor="text" w:hAnchor="text" w:xAlign="center" w:y="1"/>
              <w:widowControl w:val="0"/>
              <w:keepNext w:val="0"/>
              <w:keepLines w:val="0"/>
              <w:shd w:val="clear" w:color="auto" w:fill="auto"/>
              <w:bidi w:val="0"/>
              <w:jc w:val="left"/>
              <w:spacing w:before="140" w:after="0" w:line="190" w:lineRule="exact"/>
              <w:ind w:left="0" w:right="0" w:firstLine="0"/>
            </w:pPr>
            <w:r>
              <w:rPr>
                <w:rStyle w:val="CharStyle67"/>
                <w:lang w:val="zh-CN" w:eastAsia="zh-CN" w:bidi="zh-CN"/>
              </w:rPr>
              <w:t>基本原则</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232" w:lineRule="exact"/>
              <w:ind w:left="0" w:right="0" w:firstLine="0"/>
            </w:pPr>
            <w:r>
              <w:rPr>
                <w:rStyle w:val="CharStyle61"/>
              </w:rPr>
              <w:t>P</w:t>
            </w:r>
          </w:p>
        </w:tc>
      </w:tr>
      <w:tr>
        <w:trPr>
          <w:trHeight w:val="490" w:hRule="exact"/>
        </w:trPr>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232" w:lineRule="exact"/>
              <w:ind w:left="0" w:right="0" w:firstLine="0"/>
            </w:pPr>
            <w:r>
              <w:rPr>
                <w:rStyle w:val="CharStyle67"/>
                <w:lang w:val="zh-CN" w:eastAsia="zh-CN" w:bidi="zh-CN"/>
              </w:rPr>
              <w:t>部门标准</w:t>
            </w:r>
            <w:r>
              <w:rPr>
                <w:rStyle w:val="CharStyle61"/>
              </w:rPr>
              <w:t>Standard</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67"/>
                <w:lang w:val="zh-CN" w:eastAsia="zh-CN" w:bidi="zh-CN"/>
              </w:rPr>
              <w:t>第三级</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规范、标准、方案、细则</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232" w:lineRule="exact"/>
              <w:ind w:left="0" w:right="0" w:firstLine="0"/>
            </w:pPr>
            <w:r>
              <w:rPr>
                <w:rStyle w:val="CharStyle61"/>
              </w:rPr>
              <w:t>S</w:t>
            </w:r>
          </w:p>
        </w:tc>
      </w:tr>
      <w:tr>
        <w:trPr>
          <w:trHeight w:val="499" w:hRule="exact"/>
        </w:trPr>
        <w:tc>
          <w:tcPr>
            <w:shd w:val="clear" w:color="auto" w:fill="FFFFFF"/>
            <w:tcBorders>
              <w:left w:val="single" w:sz="4"/>
              <w:top w:val="single" w:sz="4"/>
              <w:bottom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232" w:lineRule="exact"/>
              <w:ind w:left="0" w:right="0" w:firstLine="0"/>
            </w:pPr>
            <w:r>
              <w:rPr>
                <w:rStyle w:val="CharStyle67"/>
                <w:lang w:val="zh-CN" w:eastAsia="zh-CN" w:bidi="zh-CN"/>
              </w:rPr>
              <w:t>表单记录</w:t>
            </w:r>
            <w:r>
              <w:rPr>
                <w:rStyle w:val="CharStyle61"/>
              </w:rPr>
              <w:t>Form</w:t>
            </w:r>
          </w:p>
        </w:tc>
        <w:tc>
          <w:tcPr>
            <w:shd w:val="clear" w:color="auto" w:fill="FFFFFF"/>
            <w:tcBorders>
              <w:left w:val="single" w:sz="4"/>
              <w:top w:val="single" w:sz="4"/>
              <w:bottom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67"/>
                <w:lang w:val="zh-CN" w:eastAsia="zh-CN" w:bidi="zh-CN"/>
              </w:rPr>
              <w:t>第四级</w:t>
            </w:r>
          </w:p>
        </w:tc>
        <w:tc>
          <w:tcPr>
            <w:shd w:val="clear" w:color="auto" w:fill="FFFFFF"/>
            <w:tcBorders>
              <w:left w:val="single" w:sz="4"/>
              <w:top w:val="single" w:sz="4"/>
              <w:bottom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表单、记录</w:t>
            </w:r>
          </w:p>
        </w:tc>
        <w:tc>
          <w:tcPr>
            <w:shd w:val="clear" w:color="auto" w:fill="FFFFFF"/>
            <w:tcBorders>
              <w:left w:val="single" w:sz="4"/>
              <w:right w:val="single" w:sz="4"/>
              <w:top w:val="single" w:sz="4"/>
              <w:bottom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232" w:lineRule="exact"/>
              <w:ind w:left="0" w:right="0" w:firstLine="0"/>
            </w:pPr>
            <w:r>
              <w:rPr>
                <w:rStyle w:val="CharStyle61"/>
              </w:rPr>
              <w:t>F</w:t>
            </w:r>
          </w:p>
        </w:tc>
      </w:tr>
    </w:tbl>
    <w:p>
      <w:pPr>
        <w:framePr w:w="8789" w:wrap="notBeside" w:vAnchor="text" w:hAnchor="text" w:xAlign="center" w:y="1"/>
        <w:widowControl w:val="0"/>
        <w:rPr>
          <w:sz w:val="2"/>
          <w:szCs w:val="2"/>
        </w:rPr>
      </w:pPr>
    </w:p>
    <w:p>
      <w:pPr>
        <w:widowControl w:val="0"/>
        <w:rPr>
          <w:sz w:val="2"/>
          <w:szCs w:val="2"/>
        </w:rPr>
      </w:pP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2管理制度的制订和修订原则</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4.2.1</w:t>
      </w:r>
      <w:r>
        <w:rPr>
          <w:lang w:val="zh-CN" w:eastAsia="zh-CN" w:bidi="zh-CN"/>
          <w:w w:val="100"/>
          <w:color w:val="000000"/>
          <w:position w:val="0"/>
        </w:rPr>
        <w:t>坚持依据国家法律法规、行业规章、技术指南等原则。</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4. 2. </w:t>
      </w:r>
      <w:r>
        <w:rPr>
          <w:rStyle w:val="CharStyle65"/>
          <w:lang w:val="zh-CN" w:eastAsia="zh-CN" w:bidi="zh-CN"/>
        </w:rPr>
        <w:t>2</w:t>
      </w:r>
      <w:r>
        <w:rPr>
          <w:lang w:val="zh-CN" w:eastAsia="zh-CN" w:bidi="zh-CN"/>
          <w:w w:val="100"/>
          <w:color w:val="000000"/>
          <w:position w:val="0"/>
        </w:rPr>
        <w:t>符合医院宗旨、目标，坚持从医院实际出发，认真调查研究的原则。</w:t>
      </w:r>
    </w:p>
    <w:p>
      <w:pPr>
        <w:pStyle w:val="Style28"/>
        <w:widowControl w:val="0"/>
        <w:keepNext w:val="0"/>
        <w:keepLines w:val="0"/>
        <w:shd w:val="clear" w:color="auto" w:fill="auto"/>
        <w:bidi w:val="0"/>
        <w:jc w:val="left"/>
        <w:spacing w:before="0" w:after="0" w:line="360" w:lineRule="exact"/>
        <w:ind w:left="340" w:right="0" w:firstLine="0"/>
      </w:pPr>
      <w:r>
        <w:rPr>
          <w:rStyle w:val="CharStyle65"/>
        </w:rPr>
        <w:t>4.2.3</w:t>
      </w:r>
      <w:r>
        <w:rPr>
          <w:lang w:val="zh-CN" w:eastAsia="zh-CN" w:bidi="zh-CN"/>
          <w:w w:val="100"/>
          <w:color w:val="000000"/>
          <w:position w:val="0"/>
        </w:rPr>
        <w:t>坚持应用循证医学的原则，设计工作流程。</w:t>
      </w:r>
    </w:p>
    <w:p>
      <w:pPr>
        <w:pStyle w:val="Style28"/>
        <w:widowControl w:val="0"/>
        <w:keepNext w:val="0"/>
        <w:keepLines w:val="0"/>
        <w:shd w:val="clear" w:color="auto" w:fill="auto"/>
        <w:bidi w:val="0"/>
        <w:jc w:val="left"/>
        <w:spacing w:before="0" w:after="0" w:line="360" w:lineRule="exact"/>
        <w:ind w:left="340" w:right="0" w:firstLine="0"/>
      </w:pPr>
      <w:r>
        <w:rPr>
          <w:rStyle w:val="CharStyle65"/>
        </w:rPr>
        <w:t>4.2.4</w:t>
      </w:r>
      <w:r>
        <w:rPr>
          <w:lang w:val="zh-CN" w:eastAsia="zh-CN" w:bidi="zh-CN"/>
          <w:w w:val="100"/>
          <w:color w:val="000000"/>
          <w:position w:val="0"/>
        </w:rPr>
        <w:t>坚持民主集中制，发挥各委员会作用，有员工代表参与制订。</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4.2.5</w:t>
      </w:r>
      <w:r>
        <w:rPr>
          <w:lang w:val="zh-CN" w:eastAsia="zh-CN" w:bidi="zh-CN"/>
          <w:w w:val="100"/>
          <w:color w:val="000000"/>
          <w:position w:val="0"/>
        </w:rPr>
        <w:t>坚持制度稳定性、开放性和公平性的原则，及时更新制度。</w:t>
      </w:r>
    </w:p>
    <w:p>
      <w:pPr>
        <w:pStyle w:val="Style28"/>
        <w:widowControl w:val="0"/>
        <w:keepNext w:val="0"/>
        <w:keepLines w:val="0"/>
        <w:shd w:val="clear" w:color="auto" w:fill="auto"/>
        <w:bidi w:val="0"/>
        <w:jc w:val="left"/>
        <w:spacing w:before="0" w:after="0" w:line="360" w:lineRule="exact"/>
        <w:ind w:left="340" w:right="0" w:firstLine="0"/>
      </w:pPr>
      <w:r>
        <w:rPr>
          <w:rStyle w:val="CharStyle65"/>
        </w:rPr>
        <w:t>4.2.6</w:t>
      </w:r>
      <w:r>
        <w:rPr>
          <w:lang w:val="zh-CN" w:eastAsia="zh-CN" w:bidi="zh-CN"/>
          <w:w w:val="100"/>
          <w:color w:val="000000"/>
          <w:position w:val="0"/>
        </w:rPr>
        <w:t xml:space="preserve">内容明确、具体、实用，具有科学性、可操作性、可执行性，易于责任认定。 </w:t>
      </w:r>
      <w:r>
        <w:rPr>
          <w:rStyle w:val="CharStyle65"/>
        </w:rPr>
        <w:t xml:space="preserve">4. 2. </w:t>
      </w:r>
      <w:r>
        <w:rPr>
          <w:rStyle w:val="CharStyle65"/>
          <w:lang w:val="zh-CN" w:eastAsia="zh-CN" w:bidi="zh-CN"/>
        </w:rPr>
        <w:t>7</w:t>
      </w:r>
      <w:r>
        <w:rPr>
          <w:lang w:val="zh-CN" w:eastAsia="zh-CN" w:bidi="zh-CN"/>
          <w:w w:val="100"/>
          <w:color w:val="000000"/>
          <w:position w:val="0"/>
        </w:rPr>
        <w:t>有奖惩措施或配套文件，运用质量监控指标，实施绩效考核。</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w:t>
      </w:r>
      <w:r>
        <w:rPr>
          <w:rStyle w:val="CharStyle65"/>
          <w:lang w:val="zh-CN" w:eastAsia="zh-CN" w:bidi="zh-CN"/>
        </w:rPr>
        <w:t>3</w:t>
      </w:r>
      <w:r>
        <w:rPr>
          <w:lang w:val="zh-CN" w:eastAsia="zh-CN" w:bidi="zh-CN"/>
          <w:w w:val="100"/>
          <w:color w:val="000000"/>
          <w:position w:val="0"/>
        </w:rPr>
        <w:t>管理制度由承办部门负责制订和修订，制订或修订时机为：</w:t>
      </w:r>
    </w:p>
    <w:p>
      <w:pPr>
        <w:pStyle w:val="Style28"/>
        <w:numPr>
          <w:ilvl w:val="1"/>
          <w:numId w:val="45"/>
        </w:numPr>
        <w:tabs>
          <w:tab w:leader="none" w:pos="934" w:val="left"/>
        </w:tabs>
        <w:widowControl w:val="0"/>
        <w:keepNext w:val="0"/>
        <w:keepLines w:val="0"/>
        <w:shd w:val="clear" w:color="auto" w:fill="auto"/>
        <w:bidi w:val="0"/>
        <w:jc w:val="left"/>
        <w:spacing w:before="0" w:after="0" w:line="360" w:lineRule="exact"/>
        <w:ind w:left="340" w:right="0" w:firstLine="0"/>
      </w:pPr>
      <w:r>
        <w:rPr>
          <w:rStyle w:val="CharStyle65"/>
          <w:lang w:val="zh-CN" w:eastAsia="zh-CN" w:bidi="zh-CN"/>
        </w:rPr>
        <w:t>1</w:t>
      </w:r>
      <w:r>
        <w:rPr>
          <w:lang w:val="zh-CN" w:eastAsia="zh-CN" w:bidi="zh-CN"/>
          <w:w w:val="100"/>
          <w:color w:val="000000"/>
          <w:position w:val="0"/>
        </w:rPr>
        <w:t>当国家法律法规和行政指令性文件有新要求时。</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4. 3. </w:t>
      </w:r>
      <w:r>
        <w:rPr>
          <w:rStyle w:val="CharStyle65"/>
          <w:lang w:val="zh-CN" w:eastAsia="zh-CN" w:bidi="zh-CN"/>
        </w:rPr>
        <w:t>2</w:t>
      </w:r>
      <w:r>
        <w:rPr>
          <w:lang w:val="zh-CN" w:eastAsia="zh-CN" w:bidi="zh-CN"/>
          <w:w w:val="100"/>
          <w:color w:val="000000"/>
          <w:position w:val="0"/>
        </w:rPr>
        <w:t>当诊疗指南、操作规范、临床路径、行业标准等有新要求时。</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4. 3. </w:t>
      </w:r>
      <w:r>
        <w:rPr>
          <w:rStyle w:val="CharStyle65"/>
          <w:lang w:val="zh-CN" w:eastAsia="zh-CN" w:bidi="zh-CN"/>
        </w:rPr>
        <w:t>3</w:t>
      </w:r>
      <w:r>
        <w:rPr>
          <w:lang w:val="zh-CN" w:eastAsia="zh-CN" w:bidi="zh-CN"/>
          <w:w w:val="100"/>
          <w:color w:val="000000"/>
          <w:position w:val="0"/>
        </w:rPr>
        <w:t>当实际工作需要时。</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4. 3. </w:t>
      </w:r>
      <w:r>
        <w:rPr>
          <w:rStyle w:val="CharStyle65"/>
          <w:lang w:val="zh-CN" w:eastAsia="zh-CN" w:bidi="zh-CN"/>
        </w:rPr>
        <w:t>4</w:t>
      </w:r>
      <w:r>
        <w:rPr>
          <w:lang w:val="zh-CN" w:eastAsia="zh-CN" w:bidi="zh-CN"/>
          <w:w w:val="100"/>
          <w:color w:val="000000"/>
          <w:position w:val="0"/>
        </w:rPr>
        <w:t>承办部门每三年对制度文件复审或修订一次。</w:t>
      </w:r>
    </w:p>
    <w:p>
      <w:pPr>
        <w:pStyle w:val="Style28"/>
        <w:widowControl w:val="0"/>
        <w:keepNext w:val="0"/>
        <w:keepLines w:val="0"/>
        <w:shd w:val="clear" w:color="auto" w:fill="auto"/>
        <w:bidi w:val="0"/>
        <w:jc w:val="left"/>
        <w:spacing w:before="0" w:after="0" w:line="360" w:lineRule="exact"/>
        <w:ind w:left="340" w:right="0" w:firstLine="0"/>
      </w:pPr>
      <w:r>
        <w:rPr>
          <w:rStyle w:val="CharStyle65"/>
        </w:rPr>
        <w:t>4.4</w:t>
      </w:r>
      <w:r>
        <w:rPr>
          <w:lang w:val="zh-CN" w:eastAsia="zh-CN" w:bidi="zh-CN"/>
          <w:w w:val="100"/>
          <w:color w:val="000000"/>
          <w:position w:val="0"/>
        </w:rPr>
        <w:t xml:space="preserve">管理制度的基本要素 </w:t>
      </w:r>
      <w:r>
        <w:rPr>
          <w:lang w:val="en-US" w:eastAsia="en-US" w:bidi="en-US"/>
          <w:w w:val="100"/>
          <w:color w:val="000000"/>
          <w:position w:val="0"/>
        </w:rPr>
        <w:t>4. 4.1</w:t>
      </w:r>
      <w:r>
        <w:rPr>
          <w:lang w:val="zh-CN" w:eastAsia="zh-CN" w:bidi="zh-CN"/>
          <w:w w:val="100"/>
          <w:color w:val="000000"/>
          <w:position w:val="0"/>
        </w:rPr>
        <w:t>标题：制度中文全称。</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4.4.2</w:t>
      </w:r>
      <w:r>
        <w:rPr>
          <w:lang w:val="zh-CN" w:eastAsia="zh-CN" w:bidi="zh-CN"/>
          <w:w w:val="100"/>
          <w:color w:val="000000"/>
          <w:position w:val="0"/>
        </w:rPr>
        <w:t>页眉：包括文件名称、文件编号、制定部门、总页数、版本号。</w:t>
      </w:r>
    </w:p>
    <w:p>
      <w:pPr>
        <w:pStyle w:val="Style28"/>
        <w:widowControl w:val="0"/>
        <w:keepNext w:val="0"/>
        <w:keepLines w:val="0"/>
        <w:shd w:val="clear" w:color="auto" w:fill="auto"/>
        <w:bidi w:val="0"/>
        <w:jc w:val="left"/>
        <w:spacing w:before="0" w:after="0" w:line="360" w:lineRule="exact"/>
        <w:ind w:left="340" w:right="0" w:firstLine="0"/>
      </w:pPr>
      <w:r>
        <w:rPr>
          <w:rStyle w:val="CharStyle65"/>
        </w:rPr>
        <w:t>4.4.3</w:t>
      </w:r>
      <w:r>
        <w:rPr>
          <w:lang w:val="zh-CN" w:eastAsia="zh-CN" w:bidi="zh-CN"/>
          <w:w w:val="100"/>
          <w:color w:val="000000"/>
          <w:position w:val="0"/>
        </w:rPr>
        <w:t>正文：必须包含以下六个要素，若要素中无内容，则填“无”。</w:t>
      </w:r>
    </w:p>
    <w:p>
      <w:pPr>
        <w:pStyle w:val="Style28"/>
        <w:numPr>
          <w:ilvl w:val="1"/>
          <w:numId w:val="45"/>
        </w:numPr>
        <w:tabs>
          <w:tab w:leader="none" w:pos="934" w:val="left"/>
        </w:tabs>
        <w:widowControl w:val="0"/>
        <w:keepNext w:val="0"/>
        <w:keepLines w:val="0"/>
        <w:shd w:val="clear" w:color="auto" w:fill="auto"/>
        <w:bidi w:val="0"/>
        <w:jc w:val="left"/>
        <w:spacing w:before="0" w:after="0" w:line="360" w:lineRule="exact"/>
        <w:ind w:left="340" w:right="0" w:firstLine="0"/>
      </w:pPr>
      <w:r>
        <w:rPr>
          <w:rStyle w:val="CharStyle65"/>
        </w:rPr>
        <w:t>3.1</w:t>
      </w:r>
      <w:r>
        <w:rPr>
          <w:lang w:val="zh-CN" w:eastAsia="zh-CN" w:bidi="zh-CN"/>
          <w:w w:val="100"/>
          <w:color w:val="000000"/>
          <w:position w:val="0"/>
        </w:rPr>
        <w:t>目的：制定此文件达到的预期目标。</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4. 4. 3. </w:t>
      </w:r>
      <w:r>
        <w:rPr>
          <w:rStyle w:val="CharStyle65"/>
          <w:lang w:val="zh-CN" w:eastAsia="zh-CN" w:bidi="zh-CN"/>
        </w:rPr>
        <w:t>2</w:t>
      </w:r>
      <w:r>
        <w:rPr>
          <w:lang w:val="zh-CN" w:eastAsia="zh-CN" w:bidi="zh-CN"/>
          <w:w w:val="100"/>
          <w:color w:val="000000"/>
          <w:position w:val="0"/>
        </w:rPr>
        <w:t>范围：适用部门、人员和适用条件。</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4. 4. 3. </w:t>
      </w:r>
      <w:r>
        <w:rPr>
          <w:rStyle w:val="CharStyle65"/>
          <w:lang w:val="zh-CN" w:eastAsia="zh-CN" w:bidi="zh-CN"/>
        </w:rPr>
        <w:t>3</w:t>
      </w:r>
      <w:r>
        <w:rPr>
          <w:lang w:val="zh-CN" w:eastAsia="zh-CN" w:bidi="zh-CN"/>
          <w:w w:val="100"/>
          <w:color w:val="000000"/>
          <w:position w:val="0"/>
        </w:rPr>
        <w:t>定义：内容中名词、术语解释。</w:t>
      </w:r>
    </w:p>
    <w:p>
      <w:pPr>
        <w:pStyle w:val="Style28"/>
        <w:widowControl w:val="0"/>
        <w:keepNext w:val="0"/>
        <w:keepLines w:val="0"/>
        <w:shd w:val="clear" w:color="auto" w:fill="auto"/>
        <w:bidi w:val="0"/>
        <w:jc w:val="left"/>
        <w:spacing w:before="0" w:after="0" w:line="360" w:lineRule="exact"/>
        <w:ind w:left="1260" w:right="0" w:hanging="920"/>
      </w:pPr>
      <w:r>
        <w:rPr>
          <w:rStyle w:val="CharStyle65"/>
        </w:rPr>
        <w:t>4. 4. 3.4</w:t>
      </w:r>
      <w:r>
        <w:rPr>
          <w:lang w:val="zh-CN" w:eastAsia="zh-CN" w:bidi="zh-CN"/>
          <w:w w:val="100"/>
          <w:color w:val="000000"/>
          <w:position w:val="0"/>
        </w:rPr>
        <w:t>内容：条理清晰，结构严谨、用词准确、文字简明、标点符号正确，各级 段落均需有概括性标题。</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4. 4. 3. </w:t>
      </w:r>
      <w:r>
        <w:rPr>
          <w:rStyle w:val="CharStyle65"/>
          <w:lang w:val="zh-CN" w:eastAsia="zh-CN" w:bidi="zh-CN"/>
        </w:rPr>
        <w:t>5</w:t>
      </w:r>
      <w:r>
        <w:rPr>
          <w:lang w:val="zh-CN" w:eastAsia="zh-CN" w:bidi="zh-CN"/>
          <w:w w:val="100"/>
          <w:color w:val="000000"/>
          <w:position w:val="0"/>
        </w:rPr>
        <w:t>相关文件：链接或参考的文件，以《》标示。</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4. 4. 3. </w:t>
      </w:r>
      <w:r>
        <w:rPr>
          <w:rStyle w:val="CharStyle65"/>
          <w:lang w:val="zh-CN" w:eastAsia="zh-CN" w:bidi="zh-CN"/>
        </w:rPr>
        <w:t>6</w:t>
      </w:r>
      <w:r>
        <w:rPr>
          <w:lang w:val="zh-CN" w:eastAsia="zh-CN" w:bidi="zh-CN"/>
          <w:w w:val="100"/>
          <w:color w:val="000000"/>
          <w:position w:val="0"/>
        </w:rPr>
        <w:t>使用表单及附件：内容中填写的表格和附属文件，以《》标示。</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4.5</w:t>
      </w:r>
      <w:r>
        <w:rPr>
          <w:lang w:val="zh-CN" w:eastAsia="zh-CN" w:bidi="zh-CN"/>
          <w:w w:val="100"/>
          <w:color w:val="000000"/>
          <w:position w:val="0"/>
        </w:rPr>
        <w:t>管理制度的版式</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4. 5. </w:t>
      </w:r>
      <w:r>
        <w:rPr>
          <w:lang w:val="zh-CN" w:eastAsia="zh-CN" w:bidi="zh-CN"/>
          <w:w w:val="100"/>
          <w:color w:val="000000"/>
          <w:position w:val="0"/>
        </w:rPr>
        <w:t>1纸张：所有文件均使用</w:t>
      </w:r>
      <w:r>
        <w:rPr>
          <w:rStyle w:val="CharStyle55"/>
        </w:rPr>
        <w:t>A</w:t>
      </w:r>
      <w:r>
        <w:rPr>
          <w:lang w:val="en-US" w:eastAsia="en-US" w:bidi="en-US"/>
          <w:w w:val="100"/>
          <w:color w:val="000000"/>
          <w:position w:val="0"/>
        </w:rPr>
        <w:t>4</w:t>
      </w:r>
      <w:r>
        <w:rPr>
          <w:lang w:val="zh-CN" w:eastAsia="zh-CN" w:bidi="zh-CN"/>
          <w:w w:val="100"/>
          <w:color w:val="000000"/>
          <w:position w:val="0"/>
        </w:rPr>
        <w:t>打印纸排版，正反面打印。</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4. 5. </w:t>
      </w:r>
      <w:r>
        <w:rPr>
          <w:lang w:val="zh-CN" w:eastAsia="zh-CN" w:bidi="zh-CN"/>
          <w:w w:val="100"/>
          <w:color w:val="000000"/>
          <w:position w:val="0"/>
        </w:rPr>
        <w:t>2正文和表单页边距：左右各为</w:t>
      </w:r>
      <w:r>
        <w:rPr>
          <w:lang w:val="en-US" w:eastAsia="en-US" w:bidi="en-US"/>
          <w:w w:val="100"/>
          <w:color w:val="000000"/>
          <w:position w:val="0"/>
        </w:rPr>
        <w:t xml:space="preserve">2.5 </w:t>
      </w:r>
      <w:r>
        <w:rPr>
          <w:rStyle w:val="CharStyle55"/>
        </w:rPr>
        <w:t>cm</w:t>
      </w:r>
      <w:r>
        <w:rPr>
          <w:lang w:val="en-US" w:eastAsia="en-US" w:bidi="en-US"/>
          <w:w w:val="100"/>
          <w:color w:val="000000"/>
          <w:position w:val="0"/>
        </w:rPr>
        <w:t>,</w:t>
      </w:r>
      <w:r>
        <w:rPr>
          <w:lang w:val="zh-CN" w:eastAsia="zh-CN" w:bidi="zh-CN"/>
          <w:w w:val="100"/>
          <w:color w:val="000000"/>
          <w:position w:val="0"/>
        </w:rPr>
        <w:t>上下各为</w:t>
      </w:r>
      <w:r>
        <w:rPr>
          <w:lang w:val="en-US" w:eastAsia="en-US" w:bidi="en-US"/>
          <w:w w:val="100"/>
          <w:color w:val="000000"/>
          <w:position w:val="0"/>
        </w:rPr>
        <w:t>2</w:t>
      </w:r>
      <w:r>
        <w:rPr>
          <w:rStyle w:val="CharStyle55"/>
        </w:rPr>
        <w:t>cm</w:t>
      </w:r>
      <w:r>
        <w:rPr>
          <w:lang w:val="en-US" w:eastAsia="en-US" w:bidi="en-US"/>
          <w:w w:val="100"/>
          <w:color w:val="000000"/>
          <w:position w:val="0"/>
        </w:rPr>
        <w:t>。</w:t>
      </w:r>
    </w:p>
    <w:p>
      <w:pPr>
        <w:pStyle w:val="Style28"/>
        <w:widowControl w:val="0"/>
        <w:keepNext w:val="0"/>
        <w:keepLines w:val="0"/>
        <w:shd w:val="clear" w:color="auto" w:fill="auto"/>
        <w:bidi w:val="0"/>
        <w:jc w:val="left"/>
        <w:spacing w:before="0" w:after="0" w:line="360" w:lineRule="exact"/>
        <w:ind w:left="1020" w:right="0" w:hanging="680"/>
      </w:pPr>
      <w:r>
        <w:rPr>
          <w:rStyle w:val="CharStyle65"/>
        </w:rPr>
        <w:t xml:space="preserve">4. 5. </w:t>
      </w:r>
      <w:r>
        <w:rPr>
          <w:rStyle w:val="CharStyle65"/>
          <w:lang w:val="zh-CN" w:eastAsia="zh-CN" w:bidi="zh-CN"/>
        </w:rPr>
        <w:t>3</w:t>
      </w:r>
      <w:r>
        <w:rPr>
          <w:lang w:val="zh-CN" w:eastAsia="zh-CN" w:bidi="zh-CN"/>
          <w:w w:val="100"/>
          <w:color w:val="000000"/>
          <w:position w:val="0"/>
        </w:rPr>
        <w:t>标题：字体为宋体、三号、加粗，居中；正文中一级标题为宋体、小四号、 加粗。</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4页眉：中文字体为黑体、小四号，英文字体为</w:t>
      </w:r>
      <w:r>
        <w:rPr>
          <w:rStyle w:val="CharStyle55"/>
        </w:rPr>
        <w:t>Times</w:t>
      </w:r>
      <w:r>
        <w:rPr>
          <w:lang w:val="en-US" w:eastAsia="en-US" w:bidi="en-US"/>
          <w:w w:val="100"/>
          <w:color w:val="000000"/>
          <w:position w:val="0"/>
        </w:rPr>
        <w:t xml:space="preserve"> </w:t>
      </w:r>
      <w:r>
        <w:rPr>
          <w:rStyle w:val="CharStyle55"/>
        </w:rPr>
        <w:t>New</w:t>
      </w:r>
      <w:r>
        <w:rPr>
          <w:lang w:val="en-US" w:eastAsia="en-US" w:bidi="en-US"/>
          <w:w w:val="100"/>
          <w:color w:val="000000"/>
          <w:position w:val="0"/>
        </w:rPr>
        <w:t xml:space="preserve"> </w:t>
      </w:r>
      <w:r>
        <w:rPr>
          <w:rStyle w:val="CharStyle55"/>
        </w:rPr>
        <w:t>Roman</w:t>
      </w:r>
      <w:r>
        <w:rPr>
          <w:lang w:val="en-US" w:eastAsia="en-US" w:bidi="en-US"/>
          <w:w w:val="100"/>
          <w:color w:val="000000"/>
          <w:position w:val="0"/>
        </w:rPr>
        <w:t>、</w:t>
      </w:r>
      <w:r>
        <w:rPr>
          <w:lang w:val="zh-CN" w:eastAsia="zh-CN" w:bidi="zh-CN"/>
          <w:w w:val="100"/>
          <w:color w:val="000000"/>
          <w:position w:val="0"/>
        </w:rPr>
        <w:t>小四号， 行距</w:t>
      </w:r>
      <w:r>
        <w:rPr>
          <w:lang w:val="en-US" w:eastAsia="en-US" w:bidi="en-US"/>
          <w:w w:val="100"/>
          <w:color w:val="000000"/>
          <w:position w:val="0"/>
        </w:rPr>
        <w:t>1.2</w:t>
      </w:r>
      <w:r>
        <w:rPr>
          <w:lang w:val="zh-CN" w:eastAsia="zh-CN" w:bidi="zh-CN"/>
          <w:w w:val="100"/>
          <w:color w:val="000000"/>
          <w:position w:val="0"/>
        </w:rPr>
        <w:t>倍；页脚页码居中、顺序变化。</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5正文：中文字体为宋体、小四号，英文字体为</w:t>
      </w:r>
      <w:r>
        <w:rPr>
          <w:rStyle w:val="CharStyle55"/>
        </w:rPr>
        <w:t>Times</w:t>
      </w:r>
      <w:r>
        <w:rPr>
          <w:lang w:val="en-US" w:eastAsia="en-US" w:bidi="en-US"/>
          <w:w w:val="100"/>
          <w:color w:val="000000"/>
          <w:position w:val="0"/>
        </w:rPr>
        <w:t xml:space="preserve"> </w:t>
      </w:r>
      <w:r>
        <w:rPr>
          <w:rStyle w:val="CharStyle55"/>
        </w:rPr>
        <w:t>New</w:t>
      </w:r>
      <w:r>
        <w:rPr>
          <w:lang w:val="en-US" w:eastAsia="en-US" w:bidi="en-US"/>
          <w:w w:val="100"/>
          <w:color w:val="000000"/>
          <w:position w:val="0"/>
        </w:rPr>
        <w:t xml:space="preserve"> </w:t>
      </w:r>
      <w:r>
        <w:rPr>
          <w:rStyle w:val="CharStyle55"/>
        </w:rPr>
        <w:t>Roman</w:t>
      </w:r>
      <w:r>
        <w:rPr>
          <w:lang w:val="zh-CN" w:eastAsia="zh-CN" w:bidi="zh-CN"/>
          <w:w w:val="100"/>
          <w:color w:val="000000"/>
          <w:position w:val="0"/>
        </w:rPr>
        <w:t>小四号，行 距</w:t>
      </w:r>
      <w:r>
        <w:rPr>
          <w:lang w:val="en-US" w:eastAsia="en-US" w:bidi="en-US"/>
          <w:w w:val="100"/>
          <w:color w:val="000000"/>
          <w:position w:val="0"/>
        </w:rPr>
        <w:t>1.2</w:t>
      </w:r>
      <w:r>
        <w:rPr>
          <w:lang w:val="zh-CN" w:eastAsia="zh-CN" w:bidi="zh-CN"/>
          <w:w w:val="100"/>
          <w:color w:val="000000"/>
          <w:position w:val="0"/>
        </w:rPr>
        <w:t>倍；正文条款编号：采用阿拉伯数字自动排列序号编制。</w:t>
      </w:r>
    </w:p>
    <w:p>
      <w:pPr>
        <w:pStyle w:val="Style28"/>
        <w:widowControl w:val="0"/>
        <w:keepNext w:val="0"/>
        <w:keepLines w:val="0"/>
        <w:shd w:val="clear" w:color="auto" w:fill="auto"/>
        <w:bidi w:val="0"/>
        <w:jc w:val="left"/>
        <w:spacing w:before="0" w:after="0" w:line="360" w:lineRule="exact"/>
        <w:ind w:left="340" w:right="0" w:firstLine="0"/>
      </w:pPr>
      <w:r>
        <w:rPr>
          <w:rStyle w:val="CharStyle65"/>
        </w:rPr>
        <w:t>4.6</w:t>
      </w:r>
      <w:r>
        <w:rPr>
          <w:lang w:val="zh-CN" w:eastAsia="zh-CN" w:bidi="zh-CN"/>
          <w:w w:val="100"/>
          <w:color w:val="000000"/>
          <w:position w:val="0"/>
        </w:rPr>
        <w:t xml:space="preserve">管理制度的编码 </w:t>
      </w:r>
      <w:r>
        <w:rPr>
          <w:rStyle w:val="CharStyle65"/>
        </w:rPr>
        <w:t>4. 6.1</w:t>
      </w:r>
      <w:r>
        <w:rPr>
          <w:lang w:val="zh-CN" w:eastAsia="zh-CN" w:bidi="zh-CN"/>
          <w:w w:val="100"/>
          <w:color w:val="000000"/>
          <w:position w:val="0"/>
        </w:rPr>
        <w:t>文件编号：</w:t>
      </w:r>
    </w:p>
    <w:p>
      <w:pPr>
        <w:framePr w:h="3341"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width:378pt;height:167pt;">
            <v:imagedata r:id="rId19" r:href="rId20"/>
          </v:shape>
        </w:pict>
      </w:r>
    </w:p>
    <w:p>
      <w:pPr>
        <w:widowControl w:val="0"/>
        <w:rPr>
          <w:sz w:val="2"/>
          <w:szCs w:val="2"/>
        </w:rPr>
      </w:pPr>
    </w:p>
    <w:p>
      <w:pPr>
        <w:pStyle w:val="Style28"/>
        <w:widowControl w:val="0"/>
        <w:keepNext w:val="0"/>
        <w:keepLines w:val="0"/>
        <w:shd w:val="clear" w:color="auto" w:fill="auto"/>
        <w:bidi w:val="0"/>
        <w:jc w:val="both"/>
        <w:spacing w:before="34" w:after="0" w:line="355" w:lineRule="exact"/>
        <w:ind w:left="1020" w:right="0" w:hanging="680"/>
      </w:pPr>
      <w:r>
        <w:rPr>
          <w:rStyle w:val="CharStyle65"/>
        </w:rPr>
        <w:t>4. 6.2</w:t>
      </w:r>
      <w:r>
        <w:rPr>
          <w:lang w:val="zh-CN" w:eastAsia="zh-CN" w:bidi="zh-CN"/>
          <w:w w:val="100"/>
          <w:color w:val="000000"/>
          <w:position w:val="0"/>
        </w:rPr>
        <w:t>版本号：文件制定日期与版本，年度一月份一版本</w:t>
      </w:r>
      <w:r>
        <w:rPr>
          <w:rStyle w:val="CharStyle68"/>
        </w:rPr>
        <w:t>（三</w:t>
      </w:r>
      <w:r>
        <w:rPr>
          <w:lang w:val="zh-CN" w:eastAsia="zh-CN" w:bidi="zh-CN"/>
          <w:w w:val="100"/>
          <w:color w:val="000000"/>
          <w:position w:val="0"/>
        </w:rPr>
        <w:t>位数字</w:t>
      </w:r>
      <w:r>
        <w:rPr>
          <w:rStyle w:val="CharStyle69"/>
        </w:rPr>
        <w:t>）。</w:t>
      </w:r>
      <w:r>
        <w:rPr>
          <w:rStyle w:val="CharStyle65"/>
          <w:lang w:val="zh-CN" w:eastAsia="zh-CN" w:bidi="zh-CN"/>
        </w:rPr>
        <w:t>001</w:t>
      </w:r>
      <w:r>
        <w:rPr>
          <w:lang w:val="zh-CN" w:eastAsia="zh-CN" w:bidi="zh-CN"/>
          <w:w w:val="100"/>
          <w:color w:val="000000"/>
          <w:position w:val="0"/>
        </w:rPr>
        <w:t>代表第 一版，按数字顺序类推，</w:t>
      </w:r>
      <w:r>
        <w:rPr>
          <w:rStyle w:val="CharStyle68"/>
        </w:rPr>
        <w:t>〇</w:t>
      </w:r>
      <w:r>
        <w:rPr>
          <w:rStyle w:val="CharStyle65"/>
          <w:lang w:val="zh-CN" w:eastAsia="zh-CN" w:bidi="zh-CN"/>
        </w:rPr>
        <w:t>1</w:t>
      </w:r>
      <w:r>
        <w:rPr>
          <w:rStyle w:val="CharStyle68"/>
        </w:rPr>
        <w:t>〇</w:t>
      </w:r>
      <w:r>
        <w:rPr>
          <w:lang w:val="zh-CN" w:eastAsia="zh-CN" w:bidi="zh-CN"/>
          <w:w w:val="100"/>
          <w:color w:val="000000"/>
          <w:position w:val="0"/>
        </w:rPr>
        <w:t>代表第十版。如</w:t>
      </w:r>
      <w:r>
        <w:rPr>
          <w:rStyle w:val="CharStyle68"/>
        </w:rPr>
        <w:t>：</w:t>
      </w:r>
      <w:r>
        <w:rPr>
          <w:rStyle w:val="CharStyle65"/>
          <w:lang w:val="zh-CN" w:eastAsia="zh-CN" w:bidi="zh-CN"/>
        </w:rPr>
        <w:t>2017 — 08 — 004</w:t>
      </w:r>
      <w:r>
        <w:rPr>
          <w:lang w:val="zh-CN" w:eastAsia="zh-CN" w:bidi="zh-CN"/>
          <w:w w:val="100"/>
          <w:color w:val="000000"/>
          <w:position w:val="0"/>
        </w:rPr>
        <w:t xml:space="preserve">表示该文件为 </w:t>
      </w:r>
      <w:r>
        <w:rPr>
          <w:rStyle w:val="CharStyle65"/>
          <w:lang w:val="zh-CN" w:eastAsia="zh-CN" w:bidi="zh-CN"/>
        </w:rPr>
        <w:t>2017</w:t>
      </w:r>
      <w:r>
        <w:rPr>
          <w:rStyle w:val="CharStyle68"/>
        </w:rPr>
        <w:t>年</w:t>
      </w:r>
      <w:r>
        <w:rPr>
          <w:rStyle w:val="CharStyle65"/>
          <w:lang w:val="zh-CN" w:eastAsia="zh-CN" w:bidi="zh-CN"/>
        </w:rPr>
        <w:t>8</w:t>
      </w:r>
      <w:r>
        <w:rPr>
          <w:lang w:val="zh-CN" w:eastAsia="zh-CN" w:bidi="zh-CN"/>
          <w:w w:val="100"/>
          <w:color w:val="000000"/>
          <w:position w:val="0"/>
        </w:rPr>
        <w:t>月份制定，第四版。</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 xml:space="preserve">4. 6.2. </w:t>
      </w:r>
      <w:r>
        <w:rPr>
          <w:lang w:val="zh-CN" w:eastAsia="zh-CN" w:bidi="zh-CN"/>
          <w:w w:val="100"/>
          <w:color w:val="000000"/>
          <w:position w:val="0"/>
        </w:rPr>
        <w:t>1文件修订时，版本号中的年度、月份、版本须相应变更。如：2012 —12 — 003变为2013 — 07 — 004，表示2013年7月份修订了 2012年12月份的文 件，文件内容有更改，为第四版。</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 xml:space="preserve">4. 6. 2. </w:t>
      </w:r>
      <w:r>
        <w:rPr>
          <w:lang w:val="zh-CN" w:eastAsia="zh-CN" w:bidi="zh-CN"/>
          <w:w w:val="100"/>
          <w:color w:val="000000"/>
          <w:position w:val="0"/>
        </w:rPr>
        <w:t>2每三年文件复审时，如文件内容未变，则须变更版本号中的年度、月份， 版本不变。如：2012 —12 — 003变为2015 —12 — 003，表示2015年12月份 复审2012年12月份的文件，文件内容无改变，版本号不变。</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 xml:space="preserve">4. </w:t>
      </w:r>
      <w:r>
        <w:rPr>
          <w:lang w:val="zh-CN" w:eastAsia="zh-CN" w:bidi="zh-CN"/>
          <w:w w:val="100"/>
          <w:color w:val="000000"/>
          <w:position w:val="0"/>
        </w:rPr>
        <w:t>7制定管理制度的程序</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4. 7.1</w:t>
      </w:r>
      <w:r>
        <w:rPr>
          <w:lang w:val="zh-CN" w:eastAsia="zh-CN" w:bidi="zh-CN"/>
          <w:w w:val="100"/>
          <w:color w:val="000000"/>
          <w:position w:val="0"/>
        </w:rPr>
        <w:t>包括：立项、起草、征集意见、协商、审核、签发、公布、解释、培训、考 核、备案、修改、废止等。</w:t>
      </w:r>
    </w:p>
    <w:p>
      <w:pPr>
        <w:pStyle w:val="Style28"/>
        <w:widowControl w:val="0"/>
        <w:keepNext w:val="0"/>
        <w:keepLines w:val="0"/>
        <w:shd w:val="clear" w:color="auto" w:fill="auto"/>
        <w:bidi w:val="0"/>
        <w:jc w:val="left"/>
        <w:spacing w:before="0" w:after="0" w:line="355" w:lineRule="exact"/>
        <w:ind w:left="340" w:right="6680" w:firstLine="0"/>
      </w:pPr>
      <w:r>
        <w:rPr>
          <w:lang w:val="en-US" w:eastAsia="en-US" w:bidi="en-US"/>
          <w:w w:val="100"/>
          <w:color w:val="000000"/>
          <w:position w:val="0"/>
        </w:rPr>
        <w:t>4.8</w:t>
      </w:r>
      <w:r>
        <w:rPr>
          <w:lang w:val="zh-CN" w:eastAsia="zh-CN" w:bidi="zh-CN"/>
          <w:w w:val="100"/>
          <w:color w:val="000000"/>
          <w:position w:val="0"/>
        </w:rPr>
        <w:t xml:space="preserve">管理制度的立项 </w:t>
      </w:r>
      <w:r>
        <w:rPr>
          <w:lang w:val="en-US" w:eastAsia="en-US" w:bidi="en-US"/>
          <w:w w:val="100"/>
          <w:color w:val="000000"/>
          <w:position w:val="0"/>
        </w:rPr>
        <w:t xml:space="preserve">4. 8. </w:t>
      </w:r>
      <w:r>
        <w:rPr>
          <w:lang w:val="zh-CN" w:eastAsia="zh-CN" w:bidi="zh-CN"/>
          <w:w w:val="100"/>
          <w:color w:val="000000"/>
          <w:position w:val="0"/>
        </w:rPr>
        <w:t>1立项内容</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4. 8. 1.1</w:t>
      </w:r>
      <w:r>
        <w:rPr>
          <w:lang w:val="zh-CN" w:eastAsia="zh-CN" w:bidi="zh-CN"/>
          <w:w w:val="100"/>
          <w:color w:val="000000"/>
          <w:position w:val="0"/>
        </w:rPr>
        <w:t>制定管理制度的目的和意义。</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4. 8. 1.2</w:t>
      </w:r>
      <w:r>
        <w:rPr>
          <w:lang w:val="zh-CN" w:eastAsia="zh-CN" w:bidi="zh-CN"/>
          <w:w w:val="100"/>
          <w:color w:val="000000"/>
          <w:position w:val="0"/>
        </w:rPr>
        <w:t>管理制度的适用范围。</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4. 8. 1.3</w:t>
      </w:r>
      <w:r>
        <w:rPr>
          <w:lang w:val="zh-CN" w:eastAsia="zh-CN" w:bidi="zh-CN"/>
          <w:w w:val="100"/>
          <w:color w:val="000000"/>
          <w:position w:val="0"/>
        </w:rPr>
        <w:t>管理制度的主要内容。</w:t>
      </w:r>
    </w:p>
    <w:p>
      <w:pPr>
        <w:pStyle w:val="Style28"/>
        <w:widowControl w:val="0"/>
        <w:keepNext w:val="0"/>
        <w:keepLines w:val="0"/>
        <w:shd w:val="clear" w:color="auto" w:fill="auto"/>
        <w:bidi w:val="0"/>
        <w:jc w:val="both"/>
        <w:spacing w:before="0" w:after="0" w:line="355" w:lineRule="exact"/>
        <w:ind w:left="1020" w:right="0" w:hanging="680"/>
      </w:pPr>
      <w:r>
        <w:rPr>
          <w:rStyle w:val="CharStyle65"/>
        </w:rPr>
        <w:t xml:space="preserve">4. 8. 1. </w:t>
      </w:r>
      <w:r>
        <w:rPr>
          <w:rStyle w:val="CharStyle65"/>
          <w:lang w:val="zh-CN" w:eastAsia="zh-CN" w:bidi="zh-CN"/>
        </w:rPr>
        <w:t>4</w:t>
      </w:r>
      <w:r>
        <w:rPr>
          <w:lang w:val="zh-CN" w:eastAsia="zh-CN" w:bidi="zh-CN"/>
          <w:w w:val="100"/>
          <w:color w:val="000000"/>
          <w:position w:val="0"/>
        </w:rPr>
        <w:t>违反管理制度的奖惩规则或配套措施文件。</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4. 8. 1.5</w:t>
      </w:r>
      <w:r>
        <w:rPr>
          <w:lang w:val="zh-CN" w:eastAsia="zh-CN" w:bidi="zh-CN"/>
          <w:w w:val="100"/>
          <w:color w:val="000000"/>
          <w:position w:val="0"/>
        </w:rPr>
        <w:t>管理制度的承办部门、协办部门。</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4. 8. 1. </w:t>
      </w:r>
      <w:r>
        <w:rPr>
          <w:lang w:val="zh-CN" w:eastAsia="zh-CN" w:bidi="zh-CN"/>
          <w:w w:val="100"/>
          <w:color w:val="000000"/>
          <w:position w:val="0"/>
        </w:rPr>
        <w:t>6管理制度的拟完成时间。</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9管理制度的起草</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4. 9.1</w:t>
      </w:r>
      <w:r>
        <w:rPr>
          <w:lang w:val="zh-CN" w:eastAsia="zh-CN" w:bidi="zh-CN"/>
          <w:w w:val="100"/>
          <w:color w:val="000000"/>
          <w:position w:val="0"/>
        </w:rPr>
        <w:t>起草部门：承办部门负责管理制度的起草工作，涉及其它部门的，由相关部 门协办。</w:t>
      </w:r>
    </w:p>
    <w:p>
      <w:pPr>
        <w:pStyle w:val="Style28"/>
        <w:widowControl w:val="0"/>
        <w:keepNext w:val="0"/>
        <w:keepLines w:val="0"/>
        <w:shd w:val="clear" w:color="auto" w:fill="auto"/>
        <w:bidi w:val="0"/>
        <w:jc w:val="both"/>
        <w:spacing w:before="0" w:after="0" w:line="355" w:lineRule="exact"/>
        <w:ind w:left="1020" w:right="0" w:hanging="680"/>
      </w:pPr>
      <w:r>
        <w:rPr>
          <w:rStyle w:val="CharStyle65"/>
        </w:rPr>
        <w:t xml:space="preserve">4. 9. </w:t>
      </w:r>
      <w:r>
        <w:rPr>
          <w:rStyle w:val="CharStyle65"/>
          <w:lang w:val="zh-CN" w:eastAsia="zh-CN" w:bidi="zh-CN"/>
        </w:rPr>
        <w:t>2</w:t>
      </w:r>
      <w:r>
        <w:rPr>
          <w:lang w:val="zh-CN" w:eastAsia="zh-CN" w:bidi="zh-CN"/>
          <w:w w:val="100"/>
          <w:color w:val="000000"/>
          <w:position w:val="0"/>
        </w:rPr>
        <w:t>起草内容参见本制度</w:t>
      </w:r>
      <w:r>
        <w:rPr>
          <w:rStyle w:val="CharStyle65"/>
        </w:rPr>
        <w:t xml:space="preserve">“4. </w:t>
      </w:r>
      <w:r>
        <w:rPr>
          <w:rStyle w:val="CharStyle65"/>
          <w:lang w:val="zh-CN" w:eastAsia="zh-CN" w:bidi="zh-CN"/>
        </w:rPr>
        <w:t>2</w:t>
      </w:r>
      <w:r>
        <w:rPr>
          <w:lang w:val="zh-CN" w:eastAsia="zh-CN" w:bidi="zh-CN"/>
          <w:w w:val="100"/>
          <w:color w:val="000000"/>
          <w:position w:val="0"/>
        </w:rPr>
        <w:t>管理制度的制订和修订原则”和</w:t>
      </w:r>
      <w:r>
        <w:rPr>
          <w:rStyle w:val="CharStyle65"/>
        </w:rPr>
        <w:t xml:space="preserve">“4. </w:t>
      </w:r>
      <w:r>
        <w:rPr>
          <w:rStyle w:val="CharStyle65"/>
          <w:lang w:val="zh-CN" w:eastAsia="zh-CN" w:bidi="zh-CN"/>
        </w:rPr>
        <w:t>4</w:t>
      </w:r>
      <w:r>
        <w:rPr>
          <w:lang w:val="zh-CN" w:eastAsia="zh-CN" w:bidi="zh-CN"/>
          <w:w w:val="100"/>
          <w:color w:val="000000"/>
          <w:position w:val="0"/>
        </w:rPr>
        <w:t>管理制度的 基本要素”。</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4. 9. </w:t>
      </w:r>
      <w:r>
        <w:rPr>
          <w:lang w:val="zh-CN" w:eastAsia="zh-CN" w:bidi="zh-CN"/>
          <w:w w:val="100"/>
          <w:color w:val="000000"/>
          <w:position w:val="0"/>
        </w:rPr>
        <w:t>3管理制度应遵循国家有关法律法规、行业规章。</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4. 9. </w:t>
      </w:r>
      <w:r>
        <w:rPr>
          <w:lang w:val="zh-CN" w:eastAsia="zh-CN" w:bidi="zh-CN"/>
          <w:w w:val="100"/>
          <w:color w:val="000000"/>
          <w:position w:val="0"/>
        </w:rPr>
        <w:t>4新管理规章制度施行时，旧规章制度应在草案中注明予以废止。</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10征集意见和协商</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4.10.1</w:t>
      </w:r>
      <w:r>
        <w:rPr>
          <w:lang w:val="zh-CN" w:eastAsia="zh-CN" w:bidi="zh-CN"/>
          <w:w w:val="100"/>
          <w:color w:val="000000"/>
          <w:position w:val="0"/>
        </w:rPr>
        <w:t>管理制度起草完毕，承办部门应通过公告</w:t>
      </w:r>
      <w:r>
        <w:rPr>
          <w:lang w:val="en-US" w:eastAsia="en-US" w:bidi="en-US"/>
          <w:w w:val="100"/>
          <w:color w:val="000000"/>
          <w:position w:val="0"/>
        </w:rPr>
        <w:t>（</w:t>
      </w:r>
      <w:r>
        <w:rPr>
          <w:lang w:val="zh-CN" w:eastAsia="zh-CN" w:bidi="zh-CN"/>
          <w:w w:val="100"/>
          <w:color w:val="000000"/>
          <w:position w:val="0"/>
        </w:rPr>
        <w:t>医院内部网站、消息通知或信息 栏等）、个别征求意见等方式向全体职工征集意见。</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 xml:space="preserve">4. 10. </w:t>
      </w:r>
      <w:r>
        <w:rPr>
          <w:rStyle w:val="CharStyle65"/>
          <w:lang w:val="zh-CN" w:eastAsia="zh-CN" w:bidi="zh-CN"/>
        </w:rPr>
        <w:t>2</w:t>
      </w:r>
      <w:r>
        <w:rPr>
          <w:lang w:val="zh-CN" w:eastAsia="zh-CN" w:bidi="zh-CN"/>
          <w:w w:val="100"/>
          <w:color w:val="000000"/>
          <w:position w:val="0"/>
        </w:rPr>
        <w:t>有关部门及职工存在不同意见时，应在一周内以书面方式提出意见。</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 xml:space="preserve">4. 10. </w:t>
      </w:r>
      <w:r>
        <w:rPr>
          <w:rStyle w:val="CharStyle65"/>
          <w:lang w:val="zh-CN" w:eastAsia="zh-CN" w:bidi="zh-CN"/>
        </w:rPr>
        <w:t>3</w:t>
      </w:r>
      <w:r>
        <w:rPr>
          <w:lang w:val="zh-CN" w:eastAsia="zh-CN" w:bidi="zh-CN"/>
          <w:w w:val="100"/>
          <w:color w:val="000000"/>
          <w:position w:val="0"/>
        </w:rPr>
        <w:t>承办部门对收到的意见进行归纳整理。</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 xml:space="preserve">4. 10. </w:t>
      </w:r>
      <w:r>
        <w:rPr>
          <w:rStyle w:val="CharStyle65"/>
          <w:lang w:val="zh-CN" w:eastAsia="zh-CN" w:bidi="zh-CN"/>
        </w:rPr>
        <w:t>4</w:t>
      </w:r>
      <w:r>
        <w:rPr>
          <w:lang w:val="zh-CN" w:eastAsia="zh-CN" w:bidi="zh-CN"/>
          <w:w w:val="100"/>
          <w:color w:val="000000"/>
          <w:position w:val="0"/>
        </w:rPr>
        <w:t>如多数意见与管理制度草案相关内容不一致时，承办部门应就该内容与相应 部门协商，并达成一致意见。</w:t>
      </w:r>
    </w:p>
    <w:p>
      <w:pPr>
        <w:pStyle w:val="Style28"/>
        <w:widowControl w:val="0"/>
        <w:keepNext w:val="0"/>
        <w:keepLines w:val="0"/>
        <w:shd w:val="clear" w:color="auto" w:fill="auto"/>
        <w:bidi w:val="0"/>
        <w:jc w:val="left"/>
        <w:spacing w:before="0" w:after="0" w:line="370" w:lineRule="exact"/>
        <w:ind w:left="1140" w:right="0" w:hanging="800"/>
      </w:pPr>
      <w:r>
        <w:rPr>
          <w:rStyle w:val="CharStyle65"/>
        </w:rPr>
        <w:t>4.11</w:t>
      </w:r>
      <w:r>
        <w:rPr>
          <w:lang w:val="zh-CN" w:eastAsia="zh-CN" w:bidi="zh-CN"/>
          <w:w w:val="100"/>
          <w:color w:val="000000"/>
          <w:position w:val="0"/>
        </w:rPr>
        <w:t>管理制度的审核</w:t>
      </w:r>
    </w:p>
    <w:p>
      <w:pPr>
        <w:pStyle w:val="Style28"/>
        <w:widowControl w:val="0"/>
        <w:keepNext w:val="0"/>
        <w:keepLines w:val="0"/>
        <w:shd w:val="clear" w:color="auto" w:fill="auto"/>
        <w:bidi w:val="0"/>
        <w:jc w:val="left"/>
        <w:spacing w:before="0" w:after="0" w:line="370" w:lineRule="exact"/>
        <w:ind w:left="1140" w:right="0" w:hanging="800"/>
      </w:pPr>
      <w:r>
        <w:rPr>
          <w:rStyle w:val="CharStyle65"/>
        </w:rPr>
        <w:t>4.11.1</w:t>
      </w:r>
      <w:r>
        <w:rPr>
          <w:lang w:val="zh-CN" w:eastAsia="zh-CN" w:bidi="zh-CN"/>
          <w:w w:val="100"/>
          <w:color w:val="000000"/>
          <w:position w:val="0"/>
        </w:rPr>
        <w:t>承办部门将管理制度草案送管理办公室，并附《关于制订</w:t>
      </w:r>
      <w:r>
        <w:rPr>
          <w:rStyle w:val="CharStyle65"/>
        </w:rPr>
        <w:t>xxxx</w:t>
      </w:r>
      <w:r>
        <w:rPr>
          <w:lang w:val="zh-CN" w:eastAsia="zh-CN" w:bidi="zh-CN"/>
          <w:w w:val="100"/>
          <w:color w:val="000000"/>
          <w:position w:val="0"/>
        </w:rPr>
        <w:t>管理制度的 说明和背景材料》，一式两份。</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 xml:space="preserve">4. 11. </w:t>
      </w:r>
      <w:r>
        <w:rPr>
          <w:rStyle w:val="CharStyle65"/>
          <w:lang w:val="zh-CN" w:eastAsia="zh-CN" w:bidi="zh-CN"/>
        </w:rPr>
        <w:t>2</w:t>
      </w:r>
      <w:r>
        <w:rPr>
          <w:lang w:val="zh-CN" w:eastAsia="zh-CN" w:bidi="zh-CN"/>
          <w:w w:val="100"/>
          <w:color w:val="000000"/>
          <w:position w:val="0"/>
        </w:rPr>
        <w:t>管理办公室进行审查、修改：</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4.11.2.1</w:t>
      </w:r>
      <w:r>
        <w:rPr>
          <w:lang w:val="zh-CN" w:eastAsia="zh-CN" w:bidi="zh-CN"/>
          <w:w w:val="100"/>
          <w:color w:val="000000"/>
          <w:position w:val="0"/>
        </w:rPr>
        <w:t>是否符合宪法、法律法规、行业规章和国家有关规定。</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4.11.2.2</w:t>
      </w:r>
      <w:r>
        <w:rPr>
          <w:lang w:val="zh-CN" w:eastAsia="zh-CN" w:bidi="zh-CN"/>
          <w:w w:val="100"/>
          <w:color w:val="000000"/>
          <w:position w:val="0"/>
        </w:rPr>
        <w:t>是否符合医院目标及发展战略。</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 xml:space="preserve">4. 11. 2. </w:t>
      </w:r>
      <w:r>
        <w:rPr>
          <w:rStyle w:val="CharStyle65"/>
          <w:lang w:val="zh-CN" w:eastAsia="zh-CN" w:bidi="zh-CN"/>
        </w:rPr>
        <w:t>3</w:t>
      </w:r>
      <w:r>
        <w:rPr>
          <w:lang w:val="zh-CN" w:eastAsia="zh-CN" w:bidi="zh-CN"/>
          <w:w w:val="100"/>
          <w:color w:val="000000"/>
          <w:position w:val="0"/>
        </w:rPr>
        <w:t>是否与现行管理规章制度相冲突、重复。</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4. 11.2.4</w:t>
      </w:r>
      <w:r>
        <w:rPr>
          <w:lang w:val="zh-CN" w:eastAsia="zh-CN" w:bidi="zh-CN"/>
          <w:w w:val="100"/>
          <w:color w:val="000000"/>
          <w:position w:val="0"/>
        </w:rPr>
        <w:t>是否符合格式要求。</w:t>
      </w:r>
    </w:p>
    <w:p>
      <w:pPr>
        <w:pStyle w:val="Style70"/>
        <w:widowControl w:val="0"/>
        <w:keepNext w:val="0"/>
        <w:keepLines w:val="0"/>
        <w:shd w:val="clear" w:color="auto" w:fill="auto"/>
        <w:bidi w:val="0"/>
        <w:jc w:val="left"/>
        <w:spacing w:before="0" w:after="0"/>
        <w:ind w:left="1140" w:right="0"/>
      </w:pPr>
      <w:r>
        <w:rPr>
          <w:rFonts w:ascii="Times New Roman" w:eastAsia="Times New Roman" w:hAnsi="Times New Roman" w:cs="Times New Roman"/>
          <w:w w:val="100"/>
          <w:color w:val="000000"/>
          <w:position w:val="0"/>
        </w:rPr>
        <w:t xml:space="preserve">4. 11.2. </w:t>
      </w:r>
      <w:r>
        <w:rPr>
          <w:lang w:val="zh-CN" w:eastAsia="zh-CN" w:bidi="zh-CN"/>
          <w:rFonts w:ascii="Times New Roman" w:eastAsia="Times New Roman" w:hAnsi="Times New Roman" w:cs="Times New Roman"/>
          <w:w w:val="100"/>
          <w:color w:val="000000"/>
          <w:position w:val="0"/>
        </w:rPr>
        <w:t>5</w:t>
      </w:r>
      <w:r>
        <w:rPr>
          <w:rStyle w:val="CharStyle72"/>
        </w:rPr>
        <w:t>是否具有法律风险。</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 xml:space="preserve">4. 11. 2. </w:t>
      </w:r>
      <w:r>
        <w:rPr>
          <w:rStyle w:val="CharStyle65"/>
          <w:lang w:val="zh-CN" w:eastAsia="zh-CN" w:bidi="zh-CN"/>
        </w:rPr>
        <w:t>6</w:t>
      </w:r>
      <w:r>
        <w:rPr>
          <w:lang w:val="zh-CN" w:eastAsia="zh-CN" w:bidi="zh-CN"/>
          <w:w w:val="100"/>
          <w:color w:val="000000"/>
          <w:position w:val="0"/>
        </w:rPr>
        <w:t>是否需要进行其他说明。</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 xml:space="preserve">4. 11. </w:t>
      </w:r>
      <w:r>
        <w:rPr>
          <w:rStyle w:val="CharStyle65"/>
          <w:lang w:val="zh-CN" w:eastAsia="zh-CN" w:bidi="zh-CN"/>
        </w:rPr>
        <w:t>3</w:t>
      </w:r>
      <w:r>
        <w:rPr>
          <w:lang w:val="zh-CN" w:eastAsia="zh-CN" w:bidi="zh-CN"/>
          <w:w w:val="100"/>
          <w:color w:val="000000"/>
          <w:position w:val="0"/>
        </w:rPr>
        <w:t>管理制度经管理办公室审查、修改后，由相应管理委员会审核。</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4.11.4</w:t>
      </w:r>
      <w:r>
        <w:rPr>
          <w:lang w:val="zh-CN" w:eastAsia="zh-CN" w:bidi="zh-CN"/>
          <w:w w:val="100"/>
          <w:color w:val="000000"/>
          <w:position w:val="0"/>
        </w:rPr>
        <w:t>委员会审核通过的制度形成决议草案，由承办部门送分管院长审核。</w:t>
      </w:r>
    </w:p>
    <w:p>
      <w:pPr>
        <w:pStyle w:val="Style28"/>
        <w:widowControl w:val="0"/>
        <w:keepNext w:val="0"/>
        <w:keepLines w:val="0"/>
        <w:shd w:val="clear" w:color="auto" w:fill="auto"/>
        <w:bidi w:val="0"/>
        <w:jc w:val="left"/>
        <w:spacing w:before="0" w:after="0" w:line="365" w:lineRule="exact"/>
        <w:ind w:left="340" w:right="0" w:firstLine="0"/>
      </w:pPr>
      <w:r>
        <w:rPr>
          <w:rStyle w:val="CharStyle65"/>
        </w:rPr>
        <w:t xml:space="preserve">4. </w:t>
      </w:r>
      <w:r>
        <w:rPr>
          <w:rStyle w:val="CharStyle65"/>
          <w:lang w:val="zh-CN" w:eastAsia="zh-CN" w:bidi="zh-CN"/>
        </w:rPr>
        <w:t>12</w:t>
      </w:r>
      <w:r>
        <w:rPr>
          <w:lang w:val="zh-CN" w:eastAsia="zh-CN" w:bidi="zh-CN"/>
          <w:w w:val="100"/>
          <w:color w:val="000000"/>
          <w:position w:val="0"/>
        </w:rPr>
        <w:t xml:space="preserve">管理制度的签发流程 </w:t>
      </w:r>
      <w:r>
        <w:rPr>
          <w:rStyle w:val="CharStyle65"/>
        </w:rPr>
        <w:t xml:space="preserve">4. 12. </w:t>
      </w:r>
      <w:r>
        <w:rPr>
          <w:rStyle w:val="CharStyle65"/>
          <w:lang w:val="zh-CN" w:eastAsia="zh-CN" w:bidi="zh-CN"/>
        </w:rPr>
        <w:t>1</w:t>
      </w:r>
      <w:r>
        <w:rPr>
          <w:lang w:val="zh-CN" w:eastAsia="zh-CN" w:bidi="zh-CN"/>
          <w:w w:val="100"/>
          <w:color w:val="000000"/>
          <w:position w:val="0"/>
        </w:rPr>
        <w:t>管理制度的分类审批程序</w:t>
      </w:r>
    </w:p>
    <w:p>
      <w:pPr>
        <w:pStyle w:val="Style28"/>
        <w:widowControl w:val="0"/>
        <w:keepNext w:val="0"/>
        <w:keepLines w:val="0"/>
        <w:shd w:val="clear" w:color="auto" w:fill="auto"/>
        <w:bidi w:val="0"/>
        <w:jc w:val="both"/>
        <w:spacing w:before="0" w:after="0" w:line="365" w:lineRule="exact"/>
        <w:ind w:left="1140" w:right="0" w:firstLine="0"/>
      </w:pPr>
      <w:r>
        <w:rPr>
          <w:lang w:val="zh-CN" w:eastAsia="zh-CN" w:bidi="zh-CN"/>
          <w:w w:val="100"/>
          <w:color w:val="000000"/>
          <w:position w:val="0"/>
        </w:rPr>
        <w:t>第一、二层级：由相关部门起草，经相应委员会讨论形成决议草案，送分管 院长审核后，报送院长签批。</w:t>
      </w:r>
    </w:p>
    <w:p>
      <w:pPr>
        <w:pStyle w:val="Style28"/>
        <w:widowControl w:val="0"/>
        <w:keepNext w:val="0"/>
        <w:keepLines w:val="0"/>
        <w:shd w:val="clear" w:color="auto" w:fill="auto"/>
        <w:bidi w:val="0"/>
        <w:jc w:val="both"/>
        <w:spacing w:before="0" w:after="0" w:line="365" w:lineRule="exact"/>
        <w:ind w:left="1140" w:right="0" w:firstLine="0"/>
      </w:pPr>
      <w:r>
        <w:rPr>
          <w:lang w:val="zh-CN" w:eastAsia="zh-CN" w:bidi="zh-CN"/>
          <w:w w:val="100"/>
          <w:color w:val="000000"/>
          <w:position w:val="0"/>
        </w:rPr>
        <w:t>第三、四层级：由相关部门起草，经相应委员会讨论形成决议草案，送分管 院长审核、签批。</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4. 12.2</w:t>
      </w:r>
      <w:r>
        <w:rPr>
          <w:lang w:val="zh-CN" w:eastAsia="zh-CN" w:bidi="zh-CN"/>
          <w:w w:val="100"/>
          <w:color w:val="000000"/>
          <w:position w:val="0"/>
        </w:rPr>
        <w:t>管理制度的发布</w:t>
      </w:r>
    </w:p>
    <w:p>
      <w:pPr>
        <w:pStyle w:val="Style28"/>
        <w:widowControl w:val="0"/>
        <w:keepNext w:val="0"/>
        <w:keepLines w:val="0"/>
        <w:shd w:val="clear" w:color="auto" w:fill="auto"/>
        <w:bidi w:val="0"/>
        <w:jc w:val="left"/>
        <w:spacing w:before="0" w:after="0" w:line="365" w:lineRule="exact"/>
        <w:ind w:left="1380" w:right="0" w:hanging="1040"/>
      </w:pPr>
      <w:r>
        <w:rPr>
          <w:rStyle w:val="CharStyle65"/>
        </w:rPr>
        <w:t>4.12.2.1</w:t>
      </w:r>
      <w:r>
        <w:rPr>
          <w:lang w:val="zh-CN" w:eastAsia="zh-CN" w:bidi="zh-CN"/>
          <w:w w:val="100"/>
          <w:color w:val="000000"/>
          <w:position w:val="0"/>
        </w:rPr>
        <w:t>经签批的管理制度，由管理办公室统一编号，注明生效时间，承办部门办 理印发事宜。</w:t>
      </w:r>
    </w:p>
    <w:p>
      <w:pPr>
        <w:pStyle w:val="Style28"/>
        <w:widowControl w:val="0"/>
        <w:keepNext w:val="0"/>
        <w:keepLines w:val="0"/>
        <w:shd w:val="clear" w:color="auto" w:fill="auto"/>
        <w:bidi w:val="0"/>
        <w:jc w:val="left"/>
        <w:spacing w:before="0" w:after="0" w:line="365" w:lineRule="exact"/>
        <w:ind w:left="1380" w:right="0" w:hanging="1040"/>
      </w:pPr>
      <w:r>
        <w:rPr>
          <w:rStyle w:val="CharStyle65"/>
        </w:rPr>
        <w:t xml:space="preserve">4. 12. 2. </w:t>
      </w:r>
      <w:r>
        <w:rPr>
          <w:rStyle w:val="CharStyle65"/>
          <w:lang w:val="zh-CN" w:eastAsia="zh-CN" w:bidi="zh-CN"/>
        </w:rPr>
        <w:t>2</w:t>
      </w:r>
      <w:r>
        <w:rPr>
          <w:lang w:val="zh-CN" w:eastAsia="zh-CN" w:bidi="zh-CN"/>
          <w:w w:val="100"/>
          <w:color w:val="000000"/>
          <w:position w:val="0"/>
        </w:rPr>
        <w:t>管理办公室应当自管理制度签发之日起三日内在医院内部网站公布，同时 在信息栏发布通知，确保各部门使用最新版本的制度文件。</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 xml:space="preserve">4. </w:t>
      </w:r>
      <w:r>
        <w:rPr>
          <w:rStyle w:val="CharStyle65"/>
          <w:lang w:val="zh-CN" w:eastAsia="zh-CN" w:bidi="zh-CN"/>
        </w:rPr>
        <w:t>13</w:t>
      </w:r>
      <w:r>
        <w:rPr>
          <w:lang w:val="zh-CN" w:eastAsia="zh-CN" w:bidi="zh-CN"/>
          <w:w w:val="100"/>
          <w:color w:val="000000"/>
          <w:position w:val="0"/>
        </w:rPr>
        <w:t>管理制度的解释、修改、培训及考核</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 xml:space="preserve">4. 13. </w:t>
      </w:r>
      <w:r>
        <w:rPr>
          <w:rStyle w:val="CharStyle65"/>
          <w:lang w:val="zh-CN" w:eastAsia="zh-CN" w:bidi="zh-CN"/>
        </w:rPr>
        <w:t>1</w:t>
      </w:r>
      <w:r>
        <w:rPr>
          <w:lang w:val="zh-CN" w:eastAsia="zh-CN" w:bidi="zh-CN"/>
          <w:w w:val="100"/>
          <w:color w:val="000000"/>
          <w:position w:val="0"/>
        </w:rPr>
        <w:t>管理制度由承办部门负责解释，自发布之日起两周内组织相关或全体职工进 行学习。</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 xml:space="preserve">4. 13. </w:t>
      </w:r>
      <w:r>
        <w:rPr>
          <w:rStyle w:val="CharStyle65"/>
          <w:lang w:val="zh-CN" w:eastAsia="zh-CN" w:bidi="zh-CN"/>
        </w:rPr>
        <w:t>2</w:t>
      </w:r>
      <w:r>
        <w:rPr>
          <w:lang w:val="zh-CN" w:eastAsia="zh-CN" w:bidi="zh-CN"/>
          <w:w w:val="100"/>
          <w:color w:val="000000"/>
          <w:position w:val="0"/>
        </w:rPr>
        <w:t>实施过程中，发现管理制度有不完善或与法律、法规相抵触的，应按照本制 度进行修改或废止。</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 xml:space="preserve">4. 13. </w:t>
      </w:r>
      <w:r>
        <w:rPr>
          <w:rStyle w:val="CharStyle65"/>
          <w:lang w:val="zh-CN" w:eastAsia="zh-CN" w:bidi="zh-CN"/>
        </w:rPr>
        <w:t>3</w:t>
      </w:r>
      <w:r>
        <w:rPr>
          <w:lang w:val="zh-CN" w:eastAsia="zh-CN" w:bidi="zh-CN"/>
          <w:w w:val="100"/>
          <w:color w:val="000000"/>
          <w:position w:val="0"/>
        </w:rPr>
        <w:t>管理制度的承办部门负责组织培训、考核。</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 xml:space="preserve">4. </w:t>
      </w:r>
      <w:r>
        <w:rPr>
          <w:rStyle w:val="CharStyle65"/>
          <w:lang w:val="zh-CN" w:eastAsia="zh-CN" w:bidi="zh-CN"/>
        </w:rPr>
        <w:t>14</w:t>
      </w:r>
      <w:r>
        <w:rPr>
          <w:lang w:val="zh-CN" w:eastAsia="zh-CN" w:bidi="zh-CN"/>
          <w:w w:val="100"/>
          <w:color w:val="000000"/>
          <w:position w:val="0"/>
        </w:rPr>
        <w:t>管理制度备案、废止</w:t>
      </w:r>
    </w:p>
    <w:p>
      <w:pPr>
        <w:pStyle w:val="Style28"/>
        <w:widowControl w:val="0"/>
        <w:keepNext w:val="0"/>
        <w:keepLines w:val="0"/>
        <w:shd w:val="clear" w:color="auto" w:fill="auto"/>
        <w:bidi w:val="0"/>
        <w:jc w:val="left"/>
        <w:spacing w:before="0" w:after="0" w:line="365" w:lineRule="exact"/>
        <w:ind w:left="1140" w:right="0" w:hanging="800"/>
      </w:pPr>
      <w:r>
        <w:rPr>
          <w:rStyle w:val="CharStyle65"/>
        </w:rPr>
        <w:t xml:space="preserve">4. 14. </w:t>
      </w:r>
      <w:r>
        <w:rPr>
          <w:rStyle w:val="CharStyle65"/>
          <w:lang w:val="zh-CN" w:eastAsia="zh-CN" w:bidi="zh-CN"/>
        </w:rPr>
        <w:t>1</w:t>
      </w:r>
      <w:r>
        <w:rPr>
          <w:lang w:val="zh-CN" w:eastAsia="zh-CN" w:bidi="zh-CN"/>
          <w:w w:val="100"/>
          <w:color w:val="000000"/>
          <w:position w:val="0"/>
        </w:rPr>
        <w:t>签发后的管理制度，由管理办公室进行备案。</w:t>
      </w:r>
    </w:p>
    <w:p>
      <w:pPr>
        <w:pStyle w:val="Style28"/>
        <w:widowControl w:val="0"/>
        <w:keepNext w:val="0"/>
        <w:keepLines w:val="0"/>
        <w:shd w:val="clear" w:color="auto" w:fill="auto"/>
        <w:bidi w:val="0"/>
        <w:jc w:val="left"/>
        <w:spacing w:before="0" w:after="0" w:line="360" w:lineRule="exact"/>
        <w:ind w:left="1140" w:right="0" w:hanging="800"/>
      </w:pPr>
      <w:r>
        <w:rPr>
          <w:lang w:val="en-US" w:eastAsia="en-US" w:bidi="en-US"/>
          <w:w w:val="100"/>
          <w:color w:val="000000"/>
          <w:position w:val="0"/>
        </w:rPr>
        <w:t xml:space="preserve">4. 14. </w:t>
      </w:r>
      <w:r>
        <w:rPr>
          <w:lang w:val="zh-CN" w:eastAsia="zh-CN" w:bidi="zh-CN"/>
          <w:w w:val="100"/>
          <w:color w:val="000000"/>
          <w:position w:val="0"/>
        </w:rPr>
        <w:t>2管理制度的废除，须经相关委员会讨论通过后，按照</w:t>
      </w:r>
      <w:r>
        <w:rPr>
          <w:lang w:val="en-US" w:eastAsia="en-US" w:bidi="en-US"/>
          <w:w w:val="100"/>
          <w:color w:val="000000"/>
          <w:position w:val="0"/>
        </w:rPr>
        <w:t xml:space="preserve">4.12. </w:t>
      </w:r>
      <w:r>
        <w:rPr>
          <w:lang w:val="zh-CN" w:eastAsia="zh-CN" w:bidi="zh-CN"/>
          <w:w w:val="100"/>
          <w:color w:val="000000"/>
          <w:position w:val="0"/>
        </w:rPr>
        <w:t>1的程序报送院 领导审批。</w:t>
      </w:r>
    </w:p>
    <w:p>
      <w:pPr>
        <w:pStyle w:val="Style28"/>
        <w:widowControl w:val="0"/>
        <w:keepNext w:val="0"/>
        <w:keepLines w:val="0"/>
        <w:shd w:val="clear" w:color="auto" w:fill="auto"/>
        <w:bidi w:val="0"/>
        <w:jc w:val="left"/>
        <w:spacing w:before="0" w:after="0" w:line="360" w:lineRule="exact"/>
        <w:ind w:left="1140" w:right="0" w:hanging="800"/>
      </w:pPr>
      <w:r>
        <w:rPr>
          <w:rStyle w:val="CharStyle65"/>
        </w:rPr>
        <w:t xml:space="preserve">4. 14. </w:t>
      </w:r>
      <w:r>
        <w:rPr>
          <w:rStyle w:val="CharStyle65"/>
          <w:lang w:val="zh-CN" w:eastAsia="zh-CN" w:bidi="zh-CN"/>
        </w:rPr>
        <w:t>3</w:t>
      </w:r>
      <w:r>
        <w:rPr>
          <w:lang w:val="zh-CN" w:eastAsia="zh-CN" w:bidi="zh-CN"/>
          <w:w w:val="100"/>
          <w:color w:val="000000"/>
          <w:position w:val="0"/>
        </w:rPr>
        <w:t>废除的第一、二层级制度，由管理办公室加盖含失效日期的“作废”印章存 档。废除的第三、四层级制度，由相关部门参照本文另行规定。</w:t>
      </w:r>
    </w:p>
    <w:p>
      <w:pPr>
        <w:pStyle w:val="Style28"/>
        <w:numPr>
          <w:ilvl w:val="0"/>
          <w:numId w:val="49"/>
        </w:numPr>
        <w:tabs>
          <w:tab w:leader="none" w:pos="694" w:val="left"/>
        </w:tabs>
        <w:widowControl w:val="0"/>
        <w:keepNext w:val="0"/>
        <w:keepLines w:val="0"/>
        <w:shd w:val="clear" w:color="auto" w:fill="auto"/>
        <w:bidi w:val="0"/>
        <w:jc w:val="left"/>
        <w:spacing w:before="0" w:after="0" w:line="360" w:lineRule="exact"/>
        <w:ind w:left="1140" w:right="0" w:hanging="800"/>
      </w:pPr>
      <w:r>
        <w:rPr>
          <w:rStyle w:val="CharStyle65"/>
          <w:lang w:val="zh-CN" w:eastAsia="zh-CN" w:bidi="zh-CN"/>
        </w:rPr>
        <w:t>15</w:t>
      </w:r>
      <w:r>
        <w:rPr>
          <w:lang w:val="zh-CN" w:eastAsia="zh-CN" w:bidi="zh-CN"/>
          <w:w w:val="100"/>
          <w:color w:val="000000"/>
          <w:position w:val="0"/>
        </w:rPr>
        <w:t>管理制度的保密</w:t>
      </w:r>
    </w:p>
    <w:p>
      <w:pPr>
        <w:pStyle w:val="Style28"/>
        <w:widowControl w:val="0"/>
        <w:keepNext w:val="0"/>
        <w:keepLines w:val="0"/>
        <w:shd w:val="clear" w:color="auto" w:fill="auto"/>
        <w:bidi w:val="0"/>
        <w:jc w:val="left"/>
        <w:spacing w:before="0" w:after="0" w:line="360" w:lineRule="exact"/>
        <w:ind w:left="1140" w:right="0" w:hanging="800"/>
      </w:pPr>
      <w:r>
        <w:rPr>
          <w:lang w:val="en-US" w:eastAsia="en-US" w:bidi="en-US"/>
          <w:w w:val="100"/>
          <w:color w:val="000000"/>
          <w:position w:val="0"/>
        </w:rPr>
        <w:t>4.15.1</w:t>
      </w:r>
      <w:r>
        <w:rPr>
          <w:lang w:val="zh-CN" w:eastAsia="zh-CN" w:bidi="zh-CN"/>
          <w:w w:val="100"/>
          <w:color w:val="000000"/>
          <w:position w:val="0"/>
        </w:rPr>
        <w:t>医院的管理制度仅限医院内部使用。如需外部使用，应向管理办公室提交申 请，管理办公室登记备案后转换为</w:t>
      </w:r>
      <w:r>
        <w:rPr>
          <w:rStyle w:val="CharStyle65"/>
        </w:rPr>
        <w:t>PDF</w:t>
      </w:r>
      <w:r>
        <w:rPr>
          <w:lang w:val="zh-CN" w:eastAsia="zh-CN" w:bidi="zh-CN"/>
          <w:w w:val="100"/>
          <w:color w:val="000000"/>
          <w:position w:val="0"/>
        </w:rPr>
        <w:t>格式文件提供。</w:t>
      </w:r>
    </w:p>
    <w:p>
      <w:pPr>
        <w:pStyle w:val="Style28"/>
        <w:numPr>
          <w:ilvl w:val="0"/>
          <w:numId w:val="49"/>
        </w:numPr>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附则</w:t>
      </w:r>
    </w:p>
    <w:p>
      <w:pPr>
        <w:pStyle w:val="Style28"/>
        <w:numPr>
          <w:ilvl w:val="0"/>
          <w:numId w:val="45"/>
        </w:numPr>
        <w:tabs>
          <w:tab w:leader="none" w:pos="694" w:val="left"/>
        </w:tabs>
        <w:widowControl w:val="0"/>
        <w:keepNext w:val="0"/>
        <w:keepLines w:val="0"/>
        <w:shd w:val="clear" w:color="auto" w:fill="auto"/>
        <w:bidi w:val="0"/>
        <w:jc w:val="left"/>
        <w:spacing w:before="0" w:after="0" w:line="360" w:lineRule="exact"/>
        <w:ind w:left="1140" w:right="0" w:hanging="800"/>
      </w:pPr>
      <w:r>
        <w:rPr>
          <w:lang w:val="zh-CN" w:eastAsia="zh-CN" w:bidi="zh-CN"/>
          <w:w w:val="100"/>
          <w:color w:val="000000"/>
          <w:position w:val="0"/>
        </w:rPr>
        <w:t>1本制度由管理办公室负责解释。</w:t>
      </w:r>
    </w:p>
    <w:p>
      <w:pPr>
        <w:pStyle w:val="Style28"/>
        <w:widowControl w:val="0"/>
        <w:keepNext w:val="0"/>
        <w:keepLines w:val="0"/>
        <w:shd w:val="clear" w:color="auto" w:fill="auto"/>
        <w:bidi w:val="0"/>
        <w:jc w:val="left"/>
        <w:spacing w:before="0" w:after="516" w:line="360" w:lineRule="exact"/>
        <w:ind w:left="1140" w:right="0" w:hanging="800"/>
      </w:pPr>
      <w:r>
        <w:rPr>
          <w:rStyle w:val="CharStyle65"/>
        </w:rPr>
        <w:t>5.2</w:t>
      </w:r>
      <w:r>
        <w:rPr>
          <w:lang w:val="zh-CN" w:eastAsia="zh-CN" w:bidi="zh-CN"/>
          <w:w w:val="100"/>
          <w:color w:val="000000"/>
          <w:position w:val="0"/>
        </w:rPr>
        <w:t>本制度自发布之日起实施。</w:t>
      </w:r>
    </w:p>
    <w:p>
      <w:pPr>
        <w:pStyle w:val="Style2"/>
        <w:widowControl w:val="0"/>
        <w:keepNext w:val="0"/>
        <w:keepLines w:val="0"/>
        <w:shd w:val="clear" w:color="auto" w:fill="auto"/>
        <w:bidi w:val="0"/>
        <w:jc w:val="center"/>
        <w:spacing w:before="0" w:after="328"/>
        <w:ind w:left="40" w:right="0" w:firstLine="0"/>
      </w:pPr>
      <w:r>
        <w:rPr>
          <w:rStyle w:val="CharStyle73"/>
          <w:b/>
          <w:bCs/>
        </w:rPr>
        <w:t>参考文献</w:t>
      </w:r>
    </w:p>
    <w:p>
      <w:pPr>
        <w:pStyle w:val="Style28"/>
        <w:numPr>
          <w:ilvl w:val="0"/>
          <w:numId w:val="51"/>
        </w:numPr>
        <w:tabs>
          <w:tab w:leader="none" w:pos="344" w:val="left"/>
        </w:tabs>
        <w:widowControl w:val="0"/>
        <w:keepNext w:val="0"/>
        <w:keepLines w:val="0"/>
        <w:shd w:val="clear" w:color="auto" w:fill="auto"/>
        <w:bidi w:val="0"/>
        <w:jc w:val="left"/>
        <w:spacing w:before="0" w:after="0" w:line="355" w:lineRule="exact"/>
        <w:ind w:left="340" w:right="0" w:hanging="340"/>
      </w:pPr>
      <w:r>
        <w:rPr>
          <w:lang w:val="zh-CN" w:eastAsia="zh-CN" w:bidi="zh-CN"/>
          <w:w w:val="100"/>
          <w:color w:val="000000"/>
          <w:position w:val="0"/>
        </w:rPr>
        <w:t>《三级综合医院评审标准实施细则</w:t>
      </w:r>
      <w:r>
        <w:rPr>
          <w:lang w:val="en-US" w:eastAsia="en-US" w:bidi="en-US"/>
          <w:w w:val="100"/>
          <w:color w:val="000000"/>
          <w:position w:val="0"/>
        </w:rPr>
        <w:t>（2011</w:t>
      </w:r>
      <w:r>
        <w:rPr>
          <w:lang w:val="zh-CN" w:eastAsia="zh-CN" w:bidi="zh-CN"/>
          <w:w w:val="100"/>
          <w:color w:val="000000"/>
          <w:position w:val="0"/>
        </w:rPr>
        <w:t>年版）》</w:t>
      </w:r>
      <w:r>
        <w:rPr>
          <w:lang w:val="en-US" w:eastAsia="en-US" w:bidi="en-US"/>
          <w:w w:val="100"/>
          <w:color w:val="000000"/>
          <w:position w:val="0"/>
        </w:rPr>
        <w:t>2011. 11.</w:t>
      </w:r>
    </w:p>
    <w:p>
      <w:pPr>
        <w:pStyle w:val="Style28"/>
        <w:numPr>
          <w:ilvl w:val="0"/>
          <w:numId w:val="51"/>
        </w:numPr>
        <w:tabs>
          <w:tab w:leader="none" w:pos="354" w:val="left"/>
        </w:tabs>
        <w:widowControl w:val="0"/>
        <w:keepNext w:val="0"/>
        <w:keepLines w:val="0"/>
        <w:shd w:val="clear" w:color="auto" w:fill="auto"/>
        <w:bidi w:val="0"/>
        <w:jc w:val="left"/>
        <w:spacing w:before="0" w:after="0" w:line="355" w:lineRule="exact"/>
        <w:ind w:left="340" w:right="0" w:hanging="340"/>
      </w:pPr>
      <w:r>
        <w:rPr>
          <w:lang w:val="zh-CN" w:eastAsia="zh-CN" w:bidi="zh-CN"/>
          <w:w w:val="100"/>
          <w:color w:val="000000"/>
          <w:position w:val="0"/>
        </w:rPr>
        <w:t>《中国医院质量安全管理标准》编制规范</w:t>
      </w:r>
      <w:r>
        <w:rPr>
          <w:lang w:val="en-US" w:eastAsia="en-US" w:bidi="en-US"/>
          <w:w w:val="100"/>
          <w:color w:val="000000"/>
          <w:position w:val="0"/>
        </w:rPr>
        <w:t>2017. 5.</w:t>
      </w:r>
    </w:p>
    <w:p>
      <w:pPr>
        <w:pStyle w:val="Style28"/>
        <w:numPr>
          <w:ilvl w:val="0"/>
          <w:numId w:val="51"/>
        </w:numPr>
        <w:tabs>
          <w:tab w:leader="none" w:pos="354" w:val="left"/>
        </w:tabs>
        <w:widowControl w:val="0"/>
        <w:keepNext w:val="0"/>
        <w:keepLines w:val="0"/>
        <w:shd w:val="clear" w:color="auto" w:fill="auto"/>
        <w:bidi w:val="0"/>
        <w:jc w:val="left"/>
        <w:spacing w:before="0" w:after="0" w:line="355" w:lineRule="exact"/>
        <w:ind w:left="340" w:right="0" w:hanging="340"/>
      </w:pPr>
      <w:r>
        <w:rPr>
          <w:lang w:val="zh-CN" w:eastAsia="zh-CN" w:bidi="zh-CN"/>
          <w:w w:val="100"/>
          <w:color w:val="000000"/>
          <w:position w:val="0"/>
        </w:rPr>
        <w:t>《医疗质量管理办法》</w:t>
      </w:r>
      <w:r>
        <w:rPr>
          <w:lang w:val="en-US" w:eastAsia="en-US" w:bidi="en-US"/>
          <w:w w:val="100"/>
          <w:color w:val="000000"/>
          <w:position w:val="0"/>
        </w:rPr>
        <w:t>2016. 11.</w:t>
      </w:r>
    </w:p>
    <w:p>
      <w:pPr>
        <w:pStyle w:val="Style70"/>
        <w:numPr>
          <w:ilvl w:val="0"/>
          <w:numId w:val="51"/>
        </w:numPr>
        <w:tabs>
          <w:tab w:leader="none" w:pos="354" w:val="left"/>
        </w:tabs>
        <w:widowControl w:val="0"/>
        <w:keepNext w:val="0"/>
        <w:keepLines w:val="0"/>
        <w:shd w:val="clear" w:color="auto" w:fill="auto"/>
        <w:bidi w:val="0"/>
        <w:jc w:val="left"/>
        <w:spacing w:before="0" w:after="0" w:line="355" w:lineRule="exact"/>
        <w:ind w:left="340" w:right="0" w:hanging="340"/>
        <w:sectPr>
          <w:type w:val="continuous"/>
          <w:pgSz w:w="11900" w:h="16840"/>
          <w:pgMar w:top="1481" w:left="1368" w:right="1421" w:bottom="1869" w:header="0" w:footer="3" w:gutter="0"/>
          <w:rtlGutter w:val="0"/>
          <w:cols w:space="720"/>
          <w:noEndnote/>
          <w:docGrid w:linePitch="360"/>
        </w:sectPr>
      </w:pPr>
      <w:r>
        <w:rPr>
          <w:rFonts w:ascii="Times New Roman" w:eastAsia="Times New Roman" w:hAnsi="Times New Roman" w:cs="Times New Roman"/>
          <w:w w:val="100"/>
          <w:color w:val="000000"/>
          <w:position w:val="0"/>
        </w:rPr>
        <w:t>JCI. Joint Commission International Accreditation Standards For Hospitals [M ]. 6th Edition. Chicago</w:t>
      </w:r>
      <w:r>
        <w:rPr>
          <w:rStyle w:val="CharStyle74"/>
        </w:rPr>
        <w:t>：</w:t>
      </w:r>
      <w:r>
        <w:rPr>
          <w:rFonts w:ascii="Times New Roman" w:eastAsia="Times New Roman" w:hAnsi="Times New Roman" w:cs="Times New Roman"/>
          <w:w w:val="100"/>
          <w:color w:val="000000"/>
          <w:position w:val="0"/>
        </w:rPr>
        <w:t xml:space="preserve"> Joint Commission Resources? 2017. 3.</w:t>
      </w:r>
    </w:p>
    <w:p>
      <w:pPr>
        <w:pStyle w:val="Style50"/>
        <w:widowControl w:val="0"/>
        <w:keepNext/>
        <w:keepLines/>
        <w:shd w:val="clear" w:color="auto" w:fill="auto"/>
        <w:bidi w:val="0"/>
        <w:spacing w:before="0"/>
        <w:ind w:left="0" w:right="20" w:firstLine="0"/>
      </w:pPr>
      <w:bookmarkStart w:id="53" w:name="bookmark53"/>
      <w:r>
        <w:rPr>
          <w:lang w:val="zh-CN" w:eastAsia="zh-CN" w:bidi="zh-CN"/>
          <w:w w:val="100"/>
          <w:spacing w:val="0"/>
          <w:color w:val="000000"/>
          <w:position w:val="0"/>
        </w:rPr>
        <w:t>院长办公会会议制度</w:t>
      </w:r>
      <w:bookmarkEnd w:id="53"/>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院长办公会会议制度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 - LYXZ—</w:t>
            </w:r>
            <w:r>
              <w:rPr>
                <w:rStyle w:val="CharStyle61"/>
                <w:lang w:val="zh-CN" w:eastAsia="zh-CN" w:bidi="zh-CN"/>
              </w:rPr>
              <w:t xml:space="preserve">006 </w:t>
            </w:r>
            <w:r>
              <w:rPr>
                <w:rStyle w:val="CharStyle61"/>
              </w:rPr>
              <w:t xml:space="preserve">- </w:t>
            </w:r>
            <w:r>
              <w:rPr>
                <w:rStyle w:val="CharStyle61"/>
                <w:lang w:val="zh-CN" w:eastAsia="zh-CN" w:bidi="zh-CN"/>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53"/>
        </w:numPr>
        <w:tabs>
          <w:tab w:leader="none" w:pos="354" w:val="left"/>
        </w:tabs>
        <w:widowControl w:val="0"/>
        <w:keepNext/>
        <w:keepLines/>
        <w:shd w:val="clear" w:color="auto" w:fill="auto"/>
        <w:bidi w:val="0"/>
        <w:jc w:val="left"/>
        <w:spacing w:before="398" w:after="0"/>
        <w:ind w:left="0" w:right="0" w:firstLine="0"/>
      </w:pPr>
      <w:bookmarkStart w:id="54" w:name="bookmark54"/>
      <w:r>
        <w:rPr>
          <w:lang w:val="zh-CN" w:eastAsia="zh-CN" w:bidi="zh-CN"/>
          <w:sz w:val="24"/>
          <w:szCs w:val="24"/>
          <w:w w:val="100"/>
          <w:spacing w:val="0"/>
          <w:color w:val="000000"/>
          <w:position w:val="0"/>
        </w:rPr>
        <w:t>目的</w:t>
      </w:r>
      <w:bookmarkEnd w:id="54"/>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进一步完善决策机制，提高决策水平和会议效率，院行政领导集体研究工作，决策 重要问题。</w:t>
      </w:r>
    </w:p>
    <w:p>
      <w:pPr>
        <w:pStyle w:val="Style62"/>
        <w:numPr>
          <w:ilvl w:val="0"/>
          <w:numId w:val="53"/>
        </w:numPr>
        <w:tabs>
          <w:tab w:leader="none" w:pos="354" w:val="left"/>
        </w:tabs>
        <w:widowControl w:val="0"/>
        <w:keepNext/>
        <w:keepLines/>
        <w:shd w:val="clear" w:color="auto" w:fill="auto"/>
        <w:bidi w:val="0"/>
        <w:jc w:val="left"/>
        <w:spacing w:before="0" w:after="0"/>
        <w:ind w:left="0" w:right="0" w:firstLine="0"/>
      </w:pPr>
      <w:bookmarkStart w:id="55" w:name="bookmark55"/>
      <w:r>
        <w:rPr>
          <w:lang w:val="zh-CN" w:eastAsia="zh-CN" w:bidi="zh-CN"/>
          <w:sz w:val="24"/>
          <w:szCs w:val="24"/>
          <w:w w:val="100"/>
          <w:spacing w:val="0"/>
          <w:color w:val="000000"/>
          <w:position w:val="0"/>
        </w:rPr>
        <w:t>范围</w:t>
      </w:r>
      <w:bookmarkEnd w:id="55"/>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2.1</w:t>
      </w:r>
      <w:r>
        <w:rPr>
          <w:lang w:val="zh-CN" w:eastAsia="zh-CN" w:bidi="zh-CN"/>
          <w:w w:val="100"/>
          <w:color w:val="000000"/>
          <w:position w:val="0"/>
        </w:rPr>
        <w:t>医院领导班子成员。</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2.2</w:t>
      </w:r>
      <w:r>
        <w:rPr>
          <w:lang w:val="zh-CN" w:eastAsia="zh-CN" w:bidi="zh-CN"/>
          <w:w w:val="100"/>
          <w:color w:val="000000"/>
          <w:position w:val="0"/>
        </w:rPr>
        <w:t>医院各科室。</w:t>
      </w:r>
    </w:p>
    <w:p>
      <w:pPr>
        <w:pStyle w:val="Style28"/>
        <w:numPr>
          <w:ilvl w:val="0"/>
          <w:numId w:val="55"/>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3医院各分院、社区。</w:t>
      </w:r>
    </w:p>
    <w:p>
      <w:pPr>
        <w:pStyle w:val="Style62"/>
        <w:numPr>
          <w:ilvl w:val="0"/>
          <w:numId w:val="55"/>
        </w:numPr>
        <w:tabs>
          <w:tab w:leader="none" w:pos="354" w:val="left"/>
        </w:tabs>
        <w:widowControl w:val="0"/>
        <w:keepNext/>
        <w:keepLines/>
        <w:shd w:val="clear" w:color="auto" w:fill="auto"/>
        <w:bidi w:val="0"/>
        <w:jc w:val="left"/>
        <w:spacing w:before="0" w:after="0"/>
        <w:ind w:left="0" w:right="0" w:firstLine="0"/>
      </w:pPr>
      <w:bookmarkStart w:id="56" w:name="bookmark56"/>
      <w:r>
        <w:rPr>
          <w:lang w:val="zh-CN" w:eastAsia="zh-CN" w:bidi="zh-CN"/>
          <w:sz w:val="24"/>
          <w:szCs w:val="24"/>
          <w:w w:val="100"/>
          <w:spacing w:val="0"/>
          <w:color w:val="000000"/>
          <w:position w:val="0"/>
        </w:rPr>
        <w:t>定义</w:t>
      </w:r>
      <w:bookmarkEnd w:id="56"/>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办公会：指医院行政领导班子成员集体研究工作、决策医院重要问题的一种会议形 式。</w:t>
      </w:r>
    </w:p>
    <w:p>
      <w:pPr>
        <w:pStyle w:val="Style62"/>
        <w:numPr>
          <w:ilvl w:val="0"/>
          <w:numId w:val="55"/>
        </w:numPr>
        <w:tabs>
          <w:tab w:leader="none" w:pos="358" w:val="left"/>
        </w:tabs>
        <w:widowControl w:val="0"/>
        <w:keepNext/>
        <w:keepLines/>
        <w:shd w:val="clear" w:color="auto" w:fill="auto"/>
        <w:bidi w:val="0"/>
        <w:jc w:val="left"/>
        <w:spacing w:before="0" w:after="0"/>
        <w:ind w:left="0" w:right="0" w:firstLine="0"/>
      </w:pPr>
      <w:bookmarkStart w:id="57" w:name="bookmark57"/>
      <w:r>
        <w:rPr>
          <w:lang w:val="zh-CN" w:eastAsia="zh-CN" w:bidi="zh-CN"/>
          <w:sz w:val="24"/>
          <w:szCs w:val="24"/>
          <w:w w:val="100"/>
          <w:spacing w:val="0"/>
          <w:color w:val="000000"/>
          <w:position w:val="0"/>
        </w:rPr>
        <w:t>内容</w:t>
      </w:r>
      <w:bookmarkEnd w:id="57"/>
    </w:p>
    <w:p>
      <w:pPr>
        <w:pStyle w:val="Style28"/>
        <w:numPr>
          <w:ilvl w:val="0"/>
          <w:numId w:val="57"/>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1会议任务</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4.1.1</w:t>
      </w:r>
      <w:r>
        <w:rPr>
          <w:lang w:val="zh-CN" w:eastAsia="zh-CN" w:bidi="zh-CN"/>
          <w:w w:val="100"/>
          <w:color w:val="000000"/>
          <w:position w:val="0"/>
        </w:rPr>
        <w:t>传达、学习上级有关部门出台方针、政策、法规等，并研究贯彻落实情况。</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2研究审定全院性的规章制度、统计报表。</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讨论拟定医院发展、改革规划；讨论年度工作总结和阶段性工作总结，部署 年度工作计划及阶段性工作计划；拟定年度经费预决算方案。</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4. 1.4</w:t>
      </w:r>
      <w:r>
        <w:rPr>
          <w:lang w:val="zh-CN" w:eastAsia="zh-CN" w:bidi="zh-CN"/>
          <w:w w:val="100"/>
          <w:color w:val="000000"/>
          <w:position w:val="0"/>
        </w:rPr>
        <w:t>研究讨论学科和专业发展规划、临床梯队建设、科研发展规划。</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4. 1.5</w:t>
      </w:r>
      <w:r>
        <w:rPr>
          <w:lang w:val="zh-CN" w:eastAsia="zh-CN" w:bidi="zh-CN"/>
          <w:w w:val="100"/>
          <w:color w:val="000000"/>
          <w:position w:val="0"/>
        </w:rPr>
        <w:t>研究决定机构设置、人事安排、职工调动、奖惩等重要事项；听取财务工作 及审计工作情况汇报，审定重大基本建设立项和购置大型仪器设备立项及实 施方案。</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4. 1.6</w:t>
      </w:r>
      <w:r>
        <w:rPr>
          <w:lang w:val="zh-CN" w:eastAsia="zh-CN" w:bidi="zh-CN"/>
          <w:w w:val="100"/>
          <w:color w:val="000000"/>
          <w:position w:val="0"/>
        </w:rPr>
        <w:t>研究审定院内大型活动的实施方案、外事活动工作方案；研究处理突发性重 大事件或临时性重大事项。</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2会议程序</w:t>
      </w:r>
    </w:p>
    <w:p>
      <w:pPr>
        <w:pStyle w:val="Style28"/>
        <w:numPr>
          <w:ilvl w:val="1"/>
          <w:numId w:val="57"/>
        </w:numPr>
        <w:tabs>
          <w:tab w:leader="none" w:pos="934" w:val="left"/>
        </w:tabs>
        <w:widowControl w:val="0"/>
        <w:keepNext w:val="0"/>
        <w:keepLines w:val="0"/>
        <w:shd w:val="clear" w:color="auto" w:fill="auto"/>
        <w:bidi w:val="0"/>
        <w:jc w:val="both"/>
        <w:spacing w:before="0" w:after="0" w:line="365" w:lineRule="exact"/>
        <w:ind w:left="1020" w:right="0" w:hanging="680"/>
      </w:pPr>
      <w:r>
        <w:rPr>
          <w:lang w:val="zh-CN" w:eastAsia="zh-CN" w:bidi="zh-CN"/>
          <w:w w:val="100"/>
          <w:color w:val="000000"/>
          <w:position w:val="0"/>
        </w:rPr>
        <w:t>1院长办公会议一般每周召开一次，必要时随时安排。</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4.2.2</w:t>
      </w:r>
      <w:r>
        <w:rPr>
          <w:lang w:val="zh-CN" w:eastAsia="zh-CN" w:bidi="zh-CN"/>
          <w:w w:val="100"/>
          <w:color w:val="000000"/>
          <w:position w:val="0"/>
        </w:rPr>
        <w:t>会议由院长主持召开，副院长出席，有关部门、科室的负责人列席。</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4.2.3</w:t>
      </w:r>
      <w:r>
        <w:rPr>
          <w:lang w:val="zh-CN" w:eastAsia="zh-CN" w:bidi="zh-CN"/>
          <w:w w:val="100"/>
          <w:color w:val="000000"/>
          <w:position w:val="0"/>
        </w:rPr>
        <w:t>医院办公室通知各位与会人员，并做好会务准备工作；各与会人员要做好参 加会议的准备。开会集体讨论问题时，各与会人员要认真负责地陈述情况、 发表意见，研究问题由院长做出决定、决议。</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4.2.4</w:t>
      </w:r>
      <w:r>
        <w:rPr>
          <w:lang w:val="zh-CN" w:eastAsia="zh-CN" w:bidi="zh-CN"/>
          <w:w w:val="100"/>
          <w:color w:val="000000"/>
          <w:position w:val="0"/>
        </w:rPr>
        <w:t>医院办公室负责记录并整理会议纪要，呈报院长审定签发。</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3决策事项的执行</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4.3.1</w:t>
      </w:r>
      <w:r>
        <w:rPr>
          <w:lang w:val="zh-CN" w:eastAsia="zh-CN" w:bidi="zh-CN"/>
          <w:w w:val="100"/>
          <w:color w:val="000000"/>
          <w:position w:val="0"/>
        </w:rPr>
        <w:t xml:space="preserve">分管院长组织有关部门、单位认真贯彻执行院长办公会议作出的决定、决议。 </w:t>
      </w:r>
      <w:r>
        <w:rPr>
          <w:lang w:val="en-US" w:eastAsia="en-US" w:bidi="en-US"/>
          <w:w w:val="100"/>
          <w:color w:val="000000"/>
          <w:position w:val="0"/>
        </w:rPr>
        <w:t xml:space="preserve">4. 3. </w:t>
      </w:r>
      <w:r>
        <w:rPr>
          <w:lang w:val="zh-CN" w:eastAsia="zh-CN" w:bidi="zh-CN"/>
          <w:w w:val="100"/>
          <w:color w:val="000000"/>
          <w:position w:val="0"/>
        </w:rPr>
        <w:t xml:space="preserve">2会议决定由分管院长负责办理的事项，分管院长应及时向院长汇报落实情况。 </w:t>
      </w:r>
      <w:r>
        <w:rPr>
          <w:lang w:val="en-US" w:eastAsia="en-US" w:bidi="en-US"/>
          <w:w w:val="100"/>
          <w:color w:val="000000"/>
          <w:position w:val="0"/>
        </w:rPr>
        <w:t xml:space="preserve">4. 3. </w:t>
      </w:r>
      <w:r>
        <w:rPr>
          <w:lang w:val="zh-CN" w:eastAsia="zh-CN" w:bidi="zh-CN"/>
          <w:w w:val="100"/>
          <w:color w:val="000000"/>
          <w:position w:val="0"/>
        </w:rPr>
        <w:t>3会议决定由主管部门或单位负责落实的事项，主办部门或单位要认真落实会 议决定、决议，并及时向分管院长汇报工作进展情况。</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4会议纪律</w:t>
      </w:r>
    </w:p>
    <w:p>
      <w:pPr>
        <w:pStyle w:val="Style28"/>
        <w:numPr>
          <w:ilvl w:val="0"/>
          <w:numId w:val="59"/>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1与会人员应在会前妥善安排工作，按通知要求参加会议。会议期间不会客、 不处理其它事务。因特殊原因确不能与会者，要于会前向院长请假，必要时 更换与会人员或议题。</w:t>
      </w:r>
    </w:p>
    <w:p>
      <w:pPr>
        <w:pStyle w:val="Style28"/>
        <w:numPr>
          <w:ilvl w:val="0"/>
          <w:numId w:val="61"/>
        </w:numPr>
        <w:tabs>
          <w:tab w:leader="none" w:pos="694" w:val="left"/>
        </w:tabs>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2讨论人事等问题时，要采取回避制度。</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4.4.3</w:t>
      </w:r>
      <w:r>
        <w:rPr>
          <w:lang w:val="zh-CN" w:eastAsia="zh-CN" w:bidi="zh-CN"/>
          <w:w w:val="100"/>
          <w:color w:val="000000"/>
          <w:position w:val="0"/>
        </w:rPr>
        <w:t>与会人员必须严格执行保密制度，对会议讨论中的不同意见等情况，不得外 传。对会议讨论的问题及作出的决议、决定，在未正式公布以前，要严格保 密，不得泄露。</w:t>
      </w:r>
    </w:p>
    <w:p>
      <w:pPr>
        <w:pStyle w:val="Style53"/>
        <w:numPr>
          <w:ilvl w:val="0"/>
          <w:numId w:val="61"/>
        </w:numPr>
        <w:widowControl w:val="0"/>
        <w:keepNext/>
        <w:keepLines/>
        <w:shd w:val="clear" w:color="auto" w:fill="auto"/>
        <w:bidi w:val="0"/>
        <w:jc w:val="left"/>
        <w:spacing w:before="0" w:after="0"/>
        <w:ind w:left="0" w:right="0" w:firstLine="0"/>
      </w:pPr>
      <w:bookmarkStart w:id="58" w:name="bookmark58"/>
      <w:r>
        <w:rPr>
          <w:lang w:val="zh-CN" w:eastAsia="zh-CN" w:bidi="zh-CN"/>
          <w:w w:val="100"/>
          <w:color w:val="000000"/>
          <w:position w:val="0"/>
        </w:rPr>
        <w:t>附则</w:t>
      </w:r>
      <w:bookmarkEnd w:id="58"/>
    </w:p>
    <w:p>
      <w:pPr>
        <w:pStyle w:val="Style28"/>
        <w:numPr>
          <w:ilvl w:val="0"/>
          <w:numId w:val="63"/>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1本制度由医院办公室负责解释。</w:t>
      </w:r>
    </w:p>
    <w:p>
      <w:pPr>
        <w:pStyle w:val="Style28"/>
        <w:widowControl w:val="0"/>
        <w:keepNext w:val="0"/>
        <w:keepLines w:val="0"/>
        <w:shd w:val="clear" w:color="auto" w:fill="auto"/>
        <w:bidi w:val="0"/>
        <w:jc w:val="left"/>
        <w:spacing w:before="0" w:after="0" w:line="360" w:lineRule="exact"/>
        <w:ind w:left="340" w:right="0" w:firstLine="0"/>
        <w:sectPr>
          <w:pgSz w:w="11900" w:h="16840"/>
          <w:pgMar w:top="1680" w:left="1370" w:right="1425" w:bottom="2069"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60"/>
        <w:ind w:left="0" w:right="0" w:firstLine="0"/>
      </w:pPr>
      <w:bookmarkStart w:id="59" w:name="bookmark59"/>
      <w:r>
        <w:rPr>
          <w:lang w:val="zh-CN" w:eastAsia="zh-CN" w:bidi="zh-CN"/>
          <w:w w:val="100"/>
          <w:spacing w:val="0"/>
          <w:color w:val="000000"/>
          <w:position w:val="0"/>
        </w:rPr>
        <w:t>新闻发言人制度</w:t>
      </w:r>
      <w:bookmarkEnd w:id="59"/>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新闻发言人制度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 - LYXZ—</w:t>
            </w:r>
            <w:r>
              <w:rPr>
                <w:rStyle w:val="CharStyle61"/>
                <w:lang w:val="zh-CN" w:eastAsia="zh-CN" w:bidi="zh-CN"/>
              </w:rPr>
              <w:t xml:space="preserve">006 </w:t>
            </w:r>
            <w:r>
              <w:rPr>
                <w:rStyle w:val="CharStyle61"/>
              </w:rPr>
              <w:t xml:space="preserve">- </w:t>
            </w:r>
            <w:r>
              <w:rPr>
                <w:rStyle w:val="CharStyle61"/>
                <w:lang w:val="zh-CN" w:eastAsia="zh-CN" w:bidi="zh-CN"/>
              </w:rPr>
              <w:t>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65"/>
        </w:numPr>
        <w:tabs>
          <w:tab w:leader="none" w:pos="354" w:val="left"/>
        </w:tabs>
        <w:widowControl w:val="0"/>
        <w:keepNext/>
        <w:keepLines/>
        <w:shd w:val="clear" w:color="auto" w:fill="auto"/>
        <w:bidi w:val="0"/>
        <w:jc w:val="left"/>
        <w:spacing w:before="398" w:after="0"/>
        <w:ind w:left="0" w:right="0" w:firstLine="0"/>
      </w:pPr>
      <w:bookmarkStart w:id="60" w:name="bookmark60"/>
      <w:r>
        <w:rPr>
          <w:lang w:val="zh-CN" w:eastAsia="zh-CN" w:bidi="zh-CN"/>
          <w:sz w:val="24"/>
          <w:szCs w:val="24"/>
          <w:w w:val="100"/>
          <w:spacing w:val="0"/>
          <w:color w:val="000000"/>
          <w:position w:val="0"/>
        </w:rPr>
        <w:t>目的</w:t>
      </w:r>
      <w:bookmarkEnd w:id="60"/>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进一步加强医院与社会各界的沟通与协调，增强医院各项工作的透明度，扩大社会 的参与度，提高社会的满意度，推进医院各项工作有序开展。</w:t>
      </w:r>
    </w:p>
    <w:p>
      <w:pPr>
        <w:pStyle w:val="Style62"/>
        <w:numPr>
          <w:ilvl w:val="0"/>
          <w:numId w:val="65"/>
        </w:numPr>
        <w:tabs>
          <w:tab w:leader="none" w:pos="354" w:val="left"/>
        </w:tabs>
        <w:widowControl w:val="0"/>
        <w:keepNext/>
        <w:keepLines/>
        <w:shd w:val="clear" w:color="auto" w:fill="auto"/>
        <w:bidi w:val="0"/>
        <w:jc w:val="left"/>
        <w:spacing w:before="0" w:after="0"/>
        <w:ind w:left="0" w:right="0" w:firstLine="0"/>
      </w:pPr>
      <w:bookmarkStart w:id="61" w:name="bookmark61"/>
      <w:r>
        <w:rPr>
          <w:lang w:val="zh-CN" w:eastAsia="zh-CN" w:bidi="zh-CN"/>
          <w:sz w:val="24"/>
          <w:szCs w:val="24"/>
          <w:w w:val="100"/>
          <w:spacing w:val="0"/>
          <w:color w:val="000000"/>
          <w:position w:val="0"/>
        </w:rPr>
        <w:t>范围</w:t>
      </w:r>
      <w:bookmarkEnd w:id="61"/>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2.1</w:t>
      </w:r>
      <w:r>
        <w:rPr>
          <w:lang w:val="zh-CN" w:eastAsia="zh-CN" w:bidi="zh-CN"/>
          <w:w w:val="100"/>
          <w:color w:val="000000"/>
          <w:position w:val="0"/>
        </w:rPr>
        <w:t>医院各科室。</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2.2</w:t>
      </w:r>
      <w:r>
        <w:rPr>
          <w:lang w:val="zh-CN" w:eastAsia="zh-CN" w:bidi="zh-CN"/>
          <w:w w:val="100"/>
          <w:color w:val="000000"/>
          <w:position w:val="0"/>
        </w:rPr>
        <w:t>医院各分院、社区。</w:t>
      </w:r>
    </w:p>
    <w:p>
      <w:pPr>
        <w:pStyle w:val="Style62"/>
        <w:numPr>
          <w:ilvl w:val="0"/>
          <w:numId w:val="65"/>
        </w:numPr>
        <w:tabs>
          <w:tab w:leader="none" w:pos="354" w:val="left"/>
        </w:tabs>
        <w:widowControl w:val="0"/>
        <w:keepNext/>
        <w:keepLines/>
        <w:shd w:val="clear" w:color="auto" w:fill="auto"/>
        <w:bidi w:val="0"/>
        <w:jc w:val="left"/>
        <w:spacing w:before="0" w:after="0"/>
        <w:ind w:left="0" w:right="0" w:firstLine="0"/>
      </w:pPr>
      <w:bookmarkStart w:id="62" w:name="bookmark62"/>
      <w:r>
        <w:rPr>
          <w:lang w:val="zh-CN" w:eastAsia="zh-CN" w:bidi="zh-CN"/>
          <w:sz w:val="24"/>
          <w:szCs w:val="24"/>
          <w:w w:val="100"/>
          <w:spacing w:val="0"/>
          <w:color w:val="000000"/>
          <w:position w:val="0"/>
        </w:rPr>
        <w:t>定义</w:t>
      </w:r>
      <w:bookmarkEnd w:id="62"/>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医院新闻发言人是指代表医院向有关新闻媒体介绍医院相关发展情况、答复媒体所 关心的、所关注的问题的特定人。</w:t>
      </w:r>
    </w:p>
    <w:p>
      <w:pPr>
        <w:pStyle w:val="Style62"/>
        <w:numPr>
          <w:ilvl w:val="0"/>
          <w:numId w:val="65"/>
        </w:numPr>
        <w:tabs>
          <w:tab w:leader="none" w:pos="358" w:val="left"/>
        </w:tabs>
        <w:widowControl w:val="0"/>
        <w:keepNext/>
        <w:keepLines/>
        <w:shd w:val="clear" w:color="auto" w:fill="auto"/>
        <w:bidi w:val="0"/>
        <w:jc w:val="left"/>
        <w:spacing w:before="0" w:after="0"/>
        <w:ind w:left="0" w:right="0" w:firstLine="0"/>
      </w:pPr>
      <w:bookmarkStart w:id="63" w:name="bookmark63"/>
      <w:r>
        <w:rPr>
          <w:lang w:val="zh-CN" w:eastAsia="zh-CN" w:bidi="zh-CN"/>
          <w:sz w:val="24"/>
          <w:szCs w:val="24"/>
          <w:w w:val="100"/>
          <w:spacing w:val="0"/>
          <w:color w:val="000000"/>
          <w:position w:val="0"/>
        </w:rPr>
        <w:t>内容</w:t>
      </w:r>
      <w:bookmarkEnd w:id="63"/>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4.1</w:t>
      </w:r>
      <w:r>
        <w:rPr>
          <w:lang w:val="zh-CN" w:eastAsia="zh-CN" w:bidi="zh-CN"/>
          <w:w w:val="100"/>
          <w:color w:val="000000"/>
          <w:position w:val="0"/>
        </w:rPr>
        <w:t>新闻发布的原则</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坚持党的基本路线，坚持正确的舆论导向，坚持团结、稳定、鼓劲和正面宣 传为主的方针，有利于推进工作，促进社会经济稳定发展。</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4.1.2</w:t>
      </w:r>
      <w:r>
        <w:rPr>
          <w:lang w:val="zh-CN" w:eastAsia="zh-CN" w:bidi="zh-CN"/>
          <w:w w:val="100"/>
          <w:color w:val="000000"/>
          <w:position w:val="0"/>
        </w:rPr>
        <w:t>紧紧围绕医院中心工作和社会各界普遍关心的热点难点问题，及时发布有价 值的新闻。</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新闻发布的内容要准确、及时、公正、严谨。</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4. 1.4</w:t>
      </w:r>
      <w:r>
        <w:rPr>
          <w:lang w:val="zh-CN" w:eastAsia="zh-CN" w:bidi="zh-CN"/>
          <w:w w:val="100"/>
          <w:color w:val="000000"/>
          <w:position w:val="0"/>
        </w:rPr>
        <w:t>实行新闻发布归口管理，一条渠道对外。</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4. 1.5</w:t>
      </w:r>
      <w:r>
        <w:rPr>
          <w:lang w:val="zh-CN" w:eastAsia="zh-CN" w:bidi="zh-CN"/>
          <w:w w:val="100"/>
          <w:color w:val="000000"/>
          <w:position w:val="0"/>
        </w:rPr>
        <w:t>严格按照市委、市政府和上级主管部门的要求，按权限发布新闻。</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w:t>
      </w:r>
      <w:r>
        <w:rPr>
          <w:lang w:val="zh-CN" w:eastAsia="zh-CN" w:bidi="zh-CN"/>
          <w:w w:val="100"/>
          <w:color w:val="000000"/>
          <w:position w:val="0"/>
        </w:rPr>
        <w:t>新闻发布的内容</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 —定时期内社会普遍关心的热点、难点问题及解决意见或工作措施。</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突发公共卫生事件基本情况、处置意见及结果。</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3针对外界对医院工作所产生的误解、疑虑，以及歪曲和谣言，通过发布权威 信息，解疑释惑，澄清事实，驳斥谣言。</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4发布重大新技术新项目开展情况。</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5其它需要向社会发布的重要信息。</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w:t>
      </w:r>
      <w:r>
        <w:rPr>
          <w:lang w:val="zh-CN" w:eastAsia="zh-CN" w:bidi="zh-CN"/>
          <w:w w:val="100"/>
          <w:color w:val="000000"/>
          <w:position w:val="0"/>
        </w:rPr>
        <w:t>新闻发布的形式</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4.3.1</w:t>
      </w:r>
      <w:r>
        <w:rPr>
          <w:lang w:val="zh-CN" w:eastAsia="zh-CN" w:bidi="zh-CN"/>
          <w:w w:val="100"/>
          <w:color w:val="000000"/>
          <w:position w:val="0"/>
        </w:rPr>
        <w:t>医院主要采取召开新闻发布会的方式发布新闻，也可组织记者招待会或组织 记者集体采访、单独采访的方式进行。</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4新闻发言人主要职责</w:t>
      </w:r>
    </w:p>
    <w:p>
      <w:pPr>
        <w:pStyle w:val="Style28"/>
        <w:numPr>
          <w:ilvl w:val="1"/>
          <w:numId w:val="65"/>
        </w:numPr>
        <w:tabs>
          <w:tab w:leader="none" w:pos="934" w:val="left"/>
        </w:tabs>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1负责策划和组织召开新闻发布会，向新闻记者发布医院重要新闻。</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4. 4. </w:t>
      </w:r>
      <w:r>
        <w:rPr>
          <w:lang w:val="zh-CN" w:eastAsia="zh-CN" w:bidi="zh-CN"/>
          <w:w w:val="100"/>
          <w:color w:val="000000"/>
          <w:position w:val="0"/>
        </w:rPr>
        <w:t>2定期或不定期向新闻记者通报医院重要工作安排进展情况。</w:t>
      </w:r>
    </w:p>
    <w:p>
      <w:pPr>
        <w:pStyle w:val="Style28"/>
        <w:numPr>
          <w:ilvl w:val="0"/>
          <w:numId w:val="67"/>
        </w:numPr>
        <w:tabs>
          <w:tab w:leader="none" w:pos="594" w:val="left"/>
        </w:tabs>
        <w:widowControl w:val="0"/>
        <w:keepNext w:val="0"/>
        <w:keepLines w:val="0"/>
        <w:shd w:val="clear" w:color="auto" w:fill="auto"/>
        <w:bidi w:val="0"/>
        <w:jc w:val="both"/>
        <w:spacing w:before="0" w:after="0" w:line="360" w:lineRule="exact"/>
        <w:ind w:left="0" w:right="0" w:firstLine="0"/>
      </w:pPr>
      <w:r>
        <w:rPr>
          <w:lang w:val="zh-CN" w:eastAsia="zh-CN" w:bidi="zh-CN"/>
          <w:w w:val="100"/>
          <w:color w:val="000000"/>
          <w:position w:val="0"/>
        </w:rPr>
        <w:t>3在处理突发公共卫生事件时，负责向市卫计委新闻中心汇报，及时向新闻记</w:t>
      </w:r>
    </w:p>
    <w:p>
      <w:pPr>
        <w:pStyle w:val="Style28"/>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者介绍情况、提供信息。</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4. 4. </w:t>
      </w:r>
      <w:r>
        <w:rPr>
          <w:lang w:val="zh-CN" w:eastAsia="zh-CN" w:bidi="zh-CN"/>
          <w:w w:val="100"/>
          <w:color w:val="000000"/>
          <w:position w:val="0"/>
        </w:rPr>
        <w:t>4接受新闻记者采访或安排记者采访本院有关工作或有关人士。</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4. 4. </w:t>
      </w:r>
      <w:r>
        <w:rPr>
          <w:lang w:val="zh-CN" w:eastAsia="zh-CN" w:bidi="zh-CN"/>
          <w:w w:val="100"/>
          <w:color w:val="000000"/>
          <w:position w:val="0"/>
        </w:rPr>
        <w:t>5负责接受新闻记者采访。</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5其他相关规定</w:t>
      </w:r>
    </w:p>
    <w:p>
      <w:pPr>
        <w:pStyle w:val="Style28"/>
        <w:numPr>
          <w:ilvl w:val="0"/>
          <w:numId w:val="67"/>
        </w:numPr>
        <w:tabs>
          <w:tab w:leader="none" w:pos="594" w:val="left"/>
        </w:tabs>
        <w:widowControl w:val="0"/>
        <w:keepNext w:val="0"/>
        <w:keepLines w:val="0"/>
        <w:shd w:val="clear" w:color="auto" w:fill="auto"/>
        <w:bidi w:val="0"/>
        <w:jc w:val="both"/>
        <w:spacing w:before="0" w:after="0" w:line="360" w:lineRule="exact"/>
        <w:ind w:left="0" w:right="0" w:firstLine="0"/>
      </w:pPr>
      <w:r>
        <w:rPr>
          <w:lang w:val="zh-CN" w:eastAsia="zh-CN" w:bidi="zh-CN"/>
          <w:w w:val="100"/>
          <w:color w:val="000000"/>
          <w:position w:val="0"/>
        </w:rPr>
        <w:t>1新闻发布原则上由新闻发言人承担，涉及重大事项的，根据需要可由上级主</w:t>
      </w:r>
    </w:p>
    <w:p>
      <w:pPr>
        <w:pStyle w:val="Style28"/>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管部门进行发布；发布专业性较强的新闻，可请相关科室人员出席会议，统 一解释并回答记者提问。</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4. 5. </w:t>
      </w:r>
      <w:r>
        <w:rPr>
          <w:lang w:val="zh-CN" w:eastAsia="zh-CN" w:bidi="zh-CN"/>
          <w:w w:val="100"/>
          <w:color w:val="000000"/>
          <w:position w:val="0"/>
        </w:rPr>
        <w:t xml:space="preserve">2未经本院新闻发言人的统一安排，各科室不得以科室的名义召开新闻发布会。 </w:t>
      </w:r>
      <w:r>
        <w:rPr>
          <w:lang w:val="en-US" w:eastAsia="en-US" w:bidi="en-US"/>
          <w:w w:val="100"/>
          <w:color w:val="000000"/>
          <w:position w:val="0"/>
        </w:rPr>
        <w:t xml:space="preserve">4. 5. </w:t>
      </w:r>
      <w:r>
        <w:rPr>
          <w:lang w:val="zh-CN" w:eastAsia="zh-CN" w:bidi="zh-CN"/>
          <w:w w:val="100"/>
          <w:color w:val="000000"/>
          <w:position w:val="0"/>
        </w:rPr>
        <w:t>3对一些重大或敏感问题，不宜通过电话方式回答记者的采访。</w:t>
      </w:r>
    </w:p>
    <w:p>
      <w:pPr>
        <w:pStyle w:val="Style28"/>
        <w:numPr>
          <w:ilvl w:val="0"/>
          <w:numId w:val="69"/>
        </w:numPr>
        <w:tabs>
          <w:tab w:leader="none" w:pos="694" w:val="left"/>
        </w:tabs>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5. </w:t>
      </w:r>
      <w:r>
        <w:rPr>
          <w:lang w:val="zh-CN" w:eastAsia="zh-CN" w:bidi="zh-CN"/>
          <w:w w:val="100"/>
          <w:color w:val="000000"/>
          <w:position w:val="0"/>
        </w:rPr>
        <w:t>4对于影响较大的突发公共卫生事件和社会高度关注的敏感问题，相关科室应</w:t>
      </w:r>
    </w:p>
    <w:p>
      <w:pPr>
        <w:pStyle w:val="Style28"/>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当选择权威专家，主动配合主流媒体的采访需求，积极解疑释惑，传播科学 知识，以避免新闻单位刊播不科学、不准确的信息，误导群众。</w:t>
      </w:r>
    </w:p>
    <w:p>
      <w:pPr>
        <w:pStyle w:val="Style28"/>
        <w:widowControl w:val="0"/>
        <w:keepNext w:val="0"/>
        <w:keepLines w:val="0"/>
        <w:shd w:val="clear" w:color="auto" w:fill="auto"/>
        <w:bidi w:val="0"/>
        <w:jc w:val="left"/>
        <w:spacing w:before="0" w:after="0" w:line="360" w:lineRule="exact"/>
        <w:ind w:left="0" w:right="0" w:firstLine="0"/>
      </w:pPr>
      <w:r>
        <w:rPr>
          <w:rStyle w:val="CharStyle75"/>
        </w:rPr>
        <w:t>5.</w:t>
      </w:r>
      <w:r>
        <w:rPr>
          <w:lang w:val="zh-CN" w:eastAsia="zh-CN" w:bidi="zh-CN"/>
          <w:w w:val="100"/>
          <w:color w:val="000000"/>
          <w:position w:val="0"/>
        </w:rPr>
        <w:t>附则</w:t>
      </w:r>
    </w:p>
    <w:p>
      <w:pPr>
        <w:pStyle w:val="Style28"/>
        <w:numPr>
          <w:ilvl w:val="0"/>
          <w:numId w:val="69"/>
        </w:numPr>
        <w:tabs>
          <w:tab w:leader="none" w:pos="694" w:val="left"/>
        </w:tabs>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1本制度由医院办公室负责解释。</w:t>
      </w:r>
    </w:p>
    <w:p>
      <w:pPr>
        <w:pStyle w:val="Style28"/>
        <w:widowControl w:val="0"/>
        <w:keepNext w:val="0"/>
        <w:keepLines w:val="0"/>
        <w:shd w:val="clear" w:color="auto" w:fill="auto"/>
        <w:bidi w:val="0"/>
        <w:jc w:val="both"/>
        <w:spacing w:before="0" w:after="0" w:line="360" w:lineRule="exact"/>
        <w:ind w:left="340" w:right="0" w:firstLine="0"/>
        <w:sectPr>
          <w:pgSz w:w="11900" w:h="16840"/>
          <w:pgMar w:top="1677" w:left="1370" w:right="1425" w:bottom="2095"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本制度自发布之日起实行。</w:t>
      </w:r>
    </w:p>
    <w:p>
      <w:pPr>
        <w:pStyle w:val="Style50"/>
        <w:widowControl w:val="0"/>
        <w:keepNext/>
        <w:keepLines/>
        <w:shd w:val="clear" w:color="auto" w:fill="auto"/>
        <w:bidi w:val="0"/>
        <w:spacing w:before="0" w:after="520"/>
        <w:ind w:left="0" w:right="20" w:firstLine="0"/>
      </w:pPr>
      <w:bookmarkStart w:id="64" w:name="bookmark64"/>
      <w:r>
        <w:rPr>
          <w:lang w:val="zh-CN" w:eastAsia="zh-CN" w:bidi="zh-CN"/>
          <w:w w:val="100"/>
          <w:spacing w:val="0"/>
          <w:color w:val="000000"/>
          <w:position w:val="0"/>
        </w:rPr>
        <w:t>院领导行政查房制度</w:t>
      </w:r>
      <w:bookmarkEnd w:id="64"/>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院领导行政查房制度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 - LYXZ—</w:t>
            </w:r>
            <w:r>
              <w:rPr>
                <w:rStyle w:val="CharStyle61"/>
                <w:lang w:val="zh-CN" w:eastAsia="zh-CN" w:bidi="zh-CN"/>
              </w:rPr>
              <w:t xml:space="preserve">006 </w:t>
            </w:r>
            <w:r>
              <w:rPr>
                <w:rStyle w:val="CharStyle61"/>
              </w:rPr>
              <w:t xml:space="preserve">- </w:t>
            </w:r>
            <w:r>
              <w:rPr>
                <w:rStyle w:val="CharStyle61"/>
                <w:lang w:val="zh-CN" w:eastAsia="zh-CN" w:bidi="zh-CN"/>
              </w:rPr>
              <w:t>003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1"/>
        </w:numPr>
        <w:tabs>
          <w:tab w:leader="none" w:pos="354" w:val="left"/>
        </w:tabs>
        <w:widowControl w:val="0"/>
        <w:keepNext/>
        <w:keepLines/>
        <w:shd w:val="clear" w:color="auto" w:fill="auto"/>
        <w:bidi w:val="0"/>
        <w:jc w:val="left"/>
        <w:spacing w:before="398" w:after="0"/>
        <w:ind w:left="0" w:right="0" w:firstLine="0"/>
      </w:pPr>
      <w:bookmarkStart w:id="65" w:name="bookmark65"/>
      <w:r>
        <w:rPr>
          <w:lang w:val="zh-CN" w:eastAsia="zh-CN" w:bidi="zh-CN"/>
          <w:sz w:val="24"/>
          <w:szCs w:val="24"/>
          <w:w w:val="100"/>
          <w:spacing w:val="0"/>
          <w:color w:val="000000"/>
          <w:position w:val="0"/>
        </w:rPr>
        <w:t>目的</w:t>
      </w:r>
      <w:bookmarkEnd w:id="65"/>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进一步督导行政科室、临床医技科室提高医疗质量、提升服务水平，解决临床一线 科室在日常运行中遇到的难题。</w:t>
      </w:r>
    </w:p>
    <w:p>
      <w:pPr>
        <w:pStyle w:val="Style62"/>
        <w:numPr>
          <w:ilvl w:val="0"/>
          <w:numId w:val="71"/>
        </w:numPr>
        <w:tabs>
          <w:tab w:leader="none" w:pos="354" w:val="left"/>
        </w:tabs>
        <w:widowControl w:val="0"/>
        <w:keepNext/>
        <w:keepLines/>
        <w:shd w:val="clear" w:color="auto" w:fill="auto"/>
        <w:bidi w:val="0"/>
        <w:jc w:val="left"/>
        <w:spacing w:before="0" w:after="0"/>
        <w:ind w:left="0" w:right="0" w:firstLine="0"/>
      </w:pPr>
      <w:bookmarkStart w:id="66" w:name="bookmark66"/>
      <w:r>
        <w:rPr>
          <w:lang w:val="zh-CN" w:eastAsia="zh-CN" w:bidi="zh-CN"/>
          <w:sz w:val="24"/>
          <w:szCs w:val="24"/>
          <w:w w:val="100"/>
          <w:spacing w:val="0"/>
          <w:color w:val="000000"/>
          <w:position w:val="0"/>
        </w:rPr>
        <w:t>范围</w:t>
      </w:r>
      <w:bookmarkEnd w:id="66"/>
    </w:p>
    <w:p>
      <w:pPr>
        <w:pStyle w:val="Style28"/>
        <w:numPr>
          <w:ilvl w:val="0"/>
          <w:numId w:val="73"/>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1院长、副院长</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2.2</w:t>
      </w:r>
      <w:r>
        <w:rPr>
          <w:lang w:val="zh-CN" w:eastAsia="zh-CN" w:bidi="zh-CN"/>
          <w:w w:val="100"/>
          <w:color w:val="000000"/>
          <w:position w:val="0"/>
        </w:rPr>
        <w:t>医院各科室</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2. </w:t>
      </w:r>
      <w:r>
        <w:rPr>
          <w:lang w:val="zh-CN" w:eastAsia="zh-CN" w:bidi="zh-CN"/>
          <w:w w:val="100"/>
          <w:color w:val="000000"/>
          <w:position w:val="0"/>
        </w:rPr>
        <w:t>3医院各分院、社区。</w:t>
      </w:r>
    </w:p>
    <w:p>
      <w:pPr>
        <w:pStyle w:val="Style62"/>
        <w:numPr>
          <w:ilvl w:val="0"/>
          <w:numId w:val="73"/>
        </w:numPr>
        <w:tabs>
          <w:tab w:leader="none" w:pos="354" w:val="left"/>
        </w:tabs>
        <w:widowControl w:val="0"/>
        <w:keepNext/>
        <w:keepLines/>
        <w:shd w:val="clear" w:color="auto" w:fill="auto"/>
        <w:bidi w:val="0"/>
        <w:jc w:val="left"/>
        <w:spacing w:before="0" w:after="0"/>
        <w:ind w:left="0" w:right="0" w:firstLine="0"/>
      </w:pPr>
      <w:bookmarkStart w:id="67" w:name="bookmark67"/>
      <w:r>
        <w:rPr>
          <w:lang w:val="zh-CN" w:eastAsia="zh-CN" w:bidi="zh-CN"/>
          <w:sz w:val="24"/>
          <w:szCs w:val="24"/>
          <w:w w:val="100"/>
          <w:spacing w:val="0"/>
          <w:color w:val="000000"/>
          <w:position w:val="0"/>
        </w:rPr>
        <w:t>定义</w:t>
      </w:r>
      <w:bookmarkEnd w:id="67"/>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行政查房：指对临床科室的医疗、护理、科研、医德医风、劳动纪律、物价政策、 卫生管理、后勤服务等工作进行全面检查，听取意见，解决问题。</w:t>
      </w:r>
    </w:p>
    <w:p>
      <w:pPr>
        <w:pStyle w:val="Style62"/>
        <w:numPr>
          <w:ilvl w:val="0"/>
          <w:numId w:val="73"/>
        </w:numPr>
        <w:tabs>
          <w:tab w:leader="none" w:pos="358" w:val="left"/>
        </w:tabs>
        <w:widowControl w:val="0"/>
        <w:keepNext/>
        <w:keepLines/>
        <w:shd w:val="clear" w:color="auto" w:fill="auto"/>
        <w:bidi w:val="0"/>
        <w:jc w:val="left"/>
        <w:spacing w:before="0" w:after="0"/>
        <w:ind w:left="0" w:right="0" w:firstLine="0"/>
      </w:pPr>
      <w:bookmarkStart w:id="68" w:name="bookmark68"/>
      <w:r>
        <w:rPr>
          <w:lang w:val="zh-CN" w:eastAsia="zh-CN" w:bidi="zh-CN"/>
          <w:sz w:val="24"/>
          <w:szCs w:val="24"/>
          <w:w w:val="100"/>
          <w:spacing w:val="0"/>
          <w:color w:val="000000"/>
          <w:position w:val="0"/>
        </w:rPr>
        <w:t>内容</w:t>
      </w:r>
      <w:bookmarkEnd w:id="68"/>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1院行政查房由院长或副院长带领院办公室及其相关职能科室参加。</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2查房时间由院领导根据实际情况随时提出。</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3行政查房要和现场办公结合起来，凡能立即解决的问题就地解决，对暂不能解 决的要讲明原因或责成有关部门限期解决。</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凡在查房中，院领导确定有关职能科室办理的事项，职能科室要积极办理，并 将办理结果三天之内向院长或分管院长汇报，并转告院办公室。</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凡在查房中发现的缺陷，要按医院有关规定限期整改。</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4.6</w:t>
      </w:r>
      <w:r>
        <w:rPr>
          <w:lang w:val="zh-CN" w:eastAsia="zh-CN" w:bidi="zh-CN"/>
          <w:w w:val="100"/>
          <w:color w:val="000000"/>
          <w:position w:val="0"/>
        </w:rPr>
        <w:t>医院办公室对在查房中提出需要解决的事项要加强督办，并将承办进展、处理 结果向院长或分管院长汇报。</w:t>
      </w:r>
    </w:p>
    <w:p>
      <w:pPr>
        <w:pStyle w:val="Style28"/>
        <w:numPr>
          <w:ilvl w:val="0"/>
          <w:numId w:val="75"/>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7院长行政查房，由医院办公室作好记录。</w:t>
      </w:r>
    </w:p>
    <w:p>
      <w:pPr>
        <w:pStyle w:val="Style62"/>
        <w:numPr>
          <w:ilvl w:val="0"/>
          <w:numId w:val="75"/>
        </w:numPr>
        <w:tabs>
          <w:tab w:leader="none" w:pos="358" w:val="left"/>
        </w:tabs>
        <w:widowControl w:val="0"/>
        <w:keepNext/>
        <w:keepLines/>
        <w:shd w:val="clear" w:color="auto" w:fill="auto"/>
        <w:bidi w:val="0"/>
        <w:jc w:val="left"/>
        <w:spacing w:before="0" w:after="0"/>
        <w:ind w:left="0" w:right="0" w:firstLine="0"/>
      </w:pPr>
      <w:bookmarkStart w:id="69" w:name="bookmark69"/>
      <w:r>
        <w:rPr>
          <w:lang w:val="zh-CN" w:eastAsia="zh-CN" w:bidi="zh-CN"/>
          <w:sz w:val="24"/>
          <w:szCs w:val="24"/>
          <w:w w:val="100"/>
          <w:spacing w:val="0"/>
          <w:color w:val="000000"/>
          <w:position w:val="0"/>
        </w:rPr>
        <w:t>附则</w:t>
      </w:r>
      <w:bookmarkEnd w:id="69"/>
    </w:p>
    <w:p>
      <w:pPr>
        <w:pStyle w:val="Style28"/>
        <w:numPr>
          <w:ilvl w:val="0"/>
          <w:numId w:val="73"/>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1本制度由医院办公室负责解释。</w:t>
      </w:r>
    </w:p>
    <w:p>
      <w:pPr>
        <w:pStyle w:val="Style28"/>
        <w:widowControl w:val="0"/>
        <w:keepNext w:val="0"/>
        <w:keepLines w:val="0"/>
        <w:shd w:val="clear" w:color="auto" w:fill="auto"/>
        <w:bidi w:val="0"/>
        <w:jc w:val="left"/>
        <w:spacing w:before="0" w:after="0" w:line="360" w:lineRule="exact"/>
        <w:ind w:left="780" w:right="0" w:hanging="440"/>
        <w:sectPr>
          <w:pgSz w:w="11900" w:h="16840"/>
          <w:pgMar w:top="1842" w:left="1368" w:right="1426" w:bottom="1842"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60"/>
        <w:ind w:left="0" w:right="20" w:firstLine="0"/>
      </w:pPr>
      <w:bookmarkStart w:id="70" w:name="bookmark70"/>
      <w:r>
        <w:rPr>
          <w:lang w:val="zh-CN" w:eastAsia="zh-CN" w:bidi="zh-CN"/>
          <w:w w:val="100"/>
          <w:spacing w:val="0"/>
          <w:color w:val="000000"/>
          <w:position w:val="0"/>
        </w:rPr>
        <w:t>医疗机构执业许可证校验管理制度</w:t>
      </w:r>
      <w:bookmarkEnd w:id="70"/>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医疗机构执业许可证校验管理制度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 - LYXZ—</w:t>
            </w:r>
            <w:r>
              <w:rPr>
                <w:rStyle w:val="CharStyle61"/>
                <w:lang w:val="zh-CN" w:eastAsia="zh-CN" w:bidi="zh-CN"/>
              </w:rPr>
              <w:t xml:space="preserve">006 </w:t>
            </w:r>
            <w:r>
              <w:rPr>
                <w:rStyle w:val="CharStyle61"/>
              </w:rPr>
              <w:t xml:space="preserve">- </w:t>
            </w:r>
            <w:r>
              <w:rPr>
                <w:rStyle w:val="CharStyle61"/>
                <w:lang w:val="zh-CN" w:eastAsia="zh-CN" w:bidi="zh-CN"/>
              </w:rPr>
              <w:t>004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7"/>
        </w:numPr>
        <w:tabs>
          <w:tab w:leader="none" w:pos="354" w:val="left"/>
        </w:tabs>
        <w:widowControl w:val="0"/>
        <w:keepNext/>
        <w:keepLines/>
        <w:shd w:val="clear" w:color="auto" w:fill="auto"/>
        <w:bidi w:val="0"/>
        <w:jc w:val="left"/>
        <w:spacing w:before="398" w:after="0"/>
        <w:ind w:left="0" w:right="0" w:firstLine="0"/>
      </w:pPr>
      <w:bookmarkStart w:id="71" w:name="bookmark71"/>
      <w:r>
        <w:rPr>
          <w:lang w:val="zh-CN" w:eastAsia="zh-CN" w:bidi="zh-CN"/>
          <w:sz w:val="24"/>
          <w:szCs w:val="24"/>
          <w:w w:val="100"/>
          <w:spacing w:val="0"/>
          <w:color w:val="000000"/>
          <w:position w:val="0"/>
        </w:rPr>
        <w:t>目的</w:t>
      </w:r>
      <w:bookmarkEnd w:id="71"/>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进一步规范医院管理，严格依法执业。</w:t>
      </w:r>
    </w:p>
    <w:p>
      <w:pPr>
        <w:pStyle w:val="Style62"/>
        <w:numPr>
          <w:ilvl w:val="0"/>
          <w:numId w:val="77"/>
        </w:numPr>
        <w:tabs>
          <w:tab w:leader="none" w:pos="354" w:val="left"/>
        </w:tabs>
        <w:widowControl w:val="0"/>
        <w:keepNext/>
        <w:keepLines/>
        <w:shd w:val="clear" w:color="auto" w:fill="auto"/>
        <w:bidi w:val="0"/>
        <w:jc w:val="left"/>
        <w:spacing w:before="0" w:after="0"/>
        <w:ind w:left="0" w:right="0" w:firstLine="0"/>
      </w:pPr>
      <w:bookmarkStart w:id="72" w:name="bookmark72"/>
      <w:r>
        <w:rPr>
          <w:lang w:val="zh-CN" w:eastAsia="zh-CN" w:bidi="zh-CN"/>
          <w:sz w:val="24"/>
          <w:szCs w:val="24"/>
          <w:w w:val="100"/>
          <w:spacing w:val="0"/>
          <w:color w:val="000000"/>
          <w:position w:val="0"/>
        </w:rPr>
        <w:t>范围</w:t>
      </w:r>
      <w:bookmarkEnd w:id="72"/>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2. </w:t>
      </w:r>
      <w:r>
        <w:rPr>
          <w:lang w:val="zh-CN" w:eastAsia="zh-CN" w:bidi="zh-CN"/>
          <w:w w:val="100"/>
          <w:color w:val="000000"/>
          <w:position w:val="0"/>
        </w:rPr>
        <w:t>1医院各科室。</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2.2</w:t>
      </w:r>
      <w:r>
        <w:rPr>
          <w:lang w:val="zh-CN" w:eastAsia="zh-CN" w:bidi="zh-CN"/>
          <w:w w:val="100"/>
          <w:color w:val="000000"/>
          <w:position w:val="0"/>
        </w:rPr>
        <w:t>医院各分院、社区。</w:t>
      </w:r>
    </w:p>
    <w:p>
      <w:pPr>
        <w:pStyle w:val="Style62"/>
        <w:numPr>
          <w:ilvl w:val="0"/>
          <w:numId w:val="77"/>
        </w:numPr>
        <w:tabs>
          <w:tab w:leader="none" w:pos="354" w:val="left"/>
        </w:tabs>
        <w:widowControl w:val="0"/>
        <w:keepNext/>
        <w:keepLines/>
        <w:shd w:val="clear" w:color="auto" w:fill="auto"/>
        <w:bidi w:val="0"/>
        <w:jc w:val="left"/>
        <w:spacing w:before="0" w:after="0"/>
        <w:ind w:left="0" w:right="0" w:firstLine="0"/>
      </w:pPr>
      <w:bookmarkStart w:id="73" w:name="bookmark73"/>
      <w:r>
        <w:rPr>
          <w:lang w:val="zh-CN" w:eastAsia="zh-CN" w:bidi="zh-CN"/>
          <w:sz w:val="24"/>
          <w:szCs w:val="24"/>
          <w:w w:val="100"/>
          <w:spacing w:val="0"/>
          <w:color w:val="000000"/>
          <w:position w:val="0"/>
        </w:rPr>
        <w:t>定义</w:t>
      </w:r>
      <w:bookmarkEnd w:id="73"/>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《医疗机构执业许可证》是卫生行政部门同意医疗机构从事医疗执业活动的一种有 效证明，医疗机构在从事医疗执业活动前，向原设置审批的卫生行政部门申请办理 执业登记手续，审核合格领取《医疗机构执业许可证》。《医疗机构执业许可证》上 登记了医疗机构的基本信息及核准其开展的执业内容。</w:t>
      </w:r>
    </w:p>
    <w:p>
      <w:pPr>
        <w:pStyle w:val="Style62"/>
        <w:numPr>
          <w:ilvl w:val="0"/>
          <w:numId w:val="77"/>
        </w:numPr>
        <w:tabs>
          <w:tab w:leader="none" w:pos="358" w:val="left"/>
        </w:tabs>
        <w:widowControl w:val="0"/>
        <w:keepNext/>
        <w:keepLines/>
        <w:shd w:val="clear" w:color="auto" w:fill="auto"/>
        <w:bidi w:val="0"/>
        <w:jc w:val="left"/>
        <w:spacing w:before="0" w:after="0"/>
        <w:ind w:left="0" w:right="0" w:firstLine="0"/>
      </w:pPr>
      <w:bookmarkStart w:id="74" w:name="bookmark74"/>
      <w:r>
        <w:rPr>
          <w:lang w:val="zh-CN" w:eastAsia="zh-CN" w:bidi="zh-CN"/>
          <w:sz w:val="24"/>
          <w:szCs w:val="24"/>
          <w:w w:val="100"/>
          <w:spacing w:val="0"/>
          <w:color w:val="000000"/>
          <w:position w:val="0"/>
        </w:rPr>
        <w:t>内容</w:t>
      </w:r>
      <w:bookmarkEnd w:id="74"/>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1校验期限</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《医疗机构执业许可证》有效期限一般为3年，每3年要进行校验。我院要在 有效期前3个月向省卫计委提出校验申请。</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w:t>
      </w:r>
      <w:r>
        <w:rPr>
          <w:lang w:val="zh-CN" w:eastAsia="zh-CN" w:bidi="zh-CN"/>
          <w:w w:val="100"/>
          <w:color w:val="000000"/>
          <w:position w:val="0"/>
        </w:rPr>
        <w:t>检验前做好自查工作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1校验期满前五个月，医院办公室要组织各相关科室对照医疗机构基本标准和 诊疗科目名录进行认真自查，对不符合条件或实际未开展的诊疗科目申请注 销，对已经开展但未注册的诊疗科目一并申请变更。</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2各科室提供的校验材料一定要合法、有效、齐全，不得弄虚作假。</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3校验期满前三个月，医院办公室要将所有校验材料报省卫计委申请校验。</w:t>
      </w:r>
    </w:p>
    <w:p>
      <w:pPr>
        <w:pStyle w:val="Style28"/>
        <w:widowControl w:val="0"/>
        <w:keepNext w:val="0"/>
        <w:keepLines w:val="0"/>
        <w:shd w:val="clear" w:color="auto" w:fill="auto"/>
        <w:bidi w:val="0"/>
        <w:jc w:val="left"/>
        <w:spacing w:before="0" w:after="0" w:line="360" w:lineRule="exact"/>
        <w:ind w:left="340" w:right="5600" w:firstLine="0"/>
      </w:pPr>
      <w:r>
        <w:rPr>
          <w:lang w:val="en-US" w:eastAsia="en-US" w:bidi="en-US"/>
          <w:w w:val="100"/>
          <w:color w:val="000000"/>
          <w:position w:val="0"/>
        </w:rPr>
        <w:t xml:space="preserve">4. </w:t>
      </w:r>
      <w:r>
        <w:rPr>
          <w:lang w:val="zh-CN" w:eastAsia="zh-CN" w:bidi="zh-CN"/>
          <w:w w:val="100"/>
          <w:color w:val="000000"/>
          <w:position w:val="0"/>
        </w:rPr>
        <w:t xml:space="preserve">3需提交校验材料准备 </w:t>
      </w:r>
      <w:r>
        <w:rPr>
          <w:lang w:val="en-US" w:eastAsia="en-US" w:bidi="en-US"/>
          <w:w w:val="100"/>
          <w:color w:val="000000"/>
          <w:position w:val="0"/>
        </w:rPr>
        <w:t xml:space="preserve">4. 3. </w:t>
      </w:r>
      <w:r>
        <w:rPr>
          <w:lang w:val="zh-CN" w:eastAsia="zh-CN" w:bidi="zh-CN"/>
          <w:w w:val="100"/>
          <w:color w:val="000000"/>
          <w:position w:val="0"/>
        </w:rPr>
        <w:t>1《医疗机构校验申请书》。</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2《医疗机构执业许可证》及其副本。</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3各年度工作总结。</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4诊疗科目、床位（牙椅</w:t>
      </w:r>
      <w:r>
        <w:rPr>
          <w:lang w:val="en-US" w:eastAsia="en-US" w:bidi="en-US"/>
          <w:w w:val="100"/>
          <w:color w:val="000000"/>
          <w:position w:val="0"/>
        </w:rPr>
        <w:t>）</w:t>
      </w:r>
      <w:r>
        <w:rPr>
          <w:lang w:val="zh-CN" w:eastAsia="zh-CN" w:bidi="zh-CN"/>
          <w:w w:val="100"/>
          <w:color w:val="000000"/>
          <w:position w:val="0"/>
        </w:rPr>
        <w:t>等执业登记项目以及卫生技术人员、业务科室和大 型医用设备变更情况。</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5校验期内接受卫生行政部门检查、指导结果及整改情况。</w:t>
      </w:r>
    </w:p>
    <w:p>
      <w:pPr>
        <w:pStyle w:val="Style28"/>
        <w:widowControl w:val="0"/>
        <w:keepNext w:val="0"/>
        <w:keepLines w:val="0"/>
        <w:shd w:val="clear" w:color="auto" w:fill="auto"/>
        <w:bidi w:val="0"/>
        <w:jc w:val="both"/>
        <w:spacing w:before="0" w:after="0" w:line="360" w:lineRule="exact"/>
        <w:ind w:left="1020" w:right="0" w:hanging="680"/>
        <w:sectPr>
          <w:pgSz w:w="11900" w:h="16840"/>
          <w:pgMar w:top="1619" w:left="1347" w:right="1447" w:bottom="2125" w:header="0" w:footer="3" w:gutter="0"/>
          <w:rtlGutter w:val="0"/>
          <w:cols w:space="720"/>
          <w:noEndnote/>
          <w:docGrid w:linePitch="360"/>
        </w:sectPr>
      </w:pPr>
      <w:r>
        <w:rPr>
          <w:lang w:val="en-US" w:eastAsia="en-US" w:bidi="en-US"/>
          <w:w w:val="100"/>
          <w:color w:val="000000"/>
          <w:position w:val="0"/>
        </w:rPr>
        <w:t xml:space="preserve">4. 3. </w:t>
      </w:r>
      <w:r>
        <w:rPr>
          <w:lang w:val="zh-CN" w:eastAsia="zh-CN" w:bidi="zh-CN"/>
          <w:w w:val="100"/>
          <w:color w:val="000000"/>
          <w:position w:val="0"/>
        </w:rPr>
        <w:t>6校验期内发生的医疗民事赔偿（补偿</w:t>
      </w:r>
      <w:r>
        <w:rPr>
          <w:lang w:val="en-US" w:eastAsia="en-US" w:bidi="en-US"/>
          <w:w w:val="100"/>
          <w:color w:val="000000"/>
          <w:position w:val="0"/>
        </w:rPr>
        <w:t>）</w:t>
      </w:r>
      <w:r>
        <w:rPr>
          <w:lang w:val="zh-CN" w:eastAsia="zh-CN" w:bidi="zh-CN"/>
          <w:w w:val="100"/>
          <w:color w:val="000000"/>
          <w:position w:val="0"/>
        </w:rPr>
        <w:t>情况（包括医疗事故）以及卫生技术</w:t>
      </w:r>
    </w:p>
    <w:p>
      <w:pPr>
        <w:pStyle w:val="Style28"/>
        <w:widowControl w:val="0"/>
        <w:keepNext w:val="0"/>
        <w:keepLines w:val="0"/>
        <w:shd w:val="clear" w:color="auto" w:fill="auto"/>
        <w:bidi w:val="0"/>
        <w:jc w:val="left"/>
        <w:spacing w:before="0" w:after="0" w:line="365" w:lineRule="exact"/>
        <w:ind w:left="1020" w:right="0" w:firstLine="0"/>
      </w:pPr>
      <w:r>
        <w:rPr>
          <w:lang w:val="zh-CN" w:eastAsia="zh-CN" w:bidi="zh-CN"/>
          <w:w w:val="100"/>
          <w:color w:val="000000"/>
          <w:position w:val="0"/>
        </w:rPr>
        <w:t>人员违法违规执业及其处理情况。</w:t>
      </w:r>
    </w:p>
    <w:p>
      <w:pPr>
        <w:pStyle w:val="Style28"/>
        <w:widowControl w:val="0"/>
        <w:keepNext w:val="0"/>
        <w:keepLines w:val="0"/>
        <w:shd w:val="clear" w:color="auto" w:fill="auto"/>
        <w:bidi w:val="0"/>
        <w:jc w:val="left"/>
        <w:spacing w:before="0" w:after="0" w:line="365" w:lineRule="exact"/>
        <w:ind w:left="1140" w:right="0" w:hanging="800"/>
      </w:pPr>
      <w:r>
        <w:rPr>
          <w:lang w:val="en-US" w:eastAsia="en-US" w:bidi="en-US"/>
          <w:w w:val="100"/>
          <w:color w:val="000000"/>
          <w:position w:val="0"/>
        </w:rPr>
        <w:t xml:space="preserve">4. 3. </w:t>
      </w:r>
      <w:r>
        <w:rPr>
          <w:lang w:val="zh-CN" w:eastAsia="zh-CN" w:bidi="zh-CN"/>
          <w:w w:val="100"/>
          <w:color w:val="000000"/>
          <w:position w:val="0"/>
        </w:rPr>
        <w:t>7特殊医疗技术项目开展情况。</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4. 3.8</w:t>
      </w:r>
      <w:r>
        <w:rPr>
          <w:lang w:val="zh-CN" w:eastAsia="zh-CN" w:bidi="zh-CN"/>
          <w:w w:val="100"/>
          <w:color w:val="000000"/>
          <w:position w:val="0"/>
        </w:rPr>
        <w:t>医疗机构业务科室与诊疗科目、床位、执业人员数（医师、护士</w:t>
      </w:r>
      <w:r>
        <w:rPr>
          <w:lang w:val="en-US" w:eastAsia="en-US" w:bidi="en-US"/>
          <w:w w:val="100"/>
          <w:color w:val="000000"/>
          <w:position w:val="0"/>
        </w:rPr>
        <w:t>）</w:t>
      </w:r>
      <w:r>
        <w:rPr>
          <w:lang w:val="zh-CN" w:eastAsia="zh-CN" w:bidi="zh-CN"/>
          <w:w w:val="100"/>
          <w:color w:val="000000"/>
          <w:position w:val="0"/>
        </w:rPr>
        <w:t>关系对应 表。</w:t>
      </w:r>
    </w:p>
    <w:p>
      <w:pPr>
        <w:pStyle w:val="Style28"/>
        <w:widowControl w:val="0"/>
        <w:keepNext w:val="0"/>
        <w:keepLines w:val="0"/>
        <w:shd w:val="clear" w:color="auto" w:fill="auto"/>
        <w:bidi w:val="0"/>
        <w:jc w:val="left"/>
        <w:spacing w:before="0" w:after="0" w:line="365" w:lineRule="exact"/>
        <w:ind w:left="1140" w:right="0" w:hanging="800"/>
      </w:pPr>
      <w:r>
        <w:rPr>
          <w:lang w:val="en-US" w:eastAsia="en-US" w:bidi="en-US"/>
          <w:w w:val="100"/>
          <w:color w:val="000000"/>
          <w:position w:val="0"/>
        </w:rPr>
        <w:t xml:space="preserve">4. 3. </w:t>
      </w:r>
      <w:r>
        <w:rPr>
          <w:lang w:val="zh-CN" w:eastAsia="zh-CN" w:bidi="zh-CN"/>
          <w:w w:val="100"/>
          <w:color w:val="000000"/>
          <w:position w:val="0"/>
        </w:rPr>
        <w:t>9各科室卫生技术人员名录。</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 xml:space="preserve">4. 3. </w:t>
      </w:r>
      <w:r>
        <w:rPr>
          <w:lang w:val="zh-CN" w:eastAsia="zh-CN" w:bidi="zh-CN"/>
          <w:w w:val="100"/>
          <w:color w:val="000000"/>
          <w:position w:val="0"/>
        </w:rPr>
        <w:t>10新购进大型医用设备的《大型医用设备配置许可证》和《大型医用设备上岗 人员技术合格证》复印件。</w:t>
      </w:r>
    </w:p>
    <w:p>
      <w:pPr>
        <w:pStyle w:val="Style28"/>
        <w:widowControl w:val="0"/>
        <w:keepNext w:val="0"/>
        <w:keepLines w:val="0"/>
        <w:shd w:val="clear" w:color="auto" w:fill="auto"/>
        <w:bidi w:val="0"/>
        <w:jc w:val="left"/>
        <w:spacing w:before="0" w:after="0" w:line="365" w:lineRule="exact"/>
        <w:ind w:left="340" w:right="0" w:firstLine="0"/>
      </w:pPr>
      <w:r>
        <w:rPr>
          <w:lang w:val="en-US" w:eastAsia="en-US" w:bidi="en-US"/>
          <w:w w:val="100"/>
          <w:color w:val="000000"/>
          <w:position w:val="0"/>
        </w:rPr>
        <w:t>4.3.11</w:t>
      </w:r>
      <w:r>
        <w:rPr>
          <w:lang w:val="zh-CN" w:eastAsia="zh-CN" w:bidi="zh-CN"/>
          <w:w w:val="100"/>
          <w:color w:val="000000"/>
          <w:position w:val="0"/>
        </w:rPr>
        <w:t xml:space="preserve">相关专项技术、特殊医疗技术项目执业许可证书或批准文件，如《放射诊疗 许可证》、《母婴保健技术服务执业许可证》、人类辅助生殖技术批准证书等。 </w:t>
      </w:r>
      <w:r>
        <w:rPr>
          <w:lang w:val="en-US" w:eastAsia="en-US" w:bidi="en-US"/>
          <w:w w:val="100"/>
          <w:color w:val="000000"/>
          <w:position w:val="0"/>
        </w:rPr>
        <w:t>4.3.12</w:t>
      </w:r>
      <w:r>
        <w:rPr>
          <w:lang w:val="zh-CN" w:eastAsia="zh-CN" w:bidi="zh-CN"/>
          <w:w w:val="100"/>
          <w:color w:val="000000"/>
          <w:position w:val="0"/>
        </w:rPr>
        <w:t>涉及诊疗科目或项目的相关执业人员专项技术培训合格证书复印件，如医疗 美容主诊医师培训合格证书等。</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 xml:space="preserve">4. 3. </w:t>
      </w:r>
      <w:r>
        <w:rPr>
          <w:lang w:val="zh-CN" w:eastAsia="zh-CN" w:bidi="zh-CN"/>
          <w:w w:val="100"/>
          <w:color w:val="000000"/>
          <w:position w:val="0"/>
        </w:rPr>
        <w:t>13政府办非营利性医疗机构校验期内财务和分配状况年终决算，营利性和其他 非营利性医疗机构校验期内财务和分配状况年审报告（验资报告、资产评估 报告等）。</w:t>
      </w:r>
    </w:p>
    <w:p>
      <w:pPr>
        <w:pStyle w:val="Style28"/>
        <w:widowControl w:val="0"/>
        <w:keepNext w:val="0"/>
        <w:keepLines w:val="0"/>
        <w:shd w:val="clear" w:color="auto" w:fill="auto"/>
        <w:bidi w:val="0"/>
        <w:jc w:val="left"/>
        <w:spacing w:before="0" w:after="0" w:line="365" w:lineRule="exact"/>
        <w:ind w:left="1140" w:right="0" w:hanging="800"/>
      </w:pPr>
      <w:r>
        <w:rPr>
          <w:lang w:val="en-US" w:eastAsia="en-US" w:bidi="en-US"/>
          <w:w w:val="100"/>
          <w:color w:val="000000"/>
          <w:position w:val="0"/>
        </w:rPr>
        <w:t xml:space="preserve">4. 3. </w:t>
      </w:r>
      <w:r>
        <w:rPr>
          <w:lang w:val="zh-CN" w:eastAsia="zh-CN" w:bidi="zh-CN"/>
          <w:w w:val="100"/>
          <w:color w:val="000000"/>
          <w:position w:val="0"/>
        </w:rPr>
        <w:t>14主管卫生行政部门下达的医疗机构不良执业行为记分通知书或出具的校验期 无不良执业记分证明。</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 xml:space="preserve">4. 3. </w:t>
      </w:r>
      <w:r>
        <w:rPr>
          <w:lang w:val="zh-CN" w:eastAsia="zh-CN" w:bidi="zh-CN"/>
          <w:w w:val="100"/>
          <w:color w:val="000000"/>
          <w:position w:val="0"/>
        </w:rPr>
        <w:t>15卫生行政部门规定提交的其他材料。</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4.4</w:t>
      </w:r>
      <w:r>
        <w:rPr>
          <w:lang w:val="zh-CN" w:eastAsia="zh-CN" w:bidi="zh-CN"/>
          <w:w w:val="100"/>
          <w:color w:val="000000"/>
          <w:position w:val="0"/>
        </w:rPr>
        <w:t>申报资料填写要求</w:t>
      </w:r>
    </w:p>
    <w:p>
      <w:pPr>
        <w:pStyle w:val="Style28"/>
        <w:numPr>
          <w:ilvl w:val="1"/>
          <w:numId w:val="77"/>
        </w:numPr>
        <w:tabs>
          <w:tab w:leader="none" w:pos="934" w:val="left"/>
        </w:tabs>
        <w:widowControl w:val="0"/>
        <w:keepNext w:val="0"/>
        <w:keepLines w:val="0"/>
        <w:shd w:val="clear" w:color="auto" w:fill="auto"/>
        <w:bidi w:val="0"/>
        <w:jc w:val="left"/>
        <w:spacing w:before="0" w:after="0" w:line="365" w:lineRule="exact"/>
        <w:ind w:left="1020" w:right="0" w:hanging="680"/>
      </w:pPr>
      <w:r>
        <w:rPr>
          <w:lang w:val="zh-CN" w:eastAsia="zh-CN" w:bidi="zh-CN"/>
          <w:w w:val="100"/>
          <w:color w:val="000000"/>
          <w:position w:val="0"/>
        </w:rPr>
        <w:t>1以上医疗机构行政许可相关表格可在山东省卫计委卫生监督所网站“表格下 载”中下载。</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4.4.2</w:t>
      </w:r>
      <w:r>
        <w:rPr>
          <w:lang w:val="zh-CN" w:eastAsia="zh-CN" w:bidi="zh-CN"/>
          <w:w w:val="100"/>
          <w:color w:val="000000"/>
          <w:position w:val="0"/>
        </w:rPr>
        <w:t>提供的《申请书》和《注册书》，要求准确、完整，不得空项，对同一项目的 填写应当一致。</w:t>
      </w:r>
    </w:p>
    <w:p>
      <w:pPr>
        <w:pStyle w:val="Style28"/>
        <w:numPr>
          <w:ilvl w:val="0"/>
          <w:numId w:val="79"/>
        </w:numPr>
        <w:tabs>
          <w:tab w:leader="none" w:pos="934" w:val="left"/>
        </w:tabs>
        <w:widowControl w:val="0"/>
        <w:keepNext w:val="0"/>
        <w:keepLines w:val="0"/>
        <w:shd w:val="clear" w:color="auto" w:fill="auto"/>
        <w:bidi w:val="0"/>
        <w:jc w:val="both"/>
        <w:spacing w:before="0" w:after="0" w:line="365" w:lineRule="exact"/>
        <w:ind w:left="1140" w:right="0" w:hanging="800"/>
      </w:pPr>
      <w:r>
        <w:rPr>
          <w:lang w:val="zh-CN" w:eastAsia="zh-CN" w:bidi="zh-CN"/>
          <w:w w:val="100"/>
          <w:color w:val="000000"/>
          <w:position w:val="0"/>
        </w:rPr>
        <w:t>3除《申请书》和《注册书》夕卜，应在申报材料原件逐页盖章。</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4. 4.4</w:t>
      </w:r>
      <w:r>
        <w:rPr>
          <w:lang w:val="zh-CN" w:eastAsia="zh-CN" w:bidi="zh-CN"/>
          <w:w w:val="100"/>
          <w:color w:val="000000"/>
          <w:position w:val="0"/>
        </w:rPr>
        <w:t>使用</w:t>
      </w:r>
      <w:r>
        <w:rPr>
          <w:rStyle w:val="CharStyle55"/>
        </w:rPr>
        <w:t>A</w:t>
      </w:r>
      <w:r>
        <w:rPr>
          <w:lang w:val="en-US" w:eastAsia="en-US" w:bidi="en-US"/>
          <w:w w:val="100"/>
          <w:color w:val="000000"/>
          <w:position w:val="0"/>
        </w:rPr>
        <w:t>4</w:t>
      </w:r>
      <w:r>
        <w:rPr>
          <w:lang w:val="zh-CN" w:eastAsia="zh-CN" w:bidi="zh-CN"/>
          <w:w w:val="100"/>
          <w:color w:val="000000"/>
          <w:position w:val="0"/>
        </w:rPr>
        <w:t>规格纸张打印；申报内容应完整、清楚，不得任意涂改；涂改后， 应加盖印章或签字。</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 xml:space="preserve">4. 4. </w:t>
      </w:r>
      <w:r>
        <w:rPr>
          <w:lang w:val="zh-CN" w:eastAsia="zh-CN" w:bidi="zh-CN"/>
          <w:w w:val="100"/>
          <w:color w:val="000000"/>
          <w:position w:val="0"/>
        </w:rPr>
        <w:t>5复印件应当清晰并与原件一致，须注明“与原件相符”并加盖印章或签字。</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 xml:space="preserve">4. 4. </w:t>
      </w:r>
      <w:r>
        <w:rPr>
          <w:lang w:val="zh-CN" w:eastAsia="zh-CN" w:bidi="zh-CN"/>
          <w:w w:val="100"/>
          <w:color w:val="000000"/>
          <w:position w:val="0"/>
        </w:rPr>
        <w:t>6使用中国法定计量单位和符号。</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4.4.7</w:t>
      </w:r>
      <w:r>
        <w:rPr>
          <w:lang w:val="zh-CN" w:eastAsia="zh-CN" w:bidi="zh-CN"/>
          <w:w w:val="100"/>
          <w:color w:val="000000"/>
          <w:position w:val="0"/>
        </w:rPr>
        <w:t>提供外文资料应译为规范的中文，将译文附在相应的外文资料后，并经公证 处公证。</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8提交的证件原件</w:t>
      </w:r>
      <w:r>
        <w:rPr>
          <w:lang w:val="en-US" w:eastAsia="en-US" w:bidi="en-US"/>
          <w:w w:val="100"/>
          <w:color w:val="000000"/>
          <w:position w:val="0"/>
        </w:rPr>
        <w:t>（</w:t>
      </w:r>
      <w:r>
        <w:rPr>
          <w:lang w:val="zh-CN" w:eastAsia="zh-CN" w:bidi="zh-CN"/>
          <w:w w:val="100"/>
          <w:color w:val="000000"/>
          <w:position w:val="0"/>
        </w:rPr>
        <w:t>除需办理执业注册外），均为审查原件，留存复印件，由申 请单位盖章或个人在复印件上签章。</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4.4.9</w:t>
      </w:r>
      <w:r>
        <w:rPr>
          <w:lang w:val="zh-CN" w:eastAsia="zh-CN" w:bidi="zh-CN"/>
          <w:w w:val="100"/>
          <w:color w:val="000000"/>
          <w:position w:val="0"/>
        </w:rPr>
        <w:t>如实提供资料，并向卫生行政部门作出书面承诺，以对申办事项和申请资料 的真实性负责。</w:t>
      </w:r>
    </w:p>
    <w:p>
      <w:pPr>
        <w:pStyle w:val="Style28"/>
        <w:widowControl w:val="0"/>
        <w:keepNext w:val="0"/>
        <w:keepLines w:val="0"/>
        <w:shd w:val="clear" w:color="auto" w:fill="auto"/>
        <w:bidi w:val="0"/>
        <w:jc w:val="left"/>
        <w:spacing w:before="0" w:after="0" w:line="365" w:lineRule="exact"/>
        <w:ind w:left="1140" w:right="0" w:hanging="800"/>
      </w:pPr>
      <w:r>
        <w:rPr>
          <w:lang w:val="en-US" w:eastAsia="en-US" w:bidi="en-US"/>
          <w:w w:val="100"/>
          <w:color w:val="000000"/>
          <w:position w:val="0"/>
        </w:rPr>
        <w:t xml:space="preserve">4. 4. </w:t>
      </w:r>
      <w:r>
        <w:rPr>
          <w:lang w:val="zh-CN" w:eastAsia="zh-CN" w:bidi="zh-CN"/>
          <w:w w:val="100"/>
          <w:color w:val="000000"/>
          <w:position w:val="0"/>
        </w:rPr>
        <w:t>10申报材料一式2份，一份原件，一份复印件；中文用宋体小4号字，英文为 12号字。</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 xml:space="preserve">4. 4. </w:t>
      </w:r>
      <w:r>
        <w:rPr>
          <w:lang w:val="zh-CN" w:eastAsia="zh-CN" w:bidi="zh-CN"/>
          <w:w w:val="100"/>
          <w:color w:val="000000"/>
          <w:position w:val="0"/>
        </w:rPr>
        <w:t>11提交材料有特殊要求的，按其要求执行。</w:t>
      </w:r>
    </w:p>
    <w:p>
      <w:pPr>
        <w:pStyle w:val="Style28"/>
        <w:numPr>
          <w:ilvl w:val="0"/>
          <w:numId w:val="77"/>
        </w:numPr>
        <w:tabs>
          <w:tab w:leader="none" w:pos="714" w:val="left"/>
        </w:tabs>
        <w:widowControl w:val="0"/>
        <w:keepNext w:val="0"/>
        <w:keepLines w:val="0"/>
        <w:shd w:val="clear" w:color="auto" w:fill="auto"/>
        <w:bidi w:val="0"/>
        <w:jc w:val="left"/>
        <w:spacing w:before="0" w:after="140" w:line="220" w:lineRule="exact"/>
        <w:ind w:left="360" w:right="0" w:firstLine="0"/>
      </w:pPr>
      <w:r>
        <w:rPr>
          <w:lang w:val="zh-CN" w:eastAsia="zh-CN" w:bidi="zh-CN"/>
          <w:w w:val="100"/>
          <w:color w:val="000000"/>
          <w:position w:val="0"/>
        </w:rPr>
        <w:t>1本制度由医院办公室负责解释。</w:t>
      </w:r>
    </w:p>
    <w:p>
      <w:pPr>
        <w:pStyle w:val="Style28"/>
        <w:numPr>
          <w:ilvl w:val="0"/>
          <w:numId w:val="65"/>
        </w:numPr>
        <w:tabs>
          <w:tab w:leader="none" w:pos="709" w:val="left"/>
        </w:tabs>
        <w:widowControl w:val="0"/>
        <w:keepNext w:val="0"/>
        <w:keepLines w:val="0"/>
        <w:shd w:val="clear" w:color="auto" w:fill="auto"/>
        <w:bidi w:val="0"/>
        <w:jc w:val="left"/>
        <w:spacing w:before="0" w:after="464" w:line="220" w:lineRule="exact"/>
        <w:ind w:left="360" w:right="0" w:firstLine="0"/>
      </w:pPr>
      <w:r>
        <w:rPr>
          <w:lang w:val="zh-CN" w:eastAsia="zh-CN" w:bidi="zh-CN"/>
          <w:w w:val="100"/>
          <w:color w:val="000000"/>
          <w:position w:val="0"/>
        </w:rPr>
        <w:t>2本制度自发布之日起实施。</w:t>
      </w:r>
    </w:p>
    <w:p>
      <w:pPr>
        <w:pStyle w:val="Style2"/>
        <w:widowControl w:val="0"/>
        <w:keepNext w:val="0"/>
        <w:keepLines w:val="0"/>
        <w:shd w:val="clear" w:color="auto" w:fill="auto"/>
        <w:bidi w:val="0"/>
        <w:jc w:val="center"/>
        <w:spacing w:before="0" w:after="496"/>
        <w:ind w:left="0" w:right="40" w:firstLine="0"/>
      </w:pPr>
      <w:r>
        <w:rPr>
          <w:rStyle w:val="CharStyle73"/>
          <w:b/>
          <w:bCs/>
        </w:rPr>
        <w:t>参考文献</w:t>
      </w:r>
    </w:p>
    <w:p>
      <w:pPr>
        <w:pStyle w:val="Style28"/>
        <w:widowControl w:val="0"/>
        <w:keepNext w:val="0"/>
        <w:keepLines w:val="0"/>
        <w:shd w:val="clear" w:color="auto" w:fill="auto"/>
        <w:bidi w:val="0"/>
        <w:jc w:val="left"/>
        <w:spacing w:before="0" w:after="0" w:line="220" w:lineRule="exact"/>
        <w:ind w:left="0" w:right="0" w:firstLine="0"/>
        <w:sectPr>
          <w:footerReference w:type="even" r:id="rId21"/>
          <w:footerReference w:type="default" r:id="rId22"/>
          <w:footerReference w:type="first" r:id="rId23"/>
          <w:titlePg/>
          <w:pgSz w:w="11900" w:h="16840"/>
          <w:pgMar w:top="1619" w:left="1347" w:right="1447" w:bottom="2125" w:header="0" w:footer="3" w:gutter="0"/>
          <w:rtlGutter w:val="0"/>
          <w:cols w:space="720"/>
          <w:noEndnote/>
          <w:docGrid w:linePitch="360"/>
        </w:sectPr>
      </w:pPr>
      <w:r>
        <w:rPr>
          <w:lang w:val="en-US" w:eastAsia="en-US" w:bidi="en-US"/>
          <w:w w:val="100"/>
          <w:color w:val="000000"/>
          <w:position w:val="0"/>
        </w:rPr>
        <w:t>1.</w:t>
      </w:r>
      <w:r>
        <w:rPr>
          <w:lang w:val="zh-CN" w:eastAsia="zh-CN" w:bidi="zh-CN"/>
          <w:w w:val="100"/>
          <w:color w:val="000000"/>
          <w:position w:val="0"/>
        </w:rPr>
        <w:t>《医疗机构校验管理办法（试行）》</w:t>
      </w:r>
      <w:r>
        <w:rPr>
          <w:lang w:val="en-US" w:eastAsia="en-US" w:bidi="en-US"/>
          <w:w w:val="100"/>
          <w:color w:val="000000"/>
          <w:position w:val="0"/>
        </w:rPr>
        <w:t>2009. 6.</w:t>
      </w:r>
    </w:p>
    <w:p>
      <w:pPr>
        <w:widowControl w:val="0"/>
        <w:spacing w:before="91" w:after="91" w:line="240" w:lineRule="exact"/>
        <w:rPr>
          <w:sz w:val="19"/>
          <w:szCs w:val="19"/>
        </w:rPr>
      </w:pPr>
    </w:p>
    <w:p>
      <w:pPr>
        <w:widowControl w:val="0"/>
        <w:rPr>
          <w:sz w:val="2"/>
          <w:szCs w:val="2"/>
        </w:rPr>
        <w:sectPr>
          <w:pgSz w:w="11900" w:h="16840"/>
          <w:pgMar w:top="1493" w:left="0" w:right="0" w:bottom="1887" w:header="0" w:footer="3" w:gutter="0"/>
          <w:rtlGutter w:val="0"/>
          <w:cols w:space="720"/>
          <w:noEndnote/>
          <w:docGrid w:linePitch="360"/>
        </w:sectPr>
      </w:pPr>
    </w:p>
    <w:p>
      <w:pPr>
        <w:pStyle w:val="Style50"/>
        <w:widowControl w:val="0"/>
        <w:keepNext/>
        <w:keepLines/>
        <w:shd w:val="clear" w:color="auto" w:fill="auto"/>
        <w:bidi w:val="0"/>
        <w:spacing w:before="0" w:after="540"/>
        <w:ind w:left="0" w:right="20" w:firstLine="0"/>
      </w:pPr>
      <w:bookmarkStart w:id="75" w:name="bookmark75"/>
      <w:r>
        <w:rPr>
          <w:lang w:val="zh-CN" w:eastAsia="zh-CN" w:bidi="zh-CN"/>
          <w:w w:val="100"/>
          <w:spacing w:val="0"/>
          <w:color w:val="000000"/>
          <w:position w:val="0"/>
        </w:rPr>
        <w:t>医疗机构执业许可变更管理制度</w:t>
      </w:r>
      <w:bookmarkEnd w:id="75"/>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医疗机构执业许可变更管理制度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 - LYXZ—</w:t>
            </w:r>
            <w:r>
              <w:rPr>
                <w:rStyle w:val="CharStyle61"/>
                <w:lang w:val="zh-CN" w:eastAsia="zh-CN" w:bidi="zh-CN"/>
              </w:rPr>
              <w:t xml:space="preserve">006 </w:t>
            </w:r>
            <w:r>
              <w:rPr>
                <w:rStyle w:val="CharStyle61"/>
              </w:rPr>
              <w:t xml:space="preserve">- </w:t>
            </w:r>
            <w:r>
              <w:rPr>
                <w:rStyle w:val="CharStyle61"/>
                <w:lang w:val="zh-CN" w:eastAsia="zh-CN" w:bidi="zh-CN"/>
              </w:rPr>
              <w:t>005</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81"/>
        </w:numPr>
        <w:tabs>
          <w:tab w:leader="none" w:pos="349" w:val="left"/>
        </w:tabs>
        <w:widowControl w:val="0"/>
        <w:keepNext/>
        <w:keepLines/>
        <w:shd w:val="clear" w:color="auto" w:fill="auto"/>
        <w:bidi w:val="0"/>
        <w:jc w:val="left"/>
        <w:spacing w:before="406" w:after="0" w:line="350" w:lineRule="exact"/>
        <w:ind w:left="0" w:right="0" w:firstLine="0"/>
      </w:pPr>
      <w:bookmarkStart w:id="76" w:name="bookmark76"/>
      <w:r>
        <w:rPr>
          <w:lang w:val="zh-CN" w:eastAsia="zh-CN" w:bidi="zh-CN"/>
          <w:sz w:val="24"/>
          <w:szCs w:val="24"/>
          <w:w w:val="100"/>
          <w:spacing w:val="0"/>
          <w:color w:val="000000"/>
          <w:position w:val="0"/>
        </w:rPr>
        <w:t>目的</w:t>
      </w:r>
      <w:bookmarkEnd w:id="76"/>
    </w:p>
    <w:p>
      <w:pPr>
        <w:pStyle w:val="Style28"/>
        <w:widowControl w:val="0"/>
        <w:keepNext w:val="0"/>
        <w:keepLines w:val="0"/>
        <w:shd w:val="clear" w:color="auto" w:fill="auto"/>
        <w:bidi w:val="0"/>
        <w:jc w:val="both"/>
        <w:spacing w:before="0" w:after="0" w:line="350" w:lineRule="exact"/>
        <w:ind w:left="340" w:right="0" w:firstLine="0"/>
      </w:pPr>
      <w:r>
        <w:rPr>
          <w:lang w:val="zh-CN" w:eastAsia="zh-CN" w:bidi="zh-CN"/>
          <w:w w:val="100"/>
          <w:color w:val="000000"/>
          <w:position w:val="0"/>
        </w:rPr>
        <w:t>切实加强对《医院机构执业许可证》的管理，严格依法执业，根据医院发展需要及 时变更相关许可内容。</w:t>
      </w:r>
    </w:p>
    <w:p>
      <w:pPr>
        <w:pStyle w:val="Style62"/>
        <w:numPr>
          <w:ilvl w:val="0"/>
          <w:numId w:val="81"/>
        </w:numPr>
        <w:tabs>
          <w:tab w:leader="none" w:pos="354" w:val="left"/>
        </w:tabs>
        <w:widowControl w:val="0"/>
        <w:keepNext/>
        <w:keepLines/>
        <w:shd w:val="clear" w:color="auto" w:fill="auto"/>
        <w:bidi w:val="0"/>
        <w:jc w:val="left"/>
        <w:spacing w:before="0" w:after="0" w:line="350" w:lineRule="exact"/>
        <w:ind w:left="0" w:right="0" w:firstLine="0"/>
      </w:pPr>
      <w:bookmarkStart w:id="77" w:name="bookmark77"/>
      <w:r>
        <w:rPr>
          <w:lang w:val="zh-CN" w:eastAsia="zh-CN" w:bidi="zh-CN"/>
          <w:sz w:val="24"/>
          <w:szCs w:val="24"/>
          <w:w w:val="100"/>
          <w:spacing w:val="0"/>
          <w:color w:val="000000"/>
          <w:position w:val="0"/>
        </w:rPr>
        <w:t>范围</w:t>
      </w:r>
      <w:bookmarkEnd w:id="77"/>
    </w:p>
    <w:p>
      <w:pPr>
        <w:pStyle w:val="Style28"/>
        <w:numPr>
          <w:ilvl w:val="0"/>
          <w:numId w:val="83"/>
        </w:numPr>
        <w:tabs>
          <w:tab w:leader="none" w:pos="694" w:val="left"/>
        </w:tabs>
        <w:widowControl w:val="0"/>
        <w:keepNext w:val="0"/>
        <w:keepLines w:val="0"/>
        <w:shd w:val="clear" w:color="auto" w:fill="auto"/>
        <w:bidi w:val="0"/>
        <w:jc w:val="both"/>
        <w:spacing w:before="0" w:after="0" w:line="350" w:lineRule="exact"/>
        <w:ind w:left="1260" w:right="0" w:hanging="920"/>
      </w:pPr>
      <w:r>
        <w:rPr>
          <w:lang w:val="zh-CN" w:eastAsia="zh-CN" w:bidi="zh-CN"/>
          <w:w w:val="100"/>
          <w:color w:val="000000"/>
          <w:position w:val="0"/>
        </w:rPr>
        <w:t>1医院各科室。</w:t>
      </w:r>
    </w:p>
    <w:p>
      <w:pPr>
        <w:pStyle w:val="Style28"/>
        <w:widowControl w:val="0"/>
        <w:keepNext w:val="0"/>
        <w:keepLines w:val="0"/>
        <w:shd w:val="clear" w:color="auto" w:fill="auto"/>
        <w:bidi w:val="0"/>
        <w:jc w:val="both"/>
        <w:spacing w:before="0" w:after="0" w:line="350" w:lineRule="exact"/>
        <w:ind w:left="1260" w:right="0" w:hanging="920"/>
      </w:pPr>
      <w:r>
        <w:rPr>
          <w:lang w:val="en-US" w:eastAsia="en-US" w:bidi="en-US"/>
          <w:w w:val="100"/>
          <w:color w:val="000000"/>
          <w:position w:val="0"/>
        </w:rPr>
        <w:t>2.2</w:t>
      </w:r>
      <w:r>
        <w:rPr>
          <w:lang w:val="zh-CN" w:eastAsia="zh-CN" w:bidi="zh-CN"/>
          <w:w w:val="100"/>
          <w:color w:val="000000"/>
          <w:position w:val="0"/>
        </w:rPr>
        <w:t>医院各分院、社区。</w:t>
      </w:r>
    </w:p>
    <w:p>
      <w:pPr>
        <w:pStyle w:val="Style62"/>
        <w:numPr>
          <w:ilvl w:val="0"/>
          <w:numId w:val="83"/>
        </w:numPr>
        <w:tabs>
          <w:tab w:leader="none" w:pos="358" w:val="left"/>
        </w:tabs>
        <w:widowControl w:val="0"/>
        <w:keepNext/>
        <w:keepLines/>
        <w:shd w:val="clear" w:color="auto" w:fill="auto"/>
        <w:bidi w:val="0"/>
        <w:jc w:val="left"/>
        <w:spacing w:before="0" w:after="0" w:line="350" w:lineRule="exact"/>
        <w:ind w:left="0" w:right="0" w:firstLine="0"/>
      </w:pPr>
      <w:bookmarkStart w:id="78" w:name="bookmark78"/>
      <w:r>
        <w:rPr>
          <w:lang w:val="zh-CN" w:eastAsia="zh-CN" w:bidi="zh-CN"/>
          <w:sz w:val="24"/>
          <w:szCs w:val="24"/>
          <w:w w:val="100"/>
          <w:spacing w:val="0"/>
          <w:color w:val="000000"/>
          <w:position w:val="0"/>
        </w:rPr>
        <w:t>定义</w:t>
      </w:r>
      <w:bookmarkEnd w:id="78"/>
    </w:p>
    <w:p>
      <w:pPr>
        <w:pStyle w:val="Style28"/>
        <w:widowControl w:val="0"/>
        <w:keepNext w:val="0"/>
        <w:keepLines w:val="0"/>
        <w:shd w:val="clear" w:color="auto" w:fill="auto"/>
        <w:bidi w:val="0"/>
        <w:jc w:val="both"/>
        <w:spacing w:before="0" w:after="0" w:line="350" w:lineRule="exact"/>
        <w:ind w:left="340" w:right="0" w:firstLine="0"/>
      </w:pPr>
      <w:r>
        <w:rPr>
          <w:lang w:val="zh-CN" w:eastAsia="zh-CN" w:bidi="zh-CN"/>
          <w:w w:val="100"/>
          <w:color w:val="000000"/>
          <w:position w:val="0"/>
        </w:rPr>
        <w:t>《医疗机构执业许可证》是卫生行政部门同意医疗机构从事医疗执业活动的一种有 效证明，医疗机构在从事医疗执业活动前，向原设置审批的卫生行政部门申请办理 执业登记手续，审核合格领取《医疗机构执业许可证》。《医疗机构执业许可证》上 登记了医疗机构的基本信息及核准其开展的执业内容。</w:t>
      </w:r>
    </w:p>
    <w:p>
      <w:pPr>
        <w:pStyle w:val="Style62"/>
        <w:numPr>
          <w:ilvl w:val="0"/>
          <w:numId w:val="83"/>
        </w:numPr>
        <w:tabs>
          <w:tab w:leader="none" w:pos="358" w:val="left"/>
        </w:tabs>
        <w:widowControl w:val="0"/>
        <w:keepNext/>
        <w:keepLines/>
        <w:shd w:val="clear" w:color="auto" w:fill="auto"/>
        <w:bidi w:val="0"/>
        <w:jc w:val="left"/>
        <w:spacing w:before="0" w:after="0" w:line="350" w:lineRule="exact"/>
        <w:ind w:left="0" w:right="0" w:firstLine="0"/>
      </w:pPr>
      <w:bookmarkStart w:id="79" w:name="bookmark79"/>
      <w:r>
        <w:rPr>
          <w:lang w:val="zh-CN" w:eastAsia="zh-CN" w:bidi="zh-CN"/>
          <w:sz w:val="24"/>
          <w:szCs w:val="24"/>
          <w:w w:val="100"/>
          <w:spacing w:val="0"/>
          <w:color w:val="000000"/>
          <w:position w:val="0"/>
        </w:rPr>
        <w:t>内容</w:t>
      </w:r>
      <w:bookmarkEnd w:id="79"/>
    </w:p>
    <w:p>
      <w:pPr>
        <w:pStyle w:val="Style28"/>
        <w:widowControl w:val="0"/>
        <w:keepNext w:val="0"/>
        <w:keepLines w:val="0"/>
        <w:shd w:val="clear" w:color="auto" w:fill="auto"/>
        <w:bidi w:val="0"/>
        <w:jc w:val="both"/>
        <w:spacing w:before="0" w:after="0" w:line="350" w:lineRule="exact"/>
        <w:ind w:left="1260" w:right="0" w:hanging="920"/>
      </w:pPr>
      <w:r>
        <w:rPr>
          <w:lang w:val="en-US" w:eastAsia="en-US" w:bidi="en-US"/>
          <w:w w:val="100"/>
          <w:color w:val="000000"/>
          <w:position w:val="0"/>
        </w:rPr>
        <w:t>4.1</w:t>
      </w:r>
      <w:r>
        <w:rPr>
          <w:lang w:val="zh-CN" w:eastAsia="zh-CN" w:bidi="zh-CN"/>
          <w:w w:val="100"/>
          <w:color w:val="000000"/>
          <w:position w:val="0"/>
        </w:rPr>
        <w:t>负责《医疗机构执业许可证》变更管理的科室。</w:t>
      </w:r>
    </w:p>
    <w:p>
      <w:pPr>
        <w:pStyle w:val="Style28"/>
        <w:widowControl w:val="0"/>
        <w:keepNext w:val="0"/>
        <w:keepLines w:val="0"/>
        <w:shd w:val="clear" w:color="auto" w:fill="auto"/>
        <w:bidi w:val="0"/>
        <w:jc w:val="left"/>
        <w:spacing w:before="0" w:after="0" w:line="350" w:lineRule="exact"/>
        <w:ind w:left="1020" w:right="0" w:hanging="680"/>
      </w:pPr>
      <w:r>
        <w:rPr>
          <w:lang w:val="en-US" w:eastAsia="en-US" w:bidi="en-US"/>
          <w:w w:val="100"/>
          <w:color w:val="000000"/>
          <w:position w:val="0"/>
        </w:rPr>
        <w:t>4. 1.1</w:t>
      </w:r>
      <w:r>
        <w:rPr>
          <w:lang w:val="zh-CN" w:eastAsia="zh-CN" w:bidi="zh-CN"/>
          <w:w w:val="100"/>
          <w:color w:val="000000"/>
          <w:position w:val="0"/>
        </w:rPr>
        <w:t>医院《医疗机构执业许可证》变更由医院办公室负责具体办理，医务处、护 理处、人事处、财务科等相关科室要积极配合。</w:t>
      </w:r>
    </w:p>
    <w:p>
      <w:pPr>
        <w:pStyle w:val="Style28"/>
        <w:widowControl w:val="0"/>
        <w:keepNext w:val="0"/>
        <w:keepLines w:val="0"/>
        <w:shd w:val="clear" w:color="auto" w:fill="auto"/>
        <w:bidi w:val="0"/>
        <w:jc w:val="both"/>
        <w:spacing w:before="0" w:after="0" w:line="350" w:lineRule="exact"/>
        <w:ind w:left="1260" w:right="0" w:hanging="920"/>
      </w:pPr>
      <w:r>
        <w:rPr>
          <w:lang w:val="en-US" w:eastAsia="en-US" w:bidi="en-US"/>
          <w:w w:val="100"/>
          <w:color w:val="000000"/>
          <w:position w:val="0"/>
        </w:rPr>
        <w:t xml:space="preserve">4. </w:t>
      </w:r>
      <w:r>
        <w:rPr>
          <w:lang w:val="zh-CN" w:eastAsia="zh-CN" w:bidi="zh-CN"/>
          <w:w w:val="100"/>
          <w:color w:val="000000"/>
          <w:position w:val="0"/>
        </w:rPr>
        <w:t>2变更的内容</w:t>
      </w:r>
    </w:p>
    <w:p>
      <w:pPr>
        <w:pStyle w:val="Style28"/>
        <w:widowControl w:val="0"/>
        <w:keepNext w:val="0"/>
        <w:keepLines w:val="0"/>
        <w:shd w:val="clear" w:color="auto" w:fill="auto"/>
        <w:bidi w:val="0"/>
        <w:jc w:val="left"/>
        <w:spacing w:before="0" w:after="0" w:line="350" w:lineRule="exact"/>
        <w:ind w:left="1020" w:right="0" w:hanging="680"/>
      </w:pPr>
      <w:r>
        <w:rPr>
          <w:lang w:val="en-US" w:eastAsia="en-US" w:bidi="en-US"/>
          <w:w w:val="100"/>
          <w:color w:val="000000"/>
          <w:position w:val="0"/>
        </w:rPr>
        <w:t>4.2.1</w:t>
      </w:r>
      <w:r>
        <w:rPr>
          <w:lang w:val="zh-CN" w:eastAsia="zh-CN" w:bidi="zh-CN"/>
          <w:w w:val="100"/>
          <w:color w:val="000000"/>
          <w:position w:val="0"/>
        </w:rPr>
        <w:t>医院《医院机构执业许可证》变更内容包括：法定代表人、医院名称、注册 资金、诊疗科目、床位（牙椅</w:t>
      </w:r>
      <w:r>
        <w:rPr>
          <w:lang w:val="en-US" w:eastAsia="en-US" w:bidi="en-US"/>
          <w:w w:val="100"/>
          <w:color w:val="000000"/>
          <w:position w:val="0"/>
        </w:rPr>
        <w:t>）</w:t>
      </w:r>
      <w:r>
        <w:rPr>
          <w:lang w:val="zh-CN" w:eastAsia="zh-CN" w:bidi="zh-CN"/>
          <w:w w:val="100"/>
          <w:color w:val="000000"/>
          <w:position w:val="0"/>
        </w:rPr>
        <w:t>等。</w:t>
      </w:r>
    </w:p>
    <w:p>
      <w:pPr>
        <w:pStyle w:val="Style28"/>
        <w:widowControl w:val="0"/>
        <w:keepNext w:val="0"/>
        <w:keepLines w:val="0"/>
        <w:shd w:val="clear" w:color="auto" w:fill="auto"/>
        <w:bidi w:val="0"/>
        <w:jc w:val="both"/>
        <w:spacing w:before="0" w:after="0" w:line="350" w:lineRule="exact"/>
        <w:ind w:left="1260" w:right="0" w:hanging="920"/>
      </w:pPr>
      <w:r>
        <w:rPr>
          <w:lang w:val="en-US" w:eastAsia="en-US" w:bidi="en-US"/>
          <w:w w:val="100"/>
          <w:color w:val="000000"/>
          <w:position w:val="0"/>
        </w:rPr>
        <w:t xml:space="preserve">4. </w:t>
      </w:r>
      <w:r>
        <w:rPr>
          <w:lang w:val="zh-CN" w:eastAsia="zh-CN" w:bidi="zh-CN"/>
          <w:w w:val="100"/>
          <w:color w:val="000000"/>
          <w:position w:val="0"/>
        </w:rPr>
        <w:t>3变更前的材料准备</w:t>
      </w:r>
    </w:p>
    <w:p>
      <w:pPr>
        <w:pStyle w:val="Style28"/>
        <w:numPr>
          <w:ilvl w:val="1"/>
          <w:numId w:val="83"/>
        </w:numPr>
        <w:tabs>
          <w:tab w:leader="none" w:pos="934" w:val="left"/>
        </w:tabs>
        <w:widowControl w:val="0"/>
        <w:keepNext w:val="0"/>
        <w:keepLines w:val="0"/>
        <w:shd w:val="clear" w:color="auto" w:fill="auto"/>
        <w:bidi w:val="0"/>
        <w:jc w:val="both"/>
        <w:spacing w:before="0" w:after="0" w:line="350" w:lineRule="exact"/>
        <w:ind w:left="1260" w:right="0" w:hanging="920"/>
      </w:pPr>
      <w:r>
        <w:rPr>
          <w:lang w:val="zh-CN" w:eastAsia="zh-CN" w:bidi="zh-CN"/>
          <w:w w:val="100"/>
          <w:color w:val="000000"/>
          <w:position w:val="0"/>
        </w:rPr>
        <w:t>1变更法定代表人需要提交的材料目录。</w:t>
      </w:r>
    </w:p>
    <w:p>
      <w:pPr>
        <w:pStyle w:val="Style28"/>
        <w:widowControl w:val="0"/>
        <w:keepNext w:val="0"/>
        <w:keepLines w:val="0"/>
        <w:shd w:val="clear" w:color="auto" w:fill="auto"/>
        <w:bidi w:val="0"/>
        <w:jc w:val="both"/>
        <w:spacing w:before="0" w:after="0" w:line="350" w:lineRule="exact"/>
        <w:ind w:left="1260" w:right="0" w:hanging="920"/>
      </w:pPr>
      <w:r>
        <w:rPr>
          <w:lang w:val="en-US" w:eastAsia="en-US" w:bidi="en-US"/>
          <w:w w:val="100"/>
          <w:color w:val="000000"/>
          <w:position w:val="0"/>
        </w:rPr>
        <w:t xml:space="preserve">4. 3. 1. </w:t>
      </w:r>
      <w:r>
        <w:rPr>
          <w:lang w:val="zh-CN" w:eastAsia="zh-CN" w:bidi="zh-CN"/>
          <w:w w:val="100"/>
          <w:color w:val="000000"/>
          <w:position w:val="0"/>
        </w:rPr>
        <w:t>1《医疗机构申请变更登记注册书》。</w:t>
      </w:r>
    </w:p>
    <w:p>
      <w:pPr>
        <w:pStyle w:val="Style28"/>
        <w:widowControl w:val="0"/>
        <w:keepNext w:val="0"/>
        <w:keepLines w:val="0"/>
        <w:shd w:val="clear" w:color="auto" w:fill="auto"/>
        <w:bidi w:val="0"/>
        <w:jc w:val="both"/>
        <w:spacing w:before="0" w:after="0" w:line="350" w:lineRule="exact"/>
        <w:ind w:left="1260" w:right="0" w:hanging="920"/>
      </w:pPr>
      <w:r>
        <w:rPr>
          <w:lang w:val="en-US" w:eastAsia="en-US" w:bidi="en-US"/>
          <w:w w:val="100"/>
          <w:color w:val="000000"/>
          <w:position w:val="0"/>
        </w:rPr>
        <w:t xml:space="preserve">4. 3. 1. </w:t>
      </w:r>
      <w:r>
        <w:rPr>
          <w:lang w:val="zh-CN" w:eastAsia="zh-CN" w:bidi="zh-CN"/>
          <w:w w:val="100"/>
          <w:color w:val="000000"/>
          <w:position w:val="0"/>
        </w:rPr>
        <w:t>2《医疗机构执业许可证》正本、副本及复印件。</w:t>
      </w:r>
    </w:p>
    <w:p>
      <w:pPr>
        <w:pStyle w:val="Style28"/>
        <w:widowControl w:val="0"/>
        <w:keepNext w:val="0"/>
        <w:keepLines w:val="0"/>
        <w:shd w:val="clear" w:color="auto" w:fill="auto"/>
        <w:bidi w:val="0"/>
        <w:jc w:val="both"/>
        <w:spacing w:before="0" w:after="0" w:line="350" w:lineRule="exact"/>
        <w:ind w:left="1260" w:right="0" w:hanging="920"/>
      </w:pPr>
      <w:r>
        <w:rPr>
          <w:lang w:val="en-US" w:eastAsia="en-US" w:bidi="en-US"/>
          <w:w w:val="100"/>
          <w:color w:val="000000"/>
          <w:position w:val="0"/>
        </w:rPr>
        <w:t xml:space="preserve">4. 3. 1. </w:t>
      </w:r>
      <w:r>
        <w:rPr>
          <w:lang w:val="zh-CN" w:eastAsia="zh-CN" w:bidi="zh-CN"/>
          <w:w w:val="100"/>
          <w:color w:val="000000"/>
          <w:position w:val="0"/>
        </w:rPr>
        <w:t>3《医疗机构执业许可证》正本、副本及复印件。</w:t>
      </w:r>
    </w:p>
    <w:p>
      <w:pPr>
        <w:pStyle w:val="Style28"/>
        <w:widowControl w:val="0"/>
        <w:keepNext w:val="0"/>
        <w:keepLines w:val="0"/>
        <w:shd w:val="clear" w:color="auto" w:fill="auto"/>
        <w:bidi w:val="0"/>
        <w:jc w:val="both"/>
        <w:spacing w:before="0" w:after="0" w:line="350" w:lineRule="exact"/>
        <w:ind w:left="1260" w:right="0" w:hanging="920"/>
      </w:pPr>
      <w:r>
        <w:rPr>
          <w:lang w:val="en-US" w:eastAsia="en-US" w:bidi="en-US"/>
          <w:w w:val="100"/>
          <w:color w:val="000000"/>
          <w:position w:val="0"/>
        </w:rPr>
        <w:t xml:space="preserve">4. 3. 1. </w:t>
      </w:r>
      <w:r>
        <w:rPr>
          <w:lang w:val="zh-CN" w:eastAsia="zh-CN" w:bidi="zh-CN"/>
          <w:w w:val="100"/>
          <w:color w:val="000000"/>
          <w:position w:val="0"/>
        </w:rPr>
        <w:t>4现任法定代表人身份证复印件。</w:t>
      </w:r>
    </w:p>
    <w:p>
      <w:pPr>
        <w:pStyle w:val="Style28"/>
        <w:widowControl w:val="0"/>
        <w:keepNext w:val="0"/>
        <w:keepLines w:val="0"/>
        <w:shd w:val="clear" w:color="auto" w:fill="auto"/>
        <w:bidi w:val="0"/>
        <w:jc w:val="both"/>
        <w:spacing w:before="0" w:after="0" w:line="350" w:lineRule="exact"/>
        <w:ind w:left="1260" w:right="0" w:hanging="920"/>
      </w:pPr>
      <w:r>
        <w:rPr>
          <w:lang w:val="en-US" w:eastAsia="en-US" w:bidi="en-US"/>
          <w:w w:val="100"/>
          <w:color w:val="000000"/>
          <w:position w:val="0"/>
        </w:rPr>
        <w:t xml:space="preserve">4. 3. 1. </w:t>
      </w:r>
      <w:r>
        <w:rPr>
          <w:lang w:val="zh-CN" w:eastAsia="zh-CN" w:bidi="zh-CN"/>
          <w:w w:val="100"/>
          <w:color w:val="000000"/>
          <w:position w:val="0"/>
        </w:rPr>
        <w:t>5卫生行政部门规定提供的其他材料。</w:t>
      </w:r>
    </w:p>
    <w:p>
      <w:pPr>
        <w:pStyle w:val="Style28"/>
        <w:widowControl w:val="0"/>
        <w:keepNext w:val="0"/>
        <w:keepLines w:val="0"/>
        <w:shd w:val="clear" w:color="auto" w:fill="auto"/>
        <w:bidi w:val="0"/>
        <w:jc w:val="both"/>
        <w:spacing w:before="0" w:after="0" w:line="350" w:lineRule="exact"/>
        <w:ind w:left="1260" w:right="0" w:hanging="920"/>
      </w:pPr>
      <w:r>
        <w:rPr>
          <w:lang w:val="en-US" w:eastAsia="en-US" w:bidi="en-US"/>
          <w:w w:val="100"/>
          <w:color w:val="000000"/>
          <w:position w:val="0"/>
        </w:rPr>
        <w:t>4.3.2</w:t>
      </w:r>
      <w:r>
        <w:rPr>
          <w:lang w:val="zh-CN" w:eastAsia="zh-CN" w:bidi="zh-CN"/>
          <w:w w:val="100"/>
          <w:color w:val="000000"/>
          <w:position w:val="0"/>
        </w:rPr>
        <w:t>医院名称变更需要提交的材料目录。</w:t>
      </w:r>
    </w:p>
    <w:p>
      <w:pPr>
        <w:pStyle w:val="Style28"/>
        <w:widowControl w:val="0"/>
        <w:keepNext w:val="0"/>
        <w:keepLines w:val="0"/>
        <w:shd w:val="clear" w:color="auto" w:fill="auto"/>
        <w:bidi w:val="0"/>
        <w:jc w:val="both"/>
        <w:spacing w:before="0" w:after="0" w:line="350" w:lineRule="exact"/>
        <w:ind w:left="1260" w:right="0" w:hanging="920"/>
      </w:pPr>
      <w:r>
        <w:rPr>
          <w:lang w:val="en-US" w:eastAsia="en-US" w:bidi="en-US"/>
          <w:w w:val="100"/>
          <w:color w:val="000000"/>
          <w:position w:val="0"/>
        </w:rPr>
        <w:t xml:space="preserve">4.3.2. </w:t>
      </w:r>
      <w:r>
        <w:rPr>
          <w:lang w:val="zh-CN" w:eastAsia="zh-CN" w:bidi="zh-CN"/>
          <w:w w:val="100"/>
          <w:color w:val="000000"/>
          <w:position w:val="0"/>
        </w:rPr>
        <w:t>1医疗机构上级主管卫生行政部门签署的正式申请文件（上级主管卫生行政 部门为省卫计委的，提交单位负责人签署的正式申请文件），说明申请变更 登记的原因和理由。</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4. 3. 2. </w:t>
      </w:r>
      <w:r>
        <w:rPr>
          <w:rStyle w:val="CharStyle65"/>
          <w:lang w:val="zh-CN" w:eastAsia="zh-CN" w:bidi="zh-CN"/>
        </w:rPr>
        <w:t>2</w:t>
      </w:r>
      <w:r>
        <w:rPr>
          <w:lang w:val="zh-CN" w:eastAsia="zh-CN" w:bidi="zh-CN"/>
          <w:w w:val="100"/>
          <w:color w:val="000000"/>
          <w:position w:val="0"/>
        </w:rPr>
        <w:t>《医疗机构申请变更登记注册书》。</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4. 3.2. </w:t>
      </w:r>
      <w:r>
        <w:rPr>
          <w:rStyle w:val="CharStyle65"/>
          <w:lang w:val="zh-CN" w:eastAsia="zh-CN" w:bidi="zh-CN"/>
        </w:rPr>
        <w:t>3</w:t>
      </w:r>
      <w:r>
        <w:rPr>
          <w:lang w:val="zh-CN" w:eastAsia="zh-CN" w:bidi="zh-CN"/>
          <w:w w:val="100"/>
          <w:color w:val="000000"/>
          <w:position w:val="0"/>
        </w:rPr>
        <w:t>《医疗机构执业许可证》正本、副本及复印件。</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4. 3. 2. </w:t>
      </w:r>
      <w:r>
        <w:rPr>
          <w:rStyle w:val="CharStyle65"/>
          <w:lang w:val="zh-CN" w:eastAsia="zh-CN" w:bidi="zh-CN"/>
        </w:rPr>
        <w:t>4</w:t>
      </w:r>
      <w:r>
        <w:rPr>
          <w:lang w:val="zh-CN" w:eastAsia="zh-CN" w:bidi="zh-CN"/>
          <w:w w:val="100"/>
          <w:color w:val="000000"/>
          <w:position w:val="0"/>
        </w:rPr>
        <w:t>政府举办的医疗机构应提供所在地编制管理部门出具的变更名称批准文件。</w:t>
      </w:r>
    </w:p>
    <w:p>
      <w:pPr>
        <w:pStyle w:val="Style28"/>
        <w:widowControl w:val="0"/>
        <w:keepNext w:val="0"/>
        <w:keepLines w:val="0"/>
        <w:shd w:val="clear" w:color="auto" w:fill="auto"/>
        <w:bidi w:val="0"/>
        <w:jc w:val="both"/>
        <w:spacing w:before="0" w:after="0" w:line="355" w:lineRule="exact"/>
        <w:ind w:left="1260" w:right="0" w:hanging="920"/>
      </w:pPr>
      <w:r>
        <w:rPr>
          <w:rStyle w:val="CharStyle65"/>
          <w:lang w:val="zh-CN" w:eastAsia="zh-CN" w:bidi="zh-CN"/>
        </w:rPr>
        <w:t>4.3.2.5</w:t>
      </w:r>
      <w:r>
        <w:rPr>
          <w:lang w:val="zh-CN" w:eastAsia="zh-CN" w:bidi="zh-CN"/>
          <w:w w:val="100"/>
          <w:color w:val="000000"/>
          <w:position w:val="0"/>
        </w:rPr>
        <w:t>拟以病名作为医疗机构识别名称的，原则上为二级以上医疗机构，并取得 设区的市级以上科技或卫生部门的科研成果奖励。</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4. 3. 2. </w:t>
      </w:r>
      <w:r>
        <w:rPr>
          <w:rStyle w:val="CharStyle65"/>
          <w:lang w:val="zh-CN" w:eastAsia="zh-CN" w:bidi="zh-CN"/>
        </w:rPr>
        <w:t>6</w:t>
      </w:r>
      <w:r>
        <w:rPr>
          <w:lang w:val="zh-CN" w:eastAsia="zh-CN" w:bidi="zh-CN"/>
          <w:w w:val="100"/>
          <w:color w:val="000000"/>
          <w:position w:val="0"/>
        </w:rPr>
        <w:t>卫生行政部门规定提供的其他材料。</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4.3.3</w:t>
      </w:r>
      <w:r>
        <w:rPr>
          <w:lang w:val="zh-CN" w:eastAsia="zh-CN" w:bidi="zh-CN"/>
          <w:w w:val="100"/>
          <w:color w:val="000000"/>
          <w:position w:val="0"/>
        </w:rPr>
        <w:t>注册资金变更需要提交的材料目录。</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4. 3. 3.1</w:t>
      </w:r>
      <w:r>
        <w:rPr>
          <w:lang w:val="zh-CN" w:eastAsia="zh-CN" w:bidi="zh-CN"/>
          <w:w w:val="100"/>
          <w:color w:val="000000"/>
          <w:position w:val="0"/>
        </w:rPr>
        <w:t>医疗机构上级主管卫生行政部门签署的正式申请文件（上级主管卫生行政 部门为省卫计委的，提交单位负责人签署的正式申请文件），说明申请变更 登记的原因和理由。</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4. 3. 3. </w:t>
      </w:r>
      <w:r>
        <w:rPr>
          <w:rStyle w:val="CharStyle65"/>
          <w:lang w:val="zh-CN" w:eastAsia="zh-CN" w:bidi="zh-CN"/>
        </w:rPr>
        <w:t>2</w:t>
      </w:r>
      <w:r>
        <w:rPr>
          <w:lang w:val="zh-CN" w:eastAsia="zh-CN" w:bidi="zh-CN"/>
          <w:w w:val="100"/>
          <w:color w:val="000000"/>
          <w:position w:val="0"/>
        </w:rPr>
        <w:t>《医疗机构申请变更登记注册书》。</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4. 3. 3. </w:t>
      </w:r>
      <w:r>
        <w:rPr>
          <w:rStyle w:val="CharStyle65"/>
          <w:lang w:val="zh-CN" w:eastAsia="zh-CN" w:bidi="zh-CN"/>
        </w:rPr>
        <w:t>3</w:t>
      </w:r>
      <w:r>
        <w:rPr>
          <w:lang w:val="zh-CN" w:eastAsia="zh-CN" w:bidi="zh-CN"/>
          <w:w w:val="100"/>
          <w:color w:val="000000"/>
          <w:position w:val="0"/>
        </w:rPr>
        <w:t>《医疗机构执业许可证》副本及复印件。</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4. 3. 3. </w:t>
      </w:r>
      <w:r>
        <w:rPr>
          <w:rStyle w:val="CharStyle65"/>
          <w:lang w:val="zh-CN" w:eastAsia="zh-CN" w:bidi="zh-CN"/>
        </w:rPr>
        <w:t>4</w:t>
      </w:r>
      <w:r>
        <w:rPr>
          <w:lang w:val="zh-CN" w:eastAsia="zh-CN" w:bidi="zh-CN"/>
          <w:w w:val="100"/>
          <w:color w:val="000000"/>
          <w:position w:val="0"/>
        </w:rPr>
        <w:t>符合规定的验资证明及出具单位的资质复印件。</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4. 3. 3. </w:t>
      </w:r>
      <w:r>
        <w:rPr>
          <w:rStyle w:val="CharStyle65"/>
          <w:lang w:val="zh-CN" w:eastAsia="zh-CN" w:bidi="zh-CN"/>
        </w:rPr>
        <w:t>5</w:t>
      </w:r>
      <w:r>
        <w:rPr>
          <w:lang w:val="zh-CN" w:eastAsia="zh-CN" w:bidi="zh-CN"/>
          <w:w w:val="100"/>
          <w:color w:val="000000"/>
          <w:position w:val="0"/>
        </w:rPr>
        <w:t>卫生行政部门规定提供的其他材料。</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w:t>
      </w:r>
      <w:r>
        <w:rPr>
          <w:rStyle w:val="CharStyle65"/>
          <w:lang w:val="zh-CN" w:eastAsia="zh-CN" w:bidi="zh-CN"/>
        </w:rPr>
        <w:t>4</w:t>
      </w:r>
      <w:r>
        <w:rPr>
          <w:lang w:val="zh-CN" w:eastAsia="zh-CN" w:bidi="zh-CN"/>
          <w:w w:val="100"/>
          <w:color w:val="000000"/>
          <w:position w:val="0"/>
        </w:rPr>
        <w:t>诊疗科目变更需要提交的材料目录</w:t>
      </w:r>
    </w:p>
    <w:p>
      <w:pPr>
        <w:pStyle w:val="Style28"/>
        <w:numPr>
          <w:ilvl w:val="0"/>
          <w:numId w:val="85"/>
        </w:numPr>
        <w:tabs>
          <w:tab w:leader="none" w:pos="1174" w:val="left"/>
        </w:tabs>
        <w:widowControl w:val="0"/>
        <w:keepNext w:val="0"/>
        <w:keepLines w:val="0"/>
        <w:shd w:val="clear" w:color="auto" w:fill="auto"/>
        <w:bidi w:val="0"/>
        <w:jc w:val="both"/>
        <w:spacing w:before="0" w:after="0" w:line="355" w:lineRule="exact"/>
        <w:ind w:left="1260" w:right="0" w:hanging="920"/>
      </w:pPr>
      <w:r>
        <w:rPr>
          <w:rStyle w:val="CharStyle65"/>
          <w:lang w:val="zh-CN" w:eastAsia="zh-CN" w:bidi="zh-CN"/>
        </w:rPr>
        <w:t>1</w:t>
      </w:r>
      <w:r>
        <w:rPr>
          <w:lang w:val="zh-CN" w:eastAsia="zh-CN" w:bidi="zh-CN"/>
          <w:w w:val="100"/>
          <w:color w:val="000000"/>
          <w:position w:val="0"/>
        </w:rPr>
        <w:t>医疗机构上级主管卫生行政部门签署的正式申请文件（上级主管卫生行政 部门为省卫计委的，提交单位负责人签署的正式申请文件），说明申请变更 登记的原因和理由。</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4. 3. 4. </w:t>
      </w:r>
      <w:r>
        <w:rPr>
          <w:rStyle w:val="CharStyle65"/>
          <w:lang w:val="zh-CN" w:eastAsia="zh-CN" w:bidi="zh-CN"/>
        </w:rPr>
        <w:t>2</w:t>
      </w:r>
      <w:r>
        <w:rPr>
          <w:lang w:val="zh-CN" w:eastAsia="zh-CN" w:bidi="zh-CN"/>
          <w:w w:val="100"/>
          <w:color w:val="000000"/>
          <w:position w:val="0"/>
        </w:rPr>
        <w:t>《医疗机构申请变更登记注册书》。</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4. 3.4. </w:t>
      </w:r>
      <w:r>
        <w:rPr>
          <w:rStyle w:val="CharStyle65"/>
          <w:lang w:val="zh-CN" w:eastAsia="zh-CN" w:bidi="zh-CN"/>
        </w:rPr>
        <w:t>3</w:t>
      </w:r>
      <w:r>
        <w:rPr>
          <w:lang w:val="zh-CN" w:eastAsia="zh-CN" w:bidi="zh-CN"/>
          <w:w w:val="100"/>
          <w:color w:val="000000"/>
          <w:position w:val="0"/>
        </w:rPr>
        <w:t>《医疗机构执业许可证》正本、副本及复印件。</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4. 3. 4. </w:t>
      </w:r>
      <w:r>
        <w:rPr>
          <w:rStyle w:val="CharStyle65"/>
          <w:lang w:val="zh-CN" w:eastAsia="zh-CN" w:bidi="zh-CN"/>
        </w:rPr>
        <w:t>4</w:t>
      </w:r>
      <w:r>
        <w:rPr>
          <w:lang w:val="zh-CN" w:eastAsia="zh-CN" w:bidi="zh-CN"/>
          <w:w w:val="100"/>
          <w:color w:val="000000"/>
          <w:position w:val="0"/>
        </w:rPr>
        <w:t>拟增设诊疗科目从业人员名录（包括姓名、性别、年龄、专业技术职务资 格证书</w:t>
      </w:r>
      <w:r>
        <w:rPr>
          <w:rStyle w:val="CharStyle60"/>
        </w:rPr>
        <w:t>、医</w:t>
      </w:r>
      <w:r>
        <w:rPr>
          <w:lang w:val="zh-CN" w:eastAsia="zh-CN" w:bidi="zh-CN"/>
          <w:w w:val="100"/>
          <w:color w:val="000000"/>
          <w:position w:val="0"/>
        </w:rPr>
        <w:t>师资格证书、护士执业证书</w:t>
      </w:r>
      <w:r>
        <w:rPr>
          <w:rStyle w:val="CharStyle60"/>
        </w:rPr>
        <w:t>）。</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4. 3. 4. </w:t>
      </w:r>
      <w:r>
        <w:rPr>
          <w:rStyle w:val="CharStyle65"/>
          <w:lang w:val="zh-CN" w:eastAsia="zh-CN" w:bidi="zh-CN"/>
        </w:rPr>
        <w:t>5</w:t>
      </w:r>
      <w:r>
        <w:rPr>
          <w:lang w:val="zh-CN" w:eastAsia="zh-CN" w:bidi="zh-CN"/>
          <w:w w:val="100"/>
          <w:color w:val="000000"/>
          <w:position w:val="0"/>
        </w:rPr>
        <w:t>拟增设诊疗科目从业人员人员（医师、护士</w:t>
      </w:r>
      <w:r>
        <w:rPr>
          <w:lang w:val="en-US" w:eastAsia="en-US" w:bidi="en-US"/>
          <w:w w:val="100"/>
          <w:color w:val="000000"/>
          <w:position w:val="0"/>
        </w:rPr>
        <w:t>）</w:t>
      </w:r>
      <w:r>
        <w:rPr>
          <w:lang w:val="zh-CN" w:eastAsia="zh-CN" w:bidi="zh-CN"/>
          <w:w w:val="100"/>
          <w:color w:val="000000"/>
          <w:position w:val="0"/>
        </w:rPr>
        <w:t>的注册（或变更）申请表。</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4. 3. 4. </w:t>
      </w:r>
      <w:r>
        <w:rPr>
          <w:rStyle w:val="CharStyle65"/>
          <w:lang w:val="zh-CN" w:eastAsia="zh-CN" w:bidi="zh-CN"/>
        </w:rPr>
        <w:t>6</w:t>
      </w:r>
      <w:r>
        <w:rPr>
          <w:lang w:val="zh-CN" w:eastAsia="zh-CN" w:bidi="zh-CN"/>
          <w:w w:val="100"/>
          <w:color w:val="000000"/>
          <w:position w:val="0"/>
        </w:rPr>
        <w:t>拟增设诊疗科目相应的医疗设备名录和购买发票、合格证的复印件。</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4. 3. 4. </w:t>
      </w:r>
      <w:r>
        <w:rPr>
          <w:rStyle w:val="CharStyle65"/>
          <w:lang w:val="zh-CN" w:eastAsia="zh-CN" w:bidi="zh-CN"/>
        </w:rPr>
        <w:t>7</w:t>
      </w:r>
      <w:r>
        <w:rPr>
          <w:lang w:val="zh-CN" w:eastAsia="zh-CN" w:bidi="zh-CN"/>
          <w:w w:val="100"/>
          <w:color w:val="000000"/>
          <w:position w:val="0"/>
        </w:rPr>
        <w:t>拟增设诊疗科目医疗用房平面图。</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4. 3. 4. </w:t>
      </w:r>
      <w:r>
        <w:rPr>
          <w:rStyle w:val="CharStyle65"/>
          <w:lang w:val="zh-CN" w:eastAsia="zh-CN" w:bidi="zh-CN"/>
        </w:rPr>
        <w:t>8</w:t>
      </w:r>
      <w:r>
        <w:rPr>
          <w:lang w:val="zh-CN" w:eastAsia="zh-CN" w:bidi="zh-CN"/>
          <w:w w:val="100"/>
          <w:color w:val="000000"/>
          <w:position w:val="0"/>
        </w:rPr>
        <w:t>拟增设诊疗科目各项规章制度、人员岗位职责、医疗护理技术操作规程。</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4. 3. 4. </w:t>
      </w:r>
      <w:r>
        <w:rPr>
          <w:rStyle w:val="CharStyle65"/>
          <w:lang w:val="zh-CN" w:eastAsia="zh-CN" w:bidi="zh-CN"/>
        </w:rPr>
        <w:t>9</w:t>
      </w:r>
      <w:r>
        <w:rPr>
          <w:lang w:val="zh-CN" w:eastAsia="zh-CN" w:bidi="zh-CN"/>
          <w:w w:val="100"/>
          <w:color w:val="000000"/>
          <w:position w:val="0"/>
        </w:rPr>
        <w:t>专项科目或技术批准证书（如《放射诊疗许可证》《人类辅助生殖技术批准 证书》等）。</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4. 3. 4. </w:t>
      </w:r>
      <w:r>
        <w:rPr>
          <w:rStyle w:val="CharStyle65"/>
          <w:lang w:val="zh-CN" w:eastAsia="zh-CN" w:bidi="zh-CN"/>
        </w:rPr>
        <w:t>10</w:t>
      </w:r>
      <w:r>
        <w:rPr>
          <w:lang w:val="zh-CN" w:eastAsia="zh-CN" w:bidi="zh-CN"/>
          <w:w w:val="100"/>
          <w:color w:val="000000"/>
          <w:position w:val="0"/>
        </w:rPr>
        <w:t>卫生行政部门规定提供的其他材料。</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4. 3. 4. </w:t>
      </w:r>
      <w:r>
        <w:rPr>
          <w:rStyle w:val="CharStyle65"/>
          <w:lang w:val="zh-CN" w:eastAsia="zh-CN" w:bidi="zh-CN"/>
        </w:rPr>
        <w:t>11</w:t>
      </w:r>
      <w:r>
        <w:rPr>
          <w:lang w:val="zh-CN" w:eastAsia="zh-CN" w:bidi="zh-CN"/>
          <w:w w:val="100"/>
          <w:color w:val="000000"/>
          <w:position w:val="0"/>
        </w:rPr>
        <w:t>卫生行政部门规定提供的其他材料。</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w:t>
      </w:r>
      <w:r>
        <w:rPr>
          <w:rStyle w:val="CharStyle65"/>
          <w:lang w:val="zh-CN" w:eastAsia="zh-CN" w:bidi="zh-CN"/>
        </w:rPr>
        <w:t>5</w:t>
      </w:r>
      <w:r>
        <w:rPr>
          <w:lang w:val="zh-CN" w:eastAsia="zh-CN" w:bidi="zh-CN"/>
          <w:w w:val="100"/>
          <w:color w:val="000000"/>
          <w:position w:val="0"/>
        </w:rPr>
        <w:t>床位（牙椅</w:t>
      </w:r>
      <w:r>
        <w:rPr>
          <w:lang w:val="en-US" w:eastAsia="en-US" w:bidi="en-US"/>
          <w:w w:val="100"/>
          <w:color w:val="000000"/>
          <w:position w:val="0"/>
        </w:rPr>
        <w:t>）</w:t>
      </w:r>
      <w:r>
        <w:rPr>
          <w:lang w:val="zh-CN" w:eastAsia="zh-CN" w:bidi="zh-CN"/>
          <w:w w:val="100"/>
          <w:color w:val="000000"/>
          <w:position w:val="0"/>
        </w:rPr>
        <w:t>变更需要提交的材料目录。</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4. 3. 5.1</w:t>
      </w:r>
      <w:r>
        <w:rPr>
          <w:lang w:val="zh-CN" w:eastAsia="zh-CN" w:bidi="zh-CN"/>
          <w:w w:val="100"/>
          <w:color w:val="000000"/>
          <w:position w:val="0"/>
        </w:rPr>
        <w:t>医疗机构上级主管卫生行政部门签署的正式申请文件（上级主管卫生行政 部门为省卫计委的，提交单位负责人签署的正式申请文件），说明申请变更 登记的原因和理由。</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4. 3. 5. </w:t>
      </w:r>
      <w:r>
        <w:rPr>
          <w:rStyle w:val="CharStyle65"/>
          <w:lang w:val="zh-CN" w:eastAsia="zh-CN" w:bidi="zh-CN"/>
        </w:rPr>
        <w:t>2</w:t>
      </w:r>
      <w:r>
        <w:rPr>
          <w:lang w:val="zh-CN" w:eastAsia="zh-CN" w:bidi="zh-CN"/>
          <w:w w:val="100"/>
          <w:color w:val="000000"/>
          <w:position w:val="0"/>
        </w:rPr>
        <w:t>《医疗机构申请变更登记注册书》。</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 xml:space="preserve">4. 3. 5. </w:t>
      </w:r>
      <w:r>
        <w:rPr>
          <w:rStyle w:val="CharStyle65"/>
          <w:lang w:val="zh-CN" w:eastAsia="zh-CN" w:bidi="zh-CN"/>
        </w:rPr>
        <w:t>3</w:t>
      </w:r>
      <w:r>
        <w:rPr>
          <w:lang w:val="zh-CN" w:eastAsia="zh-CN" w:bidi="zh-CN"/>
          <w:w w:val="100"/>
          <w:color w:val="000000"/>
          <w:position w:val="0"/>
        </w:rPr>
        <w:t>《医疗机构执业许可证》正本、副本及复印件。</w:t>
      </w:r>
    </w:p>
    <w:p>
      <w:pPr>
        <w:pStyle w:val="Style28"/>
        <w:widowControl w:val="0"/>
        <w:keepNext w:val="0"/>
        <w:keepLines w:val="0"/>
        <w:shd w:val="clear" w:color="auto" w:fill="auto"/>
        <w:bidi w:val="0"/>
        <w:jc w:val="both"/>
        <w:spacing w:before="0" w:after="0" w:line="355" w:lineRule="exact"/>
        <w:ind w:left="1260" w:right="0" w:hanging="920"/>
      </w:pPr>
      <w:r>
        <w:rPr>
          <w:rStyle w:val="CharStyle65"/>
        </w:rPr>
        <w:t>4. 3. 5.4</w:t>
      </w:r>
      <w:r>
        <w:rPr>
          <w:lang w:val="zh-CN" w:eastAsia="zh-CN" w:bidi="zh-CN"/>
          <w:w w:val="100"/>
          <w:color w:val="000000"/>
          <w:position w:val="0"/>
        </w:rPr>
        <w:t>医疗机构各科室（诊疗科目）与床位、卫生技术人员对应关系表、医疗机 构人员配备情况一览表。</w:t>
      </w:r>
    </w:p>
    <w:p>
      <w:pPr>
        <w:pStyle w:val="Style28"/>
        <w:widowControl w:val="0"/>
        <w:keepNext w:val="0"/>
        <w:keepLines w:val="0"/>
        <w:shd w:val="clear" w:color="auto" w:fill="auto"/>
        <w:bidi w:val="0"/>
        <w:jc w:val="left"/>
        <w:spacing w:before="0" w:after="0" w:line="350" w:lineRule="exact"/>
        <w:ind w:left="1260" w:right="0" w:hanging="920"/>
      </w:pPr>
      <w:r>
        <w:rPr>
          <w:rStyle w:val="CharStyle65"/>
        </w:rPr>
        <w:t xml:space="preserve">4. 3. 5. </w:t>
      </w:r>
      <w:r>
        <w:rPr>
          <w:rStyle w:val="CharStyle65"/>
          <w:lang w:val="zh-CN" w:eastAsia="zh-CN" w:bidi="zh-CN"/>
        </w:rPr>
        <w:t>5</w:t>
      </w:r>
      <w:r>
        <w:rPr>
          <w:lang w:val="zh-CN" w:eastAsia="zh-CN" w:bidi="zh-CN"/>
          <w:w w:val="100"/>
          <w:color w:val="000000"/>
          <w:position w:val="0"/>
        </w:rPr>
        <w:t>增加床位数需要改、扩建医疗用房的，需提供改、扩建医疗用房建筑设计 平面图。</w:t>
      </w:r>
    </w:p>
    <w:p>
      <w:pPr>
        <w:pStyle w:val="Style28"/>
        <w:widowControl w:val="0"/>
        <w:keepNext w:val="0"/>
        <w:keepLines w:val="0"/>
        <w:shd w:val="clear" w:color="auto" w:fill="auto"/>
        <w:bidi w:val="0"/>
        <w:jc w:val="both"/>
        <w:spacing w:before="0" w:after="0" w:line="350" w:lineRule="exact"/>
        <w:ind w:left="1020" w:right="0" w:hanging="680"/>
      </w:pPr>
      <w:r>
        <w:rPr>
          <w:rStyle w:val="CharStyle65"/>
        </w:rPr>
        <w:t xml:space="preserve">4. 3. 5. </w:t>
      </w:r>
      <w:r>
        <w:rPr>
          <w:rStyle w:val="CharStyle65"/>
          <w:lang w:val="zh-CN" w:eastAsia="zh-CN" w:bidi="zh-CN"/>
        </w:rPr>
        <w:t>6</w:t>
      </w:r>
      <w:r>
        <w:rPr>
          <w:lang w:val="zh-CN" w:eastAsia="zh-CN" w:bidi="zh-CN"/>
          <w:w w:val="100"/>
          <w:color w:val="000000"/>
          <w:position w:val="0"/>
        </w:rPr>
        <w:t>涉及变更注册资金的，应同时办理注册资金变更申请。</w:t>
      </w:r>
    </w:p>
    <w:p>
      <w:pPr>
        <w:pStyle w:val="Style28"/>
        <w:widowControl w:val="0"/>
        <w:keepNext w:val="0"/>
        <w:keepLines w:val="0"/>
        <w:shd w:val="clear" w:color="auto" w:fill="auto"/>
        <w:bidi w:val="0"/>
        <w:jc w:val="both"/>
        <w:spacing w:before="0" w:after="0" w:line="350" w:lineRule="exact"/>
        <w:ind w:left="1020" w:right="0" w:hanging="680"/>
      </w:pPr>
      <w:r>
        <w:rPr>
          <w:rStyle w:val="CharStyle65"/>
        </w:rPr>
        <w:t xml:space="preserve">4. 3. 5. </w:t>
      </w:r>
      <w:r>
        <w:rPr>
          <w:rStyle w:val="CharStyle65"/>
          <w:lang w:val="zh-CN" w:eastAsia="zh-CN" w:bidi="zh-CN"/>
        </w:rPr>
        <w:t>7</w:t>
      </w:r>
      <w:r>
        <w:rPr>
          <w:lang w:val="zh-CN" w:eastAsia="zh-CN" w:bidi="zh-CN"/>
          <w:w w:val="100"/>
          <w:color w:val="000000"/>
          <w:position w:val="0"/>
        </w:rPr>
        <w:t>卫生行政部门规定提供的其他材料。</w:t>
      </w:r>
    </w:p>
    <w:p>
      <w:pPr>
        <w:pStyle w:val="Style28"/>
        <w:widowControl w:val="0"/>
        <w:keepNext w:val="0"/>
        <w:keepLines w:val="0"/>
        <w:shd w:val="clear" w:color="auto" w:fill="auto"/>
        <w:bidi w:val="0"/>
        <w:jc w:val="both"/>
        <w:spacing w:before="0" w:after="0" w:line="350" w:lineRule="exact"/>
        <w:ind w:left="1020" w:right="0" w:hanging="680"/>
      </w:pPr>
      <w:r>
        <w:rPr>
          <w:rStyle w:val="CharStyle65"/>
        </w:rPr>
        <w:t>4.4</w:t>
      </w:r>
      <w:r>
        <w:rPr>
          <w:lang w:val="zh-CN" w:eastAsia="zh-CN" w:bidi="zh-CN"/>
          <w:w w:val="100"/>
          <w:color w:val="000000"/>
          <w:position w:val="0"/>
        </w:rPr>
        <w:t>申报资料填写要求</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4. 4.1</w:t>
      </w:r>
      <w:r>
        <w:rPr>
          <w:lang w:val="zh-CN" w:eastAsia="zh-CN" w:bidi="zh-CN"/>
          <w:w w:val="100"/>
          <w:color w:val="000000"/>
          <w:position w:val="0"/>
        </w:rPr>
        <w:t>相关表格可在山东省卫计委卫生监督所网站</w:t>
      </w:r>
      <w:r>
        <w:rPr>
          <w:lang w:val="en-US" w:eastAsia="en-US" w:bidi="en-US"/>
          <w:w w:val="100"/>
          <w:color w:val="000000"/>
          <w:position w:val="0"/>
        </w:rPr>
        <w:t>（</w:t>
      </w:r>
      <w:r>
        <w:rPr>
          <w:rStyle w:val="CharStyle55"/>
        </w:rPr>
        <w:t>http</w:t>
      </w:r>
      <w:r>
        <w:rPr>
          <w:lang w:val="en-US" w:eastAsia="en-US" w:bidi="en-US"/>
          <w:w w:val="100"/>
          <w:color w:val="000000"/>
          <w:position w:val="0"/>
        </w:rPr>
        <w:t>: //</w:t>
      </w:r>
      <w:r>
        <w:rPr>
          <w:rStyle w:val="CharStyle55"/>
        </w:rPr>
        <w:t>www</w:t>
      </w:r>
      <w:r>
        <w:rPr>
          <w:lang w:val="en-US" w:eastAsia="en-US" w:bidi="en-US"/>
          <w:w w:val="100"/>
          <w:color w:val="000000"/>
          <w:position w:val="0"/>
        </w:rPr>
        <w:t xml:space="preserve">. </w:t>
      </w:r>
      <w:r>
        <w:rPr>
          <w:rStyle w:val="CharStyle55"/>
        </w:rPr>
        <w:t>sdwsjd</w:t>
      </w:r>
      <w:r>
        <w:rPr>
          <w:lang w:val="en-US" w:eastAsia="en-US" w:bidi="en-US"/>
          <w:w w:val="100"/>
          <w:color w:val="000000"/>
          <w:position w:val="0"/>
        </w:rPr>
        <w:t>.</w:t>
      </w:r>
      <w:r>
        <w:rPr>
          <w:rStyle w:val="CharStyle55"/>
        </w:rPr>
        <w:t>gov</w:t>
      </w:r>
      <w:r>
        <w:rPr>
          <w:lang w:val="en-US" w:eastAsia="en-US" w:bidi="en-US"/>
          <w:w w:val="100"/>
          <w:color w:val="000000"/>
          <w:position w:val="0"/>
        </w:rPr>
        <w:t xml:space="preserve">. </w:t>
      </w:r>
      <w:r>
        <w:rPr>
          <w:rStyle w:val="CharStyle55"/>
        </w:rPr>
        <w:t>cn</w:t>
      </w:r>
      <w:r>
        <w:rPr>
          <w:lang w:val="en-US" w:eastAsia="en-US" w:bidi="en-US"/>
          <w:w w:val="100"/>
          <w:color w:val="000000"/>
          <w:position w:val="0"/>
        </w:rPr>
        <w:t xml:space="preserve">) </w:t>
      </w:r>
      <w:r>
        <w:rPr>
          <w:lang w:val="zh-CN" w:eastAsia="zh-CN" w:bidi="zh-CN"/>
          <w:w w:val="100"/>
          <w:color w:val="000000"/>
          <w:position w:val="0"/>
        </w:rPr>
        <w:t>“表格下载”中下载。</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4.4.2</w:t>
      </w:r>
      <w:r>
        <w:rPr>
          <w:lang w:val="zh-CN" w:eastAsia="zh-CN" w:bidi="zh-CN"/>
          <w:w w:val="100"/>
          <w:color w:val="000000"/>
          <w:position w:val="0"/>
        </w:rPr>
        <w:t>提供的《申请书》和《注册书》，要求准确、完整，不得空项，对同一项目的 填写应当一致。</w:t>
      </w:r>
    </w:p>
    <w:p>
      <w:pPr>
        <w:pStyle w:val="Style28"/>
        <w:numPr>
          <w:ilvl w:val="1"/>
          <w:numId w:val="85"/>
        </w:numPr>
        <w:tabs>
          <w:tab w:leader="none" w:pos="934" w:val="left"/>
        </w:tabs>
        <w:widowControl w:val="0"/>
        <w:keepNext w:val="0"/>
        <w:keepLines w:val="0"/>
        <w:shd w:val="clear" w:color="auto" w:fill="auto"/>
        <w:bidi w:val="0"/>
        <w:jc w:val="both"/>
        <w:spacing w:before="0" w:after="0" w:line="350" w:lineRule="exact"/>
        <w:ind w:left="1020" w:right="0" w:hanging="680"/>
      </w:pPr>
      <w:r>
        <w:rPr>
          <w:rStyle w:val="CharStyle65"/>
          <w:lang w:val="zh-CN" w:eastAsia="zh-CN" w:bidi="zh-CN"/>
        </w:rPr>
        <w:t>3</w:t>
      </w:r>
      <w:r>
        <w:rPr>
          <w:lang w:val="zh-CN" w:eastAsia="zh-CN" w:bidi="zh-CN"/>
          <w:w w:val="100"/>
          <w:color w:val="000000"/>
          <w:position w:val="0"/>
        </w:rPr>
        <w:t>除《申请书》和《注册书》外，应在申报材料原件逐页盖章。</w:t>
      </w:r>
    </w:p>
    <w:p>
      <w:pPr>
        <w:pStyle w:val="Style28"/>
        <w:widowControl w:val="0"/>
        <w:keepNext w:val="0"/>
        <w:keepLines w:val="0"/>
        <w:shd w:val="clear" w:color="auto" w:fill="auto"/>
        <w:bidi w:val="0"/>
        <w:jc w:val="both"/>
        <w:spacing w:before="0" w:after="0" w:line="350" w:lineRule="exact"/>
        <w:ind w:left="1020" w:right="0" w:hanging="680"/>
      </w:pPr>
      <w:r>
        <w:rPr>
          <w:rStyle w:val="CharStyle65"/>
        </w:rPr>
        <w:t>4. 4.4</w:t>
      </w:r>
      <w:r>
        <w:rPr>
          <w:lang w:val="zh-CN" w:eastAsia="zh-CN" w:bidi="zh-CN"/>
          <w:w w:val="100"/>
          <w:color w:val="000000"/>
          <w:position w:val="0"/>
        </w:rPr>
        <w:t>使用</w:t>
      </w:r>
      <w:r>
        <w:rPr>
          <w:rStyle w:val="CharStyle65"/>
        </w:rPr>
        <w:t>A4</w:t>
      </w:r>
      <w:r>
        <w:rPr>
          <w:lang w:val="zh-CN" w:eastAsia="zh-CN" w:bidi="zh-CN"/>
          <w:w w:val="100"/>
          <w:color w:val="000000"/>
          <w:position w:val="0"/>
        </w:rPr>
        <w:t>规格纸张打印；申报内容应完整、清楚，不得任意涂改；涂改后， 应加盖印章或签字。</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5复印件应当清晰并与原件一致，须注明“与原件相符”并加盖印章。</w:t>
      </w:r>
    </w:p>
    <w:p>
      <w:pPr>
        <w:pStyle w:val="Style28"/>
        <w:widowControl w:val="0"/>
        <w:keepNext w:val="0"/>
        <w:keepLines w:val="0"/>
        <w:shd w:val="clear" w:color="auto" w:fill="auto"/>
        <w:bidi w:val="0"/>
        <w:jc w:val="both"/>
        <w:spacing w:before="0" w:after="0" w:line="350" w:lineRule="exact"/>
        <w:ind w:left="1020" w:right="0" w:hanging="680"/>
      </w:pPr>
      <w:r>
        <w:rPr>
          <w:rStyle w:val="CharStyle65"/>
        </w:rPr>
        <w:t xml:space="preserve">4. 4. </w:t>
      </w:r>
      <w:r>
        <w:rPr>
          <w:rStyle w:val="CharStyle65"/>
          <w:lang w:val="zh-CN" w:eastAsia="zh-CN" w:bidi="zh-CN"/>
        </w:rPr>
        <w:t>6</w:t>
      </w:r>
      <w:r>
        <w:rPr>
          <w:lang w:val="zh-CN" w:eastAsia="zh-CN" w:bidi="zh-CN"/>
          <w:w w:val="100"/>
          <w:color w:val="000000"/>
          <w:position w:val="0"/>
        </w:rPr>
        <w:t>使用中国法定计量单位和符号。</w:t>
      </w:r>
    </w:p>
    <w:p>
      <w:pPr>
        <w:pStyle w:val="Style28"/>
        <w:widowControl w:val="0"/>
        <w:keepNext w:val="0"/>
        <w:keepLines w:val="0"/>
        <w:shd w:val="clear" w:color="auto" w:fill="auto"/>
        <w:bidi w:val="0"/>
        <w:jc w:val="both"/>
        <w:spacing w:before="0" w:after="0" w:line="350" w:lineRule="exact"/>
        <w:ind w:left="1020" w:right="0" w:hanging="680"/>
      </w:pPr>
      <w:r>
        <w:rPr>
          <w:rStyle w:val="CharStyle65"/>
        </w:rPr>
        <w:t>4.4.7</w:t>
      </w:r>
      <w:r>
        <w:rPr>
          <w:lang w:val="zh-CN" w:eastAsia="zh-CN" w:bidi="zh-CN"/>
          <w:w w:val="100"/>
          <w:color w:val="000000"/>
          <w:position w:val="0"/>
        </w:rPr>
        <w:t>提供外文资料应译为规范的中文，将译文附在相应的外文资料后，并经公证 处公证。</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8提交的证件原件</w:t>
      </w:r>
      <w:r>
        <w:rPr>
          <w:lang w:val="en-US" w:eastAsia="en-US" w:bidi="en-US"/>
          <w:w w:val="100"/>
          <w:color w:val="000000"/>
          <w:position w:val="0"/>
        </w:rPr>
        <w:t>（</w:t>
      </w:r>
      <w:r>
        <w:rPr>
          <w:lang w:val="zh-CN" w:eastAsia="zh-CN" w:bidi="zh-CN"/>
          <w:w w:val="100"/>
          <w:color w:val="000000"/>
          <w:position w:val="0"/>
        </w:rPr>
        <w:t>除需办理执业注册外），均为审查原件，留存复印件，由申 请单位盖章或个人在复印件上签章。</w:t>
      </w:r>
    </w:p>
    <w:p>
      <w:pPr>
        <w:pStyle w:val="Style28"/>
        <w:numPr>
          <w:ilvl w:val="0"/>
          <w:numId w:val="87"/>
        </w:numPr>
        <w:tabs>
          <w:tab w:leader="none" w:pos="934" w:val="left"/>
        </w:tabs>
        <w:widowControl w:val="0"/>
        <w:keepNext w:val="0"/>
        <w:keepLines w:val="0"/>
        <w:shd w:val="clear" w:color="auto" w:fill="auto"/>
        <w:bidi w:val="0"/>
        <w:jc w:val="both"/>
        <w:spacing w:before="0" w:after="0" w:line="350" w:lineRule="exact"/>
        <w:ind w:left="1020" w:right="0" w:hanging="680"/>
      </w:pPr>
      <w:r>
        <w:rPr>
          <w:lang w:val="zh-CN" w:eastAsia="zh-CN" w:bidi="zh-CN"/>
          <w:w w:val="100"/>
          <w:color w:val="000000"/>
          <w:position w:val="0"/>
        </w:rPr>
        <w:t>9按照以上要求如实提供资料，并向卫生行政部门作出书面承诺（卫生行政部</w:t>
      </w:r>
    </w:p>
    <w:p>
      <w:pPr>
        <w:pStyle w:val="Style28"/>
        <w:widowControl w:val="0"/>
        <w:keepNext w:val="0"/>
        <w:keepLines w:val="0"/>
        <w:shd w:val="clear" w:color="auto" w:fill="auto"/>
        <w:bidi w:val="0"/>
        <w:jc w:val="both"/>
        <w:spacing w:before="0" w:after="0" w:line="350" w:lineRule="exact"/>
        <w:ind w:left="1020" w:right="0" w:firstLine="0"/>
      </w:pPr>
      <w:r>
        <w:rPr>
          <w:lang w:val="zh-CN" w:eastAsia="zh-CN" w:bidi="zh-CN"/>
          <w:w w:val="100"/>
          <w:color w:val="000000"/>
          <w:position w:val="0"/>
        </w:rPr>
        <w:t>门提供样本），以对申办事项和申请资料的真实性负责。</w:t>
      </w:r>
    </w:p>
    <w:p>
      <w:pPr>
        <w:pStyle w:val="Style28"/>
        <w:widowControl w:val="0"/>
        <w:keepNext w:val="0"/>
        <w:keepLines w:val="0"/>
        <w:shd w:val="clear" w:color="auto" w:fill="auto"/>
        <w:bidi w:val="0"/>
        <w:jc w:val="left"/>
        <w:spacing w:before="0" w:after="0" w:line="350" w:lineRule="exact"/>
        <w:ind w:left="1140" w:right="0" w:hanging="800"/>
      </w:pPr>
      <w:r>
        <w:rPr>
          <w:rStyle w:val="CharStyle65"/>
        </w:rPr>
        <w:t xml:space="preserve">4. 4. </w:t>
      </w:r>
      <w:r>
        <w:rPr>
          <w:rStyle w:val="CharStyle65"/>
          <w:lang w:val="zh-CN" w:eastAsia="zh-CN" w:bidi="zh-CN"/>
        </w:rPr>
        <w:t>10</w:t>
      </w:r>
      <w:r>
        <w:rPr>
          <w:lang w:val="zh-CN" w:eastAsia="zh-CN" w:bidi="zh-CN"/>
          <w:w w:val="100"/>
          <w:color w:val="000000"/>
          <w:position w:val="0"/>
        </w:rPr>
        <w:t>申报材料一式</w:t>
      </w:r>
      <w:r>
        <w:rPr>
          <w:rStyle w:val="CharStyle65"/>
          <w:lang w:val="zh-CN" w:eastAsia="zh-CN" w:bidi="zh-CN"/>
        </w:rPr>
        <w:t>2</w:t>
      </w:r>
      <w:r>
        <w:rPr>
          <w:lang w:val="zh-CN" w:eastAsia="zh-CN" w:bidi="zh-CN"/>
          <w:w w:val="100"/>
          <w:color w:val="000000"/>
          <w:position w:val="0"/>
        </w:rPr>
        <w:t>份，一份原件，一份复印件；中文用宋体小</w:t>
      </w:r>
      <w:r>
        <w:rPr>
          <w:rStyle w:val="CharStyle65"/>
          <w:lang w:val="zh-CN" w:eastAsia="zh-CN" w:bidi="zh-CN"/>
        </w:rPr>
        <w:t>4</w:t>
      </w:r>
      <w:r>
        <w:rPr>
          <w:lang w:val="zh-CN" w:eastAsia="zh-CN" w:bidi="zh-CN"/>
          <w:w w:val="100"/>
          <w:color w:val="000000"/>
          <w:position w:val="0"/>
        </w:rPr>
        <w:t>号字，英文为 12号字。</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11提交材料有特殊要求的，按其要求执行。</w:t>
      </w:r>
    </w:p>
    <w:p>
      <w:pPr>
        <w:pStyle w:val="Style28"/>
        <w:numPr>
          <w:ilvl w:val="0"/>
          <w:numId w:val="89"/>
        </w:numPr>
        <w:tabs>
          <w:tab w:leader="none" w:pos="694" w:val="left"/>
        </w:tabs>
        <w:widowControl w:val="0"/>
        <w:keepNext w:val="0"/>
        <w:keepLines w:val="0"/>
        <w:shd w:val="clear" w:color="auto" w:fill="auto"/>
        <w:bidi w:val="0"/>
        <w:jc w:val="both"/>
        <w:spacing w:before="0" w:after="0" w:line="350" w:lineRule="exact"/>
        <w:ind w:left="1020" w:right="0" w:hanging="680"/>
      </w:pPr>
      <w:r>
        <w:rPr>
          <w:lang w:val="zh-CN" w:eastAsia="zh-CN" w:bidi="zh-CN"/>
          <w:w w:val="100"/>
          <w:color w:val="000000"/>
          <w:position w:val="0"/>
        </w:rPr>
        <w:t>5变更工作的流程</w:t>
      </w:r>
    </w:p>
    <w:p>
      <w:pPr>
        <w:pStyle w:val="Style28"/>
        <w:numPr>
          <w:ilvl w:val="1"/>
          <w:numId w:val="89"/>
        </w:numPr>
        <w:tabs>
          <w:tab w:leader="none" w:pos="934" w:val="left"/>
        </w:tabs>
        <w:widowControl w:val="0"/>
        <w:keepNext w:val="0"/>
        <w:keepLines w:val="0"/>
        <w:shd w:val="clear" w:color="auto" w:fill="auto"/>
        <w:bidi w:val="0"/>
        <w:jc w:val="both"/>
        <w:spacing w:before="0" w:after="0" w:line="350" w:lineRule="exact"/>
        <w:ind w:left="1020" w:right="0" w:hanging="680"/>
      </w:pPr>
      <w:r>
        <w:rPr>
          <w:rStyle w:val="CharStyle65"/>
          <w:lang w:val="zh-CN" w:eastAsia="zh-CN" w:bidi="zh-CN"/>
        </w:rPr>
        <w:t>1</w:t>
      </w:r>
      <w:r>
        <w:rPr>
          <w:lang w:val="zh-CN" w:eastAsia="zh-CN" w:bidi="zh-CN"/>
          <w:w w:val="100"/>
          <w:color w:val="000000"/>
          <w:position w:val="0"/>
        </w:rPr>
        <w:t>变更材料整理齐全后，首先要报院领导审阅签字同意；其次，报聊城市卫计</w:t>
      </w:r>
    </w:p>
    <w:p>
      <w:pPr>
        <w:pStyle w:val="Style28"/>
        <w:widowControl w:val="0"/>
        <w:keepNext w:val="0"/>
        <w:keepLines w:val="0"/>
        <w:shd w:val="clear" w:color="auto" w:fill="auto"/>
        <w:bidi w:val="0"/>
        <w:jc w:val="both"/>
        <w:spacing w:before="0" w:after="0" w:line="350" w:lineRule="exact"/>
        <w:ind w:left="1020" w:right="0" w:firstLine="0"/>
      </w:pPr>
      <w:r>
        <w:rPr>
          <w:lang w:val="zh-CN" w:eastAsia="zh-CN" w:bidi="zh-CN"/>
          <w:w w:val="100"/>
          <w:color w:val="000000"/>
          <w:position w:val="0"/>
        </w:rPr>
        <w:t>委审核同意，并出具相关文件；再次，报省卫计委卫生监督所许可受理办公 室，经审查需要完善的材料及时完善；省卫计委卫生监督所许可受理办公室 受理后，要积极做好省卫计委来院实地考核的准备。</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4.5.2</w:t>
      </w:r>
      <w:r>
        <w:rPr>
          <w:lang w:val="zh-CN" w:eastAsia="zh-CN" w:bidi="zh-CN"/>
          <w:w w:val="100"/>
          <w:color w:val="000000"/>
          <w:position w:val="0"/>
        </w:rPr>
        <w:t>省卫计委同意变更，并办理完相关手续后，医院办公室要将省卫计委同意变 更的正式批复文件进行存档，严格按规定保存新的《医疗机构执业许可证》 的正本、副本。</w:t>
      </w:r>
    </w:p>
    <w:p>
      <w:pPr>
        <w:pStyle w:val="Style28"/>
        <w:widowControl w:val="0"/>
        <w:keepNext w:val="0"/>
        <w:keepLines w:val="0"/>
        <w:shd w:val="clear" w:color="auto" w:fill="auto"/>
        <w:bidi w:val="0"/>
        <w:jc w:val="left"/>
        <w:spacing w:before="0" w:after="0" w:line="350" w:lineRule="exact"/>
        <w:ind w:left="0" w:right="0" w:firstLine="0"/>
      </w:pPr>
      <w:r>
        <w:rPr>
          <w:lang w:val="en-US" w:eastAsia="en-US" w:bidi="en-US"/>
          <w:w w:val="100"/>
          <w:color w:val="000000"/>
          <w:position w:val="0"/>
        </w:rPr>
        <w:t>5.</w:t>
      </w:r>
      <w:r>
        <w:rPr>
          <w:lang w:val="zh-CN" w:eastAsia="zh-CN" w:bidi="zh-CN"/>
          <w:w w:val="100"/>
          <w:color w:val="000000"/>
          <w:position w:val="0"/>
        </w:rPr>
        <w:t>附则</w:t>
      </w:r>
    </w:p>
    <w:p>
      <w:pPr>
        <w:pStyle w:val="Style28"/>
        <w:numPr>
          <w:ilvl w:val="0"/>
          <w:numId w:val="89"/>
        </w:numPr>
        <w:tabs>
          <w:tab w:leader="none" w:pos="694" w:val="left"/>
        </w:tabs>
        <w:widowControl w:val="0"/>
        <w:keepNext w:val="0"/>
        <w:keepLines w:val="0"/>
        <w:shd w:val="clear" w:color="auto" w:fill="auto"/>
        <w:bidi w:val="0"/>
        <w:jc w:val="both"/>
        <w:spacing w:before="0" w:after="0" w:line="350" w:lineRule="exact"/>
        <w:ind w:left="1020" w:right="0" w:hanging="680"/>
      </w:pPr>
      <w:r>
        <w:rPr>
          <w:lang w:val="zh-CN" w:eastAsia="zh-CN" w:bidi="zh-CN"/>
          <w:w w:val="100"/>
          <w:color w:val="000000"/>
          <w:position w:val="0"/>
        </w:rPr>
        <w:t>1本制度由医院办公室负责解释。</w:t>
      </w:r>
    </w:p>
    <w:p>
      <w:pPr>
        <w:pStyle w:val="Style28"/>
        <w:widowControl w:val="0"/>
        <w:keepNext w:val="0"/>
        <w:keepLines w:val="0"/>
        <w:shd w:val="clear" w:color="auto" w:fill="auto"/>
        <w:bidi w:val="0"/>
        <w:jc w:val="both"/>
        <w:spacing w:before="0" w:after="0" w:line="350" w:lineRule="exact"/>
        <w:ind w:left="1020" w:right="0" w:hanging="680"/>
        <w:sectPr>
          <w:type w:val="continuous"/>
          <w:pgSz w:w="11900" w:h="16840"/>
          <w:pgMar w:top="1493" w:left="1370" w:right="1424" w:bottom="1887"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60"/>
        <w:ind w:left="0" w:right="0" w:firstLine="0"/>
      </w:pPr>
      <w:bookmarkStart w:id="80" w:name="bookmark80"/>
      <w:r>
        <w:rPr>
          <w:lang w:val="zh-CN" w:eastAsia="zh-CN" w:bidi="zh-CN"/>
          <w:w w:val="100"/>
          <w:spacing w:val="0"/>
          <w:color w:val="000000"/>
          <w:position w:val="0"/>
        </w:rPr>
        <w:t>总值班制度</w:t>
      </w:r>
      <w:bookmarkEnd w:id="80"/>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总值班制度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 - LYXZ—</w:t>
            </w:r>
            <w:r>
              <w:rPr>
                <w:rStyle w:val="CharStyle61"/>
                <w:lang w:val="zh-CN" w:eastAsia="zh-CN" w:bidi="zh-CN"/>
              </w:rPr>
              <w:t xml:space="preserve">006 </w:t>
            </w:r>
            <w:r>
              <w:rPr>
                <w:rStyle w:val="CharStyle61"/>
              </w:rPr>
              <w:t xml:space="preserve">- </w:t>
            </w:r>
            <w:r>
              <w:rPr>
                <w:rStyle w:val="CharStyle61"/>
                <w:lang w:val="zh-CN" w:eastAsia="zh-CN" w:bidi="zh-CN"/>
              </w:rPr>
              <w:t>006</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91"/>
        </w:numPr>
        <w:tabs>
          <w:tab w:leader="none" w:pos="354" w:val="left"/>
        </w:tabs>
        <w:widowControl w:val="0"/>
        <w:keepNext/>
        <w:keepLines/>
        <w:shd w:val="clear" w:color="auto" w:fill="auto"/>
        <w:bidi w:val="0"/>
        <w:jc w:val="left"/>
        <w:spacing w:before="398" w:after="0"/>
        <w:ind w:left="0" w:right="0" w:firstLine="0"/>
      </w:pPr>
      <w:bookmarkStart w:id="81" w:name="bookmark81"/>
      <w:r>
        <w:rPr>
          <w:lang w:val="zh-CN" w:eastAsia="zh-CN" w:bidi="zh-CN"/>
          <w:sz w:val="24"/>
          <w:szCs w:val="24"/>
          <w:w w:val="100"/>
          <w:spacing w:val="0"/>
          <w:color w:val="000000"/>
          <w:position w:val="0"/>
        </w:rPr>
        <w:t>目的</w:t>
      </w:r>
      <w:bookmarkEnd w:id="81"/>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保障医院非办公时间之外医务、行政工作正常运转，做好午间、夜间等薄弱时间段</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行政管理、综合协调工作。</w:t>
      </w:r>
    </w:p>
    <w:p>
      <w:pPr>
        <w:pStyle w:val="Style62"/>
        <w:numPr>
          <w:ilvl w:val="0"/>
          <w:numId w:val="91"/>
        </w:numPr>
        <w:tabs>
          <w:tab w:leader="none" w:pos="354" w:val="left"/>
        </w:tabs>
        <w:widowControl w:val="0"/>
        <w:keepNext/>
        <w:keepLines/>
        <w:shd w:val="clear" w:color="auto" w:fill="auto"/>
        <w:bidi w:val="0"/>
        <w:jc w:val="left"/>
        <w:spacing w:before="0" w:after="0"/>
        <w:ind w:left="0" w:right="0" w:firstLine="0"/>
      </w:pPr>
      <w:bookmarkStart w:id="82" w:name="bookmark82"/>
      <w:r>
        <w:rPr>
          <w:lang w:val="zh-CN" w:eastAsia="zh-CN" w:bidi="zh-CN"/>
          <w:sz w:val="24"/>
          <w:szCs w:val="24"/>
          <w:w w:val="100"/>
          <w:spacing w:val="0"/>
          <w:color w:val="000000"/>
          <w:position w:val="0"/>
        </w:rPr>
        <w:t>范围</w:t>
      </w:r>
      <w:bookmarkEnd w:id="82"/>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医院行政职能科室中层领导干部。</w:t>
      </w:r>
    </w:p>
    <w:p>
      <w:pPr>
        <w:pStyle w:val="Style62"/>
        <w:numPr>
          <w:ilvl w:val="0"/>
          <w:numId w:val="91"/>
        </w:numPr>
        <w:tabs>
          <w:tab w:leader="none" w:pos="354" w:val="left"/>
        </w:tabs>
        <w:widowControl w:val="0"/>
        <w:keepNext/>
        <w:keepLines/>
        <w:shd w:val="clear" w:color="auto" w:fill="auto"/>
        <w:bidi w:val="0"/>
        <w:jc w:val="left"/>
        <w:spacing w:before="0" w:after="0"/>
        <w:ind w:left="0" w:right="0" w:firstLine="0"/>
      </w:pPr>
      <w:bookmarkStart w:id="83" w:name="bookmark83"/>
      <w:r>
        <w:rPr>
          <w:lang w:val="zh-CN" w:eastAsia="zh-CN" w:bidi="zh-CN"/>
          <w:sz w:val="24"/>
          <w:szCs w:val="24"/>
          <w:w w:val="100"/>
          <w:spacing w:val="0"/>
          <w:color w:val="000000"/>
          <w:position w:val="0"/>
        </w:rPr>
        <w:t>定义</w:t>
      </w:r>
      <w:bookmarkEnd w:id="83"/>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无</w:t>
      </w:r>
    </w:p>
    <w:p>
      <w:pPr>
        <w:pStyle w:val="Style62"/>
        <w:numPr>
          <w:ilvl w:val="0"/>
          <w:numId w:val="91"/>
        </w:numPr>
        <w:tabs>
          <w:tab w:leader="none" w:pos="358" w:val="left"/>
        </w:tabs>
        <w:widowControl w:val="0"/>
        <w:keepNext/>
        <w:keepLines/>
        <w:shd w:val="clear" w:color="auto" w:fill="auto"/>
        <w:bidi w:val="0"/>
        <w:jc w:val="left"/>
        <w:spacing w:before="0" w:after="0"/>
        <w:ind w:left="0" w:right="0" w:firstLine="0"/>
      </w:pPr>
      <w:bookmarkStart w:id="84" w:name="bookmark84"/>
      <w:r>
        <w:rPr>
          <w:lang w:val="zh-CN" w:eastAsia="zh-CN" w:bidi="zh-CN"/>
          <w:sz w:val="24"/>
          <w:szCs w:val="24"/>
          <w:w w:val="100"/>
          <w:spacing w:val="0"/>
          <w:color w:val="000000"/>
          <w:position w:val="0"/>
        </w:rPr>
        <w:t>内容</w:t>
      </w:r>
      <w:bookmarkEnd w:id="84"/>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医院总值班由医院办公室统一管理、排班，值班室配备专用值班电话。</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 xml:space="preserve">2总值班时间为医院非办公时间（中午12: 00 —13: 30，晚上17: 30—第二天早 </w:t>
      </w:r>
      <w:r>
        <w:rPr>
          <w:rStyle w:val="CharStyle77"/>
        </w:rPr>
        <w:t>8: 00)。</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3总值班人员要认真处理好医院非办公时间的医务、行政和临时事宜，及时传达、 处理上级指示和紧急通知，签收机密文件及承接未办事项。对某些重大问题的 处理要及时向值班院长请示汇报或与有关职能科室负责人联系协调解决，并按 规定报告上级卫生行政主管部门。</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值班人员应严格履行总值班工作职责，按时到岗，坚守工作岗位，做好值班记 录，并在当天值班结束时将值班记录本交到医院总值班室，值班人员的轮换交 班时间一般在每天早8: 00。地点在医院办公室。</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凡遇医疗方面的紧急情况，如院外急救及会诊等，值班人员有权直接与有关科 室负责人联系并指派参加医疗抢救和会诊人员，同时按规定逐级向院领导及卫 生行政主管部门报告。</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4.6</w:t>
      </w:r>
      <w:r>
        <w:rPr>
          <w:lang w:val="zh-CN" w:eastAsia="zh-CN" w:bidi="zh-CN"/>
          <w:w w:val="100"/>
          <w:color w:val="000000"/>
          <w:position w:val="0"/>
        </w:rPr>
        <w:t>院内的医疗抢救和各科室之间的急会诊，原则上由各科自行负责联系，必要时 可由总值班协调解决。</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7值班人员要严格坚守工作岗位，保持24小时通讯畅通，值班时间为每天正常上 班时间以外的时间。</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4.8</w:t>
      </w:r>
      <w:r>
        <w:rPr>
          <w:lang w:val="zh-CN" w:eastAsia="zh-CN" w:bidi="zh-CN"/>
          <w:w w:val="100"/>
          <w:color w:val="000000"/>
          <w:position w:val="0"/>
        </w:rPr>
        <w:t>医院总值班人员在值班过程中遇有处理不了的问题，请示、通知到相关领导、 相关科室人员时，必须给予明确的答复，需要到场处理的，必须无条件地及时 到场处理相关问题。</w:t>
      </w:r>
    </w:p>
    <w:p>
      <w:pPr>
        <w:pStyle w:val="Style28"/>
        <w:numPr>
          <w:ilvl w:val="0"/>
          <w:numId w:val="93"/>
        </w:numPr>
        <w:tabs>
          <w:tab w:leader="none" w:pos="358" w:val="left"/>
        </w:tabs>
        <w:widowControl w:val="0"/>
        <w:keepNext w:val="0"/>
        <w:keepLines w:val="0"/>
        <w:shd w:val="clear" w:color="auto" w:fill="auto"/>
        <w:bidi w:val="0"/>
        <w:jc w:val="left"/>
        <w:spacing w:before="0" w:after="10" w:line="220" w:lineRule="exact"/>
        <w:ind w:left="0" w:right="0" w:firstLine="0"/>
      </w:pPr>
      <w:r>
        <w:rPr>
          <w:lang w:val="zh-CN" w:eastAsia="zh-CN" w:bidi="zh-CN"/>
          <w:w w:val="100"/>
          <w:color w:val="000000"/>
          <w:position w:val="0"/>
        </w:rPr>
        <w:t>9值班人员无故不值班的，凡发现一次取消当月的管理津贴或奖金，并取消当年</w:t>
      </w:r>
    </w:p>
    <w:p>
      <w:pPr>
        <w:pStyle w:val="Style28"/>
        <w:widowControl w:val="0"/>
        <w:keepNext w:val="0"/>
        <w:keepLines w:val="0"/>
        <w:shd w:val="clear" w:color="auto" w:fill="auto"/>
        <w:bidi w:val="0"/>
        <w:jc w:val="both"/>
        <w:spacing w:before="0" w:after="0" w:line="408" w:lineRule="exact"/>
        <w:ind w:left="780" w:right="0" w:firstLine="0"/>
      </w:pPr>
      <w:r>
        <w:rPr>
          <w:lang w:val="zh-CN" w:eastAsia="zh-CN" w:bidi="zh-CN"/>
          <w:w w:val="100"/>
          <w:color w:val="000000"/>
          <w:position w:val="0"/>
        </w:rPr>
        <w:t>的评先选优的各种资格，造成恶劣影响和严重损失的，按照有关法律法规进行 严肃处理。</w:t>
      </w:r>
    </w:p>
    <w:p>
      <w:pPr>
        <w:pStyle w:val="Style53"/>
        <w:widowControl w:val="0"/>
        <w:keepNext/>
        <w:keepLines/>
        <w:shd w:val="clear" w:color="auto" w:fill="auto"/>
        <w:bidi w:val="0"/>
        <w:jc w:val="left"/>
        <w:spacing w:before="0" w:after="0" w:line="350" w:lineRule="exact"/>
        <w:ind w:left="0" w:right="0" w:firstLine="0"/>
      </w:pPr>
      <w:bookmarkStart w:id="85" w:name="bookmark85"/>
      <w:r>
        <w:rPr>
          <w:lang w:val="en-US" w:eastAsia="en-US" w:bidi="en-US"/>
          <w:w w:val="100"/>
          <w:color w:val="000000"/>
          <w:position w:val="0"/>
        </w:rPr>
        <w:t>5.</w:t>
      </w:r>
      <w:r>
        <w:rPr>
          <w:lang w:val="zh-CN" w:eastAsia="zh-CN" w:bidi="zh-CN"/>
          <w:w w:val="100"/>
          <w:color w:val="000000"/>
          <w:position w:val="0"/>
        </w:rPr>
        <w:t>附则</w:t>
      </w:r>
      <w:bookmarkEnd w:id="85"/>
    </w:p>
    <w:p>
      <w:pPr>
        <w:pStyle w:val="Style28"/>
        <w:numPr>
          <w:ilvl w:val="0"/>
          <w:numId w:val="93"/>
        </w:numPr>
        <w:tabs>
          <w:tab w:leader="none" w:pos="678" w:val="left"/>
        </w:tabs>
        <w:widowControl w:val="0"/>
        <w:keepNext w:val="0"/>
        <w:keepLines w:val="0"/>
        <w:shd w:val="clear" w:color="auto" w:fill="auto"/>
        <w:bidi w:val="0"/>
        <w:jc w:val="left"/>
        <w:spacing w:before="0" w:after="0" w:line="350" w:lineRule="exact"/>
        <w:ind w:left="320" w:right="0" w:firstLine="0"/>
      </w:pPr>
      <w:r>
        <w:rPr>
          <w:lang w:val="zh-CN" w:eastAsia="zh-CN" w:bidi="zh-CN"/>
          <w:w w:val="100"/>
          <w:color w:val="000000"/>
          <w:position w:val="0"/>
        </w:rPr>
        <w:t>1本制度由医院办公室负责解释。</w:t>
      </w:r>
    </w:p>
    <w:p>
      <w:pPr>
        <w:pStyle w:val="Style28"/>
        <w:widowControl w:val="0"/>
        <w:keepNext w:val="0"/>
        <w:keepLines w:val="0"/>
        <w:shd w:val="clear" w:color="auto" w:fill="auto"/>
        <w:bidi w:val="0"/>
        <w:jc w:val="left"/>
        <w:spacing w:before="0" w:after="0" w:line="350" w:lineRule="exact"/>
        <w:ind w:left="320" w:right="0" w:firstLine="0"/>
        <w:sectPr>
          <w:pgSz w:w="11900" w:h="16840"/>
          <w:pgMar w:top="1656" w:left="1338" w:right="1456" w:bottom="2092" w:header="0" w:footer="3" w:gutter="0"/>
          <w:rtlGutter w:val="0"/>
          <w:cols w:space="720"/>
          <w:noEndnote/>
          <w:docGrid w:linePitch="360"/>
        </w:sectPr>
      </w:pPr>
      <w:r>
        <w:rPr>
          <w:lang w:val="en-US" w:eastAsia="en-US" w:bidi="en-US"/>
          <w:w w:val="100"/>
          <w:color w:val="000000"/>
          <w:position w:val="0"/>
        </w:rPr>
        <w:t xml:space="preserve">5. </w:t>
      </w:r>
      <w:r>
        <w:rPr>
          <w:lang w:val="zh-CN" w:eastAsia="zh-CN" w:bidi="zh-CN"/>
          <w:w w:val="100"/>
          <w:color w:val="000000"/>
          <w:position w:val="0"/>
        </w:rPr>
        <w:t>2本规定自发布之日起实施。</w:t>
      </w:r>
    </w:p>
    <w:p>
      <w:pPr>
        <w:widowControl w:val="0"/>
        <w:spacing w:before="68" w:after="68" w:line="240" w:lineRule="exact"/>
        <w:rPr>
          <w:sz w:val="19"/>
          <w:szCs w:val="19"/>
        </w:rPr>
      </w:pPr>
    </w:p>
    <w:p>
      <w:pPr>
        <w:widowControl w:val="0"/>
        <w:rPr>
          <w:sz w:val="2"/>
          <w:szCs w:val="2"/>
        </w:rPr>
        <w:sectPr>
          <w:pgSz w:w="11900" w:h="16840"/>
          <w:pgMar w:top="1493" w:left="0" w:right="0" w:bottom="1887" w:header="0" w:footer="3" w:gutter="0"/>
          <w:rtlGutter w:val="0"/>
          <w:cols w:space="720"/>
          <w:noEndnote/>
          <w:docGrid w:linePitch="360"/>
        </w:sectPr>
      </w:pPr>
    </w:p>
    <w:p>
      <w:pPr>
        <w:pStyle w:val="Style50"/>
        <w:widowControl w:val="0"/>
        <w:keepNext/>
        <w:keepLines/>
        <w:shd w:val="clear" w:color="auto" w:fill="auto"/>
        <w:bidi w:val="0"/>
        <w:spacing w:before="0" w:after="560"/>
        <w:ind w:left="0" w:right="20" w:firstLine="0"/>
      </w:pPr>
      <w:bookmarkStart w:id="86" w:name="bookmark86"/>
      <w:r>
        <w:rPr>
          <w:lang w:val="zh-CN" w:eastAsia="zh-CN" w:bidi="zh-CN"/>
          <w:w w:val="100"/>
          <w:spacing w:val="0"/>
          <w:color w:val="000000"/>
          <w:position w:val="0"/>
        </w:rPr>
        <w:t>院务公开工作制度</w:t>
      </w:r>
      <w:bookmarkEnd w:id="86"/>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院务公开工作制度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 - LYXZ—</w:t>
            </w:r>
            <w:r>
              <w:rPr>
                <w:rStyle w:val="CharStyle61"/>
                <w:lang w:val="zh-CN" w:eastAsia="zh-CN" w:bidi="zh-CN"/>
              </w:rPr>
              <w:t xml:space="preserve">006 </w:t>
            </w:r>
            <w:r>
              <w:rPr>
                <w:rStyle w:val="CharStyle61"/>
              </w:rPr>
              <w:t xml:space="preserve">- </w:t>
            </w:r>
            <w:r>
              <w:rPr>
                <w:rStyle w:val="CharStyle61"/>
                <w:lang w:val="zh-CN" w:eastAsia="zh-CN" w:bidi="zh-CN"/>
              </w:rPr>
              <w:t>007</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95"/>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right"/>
        <w:spacing w:before="0" w:after="0" w:line="360" w:lineRule="exact"/>
        <w:ind w:left="0" w:right="0" w:firstLine="0"/>
      </w:pPr>
      <w:r>
        <w:rPr>
          <w:lang w:val="zh-CN" w:eastAsia="zh-CN" w:bidi="zh-CN"/>
          <w:w w:val="100"/>
          <w:color w:val="000000"/>
          <w:position w:val="0"/>
        </w:rPr>
        <w:t>保障社会公众和患者知晓医院相关信息，提高医院工作的透明度，促进医院依法执</w:t>
      </w:r>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业和诚信服务。</w:t>
      </w:r>
    </w:p>
    <w:p>
      <w:pPr>
        <w:pStyle w:val="Style28"/>
        <w:numPr>
          <w:ilvl w:val="0"/>
          <w:numId w:val="95"/>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2.1</w:t>
      </w:r>
      <w:r>
        <w:rPr>
          <w:lang w:val="zh-CN" w:eastAsia="zh-CN" w:bidi="zh-CN"/>
          <w:w w:val="100"/>
          <w:color w:val="000000"/>
          <w:position w:val="0"/>
        </w:rPr>
        <w:t>全院职工。</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2.2</w:t>
      </w:r>
      <w:r>
        <w:rPr>
          <w:lang w:val="zh-CN" w:eastAsia="zh-CN" w:bidi="zh-CN"/>
          <w:w w:val="100"/>
          <w:color w:val="000000"/>
          <w:position w:val="0"/>
        </w:rPr>
        <w:t>社会。</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2. </w:t>
      </w:r>
      <w:r>
        <w:rPr>
          <w:lang w:val="zh-CN" w:eastAsia="zh-CN" w:bidi="zh-CN"/>
          <w:w w:val="100"/>
          <w:color w:val="000000"/>
          <w:position w:val="0"/>
        </w:rPr>
        <w:t>3患者。</w:t>
      </w:r>
    </w:p>
    <w:p>
      <w:pPr>
        <w:pStyle w:val="Style28"/>
        <w:numPr>
          <w:ilvl w:val="0"/>
          <w:numId w:val="95"/>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无</w:t>
      </w:r>
    </w:p>
    <w:p>
      <w:pPr>
        <w:pStyle w:val="Style28"/>
        <w:numPr>
          <w:ilvl w:val="0"/>
          <w:numId w:val="95"/>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1公开原则</w:t>
      </w:r>
    </w:p>
    <w:p>
      <w:pPr>
        <w:pStyle w:val="Style28"/>
        <w:widowControl w:val="0"/>
        <w:keepNext w:val="0"/>
        <w:keepLines w:val="0"/>
        <w:shd w:val="clear" w:color="auto" w:fill="auto"/>
        <w:bidi w:val="0"/>
        <w:jc w:val="right"/>
        <w:spacing w:before="0" w:after="0" w:line="360" w:lineRule="exact"/>
        <w:ind w:left="0" w:right="0" w:firstLine="0"/>
      </w:pPr>
      <w:r>
        <w:rPr>
          <w:lang w:val="en-US" w:eastAsia="en-US" w:bidi="en-US"/>
          <w:w w:val="100"/>
          <w:color w:val="000000"/>
          <w:position w:val="0"/>
        </w:rPr>
        <w:t>4. 1.1</w:t>
      </w:r>
      <w:r>
        <w:rPr>
          <w:lang w:val="zh-CN" w:eastAsia="zh-CN" w:bidi="zh-CN"/>
          <w:w w:val="100"/>
          <w:color w:val="000000"/>
          <w:position w:val="0"/>
        </w:rPr>
        <w:t>坚持依法执业，诚信服务的原则，依法公开医院资质信息、医疗质量、医疗 服务价格和收费信息、便民措施、集中采购招标、行业作风建设等相关信息。</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4.1.2</w:t>
      </w:r>
      <w:r>
        <w:rPr>
          <w:lang w:val="zh-CN" w:eastAsia="zh-CN" w:bidi="zh-CN"/>
          <w:w w:val="100"/>
          <w:color w:val="000000"/>
          <w:position w:val="0"/>
        </w:rPr>
        <w:t>按照规定权限和程序，遵循公正、公平、便民的原则，做到公开内容真实， 公开程序规范。</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3遵守国家保密法律法规和有关规定，信息公开前必须进行保密审查。</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w:t>
      </w:r>
      <w:r>
        <w:rPr>
          <w:lang w:val="zh-CN" w:eastAsia="zh-CN" w:bidi="zh-CN"/>
          <w:w w:val="100"/>
          <w:color w:val="000000"/>
          <w:position w:val="0"/>
        </w:rPr>
        <w:t>公开内容</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4.2.1</w:t>
      </w:r>
      <w:r>
        <w:rPr>
          <w:lang w:val="zh-CN" w:eastAsia="zh-CN" w:bidi="zh-CN"/>
          <w:w w:val="100"/>
          <w:color w:val="000000"/>
          <w:position w:val="0"/>
        </w:rPr>
        <w:t>医疗机构执业许可证、卫生技术人员依法执业注册基本情况和卫生技术人员 提供医疗服务时的身份标识。</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经卫生行政部门批准开展的诊疗科目、准予登记的医疗技术及医疗技术临床 应用情况。</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3经卫生行政部门批准使用的大型医用设备名称、从业人员资质及其使用管理 情况。</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4.2.4</w:t>
      </w:r>
      <w:r>
        <w:rPr>
          <w:lang w:val="zh-CN" w:eastAsia="zh-CN" w:bidi="zh-CN"/>
          <w:w w:val="100"/>
          <w:color w:val="000000"/>
          <w:position w:val="0"/>
        </w:rPr>
        <w:t>提供的医疗服务项目、内容、流程情况。</w:t>
      </w:r>
    </w:p>
    <w:p>
      <w:pPr>
        <w:pStyle w:val="Style28"/>
        <w:numPr>
          <w:ilvl w:val="1"/>
          <w:numId w:val="95"/>
        </w:numPr>
        <w:tabs>
          <w:tab w:leader="none" w:pos="93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5医疗服务、常用药品和主要医用耗材的价格及其在医疗保险和新型农村合作 医疗中的报销比例。</w:t>
      </w:r>
    </w:p>
    <w:p>
      <w:pPr>
        <w:pStyle w:val="Style28"/>
        <w:numPr>
          <w:ilvl w:val="0"/>
          <w:numId w:val="97"/>
        </w:numPr>
        <w:tabs>
          <w:tab w:leader="none" w:pos="93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6纳入医疗保险和新型农村合作医疗定点医疗机构的情况，医疗保险和新型农 村合作医疗报销政策和补偿流程。</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4. 2. </w:t>
      </w:r>
      <w:r>
        <w:rPr>
          <w:rStyle w:val="CharStyle65"/>
          <w:lang w:val="zh-CN" w:eastAsia="zh-CN" w:bidi="zh-CN"/>
        </w:rPr>
        <w:t>7</w:t>
      </w:r>
      <w:r>
        <w:rPr>
          <w:lang w:val="zh-CN" w:eastAsia="zh-CN" w:bidi="zh-CN"/>
          <w:w w:val="100"/>
          <w:color w:val="000000"/>
          <w:position w:val="0"/>
        </w:rPr>
        <w:t>接受捐赠资助的情况和受赠受助财产的使用管理情况。</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4.2.8</w:t>
      </w:r>
      <w:r>
        <w:rPr>
          <w:lang w:val="zh-CN" w:eastAsia="zh-CN" w:bidi="zh-CN"/>
          <w:w w:val="100"/>
          <w:color w:val="000000"/>
          <w:position w:val="0"/>
        </w:rPr>
        <w:t>医疗纠纷处理程序、医疗服务投诉信箱和投诉咨询电话。</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4. 2. </w:t>
      </w:r>
      <w:r>
        <w:rPr>
          <w:rStyle w:val="CharStyle65"/>
          <w:lang w:val="zh-CN" w:eastAsia="zh-CN" w:bidi="zh-CN"/>
        </w:rPr>
        <w:t>9</w:t>
      </w:r>
      <w:r>
        <w:rPr>
          <w:lang w:val="zh-CN" w:eastAsia="zh-CN" w:bidi="zh-CN"/>
          <w:w w:val="100"/>
          <w:color w:val="000000"/>
          <w:position w:val="0"/>
        </w:rPr>
        <w:t>医疗服务中的便民服务措施。</w:t>
      </w:r>
    </w:p>
    <w:p>
      <w:pPr>
        <w:pStyle w:val="Style28"/>
        <w:widowControl w:val="0"/>
        <w:keepNext w:val="0"/>
        <w:keepLines w:val="0"/>
        <w:shd w:val="clear" w:color="auto" w:fill="auto"/>
        <w:bidi w:val="0"/>
        <w:jc w:val="both"/>
        <w:spacing w:before="0" w:after="0" w:line="365" w:lineRule="exact"/>
        <w:ind w:left="1140" w:right="0" w:hanging="800"/>
      </w:pPr>
      <w:r>
        <w:rPr>
          <w:rStyle w:val="CharStyle65"/>
        </w:rPr>
        <w:t>4.2.10</w:t>
      </w:r>
      <w:r>
        <w:rPr>
          <w:lang w:val="zh-CN" w:eastAsia="zh-CN" w:bidi="zh-CN"/>
          <w:w w:val="100"/>
          <w:color w:val="000000"/>
          <w:position w:val="0"/>
        </w:rPr>
        <w:t>医疗服务中患者使用的药品、血液及其制品、医用耗材和接受医疗服务的名 称、数量、单价、金额及医疗总费用等情况，以提供查询服务或提供费用清 单的形式告知患者。</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4. 2. </w:t>
      </w:r>
      <w:r>
        <w:rPr>
          <w:rStyle w:val="CharStyle65"/>
          <w:lang w:val="zh-CN" w:eastAsia="zh-CN" w:bidi="zh-CN"/>
        </w:rPr>
        <w:t>11</w:t>
      </w:r>
      <w:r>
        <w:rPr>
          <w:lang w:val="zh-CN" w:eastAsia="zh-CN" w:bidi="zh-CN"/>
          <w:w w:val="100"/>
          <w:color w:val="000000"/>
          <w:position w:val="0"/>
        </w:rPr>
        <w:t>职责范围内确定的主动公开的其他信息。</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w:t>
      </w:r>
      <w:r>
        <w:rPr>
          <w:rStyle w:val="CharStyle65"/>
          <w:lang w:val="zh-CN" w:eastAsia="zh-CN" w:bidi="zh-CN"/>
        </w:rPr>
        <w:t>3</w:t>
      </w:r>
      <w:r>
        <w:rPr>
          <w:lang w:val="zh-CN" w:eastAsia="zh-CN" w:bidi="zh-CN"/>
          <w:w w:val="100"/>
          <w:color w:val="000000"/>
          <w:position w:val="0"/>
        </w:rPr>
        <w:t>不予公开内容</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4. 3. </w:t>
      </w:r>
      <w:r>
        <w:rPr>
          <w:rStyle w:val="CharStyle65"/>
          <w:lang w:val="zh-CN" w:eastAsia="zh-CN" w:bidi="zh-CN"/>
        </w:rPr>
        <w:t>1</w:t>
      </w:r>
      <w:r>
        <w:rPr>
          <w:lang w:val="zh-CN" w:eastAsia="zh-CN" w:bidi="zh-CN"/>
          <w:w w:val="100"/>
          <w:color w:val="000000"/>
          <w:position w:val="0"/>
        </w:rPr>
        <w:t>属于国家秘密的。</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4. 3. </w:t>
      </w:r>
      <w:r>
        <w:rPr>
          <w:rStyle w:val="CharStyle65"/>
          <w:lang w:val="zh-CN" w:eastAsia="zh-CN" w:bidi="zh-CN"/>
        </w:rPr>
        <w:t>2</w:t>
      </w:r>
      <w:r>
        <w:rPr>
          <w:lang w:val="zh-CN" w:eastAsia="zh-CN" w:bidi="zh-CN"/>
          <w:w w:val="100"/>
          <w:color w:val="000000"/>
          <w:position w:val="0"/>
        </w:rPr>
        <w:t>属于商业秘密或者公开后可能导致商业秘密被泄露的。</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4. 3. </w:t>
      </w:r>
      <w:r>
        <w:rPr>
          <w:rStyle w:val="CharStyle65"/>
          <w:lang w:val="zh-CN" w:eastAsia="zh-CN" w:bidi="zh-CN"/>
        </w:rPr>
        <w:t>3</w:t>
      </w:r>
      <w:r>
        <w:rPr>
          <w:lang w:val="zh-CN" w:eastAsia="zh-CN" w:bidi="zh-CN"/>
          <w:w w:val="100"/>
          <w:color w:val="000000"/>
          <w:position w:val="0"/>
        </w:rPr>
        <w:t>属于知识产权保护内容的。</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4. 3. </w:t>
      </w:r>
      <w:r>
        <w:rPr>
          <w:rStyle w:val="CharStyle65"/>
          <w:lang w:val="zh-CN" w:eastAsia="zh-CN" w:bidi="zh-CN"/>
        </w:rPr>
        <w:t>4</w:t>
      </w:r>
      <w:r>
        <w:rPr>
          <w:lang w:val="zh-CN" w:eastAsia="zh-CN" w:bidi="zh-CN"/>
          <w:w w:val="100"/>
          <w:color w:val="000000"/>
          <w:position w:val="0"/>
        </w:rPr>
        <w:t>属于可用于识别个人身份的或者公开后可能导致对个人隐私造成不当侵害的。</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4. 3. </w:t>
      </w:r>
      <w:r>
        <w:rPr>
          <w:rStyle w:val="CharStyle65"/>
          <w:lang w:val="zh-CN" w:eastAsia="zh-CN" w:bidi="zh-CN"/>
        </w:rPr>
        <w:t>5</w:t>
      </w:r>
      <w:r>
        <w:rPr>
          <w:lang w:val="zh-CN" w:eastAsia="zh-CN" w:bidi="zh-CN"/>
          <w:w w:val="100"/>
          <w:color w:val="000000"/>
          <w:position w:val="0"/>
        </w:rPr>
        <w:t>不属于医疗卫生服务单位法定权限内的信息。</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4. 3. </w:t>
      </w:r>
      <w:r>
        <w:rPr>
          <w:rStyle w:val="CharStyle65"/>
          <w:lang w:val="zh-CN" w:eastAsia="zh-CN" w:bidi="zh-CN"/>
        </w:rPr>
        <w:t>6</w:t>
      </w:r>
      <w:r>
        <w:rPr>
          <w:lang w:val="zh-CN" w:eastAsia="zh-CN" w:bidi="zh-CN"/>
          <w:w w:val="100"/>
          <w:color w:val="000000"/>
          <w:position w:val="0"/>
        </w:rPr>
        <w:t>法律、法规、规章等规定不予公开的信息。</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w:t>
      </w:r>
      <w:r>
        <w:rPr>
          <w:rStyle w:val="CharStyle65"/>
          <w:lang w:val="zh-CN" w:eastAsia="zh-CN" w:bidi="zh-CN"/>
        </w:rPr>
        <w:t>4</w:t>
      </w:r>
      <w:r>
        <w:rPr>
          <w:lang w:val="zh-CN" w:eastAsia="zh-CN" w:bidi="zh-CN"/>
          <w:w w:val="100"/>
          <w:color w:val="000000"/>
          <w:position w:val="0"/>
        </w:rPr>
        <w:t>公开方式和程序</w:t>
      </w:r>
    </w:p>
    <w:p>
      <w:pPr>
        <w:pStyle w:val="Style70"/>
        <w:widowControl w:val="0"/>
        <w:keepNext w:val="0"/>
        <w:keepLines w:val="0"/>
        <w:shd w:val="clear" w:color="auto" w:fill="auto"/>
        <w:bidi w:val="0"/>
        <w:jc w:val="both"/>
        <w:spacing w:before="0" w:after="0"/>
        <w:ind w:left="1260" w:right="0" w:hanging="920"/>
      </w:pPr>
      <w:r>
        <w:rPr>
          <w:rFonts w:ascii="Times New Roman" w:eastAsia="Times New Roman" w:hAnsi="Times New Roman" w:cs="Times New Roman"/>
          <w:w w:val="100"/>
          <w:color w:val="000000"/>
          <w:position w:val="0"/>
        </w:rPr>
        <w:t xml:space="preserve">4. 4. </w:t>
      </w:r>
      <w:r>
        <w:rPr>
          <w:lang w:val="zh-CN" w:eastAsia="zh-CN" w:bidi="zh-CN"/>
          <w:rFonts w:ascii="Times New Roman" w:eastAsia="Times New Roman" w:hAnsi="Times New Roman" w:cs="Times New Roman"/>
          <w:w w:val="100"/>
          <w:color w:val="000000"/>
          <w:position w:val="0"/>
        </w:rPr>
        <w:t>1</w:t>
      </w:r>
      <w:r>
        <w:rPr>
          <w:rStyle w:val="CharStyle72"/>
        </w:rPr>
        <w:t>公开方式</w:t>
      </w:r>
    </w:p>
    <w:p>
      <w:pPr>
        <w:pStyle w:val="Style70"/>
        <w:widowControl w:val="0"/>
        <w:keepNext w:val="0"/>
        <w:keepLines w:val="0"/>
        <w:shd w:val="clear" w:color="auto" w:fill="auto"/>
        <w:bidi w:val="0"/>
        <w:jc w:val="both"/>
        <w:spacing w:before="0" w:after="0"/>
        <w:ind w:left="1260" w:right="0" w:hanging="920"/>
      </w:pPr>
      <w:r>
        <w:rPr>
          <w:rFonts w:ascii="Times New Roman" w:eastAsia="Times New Roman" w:hAnsi="Times New Roman" w:cs="Times New Roman"/>
          <w:w w:val="100"/>
          <w:color w:val="000000"/>
          <w:position w:val="0"/>
        </w:rPr>
        <w:t xml:space="preserve">4. 4. 1. </w:t>
      </w:r>
      <w:r>
        <w:rPr>
          <w:lang w:val="zh-CN" w:eastAsia="zh-CN" w:bidi="zh-CN"/>
          <w:rFonts w:ascii="Times New Roman" w:eastAsia="Times New Roman" w:hAnsi="Times New Roman" w:cs="Times New Roman"/>
          <w:w w:val="100"/>
          <w:color w:val="000000"/>
          <w:position w:val="0"/>
        </w:rPr>
        <w:t>1</w:t>
      </w:r>
      <w:r>
        <w:rPr>
          <w:rStyle w:val="CharStyle72"/>
        </w:rPr>
        <w:t>门诊大厅电子屏。</w:t>
      </w:r>
    </w:p>
    <w:p>
      <w:pPr>
        <w:pStyle w:val="Style70"/>
        <w:widowControl w:val="0"/>
        <w:keepNext w:val="0"/>
        <w:keepLines w:val="0"/>
        <w:shd w:val="clear" w:color="auto" w:fill="auto"/>
        <w:bidi w:val="0"/>
        <w:jc w:val="both"/>
        <w:spacing w:before="0" w:after="0"/>
        <w:ind w:left="1260" w:right="0" w:hanging="920"/>
      </w:pPr>
      <w:r>
        <w:rPr>
          <w:rFonts w:ascii="Times New Roman" w:eastAsia="Times New Roman" w:hAnsi="Times New Roman" w:cs="Times New Roman"/>
          <w:w w:val="100"/>
          <w:color w:val="000000"/>
          <w:position w:val="0"/>
        </w:rPr>
        <w:t>4.4. 1.2</w:t>
      </w:r>
      <w:r>
        <w:rPr>
          <w:rStyle w:val="CharStyle72"/>
        </w:rPr>
        <w:t>医院网站。</w:t>
      </w:r>
    </w:p>
    <w:p>
      <w:pPr>
        <w:pStyle w:val="Style70"/>
        <w:widowControl w:val="0"/>
        <w:keepNext w:val="0"/>
        <w:keepLines w:val="0"/>
        <w:shd w:val="clear" w:color="auto" w:fill="auto"/>
        <w:bidi w:val="0"/>
        <w:jc w:val="both"/>
        <w:spacing w:before="0" w:after="0"/>
        <w:ind w:left="1260" w:right="0" w:hanging="920"/>
      </w:pPr>
      <w:r>
        <w:rPr>
          <w:rFonts w:ascii="Times New Roman" w:eastAsia="Times New Roman" w:hAnsi="Times New Roman" w:cs="Times New Roman"/>
          <w:w w:val="100"/>
          <w:color w:val="000000"/>
          <w:position w:val="0"/>
        </w:rPr>
        <w:t>4.4. 1.3</w:t>
      </w:r>
      <w:r>
        <w:rPr>
          <w:rStyle w:val="CharStyle72"/>
        </w:rPr>
        <w:t>医院报刊。</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4.4. 1.4</w:t>
      </w:r>
      <w:r>
        <w:rPr>
          <w:lang w:val="zh-CN" w:eastAsia="zh-CN" w:bidi="zh-CN"/>
          <w:w w:val="100"/>
          <w:color w:val="000000"/>
          <w:position w:val="0"/>
        </w:rPr>
        <w:t>院内信息公开栏。</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4. 4. 1. </w:t>
      </w:r>
      <w:r>
        <w:rPr>
          <w:rStyle w:val="CharStyle65"/>
          <w:lang w:val="zh-CN" w:eastAsia="zh-CN" w:bidi="zh-CN"/>
        </w:rPr>
        <w:t>5</w:t>
      </w:r>
      <w:r>
        <w:rPr>
          <w:lang w:val="zh-CN" w:eastAsia="zh-CN" w:bidi="zh-CN"/>
          <w:w w:val="100"/>
          <w:color w:val="000000"/>
          <w:position w:val="0"/>
        </w:rPr>
        <w:t>广播、电视等新闻媒体。</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4. 4. 1. </w:t>
      </w:r>
      <w:r>
        <w:rPr>
          <w:rStyle w:val="CharStyle65"/>
          <w:lang w:val="zh-CN" w:eastAsia="zh-CN" w:bidi="zh-CN"/>
        </w:rPr>
        <w:t>6</w:t>
      </w:r>
      <w:r>
        <w:rPr>
          <w:lang w:val="zh-CN" w:eastAsia="zh-CN" w:bidi="zh-CN"/>
          <w:w w:val="100"/>
          <w:color w:val="000000"/>
          <w:position w:val="0"/>
        </w:rPr>
        <w:t>病友座谈会和社会监督员座谈会。</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4. 4.1.7</w:t>
      </w:r>
      <w:r>
        <w:rPr>
          <w:lang w:val="zh-CN" w:eastAsia="zh-CN" w:bidi="zh-CN"/>
          <w:w w:val="100"/>
          <w:color w:val="000000"/>
          <w:position w:val="0"/>
        </w:rPr>
        <w:t>向特定服务对象提供的信息，可以通过当面交谈、书面通知、提供查询等 形式告知。</w:t>
      </w:r>
    </w:p>
    <w:p>
      <w:pPr>
        <w:pStyle w:val="Style70"/>
        <w:widowControl w:val="0"/>
        <w:keepNext w:val="0"/>
        <w:keepLines w:val="0"/>
        <w:shd w:val="clear" w:color="auto" w:fill="auto"/>
        <w:bidi w:val="0"/>
        <w:jc w:val="both"/>
        <w:spacing w:before="0" w:after="0"/>
        <w:ind w:left="1260" w:right="0" w:hanging="920"/>
      </w:pPr>
      <w:r>
        <w:rPr>
          <w:rFonts w:ascii="Times New Roman" w:eastAsia="Times New Roman" w:hAnsi="Times New Roman" w:cs="Times New Roman"/>
          <w:w w:val="100"/>
          <w:color w:val="000000"/>
          <w:position w:val="0"/>
        </w:rPr>
        <w:t xml:space="preserve">4. 4. </w:t>
      </w:r>
      <w:r>
        <w:rPr>
          <w:lang w:val="zh-CN" w:eastAsia="zh-CN" w:bidi="zh-CN"/>
          <w:rFonts w:ascii="Times New Roman" w:eastAsia="Times New Roman" w:hAnsi="Times New Roman" w:cs="Times New Roman"/>
          <w:w w:val="100"/>
          <w:color w:val="000000"/>
          <w:position w:val="0"/>
        </w:rPr>
        <w:t>2</w:t>
      </w:r>
      <w:r>
        <w:rPr>
          <w:rStyle w:val="CharStyle72"/>
        </w:rPr>
        <w:t>公开程序</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4. 4. 2.1</w:t>
      </w:r>
      <w:r>
        <w:rPr>
          <w:lang w:val="zh-CN" w:eastAsia="zh-CN" w:bidi="zh-CN"/>
          <w:w w:val="100"/>
          <w:color w:val="000000"/>
          <w:position w:val="0"/>
        </w:rPr>
        <w:t>属于主动公开范围的信息，按照《院务公开实施细则》执行；法律、法规 对信息公开的期限另有规定的，从其规定。</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4. 4. 2. </w:t>
      </w:r>
      <w:r>
        <w:rPr>
          <w:rStyle w:val="CharStyle65"/>
          <w:lang w:val="zh-CN" w:eastAsia="zh-CN" w:bidi="zh-CN"/>
        </w:rPr>
        <w:t>2</w:t>
      </w:r>
      <w:r>
        <w:rPr>
          <w:lang w:val="zh-CN" w:eastAsia="zh-CN" w:bidi="zh-CN"/>
          <w:w w:val="100"/>
          <w:color w:val="000000"/>
          <w:position w:val="0"/>
        </w:rPr>
        <w:t>公民、法人和其他组织申请获取信息的，在收到申请后应当及时登记，能 够当场答复的，应当场予以答复，不能当场答复的，应当自收到申请之日 起</w:t>
      </w:r>
      <w:r>
        <w:rPr>
          <w:rStyle w:val="CharStyle65"/>
          <w:lang w:val="zh-CN" w:eastAsia="zh-CN" w:bidi="zh-CN"/>
        </w:rPr>
        <w:t>15</w:t>
      </w:r>
      <w:r>
        <w:rPr>
          <w:lang w:val="zh-CN" w:eastAsia="zh-CN" w:bidi="zh-CN"/>
          <w:w w:val="100"/>
          <w:color w:val="000000"/>
          <w:position w:val="0"/>
        </w:rPr>
        <w:t>个工作日内予以答复。针对申请内容不同分别给予以下处理：对申请 信息属于公开范围的，应当告知申请人获取该信息的方式和途径；对申请 信息属于不予公开范围的，应当告知申请人并说明理由；对不属于本单位 掌握的信息或者该信息不存在的，应当告知申请人；对申请内容不明确的， 应当告知申请人在合理期限内更改或者补正，申请人逾期未更改或者补正 的，视为放弃本次申请；对申请人申请获取与其自身利益无关的信息，可 以不予提供。</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4. 4. 2. </w:t>
      </w:r>
      <w:r>
        <w:rPr>
          <w:rStyle w:val="CharStyle65"/>
          <w:lang w:val="zh-CN" w:eastAsia="zh-CN" w:bidi="zh-CN"/>
        </w:rPr>
        <w:t>3</w:t>
      </w:r>
      <w:r>
        <w:rPr>
          <w:lang w:val="zh-CN" w:eastAsia="zh-CN" w:bidi="zh-CN"/>
          <w:w w:val="100"/>
          <w:color w:val="000000"/>
          <w:position w:val="0"/>
        </w:rPr>
        <w:t>对不属于三重一大事项的公开申请由申请科室负责人签字、院务公开办公 室审批；属于三重一大范畴的公开事宜经院长办公会、党委会或党政联席 会讨论、决策后由申请科室提出申请、分管院领导审批同意、院务公开办 公室审核通过后进行公开。</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5公开部门</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4. 5.1</w:t>
      </w:r>
      <w:r>
        <w:rPr>
          <w:lang w:val="zh-CN" w:eastAsia="zh-CN" w:bidi="zh-CN"/>
          <w:w w:val="100"/>
          <w:color w:val="000000"/>
          <w:position w:val="0"/>
        </w:rPr>
        <w:t>成立医院院务公开领导小组，全面负责医院院务公开工作。</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4.5.2</w:t>
      </w:r>
      <w:r>
        <w:rPr>
          <w:lang w:val="zh-CN" w:eastAsia="zh-CN" w:bidi="zh-CN"/>
          <w:w w:val="100"/>
          <w:color w:val="000000"/>
          <w:position w:val="0"/>
        </w:rPr>
        <w:t>医院院务公开领导小组下设办公室，医院院务公开领导小组办公室挂靠在医 院办公室，定期对信息公开工作进行检查、评价和持续改进。</w:t>
      </w:r>
    </w:p>
    <w:p>
      <w:pPr>
        <w:pStyle w:val="Style28"/>
        <w:numPr>
          <w:ilvl w:val="0"/>
          <w:numId w:val="99"/>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6监督管理</w:t>
      </w:r>
    </w:p>
    <w:p>
      <w:pPr>
        <w:pStyle w:val="Style28"/>
        <w:numPr>
          <w:ilvl w:val="1"/>
          <w:numId w:val="99"/>
        </w:numPr>
        <w:tabs>
          <w:tab w:leader="none" w:pos="93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1医院院务公开领导小组对违反有关法律、法规或本制度规定的，责令其限期 改正，逾期不改将追究当事人和科室负责人责任，并给予严肃处理。</w:t>
      </w:r>
    </w:p>
    <w:p>
      <w:pPr>
        <w:pStyle w:val="Style53"/>
        <w:widowControl w:val="0"/>
        <w:keepNext/>
        <w:keepLines/>
        <w:shd w:val="clear" w:color="auto" w:fill="auto"/>
        <w:bidi w:val="0"/>
        <w:jc w:val="left"/>
        <w:spacing w:before="0" w:after="0"/>
        <w:ind w:left="0" w:right="0" w:firstLine="0"/>
      </w:pPr>
      <w:bookmarkStart w:id="87" w:name="bookmark87"/>
      <w:r>
        <w:rPr>
          <w:rStyle w:val="CharStyle56"/>
          <w:lang w:val="en-US" w:eastAsia="en-US" w:bidi="en-US"/>
        </w:rPr>
        <w:t>5.</w:t>
      </w:r>
      <w:r>
        <w:rPr>
          <w:rStyle w:val="CharStyle56"/>
        </w:rPr>
        <w:t>附则</w:t>
      </w:r>
      <w:bookmarkEnd w:id="87"/>
    </w:p>
    <w:p>
      <w:pPr>
        <w:pStyle w:val="Style28"/>
        <w:numPr>
          <w:ilvl w:val="0"/>
          <w:numId w:val="99"/>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1本制度由医院办公室负责解释。</w:t>
      </w:r>
    </w:p>
    <w:p>
      <w:pPr>
        <w:pStyle w:val="Style28"/>
        <w:widowControl w:val="0"/>
        <w:keepNext w:val="0"/>
        <w:keepLines w:val="0"/>
        <w:shd w:val="clear" w:color="auto" w:fill="auto"/>
        <w:bidi w:val="0"/>
        <w:jc w:val="left"/>
        <w:spacing w:before="0" w:after="516" w:line="360" w:lineRule="exact"/>
        <w:ind w:left="1020" w:right="0" w:hanging="680"/>
      </w:pPr>
      <w:r>
        <w:rPr>
          <w:lang w:val="en-US" w:eastAsia="en-US" w:bidi="en-US"/>
          <w:w w:val="100"/>
          <w:color w:val="000000"/>
          <w:position w:val="0"/>
        </w:rPr>
        <w:t>5.2</w:t>
      </w:r>
      <w:r>
        <w:rPr>
          <w:lang w:val="zh-CN" w:eastAsia="zh-CN" w:bidi="zh-CN"/>
          <w:w w:val="100"/>
          <w:color w:val="000000"/>
          <w:position w:val="0"/>
        </w:rPr>
        <w:t>本制度自发布之日起实施。</w:t>
      </w:r>
    </w:p>
    <w:p>
      <w:pPr>
        <w:pStyle w:val="Style2"/>
        <w:widowControl w:val="0"/>
        <w:keepNext w:val="0"/>
        <w:keepLines w:val="0"/>
        <w:shd w:val="clear" w:color="auto" w:fill="auto"/>
        <w:bidi w:val="0"/>
        <w:jc w:val="center"/>
        <w:spacing w:before="0" w:after="436"/>
        <w:ind w:left="0" w:right="0" w:firstLine="0"/>
      </w:pPr>
      <w:r>
        <w:rPr>
          <w:rStyle w:val="CharStyle73"/>
          <w:b/>
          <w:bCs/>
        </w:rPr>
        <w:t>参考文献</w:t>
      </w:r>
    </w:p>
    <w:p>
      <w:pPr>
        <w:pStyle w:val="Style28"/>
        <w:numPr>
          <w:ilvl w:val="0"/>
          <w:numId w:val="101"/>
        </w:numPr>
        <w:widowControl w:val="0"/>
        <w:keepNext w:val="0"/>
        <w:keepLines w:val="0"/>
        <w:shd w:val="clear" w:color="auto" w:fill="auto"/>
        <w:bidi w:val="0"/>
        <w:jc w:val="left"/>
        <w:spacing w:before="0" w:after="0" w:line="220" w:lineRule="exact"/>
        <w:ind w:left="0" w:right="0" w:firstLine="0"/>
        <w:sectPr>
          <w:type w:val="continuous"/>
          <w:pgSz w:w="11900" w:h="16840"/>
          <w:pgMar w:top="1493" w:left="1368" w:right="1426" w:bottom="1887" w:header="0" w:footer="3" w:gutter="0"/>
          <w:rtlGutter w:val="0"/>
          <w:cols w:space="720"/>
          <w:noEndnote/>
          <w:docGrid w:linePitch="360"/>
        </w:sectPr>
      </w:pPr>
      <w:r>
        <w:rPr>
          <w:lang w:val="zh-CN" w:eastAsia="zh-CN" w:bidi="zh-CN"/>
          <w:w w:val="100"/>
          <w:color w:val="000000"/>
          <w:position w:val="0"/>
        </w:rPr>
        <w:t>《医疗卫生服务单位信息公开管理办法（试行）》</w:t>
      </w:r>
      <w:r>
        <w:rPr>
          <w:lang w:val="en-US" w:eastAsia="en-US" w:bidi="en-US"/>
          <w:w w:val="100"/>
          <w:color w:val="000000"/>
          <w:position w:val="0"/>
        </w:rPr>
        <w:t>2010. 8.</w:t>
      </w:r>
    </w:p>
    <w:p>
      <w:pPr>
        <w:widowControl w:val="0"/>
        <w:spacing w:before="81" w:after="81" w:line="240" w:lineRule="exact"/>
        <w:rPr>
          <w:sz w:val="19"/>
          <w:szCs w:val="19"/>
        </w:rPr>
      </w:pPr>
    </w:p>
    <w:p>
      <w:pPr>
        <w:widowControl w:val="0"/>
        <w:rPr>
          <w:sz w:val="2"/>
          <w:szCs w:val="2"/>
        </w:rPr>
        <w:sectPr>
          <w:pgSz w:w="11900" w:h="16840"/>
          <w:pgMar w:top="1493" w:left="0" w:right="0" w:bottom="1887" w:header="0" w:footer="3" w:gutter="0"/>
          <w:rtlGutter w:val="0"/>
          <w:cols w:space="720"/>
          <w:noEndnote/>
          <w:docGrid w:linePitch="360"/>
        </w:sectPr>
      </w:pPr>
    </w:p>
    <w:p>
      <w:pPr>
        <w:pStyle w:val="Style50"/>
        <w:widowControl w:val="0"/>
        <w:keepNext/>
        <w:keepLines/>
        <w:shd w:val="clear" w:color="auto" w:fill="auto"/>
        <w:bidi w:val="0"/>
        <w:spacing w:before="0" w:after="560"/>
        <w:ind w:left="0" w:right="20" w:firstLine="0"/>
      </w:pPr>
      <w:bookmarkStart w:id="88" w:name="bookmark88"/>
      <w:r>
        <w:rPr>
          <w:lang w:val="zh-CN" w:eastAsia="zh-CN" w:bidi="zh-CN"/>
          <w:w w:val="100"/>
          <w:spacing w:val="0"/>
          <w:color w:val="000000"/>
          <w:position w:val="0"/>
        </w:rPr>
        <w:t>自媒体平台管理制度</w:t>
      </w:r>
      <w:bookmarkEnd w:id="88"/>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160" w:right="0" w:firstLine="0"/>
            </w:pPr>
            <w:r>
              <w:rPr>
                <w:lang w:val="zh-CN" w:eastAsia="zh-CN" w:bidi="zh-CN"/>
                <w:w w:val="100"/>
                <w:color w:val="000000"/>
                <w:position w:val="0"/>
              </w:rPr>
              <w:t>自媒体平台管理制度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 - LYXZ—</w:t>
            </w:r>
            <w:r>
              <w:rPr>
                <w:rStyle w:val="CharStyle61"/>
                <w:lang w:val="zh-CN" w:eastAsia="zh-CN" w:bidi="zh-CN"/>
              </w:rPr>
              <w:t xml:space="preserve">006 </w:t>
            </w:r>
            <w:r>
              <w:rPr>
                <w:rStyle w:val="CharStyle61"/>
              </w:rPr>
              <w:t xml:space="preserve">- </w:t>
            </w:r>
            <w:r>
              <w:rPr>
                <w:rStyle w:val="CharStyle61"/>
                <w:lang w:val="zh-CN" w:eastAsia="zh-CN" w:bidi="zh-CN"/>
              </w:rPr>
              <w:t>008</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103"/>
        </w:numPr>
        <w:tabs>
          <w:tab w:leader="none" w:pos="354" w:val="left"/>
        </w:tabs>
        <w:widowControl w:val="0"/>
        <w:keepNext/>
        <w:keepLines/>
        <w:shd w:val="clear" w:color="auto" w:fill="auto"/>
        <w:bidi w:val="0"/>
        <w:jc w:val="left"/>
        <w:spacing w:before="398" w:after="0"/>
        <w:ind w:left="0" w:right="0" w:firstLine="0"/>
      </w:pPr>
      <w:bookmarkStart w:id="89" w:name="bookmark89"/>
      <w:r>
        <w:rPr>
          <w:lang w:val="zh-CN" w:eastAsia="zh-CN" w:bidi="zh-CN"/>
          <w:sz w:val="24"/>
          <w:szCs w:val="24"/>
          <w:w w:val="100"/>
          <w:spacing w:val="0"/>
          <w:color w:val="000000"/>
          <w:position w:val="0"/>
        </w:rPr>
        <w:t>目的</w:t>
      </w:r>
      <w:bookmarkEnd w:id="89"/>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进一步加强医院自媒体平台管理工作，把握正确的舆论导向，做好新时期医院宣传</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工作。</w:t>
      </w:r>
    </w:p>
    <w:p>
      <w:pPr>
        <w:pStyle w:val="Style62"/>
        <w:numPr>
          <w:ilvl w:val="0"/>
          <w:numId w:val="103"/>
        </w:numPr>
        <w:tabs>
          <w:tab w:leader="none" w:pos="354" w:val="left"/>
        </w:tabs>
        <w:widowControl w:val="0"/>
        <w:keepNext/>
        <w:keepLines/>
        <w:shd w:val="clear" w:color="auto" w:fill="auto"/>
        <w:bidi w:val="0"/>
        <w:jc w:val="left"/>
        <w:spacing w:before="0" w:after="0"/>
        <w:ind w:left="0" w:right="0" w:firstLine="0"/>
      </w:pPr>
      <w:bookmarkStart w:id="90" w:name="bookmark90"/>
      <w:r>
        <w:rPr>
          <w:lang w:val="zh-CN" w:eastAsia="zh-CN" w:bidi="zh-CN"/>
          <w:sz w:val="24"/>
          <w:szCs w:val="24"/>
          <w:w w:val="100"/>
          <w:spacing w:val="0"/>
          <w:color w:val="000000"/>
          <w:position w:val="0"/>
        </w:rPr>
        <w:t>范围</w:t>
      </w:r>
      <w:bookmarkEnd w:id="90"/>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2.1</w:t>
      </w:r>
      <w:r>
        <w:rPr>
          <w:lang w:val="zh-CN" w:eastAsia="zh-CN" w:bidi="zh-CN"/>
          <w:w w:val="100"/>
          <w:color w:val="000000"/>
          <w:position w:val="0"/>
        </w:rPr>
        <w:t>医院各科室。</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2.2</w:t>
      </w:r>
      <w:r>
        <w:rPr>
          <w:lang w:val="zh-CN" w:eastAsia="zh-CN" w:bidi="zh-CN"/>
          <w:w w:val="100"/>
          <w:color w:val="000000"/>
          <w:position w:val="0"/>
        </w:rPr>
        <w:t>医院各分院、社区。</w:t>
      </w:r>
    </w:p>
    <w:p>
      <w:pPr>
        <w:pStyle w:val="Style62"/>
        <w:numPr>
          <w:ilvl w:val="0"/>
          <w:numId w:val="103"/>
        </w:numPr>
        <w:tabs>
          <w:tab w:leader="none" w:pos="354" w:val="left"/>
        </w:tabs>
        <w:widowControl w:val="0"/>
        <w:keepNext/>
        <w:keepLines/>
        <w:shd w:val="clear" w:color="auto" w:fill="auto"/>
        <w:bidi w:val="0"/>
        <w:jc w:val="left"/>
        <w:spacing w:before="0" w:after="0"/>
        <w:ind w:left="0" w:right="0" w:firstLine="0"/>
      </w:pPr>
      <w:bookmarkStart w:id="91" w:name="bookmark91"/>
      <w:r>
        <w:rPr>
          <w:lang w:val="zh-CN" w:eastAsia="zh-CN" w:bidi="zh-CN"/>
          <w:sz w:val="24"/>
          <w:szCs w:val="24"/>
          <w:w w:val="100"/>
          <w:spacing w:val="0"/>
          <w:color w:val="000000"/>
          <w:position w:val="0"/>
        </w:rPr>
        <w:t>定义</w:t>
      </w:r>
      <w:bookmarkEnd w:id="91"/>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自媒体平台：医院自媒体平台指聊城市人民医院院报、聊城市人民医院官方微信、</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聊城市人民医院官方微博、聊城市人民医院官方网站。</w:t>
      </w:r>
    </w:p>
    <w:p>
      <w:pPr>
        <w:pStyle w:val="Style62"/>
        <w:numPr>
          <w:ilvl w:val="0"/>
          <w:numId w:val="103"/>
        </w:numPr>
        <w:tabs>
          <w:tab w:leader="none" w:pos="358" w:val="left"/>
        </w:tabs>
        <w:widowControl w:val="0"/>
        <w:keepNext/>
        <w:keepLines/>
        <w:shd w:val="clear" w:color="auto" w:fill="auto"/>
        <w:bidi w:val="0"/>
        <w:jc w:val="left"/>
        <w:spacing w:before="0" w:after="0"/>
        <w:ind w:left="0" w:right="0" w:firstLine="0"/>
      </w:pPr>
      <w:bookmarkStart w:id="92" w:name="bookmark92"/>
      <w:r>
        <w:rPr>
          <w:lang w:val="zh-CN" w:eastAsia="zh-CN" w:bidi="zh-CN"/>
          <w:sz w:val="24"/>
          <w:szCs w:val="24"/>
          <w:w w:val="100"/>
          <w:spacing w:val="0"/>
          <w:color w:val="000000"/>
          <w:position w:val="0"/>
        </w:rPr>
        <w:t>内容</w:t>
      </w:r>
      <w:bookmarkEnd w:id="92"/>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w:t>
      </w:r>
      <w:r>
        <w:rPr>
          <w:lang w:val="zh-CN" w:eastAsia="zh-CN" w:bidi="zh-CN"/>
          <w:w w:val="100"/>
          <w:color w:val="000000"/>
          <w:position w:val="0"/>
        </w:rPr>
        <w:t>聊城市人民医院院报编辑</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院报编辑工作实行主编负责制，主编根据医院的中心任务和重点工作确定每 期院报的宣传重点，并对稿件的选用、审稿、编排、版面设计、发排、校对、 印刷、发行全过程负责。</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4.1.2</w:t>
      </w:r>
      <w:r>
        <w:rPr>
          <w:lang w:val="zh-CN" w:eastAsia="zh-CN" w:bidi="zh-CN"/>
          <w:w w:val="100"/>
          <w:color w:val="000000"/>
          <w:position w:val="0"/>
        </w:rPr>
        <w:t>院报编辑人员根据主编的要求和收集了解的信息积极采编稿件，将初稿先交 被采访科室负责人或信息提供人员进行审核修改，然后交主编审核定稿。</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4.1.3</w:t>
      </w:r>
      <w:r>
        <w:rPr>
          <w:lang w:val="zh-CN" w:eastAsia="zh-CN" w:bidi="zh-CN"/>
          <w:w w:val="100"/>
          <w:color w:val="000000"/>
          <w:position w:val="0"/>
        </w:rPr>
        <w:t>对各科室提供的稿件，先由院报编辑人员进行修改，然后由主编审核定稿。</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4.1.4</w:t>
      </w:r>
      <w:r>
        <w:rPr>
          <w:lang w:val="zh-CN" w:eastAsia="zh-CN" w:bidi="zh-CN"/>
          <w:w w:val="100"/>
          <w:color w:val="000000"/>
          <w:position w:val="0"/>
        </w:rPr>
        <w:t>院报责任编辑要认真审阅每篇稿件，安排每篇稿件所处的版面位置，确认所 编各项内容无误后，及时排版，打出小样。</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4. 1.5</w:t>
      </w:r>
      <w:r>
        <w:rPr>
          <w:lang w:val="zh-CN" w:eastAsia="zh-CN" w:bidi="zh-CN"/>
          <w:w w:val="100"/>
          <w:color w:val="000000"/>
          <w:position w:val="0"/>
        </w:rPr>
        <w:t>院报小样经过认真校对后，打出清样，送院领导审阅、提出意见，并根据领 导意见进行修改，修改稿经院领导审批后付印。</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2聊城市人民医院网站管理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4. 2.1</w:t>
      </w:r>
      <w:r>
        <w:rPr>
          <w:lang w:val="zh-CN" w:eastAsia="zh-CN" w:bidi="zh-CN"/>
          <w:w w:val="100"/>
          <w:color w:val="000000"/>
          <w:position w:val="0"/>
        </w:rPr>
        <w:t>聊城市人民医院网站由医院办公室负责建设、管理、维护等工作。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要做好网站建设的规划与实施，把握网站的发展方向；做好网站的运行、维 护、管理和使用等工作。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4.2.3</w:t>
      </w:r>
      <w:r>
        <w:rPr>
          <w:lang w:val="zh-CN" w:eastAsia="zh-CN" w:bidi="zh-CN"/>
          <w:w w:val="100"/>
          <w:color w:val="000000"/>
          <w:position w:val="0"/>
        </w:rPr>
        <w:t>网站管理人员要与时倶进，不断地对网站进行完善，增加网站的服务功能。</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4要严格遵守国家有关法律、行政法规，严格执行安全保密制度，不得在网上 从事危害国家安全、泄露国家和军事秘密等犯罪活动，不得制作、复制和传</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播各类不健康信息。严禁在网站上发布不真实的信息。</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4.2.5</w:t>
      </w:r>
      <w:r>
        <w:rPr>
          <w:lang w:val="zh-CN" w:eastAsia="zh-CN" w:bidi="zh-CN"/>
          <w:w w:val="100"/>
          <w:color w:val="000000"/>
          <w:position w:val="0"/>
        </w:rPr>
        <w:t>网站信息发布遵循“先审批，后发布”的原则，未经审批，信息一律不准上 网发布。各科室需上网发布信息时，由本科室领导审阅同意后交网站管理人 员，一般信息由网站管理负责人审核同意后上传到网站，有些特殊信息需经 分管院长或院长审核批准后才能上传到网站。</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 xml:space="preserve">4. 2. </w:t>
      </w:r>
      <w:r>
        <w:rPr>
          <w:rStyle w:val="CharStyle65"/>
          <w:lang w:val="zh-CN" w:eastAsia="zh-CN" w:bidi="zh-CN"/>
        </w:rPr>
        <w:t>6</w:t>
      </w:r>
      <w:r>
        <w:rPr>
          <w:lang w:val="zh-CN" w:eastAsia="zh-CN" w:bidi="zh-CN"/>
          <w:w w:val="100"/>
          <w:color w:val="000000"/>
          <w:position w:val="0"/>
        </w:rPr>
        <w:t>各临床医技科室要对本科室的网站信息及时更新，科室发生变化要及时报网 站管理人员</w:t>
      </w:r>
      <w:r>
        <w:rPr>
          <w:lang w:val="en-US" w:eastAsia="en-US" w:bidi="en-US"/>
          <w:w w:val="100"/>
          <w:color w:val="000000"/>
          <w:position w:val="0"/>
        </w:rPr>
        <w:t>（</w:t>
      </w:r>
      <w:r>
        <w:rPr>
          <w:lang w:val="zh-CN" w:eastAsia="zh-CN" w:bidi="zh-CN"/>
          <w:w w:val="100"/>
          <w:color w:val="000000"/>
          <w:position w:val="0"/>
        </w:rPr>
        <w:t>科技楼</w:t>
      </w:r>
      <w:r>
        <w:rPr>
          <w:rStyle w:val="CharStyle65"/>
          <w:lang w:val="zh-CN" w:eastAsia="zh-CN" w:bidi="zh-CN"/>
        </w:rPr>
        <w:t>205</w:t>
      </w:r>
      <w:r>
        <w:rPr>
          <w:lang w:val="zh-CN" w:eastAsia="zh-CN" w:bidi="zh-CN"/>
          <w:w w:val="100"/>
          <w:color w:val="000000"/>
          <w:position w:val="0"/>
        </w:rPr>
        <w:t>房间），确保网站信息的时效性。</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 xml:space="preserve">4. 2. </w:t>
      </w:r>
      <w:r>
        <w:rPr>
          <w:rStyle w:val="CharStyle65"/>
          <w:lang w:val="zh-CN" w:eastAsia="zh-CN" w:bidi="zh-CN"/>
        </w:rPr>
        <w:t>7</w:t>
      </w:r>
      <w:r>
        <w:rPr>
          <w:lang w:val="zh-CN" w:eastAsia="zh-CN" w:bidi="zh-CN"/>
          <w:w w:val="100"/>
          <w:color w:val="000000"/>
          <w:position w:val="0"/>
        </w:rPr>
        <w:t>各科室报送上网信息资料要统一格式，文字资料以</w:t>
      </w:r>
      <w:r>
        <w:rPr>
          <w:rStyle w:val="CharStyle65"/>
        </w:rPr>
        <w:t>Word</w:t>
      </w:r>
      <w:r>
        <w:rPr>
          <w:lang w:val="zh-CN" w:eastAsia="zh-CN" w:bidi="zh-CN"/>
          <w:w w:val="100"/>
          <w:color w:val="000000"/>
          <w:position w:val="0"/>
        </w:rPr>
        <w:t>文档格式提供，表 格以</w:t>
      </w:r>
      <w:r>
        <w:rPr>
          <w:rStyle w:val="CharStyle65"/>
        </w:rPr>
        <w:t>Word</w:t>
      </w:r>
      <w:r>
        <w:rPr>
          <w:lang w:val="zh-CN" w:eastAsia="zh-CN" w:bidi="zh-CN"/>
          <w:w w:val="100"/>
          <w:color w:val="000000"/>
          <w:position w:val="0"/>
        </w:rPr>
        <w:t>表格格式提供，图片及视频以数据文件格式提供。</w:t>
      </w:r>
    </w:p>
    <w:p>
      <w:pPr>
        <w:pStyle w:val="Style28"/>
        <w:widowControl w:val="0"/>
        <w:keepNext w:val="0"/>
        <w:keepLines w:val="0"/>
        <w:shd w:val="clear" w:color="auto" w:fill="auto"/>
        <w:bidi w:val="0"/>
        <w:jc w:val="both"/>
        <w:spacing w:before="0" w:after="0" w:line="360" w:lineRule="exact"/>
        <w:ind w:left="1260" w:right="0" w:hanging="920"/>
      </w:pPr>
      <w:r>
        <w:rPr>
          <w:rStyle w:val="CharStyle65"/>
        </w:rPr>
        <w:t xml:space="preserve">4. </w:t>
      </w:r>
      <w:r>
        <w:rPr>
          <w:rStyle w:val="CharStyle65"/>
          <w:lang w:val="zh-CN" w:eastAsia="zh-CN" w:bidi="zh-CN"/>
        </w:rPr>
        <w:t>3</w:t>
      </w:r>
      <w:r>
        <w:rPr>
          <w:lang w:val="zh-CN" w:eastAsia="zh-CN" w:bidi="zh-CN"/>
          <w:w w:val="100"/>
          <w:color w:val="000000"/>
          <w:position w:val="0"/>
        </w:rPr>
        <w:t>聊城市人民医院官方微信公众平台管理</w:t>
      </w:r>
    </w:p>
    <w:p>
      <w:pPr>
        <w:pStyle w:val="Style70"/>
        <w:widowControl w:val="0"/>
        <w:keepNext w:val="0"/>
        <w:keepLines w:val="0"/>
        <w:shd w:val="clear" w:color="auto" w:fill="auto"/>
        <w:bidi w:val="0"/>
        <w:jc w:val="both"/>
        <w:spacing w:before="0" w:after="23" w:line="244" w:lineRule="exact"/>
        <w:ind w:left="1260" w:right="0" w:hanging="920"/>
      </w:pPr>
      <w:r>
        <w:rPr>
          <w:rFonts w:ascii="Times New Roman" w:eastAsia="Times New Roman" w:hAnsi="Times New Roman" w:cs="Times New Roman"/>
          <w:w w:val="100"/>
          <w:color w:val="000000"/>
          <w:position w:val="0"/>
        </w:rPr>
        <w:t xml:space="preserve">4. 3. </w:t>
      </w:r>
      <w:r>
        <w:rPr>
          <w:lang w:val="zh-CN" w:eastAsia="zh-CN" w:bidi="zh-CN"/>
          <w:rFonts w:ascii="Times New Roman" w:eastAsia="Times New Roman" w:hAnsi="Times New Roman" w:cs="Times New Roman"/>
          <w:w w:val="100"/>
          <w:color w:val="000000"/>
          <w:position w:val="0"/>
        </w:rPr>
        <w:t>1</w:t>
      </w:r>
      <w:r>
        <w:rPr>
          <w:rStyle w:val="CharStyle72"/>
        </w:rPr>
        <w:t>总则</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4. 3. 1. </w:t>
      </w:r>
      <w:r>
        <w:rPr>
          <w:rStyle w:val="CharStyle65"/>
          <w:lang w:val="zh-CN" w:eastAsia="zh-CN" w:bidi="zh-CN"/>
        </w:rPr>
        <w:t>1</w:t>
      </w:r>
      <w:r>
        <w:rPr>
          <w:lang w:val="zh-CN" w:eastAsia="zh-CN" w:bidi="zh-CN"/>
          <w:w w:val="100"/>
          <w:color w:val="000000"/>
          <w:position w:val="0"/>
        </w:rPr>
        <w:t>微信公众平台作为一种新媒体，在新闻宣传和舆论引导方面具有重要作用， 是传播新闻资讯、引导医院舆论、塑造医院形象、建设网络文化的重要途 径。医院应充分发挥医院各级微信公众平台的作用，进一步加强运营管理 规范，规避因缺乏有效审核和监管带来的负面风险，构建上下联动的医院 微信公众平台“大宣传”格局。</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4. 3. 1. </w:t>
      </w:r>
      <w:r>
        <w:rPr>
          <w:rStyle w:val="CharStyle65"/>
          <w:lang w:val="zh-CN" w:eastAsia="zh-CN" w:bidi="zh-CN"/>
        </w:rPr>
        <w:t>2</w:t>
      </w:r>
      <w:r>
        <w:rPr>
          <w:lang w:val="zh-CN" w:eastAsia="zh-CN" w:bidi="zh-CN"/>
          <w:w w:val="100"/>
          <w:color w:val="000000"/>
          <w:position w:val="0"/>
        </w:rPr>
        <w:t>聊城市人民医院官方微信公众平台于</w:t>
      </w:r>
      <w:r>
        <w:rPr>
          <w:rStyle w:val="CharStyle65"/>
          <w:lang w:val="zh-CN" w:eastAsia="zh-CN" w:bidi="zh-CN"/>
        </w:rPr>
        <w:t>2015</w:t>
      </w:r>
      <w:r>
        <w:rPr>
          <w:lang w:val="zh-CN" w:eastAsia="zh-CN" w:bidi="zh-CN"/>
          <w:w w:val="100"/>
          <w:color w:val="000000"/>
          <w:position w:val="0"/>
        </w:rPr>
        <w:t>年</w:t>
      </w:r>
      <w:r>
        <w:rPr>
          <w:rStyle w:val="CharStyle65"/>
          <w:lang w:val="zh-CN" w:eastAsia="zh-CN" w:bidi="zh-CN"/>
        </w:rPr>
        <w:t>6</w:t>
      </w:r>
      <w:r>
        <w:rPr>
          <w:lang w:val="zh-CN" w:eastAsia="zh-CN" w:bidi="zh-CN"/>
          <w:w w:val="100"/>
          <w:color w:val="000000"/>
          <w:position w:val="0"/>
        </w:rPr>
        <w:t>月</w:t>
      </w:r>
      <w:r>
        <w:rPr>
          <w:rStyle w:val="CharStyle65"/>
          <w:lang w:val="zh-CN" w:eastAsia="zh-CN" w:bidi="zh-CN"/>
        </w:rPr>
        <w:t>1</w:t>
      </w:r>
      <w:r>
        <w:rPr>
          <w:lang w:val="zh-CN" w:eastAsia="zh-CN" w:bidi="zh-CN"/>
          <w:w w:val="100"/>
          <w:color w:val="000000"/>
          <w:position w:val="0"/>
        </w:rPr>
        <w:t>日创建，聊城市人民医 院订阅号于</w:t>
      </w:r>
      <w:r>
        <w:rPr>
          <w:rStyle w:val="CharStyle65"/>
          <w:lang w:val="zh-CN" w:eastAsia="zh-CN" w:bidi="zh-CN"/>
        </w:rPr>
        <w:t>2016</w:t>
      </w:r>
      <w:r>
        <w:rPr>
          <w:lang w:val="zh-CN" w:eastAsia="zh-CN" w:bidi="zh-CN"/>
          <w:w w:val="100"/>
          <w:color w:val="000000"/>
          <w:position w:val="0"/>
        </w:rPr>
        <w:t>年</w:t>
      </w:r>
      <w:r>
        <w:rPr>
          <w:rStyle w:val="CharStyle65"/>
          <w:lang w:val="zh-CN" w:eastAsia="zh-CN" w:bidi="zh-CN"/>
        </w:rPr>
        <w:t>3</w:t>
      </w:r>
      <w:r>
        <w:rPr>
          <w:lang w:val="zh-CN" w:eastAsia="zh-CN" w:bidi="zh-CN"/>
          <w:w w:val="100"/>
          <w:color w:val="000000"/>
          <w:position w:val="0"/>
        </w:rPr>
        <w:t>月</w:t>
      </w:r>
      <w:r>
        <w:rPr>
          <w:rStyle w:val="CharStyle65"/>
          <w:lang w:val="zh-CN" w:eastAsia="zh-CN" w:bidi="zh-CN"/>
        </w:rPr>
        <w:t>1</w:t>
      </w:r>
      <w:r>
        <w:rPr>
          <w:lang w:val="zh-CN" w:eastAsia="zh-CN" w:bidi="zh-CN"/>
          <w:w w:val="100"/>
          <w:color w:val="000000"/>
          <w:position w:val="0"/>
        </w:rPr>
        <w:t>日创建、聊城市人民医院企业号于</w:t>
      </w:r>
      <w:r>
        <w:rPr>
          <w:rStyle w:val="CharStyle65"/>
          <w:lang w:val="zh-CN" w:eastAsia="zh-CN" w:bidi="zh-CN"/>
        </w:rPr>
        <w:t>2017</w:t>
      </w:r>
      <w:r>
        <w:rPr>
          <w:lang w:val="zh-CN" w:eastAsia="zh-CN" w:bidi="zh-CN"/>
          <w:w w:val="100"/>
          <w:color w:val="000000"/>
          <w:position w:val="0"/>
        </w:rPr>
        <w:t>年</w:t>
      </w:r>
      <w:r>
        <w:rPr>
          <w:rStyle w:val="CharStyle65"/>
          <w:lang w:val="zh-CN" w:eastAsia="zh-CN" w:bidi="zh-CN"/>
        </w:rPr>
        <w:t>2</w:t>
      </w:r>
      <w:r>
        <w:rPr>
          <w:lang w:val="zh-CN" w:eastAsia="zh-CN" w:bidi="zh-CN"/>
          <w:w w:val="100"/>
          <w:color w:val="000000"/>
          <w:position w:val="0"/>
        </w:rPr>
        <w:t>月</w:t>
      </w:r>
      <w:r>
        <w:rPr>
          <w:rStyle w:val="CharStyle65"/>
          <w:lang w:val="zh-CN" w:eastAsia="zh-CN" w:bidi="zh-CN"/>
        </w:rPr>
        <w:t xml:space="preserve">5 </w:t>
      </w:r>
      <w:r>
        <w:rPr>
          <w:lang w:val="zh-CN" w:eastAsia="zh-CN" w:bidi="zh-CN"/>
          <w:w w:val="100"/>
          <w:color w:val="000000"/>
          <w:position w:val="0"/>
        </w:rPr>
        <w:t>日。由医院办公室具体管理运行。</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4. 3. 1.3</w:t>
      </w:r>
      <w:r>
        <w:rPr>
          <w:lang w:val="zh-CN" w:eastAsia="zh-CN" w:bidi="zh-CN"/>
          <w:w w:val="100"/>
          <w:color w:val="000000"/>
          <w:position w:val="0"/>
        </w:rPr>
        <w:t>医院的二级微信公众平台是指经过医院审批备案，包括“聊城市人民医院” 为名称前缀或关键词在腾讯微信上开通的公共账号。</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4. 3. 1.4</w:t>
      </w:r>
      <w:r>
        <w:rPr>
          <w:lang w:val="zh-CN" w:eastAsia="zh-CN" w:bidi="zh-CN"/>
          <w:w w:val="100"/>
          <w:color w:val="000000"/>
          <w:position w:val="0"/>
        </w:rPr>
        <w:t>院内各临床科室要按照党管媒体的原则，增强对新媒体发展的关注和研究， 主动把握网络舆论导向的主动权，加强对本科室微信公众平台建设、管理 和发布信息。</w:t>
      </w:r>
    </w:p>
    <w:p>
      <w:pPr>
        <w:pStyle w:val="Style70"/>
        <w:widowControl w:val="0"/>
        <w:keepNext w:val="0"/>
        <w:keepLines w:val="0"/>
        <w:shd w:val="clear" w:color="auto" w:fill="auto"/>
        <w:bidi w:val="0"/>
        <w:jc w:val="both"/>
        <w:spacing w:before="0" w:after="0"/>
        <w:ind w:left="1260" w:right="0" w:hanging="920"/>
      </w:pPr>
      <w:r>
        <w:rPr>
          <w:rFonts w:ascii="Times New Roman" w:eastAsia="Times New Roman" w:hAnsi="Times New Roman" w:cs="Times New Roman"/>
          <w:w w:val="100"/>
          <w:color w:val="000000"/>
          <w:position w:val="0"/>
        </w:rPr>
        <w:t xml:space="preserve">4. 3. </w:t>
      </w:r>
      <w:r>
        <w:rPr>
          <w:lang w:val="zh-CN" w:eastAsia="zh-CN" w:bidi="zh-CN"/>
          <w:rFonts w:ascii="Times New Roman" w:eastAsia="Times New Roman" w:hAnsi="Times New Roman" w:cs="Times New Roman"/>
          <w:w w:val="100"/>
          <w:color w:val="000000"/>
          <w:position w:val="0"/>
        </w:rPr>
        <w:t>2</w:t>
      </w:r>
      <w:r>
        <w:rPr>
          <w:rStyle w:val="CharStyle72"/>
        </w:rPr>
        <w:t>管理维护</w:t>
      </w:r>
    </w:p>
    <w:p>
      <w:pPr>
        <w:pStyle w:val="Style28"/>
        <w:numPr>
          <w:ilvl w:val="0"/>
          <w:numId w:val="105"/>
        </w:numPr>
        <w:tabs>
          <w:tab w:leader="none" w:pos="1131" w:val="left"/>
        </w:tabs>
        <w:widowControl w:val="0"/>
        <w:keepNext w:val="0"/>
        <w:keepLines w:val="0"/>
        <w:shd w:val="clear" w:color="auto" w:fill="auto"/>
        <w:bidi w:val="0"/>
        <w:jc w:val="both"/>
        <w:spacing w:before="0" w:after="0" w:line="365" w:lineRule="exact"/>
        <w:ind w:left="1260" w:right="0" w:hanging="920"/>
      </w:pPr>
      <w:r>
        <w:rPr>
          <w:rStyle w:val="CharStyle65"/>
          <w:lang w:val="zh-CN" w:eastAsia="zh-CN" w:bidi="zh-CN"/>
        </w:rPr>
        <w:t>1</w:t>
      </w:r>
      <w:r>
        <w:rPr>
          <w:lang w:val="zh-CN" w:eastAsia="zh-CN" w:bidi="zh-CN"/>
          <w:w w:val="100"/>
          <w:color w:val="000000"/>
          <w:position w:val="0"/>
        </w:rPr>
        <w:t>医院官方微信公众平台的管理和维护由医院办公室负责。各科室微信公众 平台由各科室具体管理。</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4. 3. 2. </w:t>
      </w:r>
      <w:r>
        <w:rPr>
          <w:rStyle w:val="CharStyle65"/>
          <w:lang w:val="zh-CN" w:eastAsia="zh-CN" w:bidi="zh-CN"/>
        </w:rPr>
        <w:t>2</w:t>
      </w:r>
      <w:r>
        <w:rPr>
          <w:lang w:val="zh-CN" w:eastAsia="zh-CN" w:bidi="zh-CN"/>
          <w:w w:val="100"/>
          <w:color w:val="000000"/>
          <w:position w:val="0"/>
        </w:rPr>
        <w:t>官方和二级微信公众平台要以“科学建设、规范管理、充分利用、确保安 全”为指导原则，主动建立健全微信公众平台管理制度，明确领导，落实 专人具体负责微信公众平台内容审核与日常管理维护等工作。</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4. 3.2. </w:t>
      </w:r>
      <w:r>
        <w:rPr>
          <w:rStyle w:val="CharStyle65"/>
          <w:lang w:val="zh-CN" w:eastAsia="zh-CN" w:bidi="zh-CN"/>
        </w:rPr>
        <w:t>3</w:t>
      </w:r>
      <w:r>
        <w:rPr>
          <w:lang w:val="zh-CN" w:eastAsia="zh-CN" w:bidi="zh-CN"/>
          <w:w w:val="100"/>
          <w:color w:val="000000"/>
          <w:position w:val="0"/>
        </w:rPr>
        <w:t>科室微信公众平台要加强互联互动，构建有效的信息共享、动态交流、联 动反应的网络工作模式，形成强大的新媒体宣传合力。</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4. 3. 2. </w:t>
      </w:r>
      <w:r>
        <w:rPr>
          <w:rStyle w:val="CharStyle65"/>
          <w:lang w:val="zh-CN" w:eastAsia="zh-CN" w:bidi="zh-CN"/>
        </w:rPr>
        <w:t>4</w:t>
      </w:r>
      <w:r>
        <w:rPr>
          <w:lang w:val="zh-CN" w:eastAsia="zh-CN" w:bidi="zh-CN"/>
          <w:w w:val="100"/>
          <w:color w:val="000000"/>
          <w:position w:val="0"/>
        </w:rPr>
        <w:t>科室微信公众平台在运行过程中遇到提问、建议、投诉、质疑等相关问题 时，管理员应及时了解情况并上报本科室主任，认真回复。一旦发生危机 事件，事态严重或事件敏感，传播范围有扩散趋势时，管理员应迅速了解 情况并第一时间上报科室主任、医院办公室及分管院领导，积极应对处理。 对因工作失误给医院声誉造成不良影响的微信公众平台，医院将责令其关</w:t>
      </w:r>
    </w:p>
    <w:p>
      <w:pPr>
        <w:pStyle w:val="Style28"/>
        <w:widowControl w:val="0"/>
        <w:keepNext w:val="0"/>
        <w:keepLines w:val="0"/>
        <w:shd w:val="clear" w:color="auto" w:fill="auto"/>
        <w:bidi w:val="0"/>
        <w:jc w:val="left"/>
        <w:spacing w:before="0" w:after="0" w:line="360" w:lineRule="exact"/>
        <w:ind w:left="1260" w:right="0" w:firstLine="0"/>
      </w:pPr>
      <w:r>
        <w:rPr>
          <w:lang w:val="zh-CN" w:eastAsia="zh-CN" w:bidi="zh-CN"/>
          <w:w w:val="100"/>
          <w:color w:val="000000"/>
          <w:position w:val="0"/>
        </w:rPr>
        <w:t>闭，并追究科室主任和管理员的责任。</w:t>
      </w:r>
    </w:p>
    <w:p>
      <w:pPr>
        <w:pStyle w:val="Style28"/>
        <w:widowControl w:val="0"/>
        <w:keepNext w:val="0"/>
        <w:keepLines w:val="0"/>
        <w:shd w:val="clear" w:color="auto" w:fill="auto"/>
        <w:bidi w:val="0"/>
        <w:jc w:val="both"/>
        <w:spacing w:before="0" w:after="0" w:line="360" w:lineRule="exact"/>
        <w:ind w:left="1260" w:right="0" w:hanging="920"/>
      </w:pPr>
      <w:r>
        <w:rPr>
          <w:rStyle w:val="CharStyle65"/>
        </w:rPr>
        <w:t xml:space="preserve">4. 3. </w:t>
      </w:r>
      <w:r>
        <w:rPr>
          <w:rStyle w:val="CharStyle65"/>
          <w:lang w:val="zh-CN" w:eastAsia="zh-CN" w:bidi="zh-CN"/>
        </w:rPr>
        <w:t>3</w:t>
      </w:r>
      <w:r>
        <w:rPr>
          <w:lang w:val="zh-CN" w:eastAsia="zh-CN" w:bidi="zh-CN"/>
          <w:w w:val="100"/>
          <w:color w:val="000000"/>
          <w:position w:val="0"/>
        </w:rPr>
        <w:t>内容发布和信息安全</w:t>
      </w:r>
    </w:p>
    <w:p>
      <w:pPr>
        <w:pStyle w:val="Style28"/>
        <w:widowControl w:val="0"/>
        <w:keepNext w:val="0"/>
        <w:keepLines w:val="0"/>
        <w:shd w:val="clear" w:color="auto" w:fill="auto"/>
        <w:bidi w:val="0"/>
        <w:jc w:val="both"/>
        <w:spacing w:before="0" w:after="0" w:line="360" w:lineRule="exact"/>
        <w:ind w:left="1260" w:right="0" w:hanging="920"/>
      </w:pPr>
      <w:r>
        <w:rPr>
          <w:rStyle w:val="CharStyle65"/>
        </w:rPr>
        <w:t>4. 3. 3.1</w:t>
      </w:r>
      <w:r>
        <w:rPr>
          <w:lang w:val="zh-CN" w:eastAsia="zh-CN" w:bidi="zh-CN"/>
          <w:w w:val="100"/>
          <w:color w:val="000000"/>
          <w:position w:val="0"/>
        </w:rPr>
        <w:t>医院各官方微信公众平台、官方微博及个人在网络社交媒体上发布信息要严 格遵守国家相关法律法规和医院各项管理规定，不得发布和传播以下信息：</w:t>
      </w:r>
    </w:p>
    <w:p>
      <w:pPr>
        <w:pStyle w:val="Style28"/>
        <w:widowControl w:val="0"/>
        <w:keepNext w:val="0"/>
        <w:keepLines w:val="0"/>
        <w:shd w:val="clear" w:color="auto" w:fill="auto"/>
        <w:bidi w:val="0"/>
        <w:jc w:val="both"/>
        <w:spacing w:before="0" w:after="0" w:line="360" w:lineRule="exact"/>
        <w:ind w:left="1260" w:right="0" w:hanging="920"/>
      </w:pPr>
      <w:r>
        <w:rPr>
          <w:rStyle w:val="CharStyle65"/>
        </w:rPr>
        <w:t xml:space="preserve">4. 3. 3. 1. </w:t>
      </w:r>
      <w:r>
        <w:rPr>
          <w:rStyle w:val="CharStyle65"/>
          <w:lang w:val="zh-CN" w:eastAsia="zh-CN" w:bidi="zh-CN"/>
        </w:rPr>
        <w:t>1</w:t>
      </w:r>
      <w:r>
        <w:rPr>
          <w:lang w:val="zh-CN" w:eastAsia="zh-CN" w:bidi="zh-CN"/>
          <w:w w:val="100"/>
          <w:color w:val="000000"/>
          <w:position w:val="0"/>
        </w:rPr>
        <w:t>违反国家法律法规或泄露国家机密的信息；</w:t>
      </w:r>
    </w:p>
    <w:p>
      <w:pPr>
        <w:pStyle w:val="Style70"/>
        <w:widowControl w:val="0"/>
        <w:keepNext w:val="0"/>
        <w:keepLines w:val="0"/>
        <w:shd w:val="clear" w:color="auto" w:fill="auto"/>
        <w:bidi w:val="0"/>
        <w:jc w:val="both"/>
        <w:spacing w:before="0" w:after="0" w:line="360" w:lineRule="exact"/>
        <w:ind w:left="1260" w:right="0" w:hanging="920"/>
      </w:pPr>
      <w:r>
        <w:rPr>
          <w:rFonts w:ascii="Times New Roman" w:eastAsia="Times New Roman" w:hAnsi="Times New Roman" w:cs="Times New Roman"/>
          <w:w w:val="100"/>
          <w:color w:val="000000"/>
          <w:position w:val="0"/>
        </w:rPr>
        <w:t xml:space="preserve">4. 3. 3. 1. </w:t>
      </w:r>
      <w:r>
        <w:rPr>
          <w:lang w:val="zh-CN" w:eastAsia="zh-CN" w:bidi="zh-CN"/>
          <w:rFonts w:ascii="Times New Roman" w:eastAsia="Times New Roman" w:hAnsi="Times New Roman" w:cs="Times New Roman"/>
          <w:w w:val="100"/>
          <w:color w:val="000000"/>
          <w:position w:val="0"/>
        </w:rPr>
        <w:t>2</w:t>
      </w:r>
      <w:r>
        <w:rPr>
          <w:rStyle w:val="CharStyle72"/>
        </w:rPr>
        <w:t>违反医院管理规定的信息；</w:t>
      </w:r>
    </w:p>
    <w:p>
      <w:pPr>
        <w:pStyle w:val="Style28"/>
        <w:widowControl w:val="0"/>
        <w:keepNext w:val="0"/>
        <w:keepLines w:val="0"/>
        <w:shd w:val="clear" w:color="auto" w:fill="auto"/>
        <w:bidi w:val="0"/>
        <w:jc w:val="both"/>
        <w:spacing w:before="0" w:after="0" w:line="360" w:lineRule="exact"/>
        <w:ind w:left="1260" w:right="0" w:hanging="920"/>
      </w:pPr>
      <w:r>
        <w:rPr>
          <w:rStyle w:val="CharStyle65"/>
        </w:rPr>
        <w:t xml:space="preserve">4. 3. 3. 1. </w:t>
      </w:r>
      <w:r>
        <w:rPr>
          <w:rStyle w:val="CharStyle65"/>
          <w:lang w:val="zh-CN" w:eastAsia="zh-CN" w:bidi="zh-CN"/>
        </w:rPr>
        <w:t>3</w:t>
      </w:r>
      <w:r>
        <w:rPr>
          <w:lang w:val="zh-CN" w:eastAsia="zh-CN" w:bidi="zh-CN"/>
          <w:w w:val="100"/>
          <w:color w:val="000000"/>
          <w:position w:val="0"/>
        </w:rPr>
        <w:t>损害医院形象及扰乱医院和学校正常秩序的信息；</w:t>
      </w:r>
    </w:p>
    <w:p>
      <w:pPr>
        <w:pStyle w:val="Style70"/>
        <w:widowControl w:val="0"/>
        <w:keepNext w:val="0"/>
        <w:keepLines w:val="0"/>
        <w:shd w:val="clear" w:color="auto" w:fill="auto"/>
        <w:bidi w:val="0"/>
        <w:jc w:val="both"/>
        <w:spacing w:before="0" w:after="0" w:line="360" w:lineRule="exact"/>
        <w:ind w:left="1260" w:right="0" w:hanging="920"/>
      </w:pPr>
      <w:r>
        <w:rPr>
          <w:rFonts w:ascii="Times New Roman" w:eastAsia="Times New Roman" w:hAnsi="Times New Roman" w:cs="Times New Roman"/>
          <w:w w:val="100"/>
          <w:color w:val="000000"/>
          <w:position w:val="0"/>
        </w:rPr>
        <w:t>4. 3. 3. 1.4</w:t>
      </w:r>
      <w:r>
        <w:rPr>
          <w:rStyle w:val="CharStyle72"/>
        </w:rPr>
        <w:t>未经证实的谣言；</w:t>
      </w:r>
    </w:p>
    <w:p>
      <w:pPr>
        <w:pStyle w:val="Style28"/>
        <w:widowControl w:val="0"/>
        <w:keepNext w:val="0"/>
        <w:keepLines w:val="0"/>
        <w:shd w:val="clear" w:color="auto" w:fill="auto"/>
        <w:bidi w:val="0"/>
        <w:jc w:val="left"/>
        <w:spacing w:before="0" w:after="0" w:line="360" w:lineRule="exact"/>
        <w:ind w:left="1500" w:right="0" w:hanging="1160"/>
      </w:pPr>
      <w:r>
        <w:rPr>
          <w:rStyle w:val="CharStyle65"/>
        </w:rPr>
        <w:t xml:space="preserve">4. 3. 3. 1. </w:t>
      </w:r>
      <w:r>
        <w:rPr>
          <w:rStyle w:val="CharStyle65"/>
          <w:lang w:val="zh-CN" w:eastAsia="zh-CN" w:bidi="zh-CN"/>
        </w:rPr>
        <w:t>5</w:t>
      </w:r>
      <w:r>
        <w:rPr>
          <w:lang w:val="zh-CN" w:eastAsia="zh-CN" w:bidi="zh-CN"/>
          <w:w w:val="100"/>
          <w:color w:val="000000"/>
          <w:position w:val="0"/>
        </w:rPr>
        <w:t>官方微信公众平台和官方微博不得发布于医院工作无关的商业广告宣传 信息；</w:t>
      </w:r>
    </w:p>
    <w:p>
      <w:pPr>
        <w:pStyle w:val="Style28"/>
        <w:widowControl w:val="0"/>
        <w:keepNext w:val="0"/>
        <w:keepLines w:val="0"/>
        <w:shd w:val="clear" w:color="auto" w:fill="auto"/>
        <w:bidi w:val="0"/>
        <w:jc w:val="left"/>
        <w:spacing w:before="0" w:after="0" w:line="360" w:lineRule="exact"/>
        <w:ind w:left="1500" w:right="0" w:hanging="1160"/>
      </w:pPr>
      <w:r>
        <w:rPr>
          <w:rStyle w:val="CharStyle65"/>
        </w:rPr>
        <w:t>4. 3. 3. 1.6</w:t>
      </w:r>
      <w:r>
        <w:rPr>
          <w:lang w:val="zh-CN" w:eastAsia="zh-CN" w:bidi="zh-CN"/>
          <w:w w:val="100"/>
          <w:color w:val="000000"/>
          <w:position w:val="0"/>
        </w:rPr>
        <w:t>对违反以上规定的单位或个人，一经发现，医院责令其及时纠正。发生 重大失误或产生恶劣影响的，医院将按有关规定处理相关责任人。</w:t>
      </w:r>
    </w:p>
    <w:p>
      <w:pPr>
        <w:pStyle w:val="Style28"/>
        <w:widowControl w:val="0"/>
        <w:keepNext w:val="0"/>
        <w:keepLines w:val="0"/>
        <w:shd w:val="clear" w:color="auto" w:fill="auto"/>
        <w:bidi w:val="0"/>
        <w:jc w:val="both"/>
        <w:spacing w:before="0" w:after="0" w:line="360" w:lineRule="exact"/>
        <w:ind w:left="1260" w:right="0" w:hanging="920"/>
      </w:pPr>
      <w:r>
        <w:rPr>
          <w:rStyle w:val="CharStyle65"/>
        </w:rPr>
        <w:t xml:space="preserve">4. 3. 3. </w:t>
      </w:r>
      <w:r>
        <w:rPr>
          <w:rStyle w:val="CharStyle65"/>
          <w:lang w:val="zh-CN" w:eastAsia="zh-CN" w:bidi="zh-CN"/>
        </w:rPr>
        <w:t>2</w:t>
      </w:r>
      <w:r>
        <w:rPr>
          <w:lang w:val="zh-CN" w:eastAsia="zh-CN" w:bidi="zh-CN"/>
          <w:w w:val="100"/>
          <w:color w:val="000000"/>
          <w:position w:val="0"/>
        </w:rPr>
        <w:t>未经授权，医院各官方微信公众平台、各官方微博及个人在网络社交媒体 上不得擅自发布涉及医院和学校重大事件、突发事件和社会热点及敏感问 题的相关内容，如若转载医院、正规媒体报道，必须标明出处，且不得擅 自修改标题和内容。各微信公众平台发布本科室重大信息时需经本科室主 任、分管领导逐级审核。</w:t>
      </w:r>
    </w:p>
    <w:p>
      <w:pPr>
        <w:pStyle w:val="Style28"/>
        <w:widowControl w:val="0"/>
        <w:keepNext w:val="0"/>
        <w:keepLines w:val="0"/>
        <w:shd w:val="clear" w:color="auto" w:fill="auto"/>
        <w:bidi w:val="0"/>
        <w:jc w:val="both"/>
        <w:spacing w:before="0" w:after="0" w:line="360" w:lineRule="exact"/>
        <w:ind w:left="1260" w:right="0" w:hanging="920"/>
      </w:pPr>
      <w:r>
        <w:rPr>
          <w:rStyle w:val="CharStyle65"/>
        </w:rPr>
        <w:t xml:space="preserve">4. 3. </w:t>
      </w:r>
      <w:r>
        <w:rPr>
          <w:rStyle w:val="CharStyle65"/>
          <w:lang w:val="zh-CN" w:eastAsia="zh-CN" w:bidi="zh-CN"/>
        </w:rPr>
        <w:t>4</w:t>
      </w:r>
      <w:r>
        <w:rPr>
          <w:lang w:val="zh-CN" w:eastAsia="zh-CN" w:bidi="zh-CN"/>
          <w:w w:val="100"/>
          <w:color w:val="000000"/>
          <w:position w:val="0"/>
        </w:rPr>
        <w:t>注册登记和检查</w:t>
      </w:r>
    </w:p>
    <w:p>
      <w:pPr>
        <w:pStyle w:val="Style28"/>
        <w:widowControl w:val="0"/>
        <w:keepNext w:val="0"/>
        <w:keepLines w:val="0"/>
        <w:shd w:val="clear" w:color="auto" w:fill="auto"/>
        <w:bidi w:val="0"/>
        <w:jc w:val="both"/>
        <w:spacing w:before="0" w:after="0" w:line="360" w:lineRule="exact"/>
        <w:ind w:left="1260" w:right="0" w:hanging="920"/>
      </w:pPr>
      <w:r>
        <w:rPr>
          <w:rStyle w:val="CharStyle65"/>
        </w:rPr>
        <w:t xml:space="preserve">4.3.4. </w:t>
      </w:r>
      <w:r>
        <w:rPr>
          <w:rStyle w:val="CharStyle65"/>
          <w:lang w:val="zh-CN" w:eastAsia="zh-CN" w:bidi="zh-CN"/>
        </w:rPr>
        <w:t>1</w:t>
      </w:r>
      <w:r>
        <w:rPr>
          <w:lang w:val="zh-CN" w:eastAsia="zh-CN" w:bidi="zh-CN"/>
          <w:w w:val="100"/>
          <w:color w:val="000000"/>
          <w:position w:val="0"/>
        </w:rPr>
        <w:t>各科室应要高度重视假冒本科室名称、简称等开通的微信公众平台，并自 行掌握监控。</w:t>
      </w:r>
    </w:p>
    <w:p>
      <w:pPr>
        <w:pStyle w:val="Style28"/>
        <w:widowControl w:val="0"/>
        <w:keepNext w:val="0"/>
        <w:keepLines w:val="0"/>
        <w:shd w:val="clear" w:color="auto" w:fill="auto"/>
        <w:bidi w:val="0"/>
        <w:jc w:val="both"/>
        <w:spacing w:before="0" w:after="0" w:line="360" w:lineRule="exact"/>
        <w:ind w:left="1260" w:right="0" w:hanging="920"/>
      </w:pPr>
      <w:r>
        <w:rPr>
          <w:rStyle w:val="CharStyle65"/>
        </w:rPr>
        <w:t xml:space="preserve">4. 3. 4. </w:t>
      </w:r>
      <w:r>
        <w:rPr>
          <w:rStyle w:val="CharStyle65"/>
          <w:lang w:val="zh-CN" w:eastAsia="zh-CN" w:bidi="zh-CN"/>
        </w:rPr>
        <w:t>2</w:t>
      </w:r>
      <w:r>
        <w:rPr>
          <w:lang w:val="zh-CN" w:eastAsia="zh-CN" w:bidi="zh-CN"/>
          <w:w w:val="100"/>
          <w:color w:val="000000"/>
          <w:position w:val="0"/>
        </w:rPr>
        <w:t>已经完成注册的各微信公众平台，均须填写《聊城市人民医院微信公众平 台备案登记表》，由科室主任签字后报医院办公室登记备案。如发生微信公 众平台更名、科室主任或管理员变更等，应及时报医院办公室备案。</w:t>
      </w:r>
    </w:p>
    <w:p>
      <w:pPr>
        <w:pStyle w:val="Style28"/>
        <w:widowControl w:val="0"/>
        <w:keepNext w:val="0"/>
        <w:keepLines w:val="0"/>
        <w:shd w:val="clear" w:color="auto" w:fill="auto"/>
        <w:bidi w:val="0"/>
        <w:jc w:val="both"/>
        <w:spacing w:before="0" w:after="0" w:line="360" w:lineRule="exact"/>
        <w:ind w:left="1260" w:right="0" w:hanging="920"/>
      </w:pPr>
      <w:r>
        <w:rPr>
          <w:rStyle w:val="CharStyle65"/>
        </w:rPr>
        <w:t xml:space="preserve">4. 3. 4. </w:t>
      </w:r>
      <w:r>
        <w:rPr>
          <w:rStyle w:val="CharStyle65"/>
          <w:lang w:val="zh-CN" w:eastAsia="zh-CN" w:bidi="zh-CN"/>
        </w:rPr>
        <w:t>3</w:t>
      </w:r>
      <w:r>
        <w:rPr>
          <w:lang w:val="zh-CN" w:eastAsia="zh-CN" w:bidi="zh-CN"/>
          <w:w w:val="100"/>
          <w:color w:val="000000"/>
          <w:position w:val="0"/>
        </w:rPr>
        <w:t>医院各科室如需新建微信公众平台，应填写《聊城市人民医院微信公众平 台开通申请表》，经科室主任签字同意，报医院办公室批准后方可开通。</w:t>
      </w:r>
    </w:p>
    <w:p>
      <w:pPr>
        <w:pStyle w:val="Style28"/>
        <w:numPr>
          <w:ilvl w:val="0"/>
          <w:numId w:val="107"/>
        </w:numPr>
        <w:tabs>
          <w:tab w:leader="none" w:pos="694" w:val="left"/>
        </w:tabs>
        <w:widowControl w:val="0"/>
        <w:keepNext w:val="0"/>
        <w:keepLines w:val="0"/>
        <w:shd w:val="clear" w:color="auto" w:fill="auto"/>
        <w:bidi w:val="0"/>
        <w:jc w:val="both"/>
        <w:spacing w:before="0" w:after="0" w:line="360" w:lineRule="exact"/>
        <w:ind w:left="1260" w:right="0" w:hanging="920"/>
      </w:pPr>
      <w:r>
        <w:rPr>
          <w:rStyle w:val="CharStyle65"/>
        </w:rPr>
        <w:t xml:space="preserve">3. 4. </w:t>
      </w:r>
      <w:r>
        <w:rPr>
          <w:rStyle w:val="CharStyle65"/>
          <w:lang w:val="zh-CN" w:eastAsia="zh-CN" w:bidi="zh-CN"/>
        </w:rPr>
        <w:t>4</w:t>
      </w:r>
      <w:r>
        <w:rPr>
          <w:lang w:val="zh-CN" w:eastAsia="zh-CN" w:bidi="zh-CN"/>
          <w:w w:val="100"/>
          <w:color w:val="000000"/>
          <w:position w:val="0"/>
        </w:rPr>
        <w:t>医院将定期检查各科室公众平台运营情况，对活跃度过低的公平平台建议</w:t>
      </w:r>
    </w:p>
    <w:p>
      <w:pPr>
        <w:pStyle w:val="Style28"/>
        <w:widowControl w:val="0"/>
        <w:keepNext w:val="0"/>
        <w:keepLines w:val="0"/>
        <w:shd w:val="clear" w:color="auto" w:fill="auto"/>
        <w:bidi w:val="0"/>
        <w:jc w:val="left"/>
        <w:spacing w:before="0" w:after="0" w:line="360" w:lineRule="exact"/>
        <w:ind w:left="1260" w:right="0" w:firstLine="0"/>
      </w:pPr>
      <w:r>
        <w:rPr>
          <w:lang w:val="zh-CN" w:eastAsia="zh-CN" w:bidi="zh-CN"/>
          <w:w w:val="100"/>
          <w:color w:val="000000"/>
          <w:position w:val="0"/>
        </w:rPr>
        <w:t>适时关闭。</w:t>
      </w:r>
    </w:p>
    <w:p>
      <w:pPr>
        <w:pStyle w:val="Style78"/>
        <w:widowControl w:val="0"/>
        <w:keepNext w:val="0"/>
        <w:keepLines w:val="0"/>
        <w:shd w:val="clear" w:color="auto" w:fill="auto"/>
        <w:bidi w:val="0"/>
        <w:jc w:val="left"/>
        <w:spacing w:before="0" w:after="0"/>
        <w:ind w:left="0" w:right="0" w:firstLine="0"/>
      </w:pPr>
      <w:r>
        <w:rPr>
          <w:rStyle w:val="CharStyle80"/>
        </w:rPr>
        <w:t>5</w:t>
      </w:r>
      <w:r>
        <w:rPr>
          <w:lang w:val="en-US" w:eastAsia="en-US" w:bidi="en-US"/>
          <w:w w:val="100"/>
          <w:color w:val="000000"/>
          <w:position w:val="0"/>
        </w:rPr>
        <w:t>.</w:t>
      </w:r>
      <w:r>
        <w:rPr>
          <w:lang w:val="zh-CN" w:eastAsia="zh-CN" w:bidi="zh-CN"/>
          <w:w w:val="100"/>
          <w:color w:val="000000"/>
          <w:position w:val="0"/>
        </w:rPr>
        <w:t>附则</w:t>
      </w:r>
    </w:p>
    <w:p>
      <w:pPr>
        <w:pStyle w:val="Style28"/>
        <w:numPr>
          <w:ilvl w:val="0"/>
          <w:numId w:val="107"/>
        </w:numPr>
        <w:tabs>
          <w:tab w:leader="none" w:pos="694" w:val="left"/>
        </w:tabs>
        <w:widowControl w:val="0"/>
        <w:keepNext w:val="0"/>
        <w:keepLines w:val="0"/>
        <w:shd w:val="clear" w:color="auto" w:fill="auto"/>
        <w:bidi w:val="0"/>
        <w:jc w:val="both"/>
        <w:spacing w:before="0" w:after="0" w:line="360" w:lineRule="exact"/>
        <w:ind w:left="1260" w:right="0" w:hanging="920"/>
      </w:pPr>
      <w:r>
        <w:rPr>
          <w:rStyle w:val="CharStyle65"/>
          <w:lang w:val="zh-CN" w:eastAsia="zh-CN" w:bidi="zh-CN"/>
        </w:rPr>
        <w:t>1</w:t>
      </w:r>
      <w:r>
        <w:rPr>
          <w:lang w:val="zh-CN" w:eastAsia="zh-CN" w:bidi="zh-CN"/>
          <w:w w:val="100"/>
          <w:color w:val="000000"/>
          <w:position w:val="0"/>
        </w:rPr>
        <w:t>本制度由医院办公室负责解释。</w:t>
      </w:r>
    </w:p>
    <w:p>
      <w:pPr>
        <w:pStyle w:val="Style28"/>
        <w:widowControl w:val="0"/>
        <w:keepNext w:val="0"/>
        <w:keepLines w:val="0"/>
        <w:shd w:val="clear" w:color="auto" w:fill="auto"/>
        <w:bidi w:val="0"/>
        <w:jc w:val="both"/>
        <w:spacing w:before="0" w:after="0" w:line="360" w:lineRule="exact"/>
        <w:ind w:left="1260" w:right="0" w:hanging="920"/>
        <w:sectPr>
          <w:type w:val="continuous"/>
          <w:pgSz w:w="11900" w:h="16840"/>
          <w:pgMar w:top="1493" w:left="1370" w:right="1424" w:bottom="1887" w:header="0" w:footer="3" w:gutter="0"/>
          <w:rtlGutter w:val="0"/>
          <w:cols w:space="720"/>
          <w:noEndnote/>
          <w:docGrid w:linePitch="360"/>
        </w:sectPr>
      </w:pPr>
      <w:r>
        <w:rPr>
          <w:rStyle w:val="CharStyle65"/>
        </w:rPr>
        <w:t>5.2</w:t>
      </w:r>
      <w:r>
        <w:rPr>
          <w:lang w:val="zh-CN" w:eastAsia="zh-CN" w:bidi="zh-CN"/>
          <w:w w:val="100"/>
          <w:color w:val="000000"/>
          <w:position w:val="0"/>
        </w:rPr>
        <w:t>本制度自发布之日起施行。</w:t>
      </w:r>
    </w:p>
    <w:p>
      <w:pPr>
        <w:pStyle w:val="Style50"/>
        <w:widowControl w:val="0"/>
        <w:keepNext/>
        <w:keepLines/>
        <w:shd w:val="clear" w:color="auto" w:fill="auto"/>
        <w:bidi w:val="0"/>
        <w:spacing w:before="0" w:after="520"/>
        <w:ind w:left="20" w:right="0" w:firstLine="0"/>
      </w:pPr>
      <w:bookmarkStart w:id="93" w:name="bookmark93"/>
      <w:r>
        <w:rPr>
          <w:lang w:val="zh-CN" w:eastAsia="zh-CN" w:bidi="zh-CN"/>
          <w:w w:val="100"/>
          <w:spacing w:val="0"/>
          <w:color w:val="000000"/>
          <w:position w:val="0"/>
        </w:rPr>
        <w:t>现场办公制度</w:t>
      </w:r>
      <w:bookmarkEnd w:id="93"/>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现场办公制度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LYXZ</w:t>
            </w:r>
            <w:r>
              <w:rPr>
                <w:lang w:val="en-US" w:eastAsia="en-US" w:bidi="en-US"/>
                <w:w w:val="100"/>
                <w:color w:val="000000"/>
                <w:position w:val="0"/>
              </w:rPr>
              <w:t>—</w:t>
            </w:r>
            <w:r>
              <w:rPr>
                <w:lang w:val="zh-CN" w:eastAsia="zh-CN" w:bidi="zh-CN"/>
                <w:w w:val="100"/>
                <w:color w:val="000000"/>
                <w:position w:val="0"/>
              </w:rPr>
              <w:t xml:space="preserve">006 </w:t>
            </w:r>
            <w:r>
              <w:rPr>
                <w:lang w:val="en-US" w:eastAsia="en-US" w:bidi="en-US"/>
                <w:w w:val="100"/>
                <w:color w:val="000000"/>
                <w:position w:val="0"/>
              </w:rPr>
              <w:t xml:space="preserve">- </w:t>
            </w:r>
            <w:r>
              <w:rPr>
                <w:lang w:val="zh-CN" w:eastAsia="zh-CN" w:bidi="zh-CN"/>
                <w:w w:val="100"/>
                <w:color w:val="000000"/>
                <w:position w:val="0"/>
              </w:rPr>
              <w:t>009</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109"/>
        </w:numPr>
        <w:tabs>
          <w:tab w:leader="none" w:pos="354" w:val="left"/>
        </w:tabs>
        <w:widowControl w:val="0"/>
        <w:keepNext/>
        <w:keepLines/>
        <w:shd w:val="clear" w:color="auto" w:fill="auto"/>
        <w:bidi w:val="0"/>
        <w:jc w:val="both"/>
        <w:spacing w:before="413" w:after="0" w:line="341" w:lineRule="exact"/>
        <w:ind w:left="480" w:right="0" w:hanging="480"/>
      </w:pPr>
      <w:bookmarkStart w:id="94" w:name="bookmark94"/>
      <w:r>
        <w:rPr>
          <w:lang w:val="zh-CN" w:eastAsia="zh-CN" w:bidi="zh-CN"/>
          <w:sz w:val="24"/>
          <w:szCs w:val="24"/>
          <w:w w:val="100"/>
          <w:spacing w:val="0"/>
          <w:color w:val="000000"/>
          <w:position w:val="0"/>
        </w:rPr>
        <w:t>目的</w:t>
      </w:r>
      <w:bookmarkEnd w:id="94"/>
    </w:p>
    <w:p>
      <w:pPr>
        <w:pStyle w:val="Style28"/>
        <w:widowControl w:val="0"/>
        <w:keepNext w:val="0"/>
        <w:keepLines w:val="0"/>
        <w:shd w:val="clear" w:color="auto" w:fill="auto"/>
        <w:bidi w:val="0"/>
        <w:jc w:val="left"/>
        <w:spacing w:before="0" w:after="0" w:line="341" w:lineRule="exact"/>
        <w:ind w:left="0" w:right="0" w:firstLine="0"/>
      </w:pPr>
      <w:r>
        <w:rPr>
          <w:lang w:val="zh-CN" w:eastAsia="zh-CN" w:bidi="zh-CN"/>
          <w:w w:val="100"/>
          <w:color w:val="000000"/>
          <w:position w:val="0"/>
        </w:rPr>
        <w:t>解决临床一线科室、行政后勤科室在正常运转中遇到的疑难问题，进一步提升医疗</w:t>
      </w:r>
    </w:p>
    <w:p>
      <w:pPr>
        <w:pStyle w:val="Style28"/>
        <w:widowControl w:val="0"/>
        <w:keepNext w:val="0"/>
        <w:keepLines w:val="0"/>
        <w:shd w:val="clear" w:color="auto" w:fill="auto"/>
        <w:bidi w:val="0"/>
        <w:jc w:val="left"/>
        <w:spacing w:before="0" w:after="0" w:line="341" w:lineRule="exact"/>
        <w:ind w:left="340" w:right="0" w:firstLine="0"/>
      </w:pPr>
      <w:r>
        <w:rPr>
          <w:lang w:val="zh-CN" w:eastAsia="zh-CN" w:bidi="zh-CN"/>
          <w:w w:val="100"/>
          <w:color w:val="000000"/>
          <w:position w:val="0"/>
        </w:rPr>
        <w:t>质量、服务水平。</w:t>
      </w:r>
    </w:p>
    <w:p>
      <w:pPr>
        <w:pStyle w:val="Style62"/>
        <w:numPr>
          <w:ilvl w:val="0"/>
          <w:numId w:val="109"/>
        </w:numPr>
        <w:tabs>
          <w:tab w:leader="none" w:pos="354" w:val="left"/>
        </w:tabs>
        <w:widowControl w:val="0"/>
        <w:keepNext/>
        <w:keepLines/>
        <w:shd w:val="clear" w:color="auto" w:fill="auto"/>
        <w:bidi w:val="0"/>
        <w:jc w:val="both"/>
        <w:spacing w:before="0" w:after="0" w:line="341" w:lineRule="exact"/>
        <w:ind w:left="480" w:right="0" w:hanging="480"/>
      </w:pPr>
      <w:bookmarkStart w:id="95" w:name="bookmark95"/>
      <w:r>
        <w:rPr>
          <w:lang w:val="zh-CN" w:eastAsia="zh-CN" w:bidi="zh-CN"/>
          <w:sz w:val="24"/>
          <w:szCs w:val="24"/>
          <w:w w:val="100"/>
          <w:spacing w:val="0"/>
          <w:color w:val="000000"/>
          <w:position w:val="0"/>
        </w:rPr>
        <w:t>范围</w:t>
      </w:r>
      <w:bookmarkEnd w:id="95"/>
    </w:p>
    <w:p>
      <w:pPr>
        <w:pStyle w:val="Style28"/>
        <w:widowControl w:val="0"/>
        <w:keepNext w:val="0"/>
        <w:keepLines w:val="0"/>
        <w:shd w:val="clear" w:color="auto" w:fill="auto"/>
        <w:bidi w:val="0"/>
        <w:jc w:val="left"/>
        <w:spacing w:before="0" w:after="0" w:line="341" w:lineRule="exact"/>
        <w:ind w:left="340" w:right="0" w:firstLine="0"/>
      </w:pPr>
      <w:r>
        <w:rPr>
          <w:lang w:val="en-US" w:eastAsia="en-US" w:bidi="en-US"/>
          <w:w w:val="100"/>
          <w:color w:val="000000"/>
          <w:position w:val="0"/>
        </w:rPr>
        <w:t>2.1</w:t>
      </w:r>
      <w:r>
        <w:rPr>
          <w:lang w:val="zh-CN" w:eastAsia="zh-CN" w:bidi="zh-CN"/>
          <w:w w:val="100"/>
          <w:color w:val="000000"/>
          <w:position w:val="0"/>
        </w:rPr>
        <w:t>医院领导班子成员。</w:t>
      </w:r>
    </w:p>
    <w:p>
      <w:pPr>
        <w:pStyle w:val="Style28"/>
        <w:widowControl w:val="0"/>
        <w:keepNext w:val="0"/>
        <w:keepLines w:val="0"/>
        <w:shd w:val="clear" w:color="auto" w:fill="auto"/>
        <w:bidi w:val="0"/>
        <w:jc w:val="left"/>
        <w:spacing w:before="0" w:after="0" w:line="341" w:lineRule="exact"/>
        <w:ind w:left="340" w:right="0" w:firstLine="0"/>
      </w:pPr>
      <w:r>
        <w:rPr>
          <w:lang w:val="en-US" w:eastAsia="en-US" w:bidi="en-US"/>
          <w:w w:val="100"/>
          <w:color w:val="000000"/>
          <w:position w:val="0"/>
        </w:rPr>
        <w:t>2.2</w:t>
      </w:r>
      <w:r>
        <w:rPr>
          <w:lang w:val="zh-CN" w:eastAsia="zh-CN" w:bidi="zh-CN"/>
          <w:w w:val="100"/>
          <w:color w:val="000000"/>
          <w:position w:val="0"/>
        </w:rPr>
        <w:t>医院各科室。</w:t>
      </w:r>
    </w:p>
    <w:p>
      <w:pPr>
        <w:pStyle w:val="Style28"/>
        <w:numPr>
          <w:ilvl w:val="0"/>
          <w:numId w:val="111"/>
        </w:numPr>
        <w:tabs>
          <w:tab w:leader="none" w:pos="694" w:val="left"/>
        </w:tabs>
        <w:widowControl w:val="0"/>
        <w:keepNext w:val="0"/>
        <w:keepLines w:val="0"/>
        <w:shd w:val="clear" w:color="auto" w:fill="auto"/>
        <w:bidi w:val="0"/>
        <w:jc w:val="left"/>
        <w:spacing w:before="0" w:after="0" w:line="341" w:lineRule="exact"/>
        <w:ind w:left="340" w:right="0" w:firstLine="0"/>
      </w:pPr>
      <w:r>
        <w:rPr>
          <w:rStyle w:val="CharStyle65"/>
          <w:lang w:val="zh-CN" w:eastAsia="zh-CN" w:bidi="zh-CN"/>
        </w:rPr>
        <w:t>3</w:t>
      </w:r>
      <w:r>
        <w:rPr>
          <w:lang w:val="zh-CN" w:eastAsia="zh-CN" w:bidi="zh-CN"/>
          <w:w w:val="100"/>
          <w:color w:val="000000"/>
          <w:position w:val="0"/>
        </w:rPr>
        <w:t>医院各分院、社区。</w:t>
      </w:r>
    </w:p>
    <w:p>
      <w:pPr>
        <w:pStyle w:val="Style62"/>
        <w:numPr>
          <w:ilvl w:val="0"/>
          <w:numId w:val="111"/>
        </w:numPr>
        <w:tabs>
          <w:tab w:leader="none" w:pos="354" w:val="left"/>
        </w:tabs>
        <w:widowControl w:val="0"/>
        <w:keepNext/>
        <w:keepLines/>
        <w:shd w:val="clear" w:color="auto" w:fill="auto"/>
        <w:bidi w:val="0"/>
        <w:jc w:val="both"/>
        <w:spacing w:before="0" w:after="0" w:line="341" w:lineRule="exact"/>
        <w:ind w:left="480" w:right="0" w:hanging="480"/>
      </w:pPr>
      <w:bookmarkStart w:id="96" w:name="bookmark96"/>
      <w:r>
        <w:rPr>
          <w:lang w:val="zh-CN" w:eastAsia="zh-CN" w:bidi="zh-CN"/>
          <w:sz w:val="24"/>
          <w:szCs w:val="24"/>
          <w:w w:val="100"/>
          <w:spacing w:val="0"/>
          <w:color w:val="000000"/>
          <w:position w:val="0"/>
        </w:rPr>
        <w:t>定义</w:t>
      </w:r>
      <w:bookmarkEnd w:id="96"/>
    </w:p>
    <w:p>
      <w:pPr>
        <w:pStyle w:val="Style28"/>
        <w:widowControl w:val="0"/>
        <w:keepNext w:val="0"/>
        <w:keepLines w:val="0"/>
        <w:shd w:val="clear" w:color="auto" w:fill="auto"/>
        <w:bidi w:val="0"/>
        <w:jc w:val="left"/>
        <w:spacing w:before="0" w:after="0" w:line="341" w:lineRule="exact"/>
        <w:ind w:left="0" w:right="0" w:firstLine="0"/>
      </w:pPr>
      <w:r>
        <w:rPr>
          <w:lang w:val="zh-CN" w:eastAsia="zh-CN" w:bidi="zh-CN"/>
          <w:w w:val="100"/>
          <w:color w:val="000000"/>
          <w:position w:val="0"/>
        </w:rPr>
        <w:t>现场办公是指医院领导带领相关职能科室到需要处置问题的科室查找工作中存在的</w:t>
      </w:r>
    </w:p>
    <w:p>
      <w:pPr>
        <w:pStyle w:val="Style28"/>
        <w:widowControl w:val="0"/>
        <w:keepNext w:val="0"/>
        <w:keepLines w:val="0"/>
        <w:shd w:val="clear" w:color="auto" w:fill="auto"/>
        <w:bidi w:val="0"/>
        <w:jc w:val="left"/>
        <w:spacing w:before="0" w:after="0" w:line="341" w:lineRule="exact"/>
        <w:ind w:left="0" w:right="0" w:firstLine="0"/>
      </w:pPr>
      <w:r>
        <w:rPr>
          <w:lang w:val="zh-CN" w:eastAsia="zh-CN" w:bidi="zh-CN"/>
          <w:w w:val="100"/>
          <w:color w:val="000000"/>
          <w:position w:val="0"/>
        </w:rPr>
        <w:t>问题和困难，分析原因，现场研究解决办法或针对某项事宜召开多科室协调会及时</w:t>
      </w:r>
    </w:p>
    <w:p>
      <w:pPr>
        <w:pStyle w:val="Style28"/>
        <w:widowControl w:val="0"/>
        <w:keepNext w:val="0"/>
        <w:keepLines w:val="0"/>
        <w:shd w:val="clear" w:color="auto" w:fill="auto"/>
        <w:bidi w:val="0"/>
        <w:jc w:val="left"/>
        <w:spacing w:before="0" w:after="0" w:line="341" w:lineRule="exact"/>
        <w:ind w:left="340" w:right="0" w:firstLine="0"/>
      </w:pPr>
      <w:r>
        <w:rPr>
          <w:lang w:val="zh-CN" w:eastAsia="zh-CN" w:bidi="zh-CN"/>
          <w:w w:val="100"/>
          <w:color w:val="000000"/>
          <w:position w:val="0"/>
        </w:rPr>
        <w:t>处理存在问题。</w:t>
      </w:r>
    </w:p>
    <w:p>
      <w:pPr>
        <w:pStyle w:val="Style62"/>
        <w:numPr>
          <w:ilvl w:val="0"/>
          <w:numId w:val="111"/>
        </w:numPr>
        <w:tabs>
          <w:tab w:leader="none" w:pos="358" w:val="left"/>
        </w:tabs>
        <w:widowControl w:val="0"/>
        <w:keepNext/>
        <w:keepLines/>
        <w:shd w:val="clear" w:color="auto" w:fill="auto"/>
        <w:bidi w:val="0"/>
        <w:jc w:val="both"/>
        <w:spacing w:before="0" w:after="0" w:line="341" w:lineRule="exact"/>
        <w:ind w:left="480" w:right="0" w:hanging="480"/>
      </w:pPr>
      <w:bookmarkStart w:id="97" w:name="bookmark97"/>
      <w:r>
        <w:rPr>
          <w:lang w:val="zh-CN" w:eastAsia="zh-CN" w:bidi="zh-CN"/>
          <w:sz w:val="24"/>
          <w:szCs w:val="24"/>
          <w:w w:val="100"/>
          <w:spacing w:val="0"/>
          <w:color w:val="000000"/>
          <w:position w:val="0"/>
        </w:rPr>
        <w:t>内容</w:t>
      </w:r>
      <w:bookmarkEnd w:id="97"/>
    </w:p>
    <w:p>
      <w:pPr>
        <w:pStyle w:val="Style28"/>
        <w:widowControl w:val="0"/>
        <w:keepNext w:val="0"/>
        <w:keepLines w:val="0"/>
        <w:shd w:val="clear" w:color="auto" w:fill="auto"/>
        <w:bidi w:val="0"/>
        <w:jc w:val="both"/>
        <w:spacing w:before="0" w:after="0" w:line="341" w:lineRule="exact"/>
        <w:ind w:left="480" w:right="0" w:hanging="480"/>
      </w:pPr>
      <w:r>
        <w:rPr>
          <w:rStyle w:val="CharStyle65"/>
        </w:rPr>
        <w:t>4.1</w:t>
      </w:r>
      <w:r>
        <w:rPr>
          <w:lang w:val="zh-CN" w:eastAsia="zh-CN" w:bidi="zh-CN"/>
          <w:w w:val="100"/>
          <w:color w:val="000000"/>
          <w:position w:val="0"/>
        </w:rPr>
        <w:t>现场办公由院长或其他领导班子成员带领医院办公室及相关行政、临床科室参加。</w:t>
      </w:r>
    </w:p>
    <w:p>
      <w:pPr>
        <w:pStyle w:val="Style28"/>
        <w:widowControl w:val="0"/>
        <w:keepNext w:val="0"/>
        <w:keepLines w:val="0"/>
        <w:shd w:val="clear" w:color="auto" w:fill="auto"/>
        <w:bidi w:val="0"/>
        <w:jc w:val="both"/>
        <w:spacing w:before="0" w:after="0" w:line="341" w:lineRule="exact"/>
        <w:ind w:left="480" w:right="0" w:hanging="480"/>
      </w:pPr>
      <w:r>
        <w:rPr>
          <w:rStyle w:val="CharStyle65"/>
        </w:rPr>
        <w:t>4.2</w:t>
      </w:r>
      <w:r>
        <w:rPr>
          <w:lang w:val="zh-CN" w:eastAsia="zh-CN" w:bidi="zh-CN"/>
          <w:w w:val="100"/>
          <w:color w:val="000000"/>
          <w:position w:val="0"/>
        </w:rPr>
        <w:t>需要提请现场办公的事项由医院办公室负责收集、整理、上报，由院领导决定是 否需要现场办公或现场办公具体时间；特殊情况下，领导班子成员可随时安排现 场办公。</w:t>
      </w:r>
    </w:p>
    <w:p>
      <w:pPr>
        <w:pStyle w:val="Style28"/>
        <w:widowControl w:val="0"/>
        <w:keepNext w:val="0"/>
        <w:keepLines w:val="0"/>
        <w:shd w:val="clear" w:color="auto" w:fill="auto"/>
        <w:bidi w:val="0"/>
        <w:jc w:val="both"/>
        <w:spacing w:before="0" w:after="0" w:line="341" w:lineRule="exact"/>
        <w:ind w:left="480" w:right="0" w:hanging="480"/>
      </w:pPr>
      <w:r>
        <w:rPr>
          <w:rStyle w:val="CharStyle65"/>
        </w:rPr>
        <w:t xml:space="preserve">4. </w:t>
      </w:r>
      <w:r>
        <w:rPr>
          <w:rStyle w:val="CharStyle65"/>
          <w:lang w:val="zh-CN" w:eastAsia="zh-CN" w:bidi="zh-CN"/>
        </w:rPr>
        <w:t>3</w:t>
      </w:r>
      <w:r>
        <w:rPr>
          <w:lang w:val="zh-CN" w:eastAsia="zh-CN" w:bidi="zh-CN"/>
          <w:w w:val="100"/>
          <w:color w:val="000000"/>
          <w:position w:val="0"/>
        </w:rPr>
        <w:t>相关职能科室在接到院领导现场办公安排后，科室主要负责人无故不得缺席，特 殊情况下应安排科室副职或指定专人参加现场办公。</w:t>
      </w:r>
    </w:p>
    <w:p>
      <w:pPr>
        <w:pStyle w:val="Style28"/>
        <w:widowControl w:val="0"/>
        <w:keepNext w:val="0"/>
        <w:keepLines w:val="0"/>
        <w:shd w:val="clear" w:color="auto" w:fill="auto"/>
        <w:bidi w:val="0"/>
        <w:jc w:val="both"/>
        <w:spacing w:before="0" w:after="0" w:line="341" w:lineRule="exact"/>
        <w:ind w:left="480" w:right="0" w:hanging="480"/>
      </w:pPr>
      <w:r>
        <w:rPr>
          <w:rStyle w:val="CharStyle65"/>
        </w:rPr>
        <w:t>4.4</w:t>
      </w:r>
      <w:r>
        <w:rPr>
          <w:lang w:val="zh-CN" w:eastAsia="zh-CN" w:bidi="zh-CN"/>
          <w:w w:val="100"/>
          <w:color w:val="000000"/>
          <w:position w:val="0"/>
        </w:rPr>
        <w:t>现场办公过程中，院领导对于存在的问题确定由相关职能科室办理，医院办公室 负责将需要办理事项转达相关职能科室，相关职能科室在收到现场办公记录单后， 需逐项填写，并将办理结果三天之内向院长或分管院长汇报，并将现场办公记录 单交医院办公室存档。</w:t>
      </w:r>
    </w:p>
    <w:p>
      <w:pPr>
        <w:pStyle w:val="Style28"/>
        <w:widowControl w:val="0"/>
        <w:keepNext w:val="0"/>
        <w:keepLines w:val="0"/>
        <w:shd w:val="clear" w:color="auto" w:fill="auto"/>
        <w:bidi w:val="0"/>
        <w:jc w:val="both"/>
        <w:spacing w:before="0" w:after="0" w:line="341" w:lineRule="exact"/>
        <w:ind w:left="480" w:right="0" w:hanging="480"/>
      </w:pPr>
      <w:r>
        <w:rPr>
          <w:rStyle w:val="CharStyle65"/>
        </w:rPr>
        <w:t xml:space="preserve">4. </w:t>
      </w:r>
      <w:r>
        <w:rPr>
          <w:rStyle w:val="CharStyle65"/>
          <w:lang w:val="zh-CN" w:eastAsia="zh-CN" w:bidi="zh-CN"/>
        </w:rPr>
        <w:t>5</w:t>
      </w:r>
      <w:r>
        <w:rPr>
          <w:lang w:val="zh-CN" w:eastAsia="zh-CN" w:bidi="zh-CN"/>
          <w:w w:val="100"/>
          <w:color w:val="000000"/>
          <w:position w:val="0"/>
        </w:rPr>
        <w:t>现场办公要和行政查房结合起来，凡能立即解决的问题就地解决，对暂不能解决 的要讲明原因或限期解决。</w:t>
      </w:r>
    </w:p>
    <w:p>
      <w:pPr>
        <w:pStyle w:val="Style28"/>
        <w:numPr>
          <w:ilvl w:val="0"/>
          <w:numId w:val="113"/>
        </w:numPr>
        <w:tabs>
          <w:tab w:leader="none" w:pos="354" w:val="left"/>
        </w:tabs>
        <w:widowControl w:val="0"/>
        <w:keepNext w:val="0"/>
        <w:keepLines w:val="0"/>
        <w:shd w:val="clear" w:color="auto" w:fill="auto"/>
        <w:bidi w:val="0"/>
        <w:jc w:val="both"/>
        <w:spacing w:before="0" w:after="0" w:line="341" w:lineRule="exact"/>
        <w:ind w:left="480" w:right="0" w:hanging="480"/>
      </w:pPr>
      <w:r>
        <w:rPr>
          <w:rStyle w:val="CharStyle65"/>
          <w:lang w:val="zh-CN" w:eastAsia="zh-CN" w:bidi="zh-CN"/>
        </w:rPr>
        <w:t>6</w:t>
      </w:r>
      <w:r>
        <w:rPr>
          <w:lang w:val="zh-CN" w:eastAsia="zh-CN" w:bidi="zh-CN"/>
          <w:w w:val="100"/>
          <w:color w:val="000000"/>
          <w:position w:val="0"/>
        </w:rPr>
        <w:t>现场办公由医院办公室作好记录。</w:t>
      </w:r>
    </w:p>
    <w:p>
      <w:pPr>
        <w:pStyle w:val="Style62"/>
        <w:numPr>
          <w:ilvl w:val="0"/>
          <w:numId w:val="113"/>
        </w:numPr>
        <w:tabs>
          <w:tab w:leader="none" w:pos="354" w:val="left"/>
        </w:tabs>
        <w:widowControl w:val="0"/>
        <w:keepNext/>
        <w:keepLines/>
        <w:shd w:val="clear" w:color="auto" w:fill="auto"/>
        <w:bidi w:val="0"/>
        <w:jc w:val="both"/>
        <w:spacing w:before="0" w:after="0" w:line="341" w:lineRule="exact"/>
        <w:ind w:left="480" w:right="0" w:hanging="480"/>
      </w:pPr>
      <w:bookmarkStart w:id="98" w:name="bookmark98"/>
      <w:r>
        <w:rPr>
          <w:lang w:val="zh-CN" w:eastAsia="zh-CN" w:bidi="zh-CN"/>
          <w:sz w:val="24"/>
          <w:szCs w:val="24"/>
          <w:w w:val="100"/>
          <w:spacing w:val="0"/>
          <w:color w:val="000000"/>
          <w:position w:val="0"/>
        </w:rPr>
        <w:t>附则</w:t>
      </w:r>
      <w:bookmarkEnd w:id="98"/>
    </w:p>
    <w:p>
      <w:pPr>
        <w:pStyle w:val="Style28"/>
        <w:widowControl w:val="0"/>
        <w:keepNext w:val="0"/>
        <w:keepLines w:val="0"/>
        <w:shd w:val="clear" w:color="auto" w:fill="auto"/>
        <w:bidi w:val="0"/>
        <w:jc w:val="left"/>
        <w:spacing w:before="0" w:after="0" w:line="341" w:lineRule="exact"/>
        <w:ind w:left="340" w:right="0" w:firstLine="0"/>
      </w:pPr>
      <w:r>
        <w:rPr>
          <w:rStyle w:val="CharStyle65"/>
        </w:rPr>
        <w:t xml:space="preserve">5. </w:t>
      </w:r>
      <w:r>
        <w:rPr>
          <w:rStyle w:val="CharStyle65"/>
          <w:lang w:val="zh-CN" w:eastAsia="zh-CN" w:bidi="zh-CN"/>
        </w:rPr>
        <w:t>1</w:t>
      </w:r>
      <w:r>
        <w:rPr>
          <w:lang w:val="zh-CN" w:eastAsia="zh-CN" w:bidi="zh-CN"/>
          <w:w w:val="100"/>
          <w:color w:val="000000"/>
          <w:position w:val="0"/>
        </w:rPr>
        <w:t>本制度由医院办公室负责解释。</w:t>
      </w:r>
    </w:p>
    <w:p>
      <w:pPr>
        <w:pStyle w:val="Style28"/>
        <w:widowControl w:val="0"/>
        <w:keepNext w:val="0"/>
        <w:keepLines w:val="0"/>
        <w:shd w:val="clear" w:color="auto" w:fill="auto"/>
        <w:bidi w:val="0"/>
        <w:jc w:val="left"/>
        <w:spacing w:before="0" w:after="0" w:line="341" w:lineRule="exact"/>
        <w:ind w:left="340" w:right="0" w:firstLine="0"/>
      </w:pPr>
      <w:r>
        <w:rPr>
          <w:rStyle w:val="CharStyle65"/>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ind w:left="0" w:right="0" w:firstLine="0"/>
      </w:pPr>
      <w:bookmarkStart w:id="99" w:name="bookmark99"/>
      <w:r>
        <w:rPr>
          <w:lang w:val="zh-CN" w:eastAsia="zh-CN" w:bidi="zh-CN"/>
          <w:w w:val="100"/>
          <w:spacing w:val="0"/>
          <w:color w:val="000000"/>
          <w:position w:val="0"/>
        </w:rPr>
        <w:t>突发公共卫生事件信息报告发布制度</w:t>
      </w:r>
      <w:bookmarkEnd w:id="99"/>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突发公共卫生事件信息报告发布制度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 xml:space="preserve">OM - LYXZ - </w:t>
            </w:r>
            <w:r>
              <w:rPr>
                <w:rStyle w:val="CharStyle61"/>
                <w:lang w:val="zh-CN" w:eastAsia="zh-CN" w:bidi="zh-CN"/>
              </w:rPr>
              <w:t xml:space="preserve">006 </w:t>
            </w:r>
            <w:r>
              <w:rPr>
                <w:rStyle w:val="CharStyle61"/>
              </w:rPr>
              <w:t xml:space="preserve">- </w:t>
            </w:r>
            <w:r>
              <w:rPr>
                <w:rStyle w:val="CharStyle61"/>
                <w:lang w:val="zh-CN" w:eastAsia="zh-CN" w:bidi="zh-CN"/>
              </w:rPr>
              <w:t>010</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115"/>
        </w:numPr>
        <w:tabs>
          <w:tab w:leader="none" w:pos="354" w:val="left"/>
        </w:tabs>
        <w:widowControl w:val="0"/>
        <w:keepNext/>
        <w:keepLines/>
        <w:shd w:val="clear" w:color="auto" w:fill="auto"/>
        <w:bidi w:val="0"/>
        <w:jc w:val="left"/>
        <w:spacing w:before="398" w:after="0"/>
        <w:ind w:left="0" w:right="0" w:firstLine="0"/>
      </w:pPr>
      <w:bookmarkStart w:id="100" w:name="bookmark100"/>
      <w:r>
        <w:rPr>
          <w:lang w:val="zh-CN" w:eastAsia="zh-CN" w:bidi="zh-CN"/>
          <w:sz w:val="24"/>
          <w:szCs w:val="24"/>
          <w:w w:val="100"/>
          <w:spacing w:val="0"/>
          <w:color w:val="000000"/>
          <w:position w:val="0"/>
        </w:rPr>
        <w:t>目的</w:t>
      </w:r>
      <w:bookmarkEnd w:id="100"/>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进一步规范突发公共事件信息报告和发布工作，提高应急管理工作整体水平。</w:t>
      </w:r>
    </w:p>
    <w:p>
      <w:pPr>
        <w:pStyle w:val="Style62"/>
        <w:numPr>
          <w:ilvl w:val="0"/>
          <w:numId w:val="115"/>
        </w:numPr>
        <w:tabs>
          <w:tab w:leader="none" w:pos="354" w:val="left"/>
        </w:tabs>
        <w:widowControl w:val="0"/>
        <w:keepNext/>
        <w:keepLines/>
        <w:shd w:val="clear" w:color="auto" w:fill="auto"/>
        <w:bidi w:val="0"/>
        <w:jc w:val="left"/>
        <w:spacing w:before="0" w:after="0"/>
        <w:ind w:left="0" w:right="0" w:firstLine="0"/>
      </w:pPr>
      <w:bookmarkStart w:id="101" w:name="bookmark101"/>
      <w:r>
        <w:rPr>
          <w:lang w:val="zh-CN" w:eastAsia="zh-CN" w:bidi="zh-CN"/>
          <w:sz w:val="24"/>
          <w:szCs w:val="24"/>
          <w:w w:val="100"/>
          <w:spacing w:val="0"/>
          <w:color w:val="000000"/>
          <w:position w:val="0"/>
        </w:rPr>
        <w:t>范围</w:t>
      </w:r>
      <w:bookmarkEnd w:id="101"/>
    </w:p>
    <w:p>
      <w:pPr>
        <w:pStyle w:val="Style28"/>
        <w:widowControl w:val="0"/>
        <w:keepNext w:val="0"/>
        <w:keepLines w:val="0"/>
        <w:shd w:val="clear" w:color="auto" w:fill="auto"/>
        <w:bidi w:val="0"/>
        <w:jc w:val="left"/>
        <w:spacing w:before="0" w:after="0" w:line="360" w:lineRule="exact"/>
        <w:ind w:left="340" w:right="780" w:firstLine="0"/>
      </w:pPr>
      <w:r>
        <w:rPr>
          <w:lang w:val="en-US" w:eastAsia="en-US" w:bidi="en-US"/>
          <w:w w:val="100"/>
          <w:color w:val="000000"/>
          <w:position w:val="0"/>
        </w:rPr>
        <w:t xml:space="preserve">2. </w:t>
      </w:r>
      <w:r>
        <w:rPr>
          <w:lang w:val="zh-CN" w:eastAsia="zh-CN" w:bidi="zh-CN"/>
          <w:w w:val="100"/>
          <w:color w:val="000000"/>
          <w:position w:val="0"/>
        </w:rPr>
        <w:t xml:space="preserve">1医院各科室 </w:t>
      </w:r>
      <w:r>
        <w:rPr>
          <w:lang w:val="en-US" w:eastAsia="en-US" w:bidi="en-US"/>
          <w:w w:val="100"/>
          <w:color w:val="000000"/>
          <w:position w:val="0"/>
        </w:rPr>
        <w:t>2.2</w:t>
      </w:r>
      <w:r>
        <w:rPr>
          <w:lang w:val="zh-CN" w:eastAsia="zh-CN" w:bidi="zh-CN"/>
          <w:w w:val="100"/>
          <w:color w:val="000000"/>
          <w:position w:val="0"/>
        </w:rPr>
        <w:t>医院各分院、社区。</w:t>
      </w:r>
    </w:p>
    <w:p>
      <w:pPr>
        <w:pStyle w:val="Style62"/>
        <w:numPr>
          <w:ilvl w:val="0"/>
          <w:numId w:val="115"/>
        </w:numPr>
        <w:tabs>
          <w:tab w:leader="none" w:pos="354" w:val="left"/>
        </w:tabs>
        <w:widowControl w:val="0"/>
        <w:keepNext/>
        <w:keepLines/>
        <w:shd w:val="clear" w:color="auto" w:fill="auto"/>
        <w:bidi w:val="0"/>
        <w:jc w:val="left"/>
        <w:spacing w:before="0" w:after="0"/>
        <w:ind w:left="0" w:right="0" w:firstLine="0"/>
      </w:pPr>
      <w:bookmarkStart w:id="102" w:name="bookmark102"/>
      <w:r>
        <w:rPr>
          <w:lang w:val="zh-CN" w:eastAsia="zh-CN" w:bidi="zh-CN"/>
          <w:sz w:val="24"/>
          <w:szCs w:val="24"/>
          <w:w w:val="100"/>
          <w:spacing w:val="0"/>
          <w:color w:val="000000"/>
          <w:position w:val="0"/>
        </w:rPr>
        <w:t>定义</w:t>
      </w:r>
      <w:bookmarkEnd w:id="102"/>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突发公共卫生事件：发生或者可能发生传染病暴发、流行；发生或者发现不明原因 的群体性疾病；发生或者可能发生重大食物和职业中毒事件；发生或可能发生严重 威胁公众健康的自然灾害、事故灾难或社会安全事件等。</w:t>
      </w:r>
    </w:p>
    <w:p>
      <w:pPr>
        <w:pStyle w:val="Style62"/>
        <w:numPr>
          <w:ilvl w:val="0"/>
          <w:numId w:val="115"/>
        </w:numPr>
        <w:tabs>
          <w:tab w:leader="none" w:pos="358" w:val="left"/>
        </w:tabs>
        <w:widowControl w:val="0"/>
        <w:keepNext/>
        <w:keepLines/>
        <w:shd w:val="clear" w:color="auto" w:fill="auto"/>
        <w:bidi w:val="0"/>
        <w:jc w:val="left"/>
        <w:spacing w:before="0" w:after="0"/>
        <w:ind w:left="0" w:right="0" w:firstLine="0"/>
      </w:pPr>
      <w:bookmarkStart w:id="103" w:name="bookmark103"/>
      <w:r>
        <w:rPr>
          <w:lang w:val="zh-CN" w:eastAsia="zh-CN" w:bidi="zh-CN"/>
          <w:sz w:val="24"/>
          <w:szCs w:val="24"/>
          <w:w w:val="100"/>
          <w:spacing w:val="0"/>
          <w:color w:val="000000"/>
          <w:position w:val="0"/>
        </w:rPr>
        <w:t>内容</w:t>
      </w:r>
      <w:bookmarkEnd w:id="103"/>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1报告责任人</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医院各科室均为突发事件的监测单元，每个职工均有监测的责任及报告的义务， 应做好突发事件信息的日常收集、分析和报告工作。</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2报告时间</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医院任何部门和人员发现报告范围之一的情况，应当在第一时间向医院突发公 共卫生事件领导小组应急办公室主任或副主任汇报，或拨打医院总值班电话 8276225。医院应急办公室于2小时内报告市应急办或市疾病预防控制中心。任 何部门和个人不得瞒报、缓报、谎报或者授意他人瞒报、缓报、谎报。</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3报告内容</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包括事件发生时间、地点、事件性质、影响范围、涉及人员基本情况、危害后 果、采取的初步应对措施，并要续报事件进展、处理情况和结果。</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4报告方式</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第一时间电话报告，随后形成书面报告。现场办公过程中，院领导对于存在的 问题确定由相关职能科室办理，医院办公室负责将需要办理事项转达相关职能 科室，相关职能科室在收到现场办公记录单后，需逐项填写，并将办理结果三 天之内向院长或分管院长汇报，并将现场办公记录单交医院办公室存档。</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5续报和终报</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突发公共卫生事件处置的新进展、可能衍生的新情况要及时续报。续报一般不 再复述事件初始过程，只报告事态发展或处置的进展情况，突发公共事件处置 结束后，要进行终报。</w:t>
      </w:r>
    </w:p>
    <w:p>
      <w:pPr>
        <w:pStyle w:val="Style28"/>
        <w:numPr>
          <w:ilvl w:val="0"/>
          <w:numId w:val="117"/>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6信息发布</w:t>
      </w:r>
    </w:p>
    <w:p>
      <w:pPr>
        <w:pStyle w:val="Style28"/>
        <w:widowControl w:val="0"/>
        <w:keepNext w:val="0"/>
        <w:keepLines w:val="0"/>
        <w:shd w:val="clear" w:color="auto" w:fill="auto"/>
        <w:bidi w:val="0"/>
        <w:jc w:val="both"/>
        <w:spacing w:before="0" w:after="0" w:line="360" w:lineRule="exact"/>
        <w:ind w:left="760" w:right="0" w:firstLine="0"/>
      </w:pPr>
      <w:r>
        <w:rPr>
          <w:lang w:val="zh-CN" w:eastAsia="zh-CN" w:bidi="zh-CN"/>
          <w:w w:val="100"/>
          <w:color w:val="000000"/>
          <w:position w:val="0"/>
        </w:rPr>
        <w:t>信息管理与通报按照《突发公共卫生事件与传染病疫情监测信息报告管理办法》 第五章相关条款执行，医院及各科室不得擅自对外通报和公布本行政区域内的 突发公共卫生事件和传染病疫情。医务人员不得将传染病病人及其家属的姓名、 住址和个人病史以任何形式向社会公开。</w:t>
      </w:r>
    </w:p>
    <w:p>
      <w:pPr>
        <w:pStyle w:val="Style28"/>
        <w:widowControl w:val="0"/>
        <w:keepNext w:val="0"/>
        <w:keepLines w:val="0"/>
        <w:shd w:val="clear" w:color="auto" w:fill="auto"/>
        <w:bidi w:val="0"/>
        <w:jc w:val="left"/>
        <w:spacing w:before="0" w:after="0" w:line="360" w:lineRule="exact"/>
        <w:ind w:left="0" w:right="0" w:firstLine="0"/>
      </w:pPr>
      <w:r>
        <w:rPr>
          <w:lang w:val="en-US" w:eastAsia="en-US" w:bidi="en-US"/>
          <w:w w:val="100"/>
          <w:color w:val="000000"/>
          <w:position w:val="0"/>
        </w:rPr>
        <w:t>5.</w:t>
      </w:r>
      <w:r>
        <w:rPr>
          <w:lang w:val="zh-CN" w:eastAsia="zh-CN" w:bidi="zh-CN"/>
          <w:w w:val="100"/>
          <w:color w:val="000000"/>
          <w:position w:val="0"/>
        </w:rPr>
        <w:t>附则</w:t>
      </w:r>
    </w:p>
    <w:p>
      <w:pPr>
        <w:pStyle w:val="Style28"/>
        <w:numPr>
          <w:ilvl w:val="0"/>
          <w:numId w:val="117"/>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1本制度由医院办公室负责解释。</w:t>
      </w:r>
    </w:p>
    <w:p>
      <w:pPr>
        <w:pStyle w:val="Style28"/>
        <w:widowControl w:val="0"/>
        <w:keepNext w:val="0"/>
        <w:keepLines w:val="0"/>
        <w:shd w:val="clear" w:color="auto" w:fill="auto"/>
        <w:bidi w:val="0"/>
        <w:jc w:val="left"/>
        <w:spacing w:before="0" w:after="0" w:line="360" w:lineRule="exact"/>
        <w:ind w:left="340" w:right="0" w:firstLine="0"/>
        <w:sectPr>
          <w:pgSz w:w="11900" w:h="16840"/>
          <w:pgMar w:top="1722" w:left="1370" w:right="1424" w:bottom="1991"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widowControl w:val="0"/>
        <w:spacing w:before="65" w:after="65" w:line="240" w:lineRule="exact"/>
        <w:rPr>
          <w:sz w:val="19"/>
          <w:szCs w:val="19"/>
        </w:rPr>
      </w:pPr>
    </w:p>
    <w:p>
      <w:pPr>
        <w:widowControl w:val="0"/>
        <w:rPr>
          <w:sz w:val="2"/>
          <w:szCs w:val="2"/>
        </w:rPr>
        <w:sectPr>
          <w:pgSz w:w="11900" w:h="16840"/>
          <w:pgMar w:top="1497" w:left="0" w:right="0" w:bottom="1886" w:header="0" w:footer="3" w:gutter="0"/>
          <w:rtlGutter w:val="0"/>
          <w:cols w:space="720"/>
          <w:noEndnote/>
          <w:docGrid w:linePitch="360"/>
        </w:sectPr>
      </w:pPr>
    </w:p>
    <w:p>
      <w:pPr>
        <w:pStyle w:val="Style50"/>
        <w:widowControl w:val="0"/>
        <w:keepNext/>
        <w:keepLines/>
        <w:shd w:val="clear" w:color="auto" w:fill="auto"/>
        <w:bidi w:val="0"/>
        <w:spacing w:before="0" w:after="560"/>
        <w:ind w:left="0" w:right="0" w:firstLine="0"/>
      </w:pPr>
      <w:bookmarkStart w:id="104" w:name="bookmark104"/>
      <w:r>
        <w:rPr>
          <w:lang w:val="zh-CN" w:eastAsia="zh-CN" w:bidi="zh-CN"/>
          <w:w w:val="100"/>
          <w:spacing w:val="0"/>
          <w:color w:val="000000"/>
          <w:position w:val="0"/>
        </w:rPr>
        <w:t>信息公开工作制度</w:t>
      </w:r>
      <w:bookmarkEnd w:id="104"/>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信息公开工作制度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OM-LYXZ-006-011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119"/>
        </w:numPr>
        <w:tabs>
          <w:tab w:leader="none" w:pos="354" w:val="left"/>
        </w:tabs>
        <w:widowControl w:val="0"/>
        <w:keepNext w:val="0"/>
        <w:keepLines w:val="0"/>
        <w:shd w:val="clear" w:color="auto" w:fill="auto"/>
        <w:bidi w:val="0"/>
        <w:jc w:val="left"/>
        <w:spacing w:before="398" w:after="0" w:line="360" w:lineRule="exact"/>
        <w:ind w:left="340" w:right="0" w:hanging="34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保障社会公众和患者知晓医院相关信息，提高医院工作的透明度，促进医院依法执 业和诚信服务。</w:t>
      </w:r>
    </w:p>
    <w:p>
      <w:pPr>
        <w:pStyle w:val="Style28"/>
        <w:numPr>
          <w:ilvl w:val="0"/>
          <w:numId w:val="119"/>
        </w:numPr>
        <w:tabs>
          <w:tab w:leader="none" w:pos="354" w:val="left"/>
        </w:tabs>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范围</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2.1</w:t>
      </w:r>
      <w:r>
        <w:rPr>
          <w:lang w:val="zh-CN" w:eastAsia="zh-CN" w:bidi="zh-CN"/>
          <w:w w:val="100"/>
          <w:color w:val="000000"/>
          <w:position w:val="0"/>
        </w:rPr>
        <w:t>医院各科室。</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2.2</w:t>
      </w:r>
      <w:r>
        <w:rPr>
          <w:lang w:val="zh-CN" w:eastAsia="zh-CN" w:bidi="zh-CN"/>
          <w:w w:val="100"/>
          <w:color w:val="000000"/>
          <w:position w:val="0"/>
        </w:rPr>
        <w:t>医院各分院、社区。</w:t>
      </w:r>
    </w:p>
    <w:p>
      <w:pPr>
        <w:pStyle w:val="Style28"/>
        <w:numPr>
          <w:ilvl w:val="0"/>
          <w:numId w:val="119"/>
        </w:numPr>
        <w:tabs>
          <w:tab w:leader="none" w:pos="354" w:val="left"/>
        </w:tabs>
        <w:widowControl w:val="0"/>
        <w:keepNext w:val="0"/>
        <w:keepLines w:val="0"/>
        <w:shd w:val="clear" w:color="auto" w:fill="auto"/>
        <w:bidi w:val="0"/>
        <w:jc w:val="left"/>
        <w:spacing w:before="0" w:after="0" w:line="360" w:lineRule="exact"/>
        <w:ind w:left="340" w:right="8320" w:hanging="340"/>
      </w:pPr>
      <w:r>
        <w:rPr>
          <w:lang w:val="zh-CN" w:eastAsia="zh-CN" w:bidi="zh-CN"/>
          <w:w w:val="100"/>
          <w:color w:val="000000"/>
          <w:position w:val="0"/>
        </w:rPr>
        <w:t>定义 无。</w:t>
      </w:r>
    </w:p>
    <w:p>
      <w:pPr>
        <w:pStyle w:val="Style28"/>
        <w:numPr>
          <w:ilvl w:val="0"/>
          <w:numId w:val="119"/>
        </w:numPr>
        <w:tabs>
          <w:tab w:leader="none" w:pos="358" w:val="left"/>
        </w:tabs>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内容</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1公开原则</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4.1.1</w:t>
      </w:r>
      <w:r>
        <w:rPr>
          <w:lang w:val="zh-CN" w:eastAsia="zh-CN" w:bidi="zh-CN"/>
          <w:w w:val="100"/>
          <w:color w:val="000000"/>
          <w:position w:val="0"/>
        </w:rPr>
        <w:t xml:space="preserve">坚持依法执业，诚信服务的原则，依法公开医院资质信息、医疗质量、医疗 服务价格和收费信息、便民措施、集中采购招标、行业作风建设等相关信息。 </w:t>
      </w:r>
      <w:r>
        <w:rPr>
          <w:lang w:val="en-US" w:eastAsia="en-US" w:bidi="en-US"/>
          <w:w w:val="100"/>
          <w:color w:val="000000"/>
          <w:position w:val="0"/>
        </w:rPr>
        <w:t>4.1.2</w:t>
      </w:r>
      <w:r>
        <w:rPr>
          <w:lang w:val="zh-CN" w:eastAsia="zh-CN" w:bidi="zh-CN"/>
          <w:w w:val="100"/>
          <w:color w:val="000000"/>
          <w:position w:val="0"/>
        </w:rPr>
        <w:t>按照规定权限和程序，遵循公正、公平、便民的原则，做到公开内容真实， 公开程序规范。</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3遵守国家保密法律法规和有关规定，信息公开前必须进行保密审查。</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w:t>
      </w:r>
      <w:r>
        <w:rPr>
          <w:lang w:val="zh-CN" w:eastAsia="zh-CN" w:bidi="zh-CN"/>
          <w:w w:val="100"/>
          <w:color w:val="000000"/>
          <w:position w:val="0"/>
        </w:rPr>
        <w:t>公开范围</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社会、患者和全院职工。</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3公开内容</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4.3.1</w:t>
      </w:r>
      <w:r>
        <w:rPr>
          <w:lang w:val="zh-CN" w:eastAsia="zh-CN" w:bidi="zh-CN"/>
          <w:w w:val="100"/>
          <w:color w:val="000000"/>
          <w:position w:val="0"/>
        </w:rPr>
        <w:t>医疗机构执业许可证、卫生技术人员依法执业注册基本情况和卫生技术人员 提供医疗服务时的身份标识。</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4.3.2</w:t>
      </w:r>
      <w:r>
        <w:rPr>
          <w:lang w:val="zh-CN" w:eastAsia="zh-CN" w:bidi="zh-CN"/>
          <w:w w:val="100"/>
          <w:color w:val="000000"/>
          <w:position w:val="0"/>
        </w:rPr>
        <w:t>经卫生行政部门批准开展的诊疗科目、准予登记的医疗技术及医疗技术临床 应用情况。</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3经卫生行政部门批准使用的大型医用设备名称、从业人员资质及其使用管理 情况。</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4提供的医疗服务项目、内容、流程情况。</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5提供的预约诊疗服务方式及门诊出诊医师信息。</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4.3.6</w:t>
      </w:r>
      <w:r>
        <w:rPr>
          <w:lang w:val="zh-CN" w:eastAsia="zh-CN" w:bidi="zh-CN"/>
          <w:w w:val="100"/>
          <w:color w:val="000000"/>
          <w:position w:val="0"/>
        </w:rPr>
        <w:t>医疗服务、常用药品和主要医用耗材的价格及其在医疗保险和新型农村合作 医疗中的报销比例。</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4. 3. </w:t>
      </w:r>
      <w:r>
        <w:rPr>
          <w:rStyle w:val="CharStyle65"/>
          <w:lang w:val="zh-CN" w:eastAsia="zh-CN" w:bidi="zh-CN"/>
        </w:rPr>
        <w:t>7</w:t>
      </w:r>
      <w:r>
        <w:rPr>
          <w:lang w:val="zh-CN" w:eastAsia="zh-CN" w:bidi="zh-CN"/>
          <w:w w:val="100"/>
          <w:color w:val="000000"/>
          <w:position w:val="0"/>
        </w:rPr>
        <w:t>纳入医疗保险和新型农村合作医疗定点医疗机构的情况，医疗保险和新型农 村合作医疗报销政策和补偿流程。</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4. 3. </w:t>
      </w:r>
      <w:r>
        <w:rPr>
          <w:rStyle w:val="CharStyle65"/>
          <w:lang w:val="zh-CN" w:eastAsia="zh-CN" w:bidi="zh-CN"/>
        </w:rPr>
        <w:t>8</w:t>
      </w:r>
      <w:r>
        <w:rPr>
          <w:lang w:val="zh-CN" w:eastAsia="zh-CN" w:bidi="zh-CN"/>
          <w:w w:val="100"/>
          <w:color w:val="000000"/>
          <w:position w:val="0"/>
        </w:rPr>
        <w:t>接受捐赠资助的情况和受赠受助财产的使用管理情况。</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4.3.9</w:t>
      </w:r>
      <w:r>
        <w:rPr>
          <w:lang w:val="zh-CN" w:eastAsia="zh-CN" w:bidi="zh-CN"/>
          <w:w w:val="100"/>
          <w:color w:val="000000"/>
          <w:position w:val="0"/>
        </w:rPr>
        <w:t>医疗纠纷处理程序、医疗服务投诉信箱和投诉咨询电话。</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4. 3. </w:t>
      </w:r>
      <w:r>
        <w:rPr>
          <w:rStyle w:val="CharStyle65"/>
          <w:lang w:val="zh-CN" w:eastAsia="zh-CN" w:bidi="zh-CN"/>
        </w:rPr>
        <w:t>10</w:t>
      </w:r>
      <w:r>
        <w:rPr>
          <w:lang w:val="zh-CN" w:eastAsia="zh-CN" w:bidi="zh-CN"/>
          <w:w w:val="100"/>
          <w:color w:val="000000"/>
          <w:position w:val="0"/>
        </w:rPr>
        <w:t>医疗服务中的便民服务措施。</w:t>
      </w:r>
    </w:p>
    <w:p>
      <w:pPr>
        <w:pStyle w:val="Style28"/>
        <w:widowControl w:val="0"/>
        <w:keepNext w:val="0"/>
        <w:keepLines w:val="0"/>
        <w:shd w:val="clear" w:color="auto" w:fill="auto"/>
        <w:bidi w:val="0"/>
        <w:jc w:val="both"/>
        <w:spacing w:before="0" w:after="0" w:line="365" w:lineRule="exact"/>
        <w:ind w:left="1140" w:right="0" w:hanging="800"/>
      </w:pPr>
      <w:r>
        <w:rPr>
          <w:rStyle w:val="CharStyle65"/>
        </w:rPr>
        <w:t>4.3.11</w:t>
      </w:r>
      <w:r>
        <w:rPr>
          <w:lang w:val="zh-CN" w:eastAsia="zh-CN" w:bidi="zh-CN"/>
          <w:w w:val="100"/>
          <w:color w:val="000000"/>
          <w:position w:val="0"/>
        </w:rPr>
        <w:t>医疗服务中患者使用的药品、血液及其制品、医用耗材和接受医疗服务的名 称、数量、单价、金额及医疗总费用等情况，以提供查询服务或提供费用清 单的形式告知患者。</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4. 3. </w:t>
      </w:r>
      <w:r>
        <w:rPr>
          <w:rStyle w:val="CharStyle65"/>
          <w:lang w:val="zh-CN" w:eastAsia="zh-CN" w:bidi="zh-CN"/>
        </w:rPr>
        <w:t>12</w:t>
      </w:r>
      <w:r>
        <w:rPr>
          <w:lang w:val="zh-CN" w:eastAsia="zh-CN" w:bidi="zh-CN"/>
          <w:w w:val="100"/>
          <w:color w:val="000000"/>
          <w:position w:val="0"/>
        </w:rPr>
        <w:t>职责范围内确定的主动公开的其他信息。</w:t>
      </w:r>
    </w:p>
    <w:p>
      <w:pPr>
        <w:pStyle w:val="Style28"/>
        <w:widowControl w:val="0"/>
        <w:keepNext w:val="0"/>
        <w:keepLines w:val="0"/>
        <w:shd w:val="clear" w:color="auto" w:fill="auto"/>
        <w:bidi w:val="0"/>
        <w:jc w:val="left"/>
        <w:spacing w:before="0" w:after="0" w:line="365" w:lineRule="exact"/>
        <w:ind w:left="340" w:right="6340" w:firstLine="0"/>
      </w:pPr>
      <w:r>
        <w:rPr>
          <w:rStyle w:val="CharStyle65"/>
        </w:rPr>
        <w:t>4.4</w:t>
      </w:r>
      <w:r>
        <w:rPr>
          <w:lang w:val="zh-CN" w:eastAsia="zh-CN" w:bidi="zh-CN"/>
          <w:w w:val="100"/>
          <w:color w:val="000000"/>
          <w:position w:val="0"/>
        </w:rPr>
        <w:t xml:space="preserve">不予公开内容 </w:t>
      </w:r>
      <w:r>
        <w:rPr>
          <w:rStyle w:val="CharStyle65"/>
        </w:rPr>
        <w:t xml:space="preserve">4. 4. </w:t>
      </w:r>
      <w:r>
        <w:rPr>
          <w:rStyle w:val="CharStyle65"/>
          <w:lang w:val="zh-CN" w:eastAsia="zh-CN" w:bidi="zh-CN"/>
        </w:rPr>
        <w:t>1</w:t>
      </w:r>
      <w:r>
        <w:rPr>
          <w:lang w:val="zh-CN" w:eastAsia="zh-CN" w:bidi="zh-CN"/>
          <w:w w:val="100"/>
          <w:color w:val="000000"/>
          <w:position w:val="0"/>
        </w:rPr>
        <w:t>属于国家秘密的。</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4. 4. </w:t>
      </w:r>
      <w:r>
        <w:rPr>
          <w:rStyle w:val="CharStyle65"/>
          <w:lang w:val="zh-CN" w:eastAsia="zh-CN" w:bidi="zh-CN"/>
        </w:rPr>
        <w:t>2</w:t>
      </w:r>
      <w:r>
        <w:rPr>
          <w:lang w:val="zh-CN" w:eastAsia="zh-CN" w:bidi="zh-CN"/>
          <w:w w:val="100"/>
          <w:color w:val="000000"/>
          <w:position w:val="0"/>
        </w:rPr>
        <w:t>属于商业秘密或者公开后可能导致商业秘密被泄露的。</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4. 4. </w:t>
      </w:r>
      <w:r>
        <w:rPr>
          <w:rStyle w:val="CharStyle65"/>
          <w:lang w:val="zh-CN" w:eastAsia="zh-CN" w:bidi="zh-CN"/>
        </w:rPr>
        <w:t>3</w:t>
      </w:r>
      <w:r>
        <w:rPr>
          <w:lang w:val="zh-CN" w:eastAsia="zh-CN" w:bidi="zh-CN"/>
          <w:w w:val="100"/>
          <w:color w:val="000000"/>
          <w:position w:val="0"/>
        </w:rPr>
        <w:t>属于知识产权保护内容的。</w:t>
      </w:r>
    </w:p>
    <w:p>
      <w:pPr>
        <w:pStyle w:val="Style28"/>
        <w:widowControl w:val="0"/>
        <w:keepNext w:val="0"/>
        <w:keepLines w:val="0"/>
        <w:shd w:val="clear" w:color="auto" w:fill="auto"/>
        <w:bidi w:val="0"/>
        <w:jc w:val="both"/>
        <w:spacing w:before="0" w:after="0" w:line="365" w:lineRule="exact"/>
        <w:ind w:left="340" w:right="0" w:firstLine="0"/>
      </w:pPr>
      <w:r>
        <w:rPr>
          <w:rStyle w:val="CharStyle65"/>
        </w:rPr>
        <w:t xml:space="preserve">4. 4. </w:t>
      </w:r>
      <w:r>
        <w:rPr>
          <w:rStyle w:val="CharStyle65"/>
          <w:lang w:val="zh-CN" w:eastAsia="zh-CN" w:bidi="zh-CN"/>
        </w:rPr>
        <w:t>4</w:t>
      </w:r>
      <w:r>
        <w:rPr>
          <w:lang w:val="zh-CN" w:eastAsia="zh-CN" w:bidi="zh-CN"/>
          <w:w w:val="100"/>
          <w:color w:val="000000"/>
          <w:position w:val="0"/>
        </w:rPr>
        <w:t xml:space="preserve">属于可用于识别个人身份的或者公开后可能导致对个人隐私造成不当侵害的。 </w:t>
      </w:r>
      <w:r>
        <w:rPr>
          <w:rStyle w:val="CharStyle65"/>
        </w:rPr>
        <w:t xml:space="preserve">4. 4. </w:t>
      </w:r>
      <w:r>
        <w:rPr>
          <w:rStyle w:val="CharStyle65"/>
          <w:lang w:val="zh-CN" w:eastAsia="zh-CN" w:bidi="zh-CN"/>
        </w:rPr>
        <w:t>5</w:t>
      </w:r>
      <w:r>
        <w:rPr>
          <w:lang w:val="zh-CN" w:eastAsia="zh-CN" w:bidi="zh-CN"/>
          <w:w w:val="100"/>
          <w:color w:val="000000"/>
          <w:position w:val="0"/>
        </w:rPr>
        <w:t>不属于医疗卫生服务单位法定权限内的信息。</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4.4. </w:t>
      </w:r>
      <w:r>
        <w:rPr>
          <w:rStyle w:val="CharStyle65"/>
          <w:lang w:val="zh-CN" w:eastAsia="zh-CN" w:bidi="zh-CN"/>
        </w:rPr>
        <w:t>6</w:t>
      </w:r>
      <w:r>
        <w:rPr>
          <w:lang w:val="zh-CN" w:eastAsia="zh-CN" w:bidi="zh-CN"/>
          <w:w w:val="100"/>
          <w:color w:val="000000"/>
          <w:position w:val="0"/>
        </w:rPr>
        <w:t>法律、法规、规章等规定不予公开的信息。</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w:t>
      </w:r>
      <w:r>
        <w:rPr>
          <w:rStyle w:val="CharStyle65"/>
          <w:lang w:val="zh-CN" w:eastAsia="zh-CN" w:bidi="zh-CN"/>
        </w:rPr>
        <w:t>5</w:t>
      </w:r>
      <w:r>
        <w:rPr>
          <w:lang w:val="zh-CN" w:eastAsia="zh-CN" w:bidi="zh-CN"/>
          <w:w w:val="100"/>
          <w:color w:val="000000"/>
          <w:position w:val="0"/>
        </w:rPr>
        <w:t>公开方式</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4. 5. </w:t>
      </w:r>
      <w:r>
        <w:rPr>
          <w:rStyle w:val="CharStyle65"/>
          <w:lang w:val="zh-CN" w:eastAsia="zh-CN" w:bidi="zh-CN"/>
        </w:rPr>
        <w:t>1</w:t>
      </w:r>
      <w:r>
        <w:rPr>
          <w:lang w:val="zh-CN" w:eastAsia="zh-CN" w:bidi="zh-CN"/>
          <w:w w:val="100"/>
          <w:color w:val="000000"/>
          <w:position w:val="0"/>
        </w:rPr>
        <w:t>门诊大厅电子屏；</w:t>
      </w:r>
    </w:p>
    <w:p>
      <w:pPr>
        <w:pStyle w:val="Style70"/>
        <w:widowControl w:val="0"/>
        <w:keepNext w:val="0"/>
        <w:keepLines w:val="0"/>
        <w:shd w:val="clear" w:color="auto" w:fill="auto"/>
        <w:bidi w:val="0"/>
        <w:jc w:val="both"/>
        <w:spacing w:before="0" w:after="0"/>
        <w:ind w:left="1020" w:right="0" w:hanging="680"/>
      </w:pPr>
      <w:r>
        <w:rPr>
          <w:rFonts w:ascii="Times New Roman" w:eastAsia="Times New Roman" w:hAnsi="Times New Roman" w:cs="Times New Roman"/>
          <w:w w:val="100"/>
          <w:color w:val="000000"/>
          <w:position w:val="0"/>
        </w:rPr>
        <w:t xml:space="preserve">4. 5. </w:t>
      </w:r>
      <w:r>
        <w:rPr>
          <w:lang w:val="zh-CN" w:eastAsia="zh-CN" w:bidi="zh-CN"/>
          <w:rFonts w:ascii="Times New Roman" w:eastAsia="Times New Roman" w:hAnsi="Times New Roman" w:cs="Times New Roman"/>
          <w:w w:val="100"/>
          <w:color w:val="000000"/>
          <w:position w:val="0"/>
        </w:rPr>
        <w:t>2</w:t>
      </w:r>
      <w:r>
        <w:rPr>
          <w:rStyle w:val="CharStyle72"/>
        </w:rPr>
        <w:t>医院网站；</w:t>
      </w:r>
    </w:p>
    <w:p>
      <w:pPr>
        <w:pStyle w:val="Style70"/>
        <w:widowControl w:val="0"/>
        <w:keepNext w:val="0"/>
        <w:keepLines w:val="0"/>
        <w:shd w:val="clear" w:color="auto" w:fill="auto"/>
        <w:bidi w:val="0"/>
        <w:jc w:val="both"/>
        <w:spacing w:before="0" w:after="0"/>
        <w:ind w:left="1020" w:right="0" w:hanging="680"/>
      </w:pPr>
      <w:r>
        <w:rPr>
          <w:rFonts w:ascii="Times New Roman" w:eastAsia="Times New Roman" w:hAnsi="Times New Roman" w:cs="Times New Roman"/>
          <w:w w:val="100"/>
          <w:color w:val="000000"/>
          <w:position w:val="0"/>
        </w:rPr>
        <w:t xml:space="preserve">4. 5. </w:t>
      </w:r>
      <w:r>
        <w:rPr>
          <w:lang w:val="zh-CN" w:eastAsia="zh-CN" w:bidi="zh-CN"/>
          <w:rFonts w:ascii="Times New Roman" w:eastAsia="Times New Roman" w:hAnsi="Times New Roman" w:cs="Times New Roman"/>
          <w:w w:val="100"/>
          <w:color w:val="000000"/>
          <w:position w:val="0"/>
        </w:rPr>
        <w:t>3</w:t>
      </w:r>
      <w:r>
        <w:rPr>
          <w:rStyle w:val="CharStyle72"/>
        </w:rPr>
        <w:t>医院报刊；</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4. 5.4</w:t>
      </w:r>
      <w:r>
        <w:rPr>
          <w:lang w:val="zh-CN" w:eastAsia="zh-CN" w:bidi="zh-CN"/>
          <w:w w:val="100"/>
          <w:color w:val="000000"/>
          <w:position w:val="0"/>
        </w:rPr>
        <w:t>院内信息公开栏；</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4. 5. </w:t>
      </w:r>
      <w:r>
        <w:rPr>
          <w:rStyle w:val="CharStyle65"/>
          <w:lang w:val="zh-CN" w:eastAsia="zh-CN" w:bidi="zh-CN"/>
        </w:rPr>
        <w:t>5</w:t>
      </w:r>
      <w:r>
        <w:rPr>
          <w:lang w:val="zh-CN" w:eastAsia="zh-CN" w:bidi="zh-CN"/>
          <w:w w:val="100"/>
          <w:color w:val="000000"/>
          <w:position w:val="0"/>
        </w:rPr>
        <w:t>广播、电视等新闻媒体；</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4. 5. </w:t>
      </w:r>
      <w:r>
        <w:rPr>
          <w:rStyle w:val="CharStyle65"/>
          <w:lang w:val="zh-CN" w:eastAsia="zh-CN" w:bidi="zh-CN"/>
        </w:rPr>
        <w:t>6</w:t>
      </w:r>
      <w:r>
        <w:rPr>
          <w:lang w:val="zh-CN" w:eastAsia="zh-CN" w:bidi="zh-CN"/>
          <w:w w:val="100"/>
          <w:color w:val="000000"/>
          <w:position w:val="0"/>
        </w:rPr>
        <w:t>病友座谈会和社会监督员座谈会；</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4. 5. </w:t>
      </w:r>
      <w:r>
        <w:rPr>
          <w:rStyle w:val="CharStyle65"/>
          <w:lang w:val="zh-CN" w:eastAsia="zh-CN" w:bidi="zh-CN"/>
        </w:rPr>
        <w:t>7</w:t>
      </w:r>
      <w:r>
        <w:rPr>
          <w:lang w:val="zh-CN" w:eastAsia="zh-CN" w:bidi="zh-CN"/>
          <w:w w:val="100"/>
          <w:color w:val="000000"/>
          <w:position w:val="0"/>
        </w:rPr>
        <w:t>向特定服务对象提供的信息，可以通过当面交谈、书面通知、提供查询等形 式告知。</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w:t>
      </w:r>
      <w:r>
        <w:rPr>
          <w:rStyle w:val="CharStyle65"/>
          <w:lang w:val="zh-CN" w:eastAsia="zh-CN" w:bidi="zh-CN"/>
        </w:rPr>
        <w:t>6</w:t>
      </w:r>
      <w:r>
        <w:rPr>
          <w:lang w:val="zh-CN" w:eastAsia="zh-CN" w:bidi="zh-CN"/>
          <w:w w:val="100"/>
          <w:color w:val="000000"/>
          <w:position w:val="0"/>
        </w:rPr>
        <w:t>公开程序</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4. 6.1</w:t>
      </w:r>
      <w:r>
        <w:rPr>
          <w:lang w:val="zh-CN" w:eastAsia="zh-CN" w:bidi="zh-CN"/>
          <w:w w:val="100"/>
          <w:color w:val="000000"/>
          <w:position w:val="0"/>
        </w:rPr>
        <w:t>属于主动公开范围的信息，按照《院务公开实施细则》执行；法律、法规对 信息公开的期限另有规定的，从其规定。</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4.6.2</w:t>
      </w:r>
      <w:r>
        <w:rPr>
          <w:lang w:val="zh-CN" w:eastAsia="zh-CN" w:bidi="zh-CN"/>
          <w:w w:val="100"/>
          <w:color w:val="000000"/>
          <w:position w:val="0"/>
        </w:rPr>
        <w:t>公民、法人和其他组织申请获取信息的，在收到申请后应当及时登记，能够 当场答复的，应当场予以答复。不能当场答复的，应当自收到申请之日起</w:t>
      </w:r>
      <w:r>
        <w:rPr>
          <w:rStyle w:val="CharStyle81"/>
          <w:lang w:val="zh-CN" w:eastAsia="zh-CN" w:bidi="zh-CN"/>
        </w:rPr>
        <w:t xml:space="preserve">15 </w:t>
      </w:r>
      <w:r>
        <w:rPr>
          <w:lang w:val="zh-CN" w:eastAsia="zh-CN" w:bidi="zh-CN"/>
          <w:w w:val="100"/>
          <w:color w:val="000000"/>
          <w:position w:val="0"/>
        </w:rPr>
        <w:t>个工作日内予以答复。针对申请内容不同分别给予以下处理：对申请信息属 于公开范围的，应当告知申请人获取该信息的方式和途径；对申请信息属于 不予公开范围的，应当告知申请人并说明理由；对不属于本单位掌握的信息 或者该信息不存在的，应当告知申请人；对申请内容不明确的，应当告知申 请人在合理期限内更改或者补正。申请人逾期未更改或者补正的，视为放弃 本次申请；对申请人申请获取与其自身利益无关的信息，可以不予提供。</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 xml:space="preserve">4. 6. </w:t>
      </w:r>
      <w:r>
        <w:rPr>
          <w:rStyle w:val="CharStyle81"/>
          <w:lang w:val="zh-CN" w:eastAsia="zh-CN" w:bidi="zh-CN"/>
        </w:rPr>
        <w:t>3</w:t>
      </w:r>
      <w:r>
        <w:rPr>
          <w:lang w:val="zh-CN" w:eastAsia="zh-CN" w:bidi="zh-CN"/>
          <w:w w:val="100"/>
          <w:color w:val="000000"/>
          <w:position w:val="0"/>
        </w:rPr>
        <w:t>对不属于三重一大事项的公开申请由申请科室负责人签字、院务公开办公室 审批；属于三重一大范畴的公开事宜经院长办公会、党委会或党政联席会讨 论、决策后由申请科室提出申请、分管院领导审批同意、院务公开办公室审 核通过后进行公开。</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7公开部门</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完善院务公开领导小组，对社会患者的信息公开由医院办公室负责，对职工的 信息公开由工会负责。</w:t>
      </w:r>
    </w:p>
    <w:p>
      <w:pPr>
        <w:pStyle w:val="Style28"/>
        <w:numPr>
          <w:ilvl w:val="0"/>
          <w:numId w:val="121"/>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8监督管理</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医院信息公开领导小组对违反有关法律、法规或本制度规定的，责令其限期改 正，逾期不改将追究当事人和科室负责人责任，并给予严肃处理。</w:t>
      </w:r>
    </w:p>
    <w:p>
      <w:pPr>
        <w:pStyle w:val="Style62"/>
        <w:widowControl w:val="0"/>
        <w:keepNext/>
        <w:keepLines/>
        <w:shd w:val="clear" w:color="auto" w:fill="auto"/>
        <w:bidi w:val="0"/>
        <w:jc w:val="left"/>
        <w:spacing w:before="0" w:after="0"/>
        <w:ind w:left="0" w:right="0" w:firstLine="0"/>
      </w:pPr>
      <w:bookmarkStart w:id="105" w:name="bookmark105"/>
      <w:r>
        <w:rPr>
          <w:rStyle w:val="CharStyle82"/>
          <w:lang w:val="en-US" w:eastAsia="en-US" w:bidi="en-US"/>
          <w:b/>
          <w:bCs/>
        </w:rPr>
        <w:t>5.</w:t>
      </w:r>
      <w:r>
        <w:rPr>
          <w:rStyle w:val="CharStyle82"/>
          <w:b/>
          <w:bCs/>
        </w:rPr>
        <w:t>附则</w:t>
      </w:r>
      <w:bookmarkEnd w:id="105"/>
    </w:p>
    <w:p>
      <w:pPr>
        <w:pStyle w:val="Style28"/>
        <w:numPr>
          <w:ilvl w:val="0"/>
          <w:numId w:val="121"/>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1本制度由医院办公室负责解释。</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5. </w:t>
      </w:r>
      <w:r>
        <w:rPr>
          <w:lang w:val="zh-CN" w:eastAsia="zh-CN" w:bidi="zh-CN"/>
          <w:w w:val="100"/>
          <w:color w:val="000000"/>
          <w:position w:val="0"/>
        </w:rPr>
        <w:t>2向单位职工公开信息工作按院务公开相关规定执行。</w:t>
      </w:r>
    </w:p>
    <w:p>
      <w:pPr>
        <w:pStyle w:val="Style28"/>
        <w:widowControl w:val="0"/>
        <w:keepNext w:val="0"/>
        <w:keepLines w:val="0"/>
        <w:shd w:val="clear" w:color="auto" w:fill="auto"/>
        <w:bidi w:val="0"/>
        <w:jc w:val="left"/>
        <w:spacing w:before="0" w:after="516" w:line="360" w:lineRule="exact"/>
        <w:ind w:left="340" w:right="0" w:firstLine="0"/>
      </w:pPr>
      <w:r>
        <w:rPr>
          <w:lang w:val="en-US" w:eastAsia="en-US" w:bidi="en-US"/>
          <w:w w:val="100"/>
          <w:color w:val="000000"/>
          <w:position w:val="0"/>
        </w:rPr>
        <w:t xml:space="preserve">5. </w:t>
      </w:r>
      <w:r>
        <w:rPr>
          <w:lang w:val="zh-CN" w:eastAsia="zh-CN" w:bidi="zh-CN"/>
          <w:w w:val="100"/>
          <w:color w:val="000000"/>
          <w:position w:val="0"/>
        </w:rPr>
        <w:t>3本制度自发布之日起实施。</w:t>
      </w:r>
    </w:p>
    <w:p>
      <w:pPr>
        <w:pStyle w:val="Style2"/>
        <w:widowControl w:val="0"/>
        <w:keepNext w:val="0"/>
        <w:keepLines w:val="0"/>
        <w:shd w:val="clear" w:color="auto" w:fill="auto"/>
        <w:bidi w:val="0"/>
        <w:jc w:val="center"/>
        <w:spacing w:before="0" w:after="436"/>
        <w:ind w:left="0" w:right="0" w:firstLine="0"/>
      </w:pPr>
      <w:r>
        <w:rPr>
          <w:rStyle w:val="CharStyle73"/>
          <w:b/>
          <w:bCs/>
        </w:rPr>
        <w:t>参考文献</w:t>
      </w:r>
    </w:p>
    <w:p>
      <w:pPr>
        <w:pStyle w:val="Style28"/>
        <w:widowControl w:val="0"/>
        <w:keepNext w:val="0"/>
        <w:keepLines w:val="0"/>
        <w:shd w:val="clear" w:color="auto" w:fill="auto"/>
        <w:bidi w:val="0"/>
        <w:jc w:val="left"/>
        <w:spacing w:before="0" w:after="0" w:line="220" w:lineRule="exact"/>
        <w:ind w:left="0" w:right="0" w:firstLine="0"/>
        <w:sectPr>
          <w:type w:val="continuous"/>
          <w:pgSz w:w="11900" w:h="16840"/>
          <w:pgMar w:top="1497" w:left="1370" w:right="1424" w:bottom="1886" w:header="0" w:footer="3" w:gutter="0"/>
          <w:rtlGutter w:val="0"/>
          <w:cols w:space="720"/>
          <w:noEndnote/>
          <w:docGrid w:linePitch="360"/>
        </w:sectPr>
      </w:pPr>
      <w:r>
        <w:rPr>
          <w:lang w:val="en-US" w:eastAsia="en-US" w:bidi="en-US"/>
          <w:w w:val="100"/>
          <w:color w:val="000000"/>
          <w:position w:val="0"/>
        </w:rPr>
        <w:t>1.</w:t>
      </w:r>
      <w:r>
        <w:rPr>
          <w:lang w:val="zh-CN" w:eastAsia="zh-CN" w:bidi="zh-CN"/>
          <w:w w:val="100"/>
          <w:color w:val="000000"/>
          <w:position w:val="0"/>
        </w:rPr>
        <w:t>《医疗卫生服务单位信息公开管理办法（试行）》</w:t>
      </w:r>
      <w:r>
        <w:rPr>
          <w:lang w:val="en-US" w:eastAsia="en-US" w:bidi="en-US"/>
          <w:w w:val="100"/>
          <w:color w:val="000000"/>
          <w:position w:val="0"/>
        </w:rPr>
        <w:t xml:space="preserve">2010. </w:t>
      </w:r>
      <w:r>
        <w:rPr>
          <w:lang w:val="zh-CN" w:eastAsia="zh-CN" w:bidi="zh-CN"/>
          <w:w w:val="100"/>
          <w:color w:val="000000"/>
          <w:position w:val="0"/>
        </w:rPr>
        <w:t>8。</w:t>
      </w:r>
    </w:p>
    <w:p>
      <w:pPr>
        <w:widowControl w:val="0"/>
        <w:spacing w:before="76" w:after="76" w:line="240" w:lineRule="exact"/>
        <w:rPr>
          <w:sz w:val="19"/>
          <w:szCs w:val="19"/>
        </w:rPr>
      </w:pPr>
    </w:p>
    <w:p>
      <w:pPr>
        <w:widowControl w:val="0"/>
        <w:rPr>
          <w:sz w:val="2"/>
          <w:szCs w:val="2"/>
        </w:rPr>
        <w:sectPr>
          <w:pgSz w:w="11900" w:h="16840"/>
          <w:pgMar w:top="1497" w:left="0" w:right="0" w:bottom="1886" w:header="0" w:footer="3" w:gutter="0"/>
          <w:rtlGutter w:val="0"/>
          <w:cols w:space="720"/>
          <w:noEndnote/>
          <w:docGrid w:linePitch="360"/>
        </w:sectPr>
      </w:pPr>
    </w:p>
    <w:p>
      <w:pPr>
        <w:pStyle w:val="Style50"/>
        <w:widowControl w:val="0"/>
        <w:keepNext/>
        <w:keepLines/>
        <w:shd w:val="clear" w:color="auto" w:fill="auto"/>
        <w:bidi w:val="0"/>
        <w:spacing w:before="0" w:after="560"/>
        <w:ind w:left="0" w:right="0" w:firstLine="0"/>
      </w:pPr>
      <w:bookmarkStart w:id="106" w:name="bookmark106"/>
      <w:r>
        <w:rPr>
          <w:lang w:val="zh-CN" w:eastAsia="zh-CN" w:bidi="zh-CN"/>
          <w:w w:val="100"/>
          <w:spacing w:val="0"/>
          <w:color w:val="000000"/>
          <w:position w:val="0"/>
        </w:rPr>
        <w:t>行政公文处理规定</w:t>
      </w:r>
      <w:bookmarkEnd w:id="106"/>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行政公文处理规定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OP-LYXZ-006-001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5</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123"/>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left"/>
        <w:spacing w:before="0" w:after="0" w:line="360" w:lineRule="exact"/>
        <w:ind w:left="1260" w:right="0" w:hanging="920"/>
      </w:pPr>
      <w:r>
        <w:rPr>
          <w:lang w:val="zh-CN" w:eastAsia="zh-CN" w:bidi="zh-CN"/>
          <w:w w:val="100"/>
          <w:color w:val="000000"/>
          <w:position w:val="0"/>
        </w:rPr>
        <w:t>使医院行政公文处理工作规范化、制度化、科学化。</w:t>
      </w:r>
    </w:p>
    <w:p>
      <w:pPr>
        <w:pStyle w:val="Style28"/>
        <w:numPr>
          <w:ilvl w:val="0"/>
          <w:numId w:val="123"/>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numPr>
          <w:ilvl w:val="0"/>
          <w:numId w:val="125"/>
        </w:numPr>
        <w:tabs>
          <w:tab w:leader="none" w:pos="694" w:val="left"/>
        </w:tabs>
        <w:widowControl w:val="0"/>
        <w:keepNext w:val="0"/>
        <w:keepLines w:val="0"/>
        <w:shd w:val="clear" w:color="auto" w:fill="auto"/>
        <w:bidi w:val="0"/>
        <w:jc w:val="left"/>
        <w:spacing w:before="0" w:after="0" w:line="360" w:lineRule="exact"/>
        <w:ind w:left="1260" w:right="0" w:hanging="920"/>
      </w:pPr>
      <w:r>
        <w:rPr>
          <w:lang w:val="zh-CN" w:eastAsia="zh-CN" w:bidi="zh-CN"/>
          <w:w w:val="100"/>
          <w:color w:val="000000"/>
          <w:position w:val="0"/>
        </w:rPr>
        <w:t>1医院各科室。</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2.2</w:t>
      </w:r>
      <w:r>
        <w:rPr>
          <w:lang w:val="zh-CN" w:eastAsia="zh-CN" w:bidi="zh-CN"/>
          <w:w w:val="100"/>
          <w:color w:val="000000"/>
          <w:position w:val="0"/>
        </w:rPr>
        <w:t>医院各分院、社区。</w:t>
      </w:r>
    </w:p>
    <w:p>
      <w:pPr>
        <w:pStyle w:val="Style28"/>
        <w:numPr>
          <w:ilvl w:val="0"/>
          <w:numId w:val="125"/>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公文：指各级各类国家机构、社会团体和企事业单位在管理过程中形成的具有 特定效力和规范格式的文书，是依法进行公务活动的重要工具。</w:t>
      </w:r>
    </w:p>
    <w:p>
      <w:pPr>
        <w:pStyle w:val="Style28"/>
        <w:numPr>
          <w:ilvl w:val="0"/>
          <w:numId w:val="123"/>
        </w:numPr>
        <w:tabs>
          <w:tab w:leader="none" w:pos="694" w:val="left"/>
        </w:tabs>
        <w:widowControl w:val="0"/>
        <w:keepNext w:val="0"/>
        <w:keepLines w:val="0"/>
        <w:shd w:val="clear" w:color="auto" w:fill="auto"/>
        <w:bidi w:val="0"/>
        <w:jc w:val="left"/>
        <w:spacing w:before="0" w:after="0" w:line="360" w:lineRule="exact"/>
        <w:ind w:left="1260" w:right="0" w:hanging="920"/>
      </w:pPr>
      <w:r>
        <w:rPr>
          <w:lang w:val="zh-CN" w:eastAsia="zh-CN" w:bidi="zh-CN"/>
          <w:w w:val="100"/>
          <w:color w:val="000000"/>
          <w:position w:val="0"/>
        </w:rPr>
        <w:t>2公文处理：指公文的办理、管理、立卷、归档等一系列相互关联、衔接有序的</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工作。</w:t>
      </w:r>
    </w:p>
    <w:p>
      <w:pPr>
        <w:pStyle w:val="Style28"/>
        <w:numPr>
          <w:ilvl w:val="0"/>
          <w:numId w:val="123"/>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numPr>
          <w:ilvl w:val="0"/>
          <w:numId w:val="125"/>
        </w:numPr>
        <w:tabs>
          <w:tab w:leader="none" w:pos="694" w:val="left"/>
        </w:tabs>
        <w:widowControl w:val="0"/>
        <w:keepNext w:val="0"/>
        <w:keepLines w:val="0"/>
        <w:shd w:val="clear" w:color="auto" w:fill="auto"/>
        <w:bidi w:val="0"/>
        <w:jc w:val="left"/>
        <w:spacing w:before="0" w:after="0" w:line="360" w:lineRule="exact"/>
        <w:ind w:left="1260" w:right="0" w:hanging="920"/>
      </w:pPr>
      <w:r>
        <w:rPr>
          <w:lang w:val="zh-CN" w:eastAsia="zh-CN" w:bidi="zh-CN"/>
          <w:w w:val="100"/>
          <w:color w:val="000000"/>
          <w:position w:val="0"/>
        </w:rPr>
        <w:t>1总则</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公文处理必须严格执行国家保密法律、法规和其它有关规定，确保国家秘密 的安全。</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4.1.2</w:t>
      </w:r>
      <w:r>
        <w:rPr>
          <w:lang w:val="zh-CN" w:eastAsia="zh-CN" w:bidi="zh-CN"/>
          <w:w w:val="100"/>
          <w:color w:val="000000"/>
          <w:position w:val="0"/>
        </w:rPr>
        <w:t>医院办公室文秘部门是公文处理的管理机构，主管公文处理工作，并指导各 职能科室的公文处理工作。</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4. 1.3</w:t>
      </w:r>
      <w:r>
        <w:rPr>
          <w:lang w:val="zh-CN" w:eastAsia="zh-CN" w:bidi="zh-CN"/>
          <w:w w:val="100"/>
          <w:color w:val="000000"/>
          <w:position w:val="0"/>
        </w:rPr>
        <w:t>公文处理应当坚持实事求是、精简、高效的原则，做到及时、准确、安全。</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 xml:space="preserve">4. </w:t>
      </w:r>
      <w:r>
        <w:rPr>
          <w:lang w:val="zh-CN" w:eastAsia="zh-CN" w:bidi="zh-CN"/>
          <w:w w:val="100"/>
          <w:color w:val="000000"/>
          <w:position w:val="0"/>
        </w:rPr>
        <w:t>2公文种类</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4.2.1</w:t>
      </w:r>
      <w:r>
        <w:rPr>
          <w:lang w:val="zh-CN" w:eastAsia="zh-CN" w:bidi="zh-CN"/>
          <w:w w:val="100"/>
          <w:color w:val="000000"/>
          <w:position w:val="0"/>
        </w:rPr>
        <w:t>医院公文种类主要有：</w:t>
      </w:r>
    </w:p>
    <w:p>
      <w:pPr>
        <w:pStyle w:val="Style28"/>
        <w:numPr>
          <w:ilvl w:val="1"/>
          <w:numId w:val="125"/>
        </w:numPr>
        <w:tabs>
          <w:tab w:leader="none" w:pos="934" w:val="left"/>
        </w:tabs>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1.1</w:t>
      </w:r>
      <w:r>
        <w:rPr>
          <w:lang w:val="zh-CN" w:eastAsia="zh-CN" w:bidi="zh-CN"/>
          <w:w w:val="100"/>
          <w:color w:val="000000"/>
          <w:position w:val="0"/>
        </w:rPr>
        <w:t>命令（令</w:t>
      </w:r>
      <w:r>
        <w:rPr>
          <w:lang w:val="en-US" w:eastAsia="en-US" w:bidi="en-US"/>
          <w:w w:val="100"/>
          <w:color w:val="000000"/>
          <w:position w:val="0"/>
        </w:rPr>
        <w:t>）：</w:t>
      </w:r>
      <w:r>
        <w:rPr>
          <w:lang w:val="zh-CN" w:eastAsia="zh-CN" w:bidi="zh-CN"/>
          <w:w w:val="100"/>
          <w:color w:val="000000"/>
          <w:position w:val="0"/>
        </w:rPr>
        <w:t>适用于宣布施行重大强制性行政措施，嘉奖有关科室、单位及 人员。</w:t>
      </w:r>
    </w:p>
    <w:p>
      <w:pPr>
        <w:pStyle w:val="Style28"/>
        <w:numPr>
          <w:ilvl w:val="0"/>
          <w:numId w:val="127"/>
        </w:numPr>
        <w:tabs>
          <w:tab w:leader="none" w:pos="934" w:val="left"/>
        </w:tabs>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1.2</w:t>
      </w:r>
      <w:r>
        <w:rPr>
          <w:lang w:val="zh-CN" w:eastAsia="zh-CN" w:bidi="zh-CN"/>
          <w:w w:val="100"/>
          <w:color w:val="000000"/>
          <w:position w:val="0"/>
        </w:rPr>
        <w:t>决定：适用于对重要事项或者重大行动做出安排，奖惩有关科室、单位及 人员。</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4. 2. 1.3</w:t>
      </w:r>
      <w:r>
        <w:rPr>
          <w:lang w:val="zh-CN" w:eastAsia="zh-CN" w:bidi="zh-CN"/>
          <w:w w:val="100"/>
          <w:color w:val="000000"/>
          <w:position w:val="0"/>
        </w:rPr>
        <w:t>公告：适用于向院内外宣布重要事项。</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 xml:space="preserve">4. 2. 1. </w:t>
      </w:r>
      <w:r>
        <w:rPr>
          <w:lang w:val="zh-CN" w:eastAsia="zh-CN" w:bidi="zh-CN"/>
          <w:w w:val="100"/>
          <w:color w:val="000000"/>
          <w:position w:val="0"/>
        </w:rPr>
        <w:t>4通告：适用于公布有关方面应当遵守或周知的事项。</w:t>
      </w:r>
    </w:p>
    <w:p>
      <w:pPr>
        <w:pStyle w:val="Style28"/>
        <w:numPr>
          <w:ilvl w:val="0"/>
          <w:numId w:val="129"/>
        </w:numPr>
        <w:tabs>
          <w:tab w:leader="none" w:pos="934" w:val="left"/>
        </w:tabs>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1.5</w:t>
      </w:r>
      <w:r>
        <w:rPr>
          <w:lang w:val="zh-CN" w:eastAsia="zh-CN" w:bidi="zh-CN"/>
          <w:w w:val="100"/>
          <w:color w:val="000000"/>
          <w:position w:val="0"/>
        </w:rPr>
        <w:t>通知：适用于转发上级机关和不相隶属机关的公文，传达要求办理和需要 周知或执行的事项，任免人员。</w:t>
      </w:r>
    </w:p>
    <w:p>
      <w:pPr>
        <w:pStyle w:val="Style28"/>
        <w:numPr>
          <w:ilvl w:val="0"/>
          <w:numId w:val="131"/>
        </w:numPr>
        <w:tabs>
          <w:tab w:leader="none" w:pos="934" w:val="left"/>
        </w:tabs>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1.6</w:t>
      </w:r>
      <w:r>
        <w:rPr>
          <w:lang w:val="zh-CN" w:eastAsia="zh-CN" w:bidi="zh-CN"/>
          <w:w w:val="100"/>
          <w:color w:val="000000"/>
          <w:position w:val="0"/>
        </w:rPr>
        <w:t>通报：适用于表彰先进，批评错误，传达重要精神或情况。</w:t>
      </w:r>
    </w:p>
    <w:p>
      <w:pPr>
        <w:pStyle w:val="Style28"/>
        <w:widowControl w:val="0"/>
        <w:keepNext w:val="0"/>
        <w:keepLines w:val="0"/>
        <w:shd w:val="clear" w:color="auto" w:fill="auto"/>
        <w:bidi w:val="0"/>
        <w:jc w:val="both"/>
        <w:spacing w:before="0" w:after="0" w:line="365" w:lineRule="exact"/>
        <w:ind w:left="1260" w:right="0" w:hanging="920"/>
      </w:pPr>
      <w:r>
        <w:rPr>
          <w:rStyle w:val="CharStyle83"/>
        </w:rPr>
        <w:t>4. 2. 1.7</w:t>
      </w:r>
      <w:r>
        <w:rPr>
          <w:lang w:val="zh-CN" w:eastAsia="zh-CN" w:bidi="zh-CN"/>
          <w:w w:val="100"/>
          <w:color w:val="000000"/>
          <w:position w:val="0"/>
        </w:rPr>
        <w:t>报告：适用于向上级机关汇报工作，反映情况，答复上级机关的询问。</w:t>
      </w:r>
    </w:p>
    <w:p>
      <w:pPr>
        <w:pStyle w:val="Style28"/>
        <w:widowControl w:val="0"/>
        <w:keepNext w:val="0"/>
        <w:keepLines w:val="0"/>
        <w:shd w:val="clear" w:color="auto" w:fill="auto"/>
        <w:bidi w:val="0"/>
        <w:jc w:val="both"/>
        <w:spacing w:before="0" w:after="0" w:line="365" w:lineRule="exact"/>
        <w:ind w:left="1260" w:right="0" w:hanging="920"/>
      </w:pPr>
      <w:r>
        <w:rPr>
          <w:rStyle w:val="CharStyle83"/>
        </w:rPr>
        <w:t>4. 2. 1.8</w:t>
      </w:r>
      <w:r>
        <w:rPr>
          <w:lang w:val="zh-CN" w:eastAsia="zh-CN" w:bidi="zh-CN"/>
          <w:w w:val="100"/>
          <w:color w:val="000000"/>
          <w:position w:val="0"/>
        </w:rPr>
        <w:t>请示：适用于向上级机关请求指示、批准。</w:t>
      </w:r>
    </w:p>
    <w:p>
      <w:pPr>
        <w:pStyle w:val="Style28"/>
        <w:widowControl w:val="0"/>
        <w:keepNext w:val="0"/>
        <w:keepLines w:val="0"/>
        <w:shd w:val="clear" w:color="auto" w:fill="auto"/>
        <w:bidi w:val="0"/>
        <w:jc w:val="both"/>
        <w:spacing w:before="0" w:after="0" w:line="365" w:lineRule="exact"/>
        <w:ind w:left="1260" w:right="0" w:hanging="920"/>
      </w:pPr>
      <w:r>
        <w:rPr>
          <w:rStyle w:val="CharStyle83"/>
        </w:rPr>
        <w:t xml:space="preserve">4. 2. 1. </w:t>
      </w:r>
      <w:r>
        <w:rPr>
          <w:rStyle w:val="CharStyle83"/>
          <w:lang w:val="zh-CN" w:eastAsia="zh-CN" w:bidi="zh-CN"/>
        </w:rPr>
        <w:t>9</w:t>
      </w:r>
      <w:r>
        <w:rPr>
          <w:lang w:val="zh-CN" w:eastAsia="zh-CN" w:bidi="zh-CN"/>
          <w:w w:val="100"/>
          <w:color w:val="000000"/>
          <w:position w:val="0"/>
        </w:rPr>
        <w:t>批复：适用于答复下级单位的请示事项。</w:t>
      </w:r>
    </w:p>
    <w:p>
      <w:pPr>
        <w:pStyle w:val="Style28"/>
        <w:widowControl w:val="0"/>
        <w:keepNext w:val="0"/>
        <w:keepLines w:val="0"/>
        <w:shd w:val="clear" w:color="auto" w:fill="auto"/>
        <w:bidi w:val="0"/>
        <w:jc w:val="both"/>
        <w:spacing w:before="0" w:after="0" w:line="365" w:lineRule="exact"/>
        <w:ind w:left="1260" w:right="0" w:hanging="920"/>
      </w:pPr>
      <w:r>
        <w:rPr>
          <w:rStyle w:val="CharStyle83"/>
        </w:rPr>
        <w:t xml:space="preserve">4. 2. 1. </w:t>
      </w:r>
      <w:r>
        <w:rPr>
          <w:rStyle w:val="CharStyle83"/>
          <w:lang w:val="zh-CN" w:eastAsia="zh-CN" w:bidi="zh-CN"/>
        </w:rPr>
        <w:t>10</w:t>
      </w:r>
      <w:r>
        <w:rPr>
          <w:lang w:val="zh-CN" w:eastAsia="zh-CN" w:bidi="zh-CN"/>
          <w:w w:val="100"/>
          <w:color w:val="000000"/>
          <w:position w:val="0"/>
        </w:rPr>
        <w:t>意见：适用于对重要问题提出见解和处理办法。</w:t>
      </w:r>
    </w:p>
    <w:p>
      <w:pPr>
        <w:pStyle w:val="Style28"/>
        <w:numPr>
          <w:ilvl w:val="0"/>
          <w:numId w:val="133"/>
        </w:numPr>
        <w:tabs>
          <w:tab w:leader="none" w:pos="934" w:val="left"/>
        </w:tabs>
        <w:widowControl w:val="0"/>
        <w:keepNext w:val="0"/>
        <w:keepLines w:val="0"/>
        <w:shd w:val="clear" w:color="auto" w:fill="auto"/>
        <w:bidi w:val="0"/>
        <w:jc w:val="both"/>
        <w:spacing w:before="0" w:after="0" w:line="365" w:lineRule="exact"/>
        <w:ind w:left="1260" w:right="0" w:hanging="920"/>
      </w:pPr>
      <w:r>
        <w:rPr>
          <w:rStyle w:val="CharStyle83"/>
        </w:rPr>
        <w:t>1.11</w:t>
      </w:r>
      <w:r>
        <w:rPr>
          <w:lang w:val="zh-CN" w:eastAsia="zh-CN" w:bidi="zh-CN"/>
          <w:w w:val="100"/>
          <w:color w:val="000000"/>
          <w:position w:val="0"/>
        </w:rPr>
        <w:t>函：适用于不相隶属单位（或机关）之间商洽工作，询问和答复问题，向</w:t>
      </w:r>
    </w:p>
    <w:p>
      <w:pPr>
        <w:pStyle w:val="Style28"/>
        <w:widowControl w:val="0"/>
        <w:keepNext w:val="0"/>
        <w:keepLines w:val="0"/>
        <w:shd w:val="clear" w:color="auto" w:fill="auto"/>
        <w:bidi w:val="0"/>
        <w:jc w:val="left"/>
        <w:spacing w:before="0" w:after="0" w:line="365" w:lineRule="exact"/>
        <w:ind w:left="1380" w:right="0" w:firstLine="0"/>
      </w:pPr>
      <w:r>
        <w:rPr>
          <w:lang w:val="zh-CN" w:eastAsia="zh-CN" w:bidi="zh-CN"/>
          <w:w w:val="100"/>
          <w:color w:val="000000"/>
          <w:position w:val="0"/>
        </w:rPr>
        <w:t>无隶属关系的主管部门请求批准和答复有关事项。</w:t>
      </w:r>
    </w:p>
    <w:p>
      <w:pPr>
        <w:pStyle w:val="Style28"/>
        <w:widowControl w:val="0"/>
        <w:keepNext w:val="0"/>
        <w:keepLines w:val="0"/>
        <w:shd w:val="clear" w:color="auto" w:fill="auto"/>
        <w:bidi w:val="0"/>
        <w:jc w:val="both"/>
        <w:spacing w:before="0" w:after="0" w:line="365" w:lineRule="exact"/>
        <w:ind w:left="1260" w:right="0" w:hanging="920"/>
      </w:pPr>
      <w:r>
        <w:rPr>
          <w:rStyle w:val="CharStyle83"/>
        </w:rPr>
        <w:t>4. 2. 1.12</w:t>
      </w:r>
      <w:r>
        <w:rPr>
          <w:lang w:val="zh-CN" w:eastAsia="zh-CN" w:bidi="zh-CN"/>
          <w:w w:val="100"/>
          <w:color w:val="000000"/>
          <w:position w:val="0"/>
        </w:rPr>
        <w:t>会议纪要：适用于记载、传达会议情况和议定事项。</w:t>
      </w:r>
    </w:p>
    <w:p>
      <w:pPr>
        <w:pStyle w:val="Style28"/>
        <w:widowControl w:val="0"/>
        <w:keepNext w:val="0"/>
        <w:keepLines w:val="0"/>
        <w:shd w:val="clear" w:color="auto" w:fill="auto"/>
        <w:bidi w:val="0"/>
        <w:jc w:val="left"/>
        <w:spacing w:before="0" w:after="0" w:line="365" w:lineRule="exact"/>
        <w:ind w:left="1020" w:right="0" w:hanging="680"/>
      </w:pPr>
      <w:r>
        <w:rPr>
          <w:rStyle w:val="CharStyle83"/>
        </w:rPr>
        <w:t xml:space="preserve">4. 2. </w:t>
      </w:r>
      <w:r>
        <w:rPr>
          <w:rStyle w:val="CharStyle83"/>
          <w:lang w:val="zh-CN" w:eastAsia="zh-CN" w:bidi="zh-CN"/>
        </w:rPr>
        <w:t>2</w:t>
      </w:r>
      <w:r>
        <w:rPr>
          <w:lang w:val="zh-CN" w:eastAsia="zh-CN" w:bidi="zh-CN"/>
          <w:w w:val="100"/>
          <w:color w:val="000000"/>
          <w:position w:val="0"/>
        </w:rPr>
        <w:t>议案适用于各级人民政府按照法律程序向同级人民代表大会或人民代表大会 常务委员会提请审议事项，不适用医院。</w:t>
      </w:r>
    </w:p>
    <w:p>
      <w:pPr>
        <w:pStyle w:val="Style28"/>
        <w:widowControl w:val="0"/>
        <w:keepNext w:val="0"/>
        <w:keepLines w:val="0"/>
        <w:shd w:val="clear" w:color="auto" w:fill="auto"/>
        <w:bidi w:val="0"/>
        <w:jc w:val="left"/>
        <w:spacing w:before="0" w:after="0" w:line="365" w:lineRule="exact"/>
        <w:ind w:left="1020" w:right="0" w:hanging="680"/>
      </w:pPr>
      <w:r>
        <w:rPr>
          <w:rStyle w:val="CharStyle83"/>
        </w:rPr>
        <w:t>4.2.3</w:t>
      </w:r>
      <w:r>
        <w:rPr>
          <w:lang w:val="zh-CN" w:eastAsia="zh-CN" w:bidi="zh-CN"/>
          <w:w w:val="100"/>
          <w:color w:val="000000"/>
          <w:position w:val="0"/>
        </w:rPr>
        <w:t>总结、计划、规划、方案等，以“通知”的形式印发，不能直接作为文种行 文。</w:t>
      </w:r>
    </w:p>
    <w:p>
      <w:pPr>
        <w:pStyle w:val="Style28"/>
        <w:widowControl w:val="0"/>
        <w:keepNext w:val="0"/>
        <w:keepLines w:val="0"/>
        <w:shd w:val="clear" w:color="auto" w:fill="auto"/>
        <w:bidi w:val="0"/>
        <w:jc w:val="both"/>
        <w:spacing w:before="0" w:after="0" w:line="365" w:lineRule="exact"/>
        <w:ind w:left="1260" w:right="0" w:hanging="920"/>
      </w:pPr>
      <w:r>
        <w:rPr>
          <w:rStyle w:val="CharStyle83"/>
        </w:rPr>
        <w:t xml:space="preserve">4. </w:t>
      </w:r>
      <w:r>
        <w:rPr>
          <w:rStyle w:val="CharStyle83"/>
          <w:lang w:val="zh-CN" w:eastAsia="zh-CN" w:bidi="zh-CN"/>
        </w:rPr>
        <w:t>3</w:t>
      </w:r>
      <w:r>
        <w:rPr>
          <w:lang w:val="zh-CN" w:eastAsia="zh-CN" w:bidi="zh-CN"/>
          <w:w w:val="100"/>
          <w:color w:val="000000"/>
          <w:position w:val="0"/>
        </w:rPr>
        <w:t>公文格式</w:t>
      </w:r>
    </w:p>
    <w:p>
      <w:pPr>
        <w:pStyle w:val="Style28"/>
        <w:widowControl w:val="0"/>
        <w:keepNext w:val="0"/>
        <w:keepLines w:val="0"/>
        <w:shd w:val="clear" w:color="auto" w:fill="auto"/>
        <w:bidi w:val="0"/>
        <w:jc w:val="left"/>
        <w:spacing w:before="0" w:after="0" w:line="365" w:lineRule="exact"/>
        <w:ind w:left="1020" w:right="0" w:hanging="680"/>
      </w:pPr>
      <w:r>
        <w:rPr>
          <w:rStyle w:val="CharStyle83"/>
        </w:rPr>
        <w:t>4.3.1</w:t>
      </w:r>
      <w:r>
        <w:rPr>
          <w:lang w:val="zh-CN" w:eastAsia="zh-CN" w:bidi="zh-CN"/>
          <w:w w:val="100"/>
          <w:color w:val="000000"/>
          <w:position w:val="0"/>
        </w:rPr>
        <w:t>医院公文一般由发文机关标识、发文字号、标题、主送机关、正文、附件、 成文日期、印章、主题词、抄送机关、印发机关和印发日期等部分组成。</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4. 3. 1.1</w:t>
      </w:r>
      <w:r>
        <w:rPr>
          <w:lang w:val="zh-CN" w:eastAsia="zh-CN" w:bidi="zh-CN"/>
          <w:w w:val="100"/>
          <w:color w:val="000000"/>
          <w:position w:val="0"/>
        </w:rPr>
        <w:t>发文机关标识。医院行政公文的发文机关标识为“聊城市人民医院文件”。</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4. 3. 1.2</w:t>
      </w:r>
      <w:r>
        <w:rPr>
          <w:lang w:val="zh-CN" w:eastAsia="zh-CN" w:bidi="zh-CN"/>
          <w:w w:val="100"/>
          <w:color w:val="000000"/>
          <w:position w:val="0"/>
        </w:rPr>
        <w:t>发文字号。由机关代字、年份、序号组成。医院机关代字为“聊市医”，用 3号仿宋体字，居中排布；年份、序号用阿拉伯数码标识；年份应标全称， 用六角括号“〔〕”括人；序号不编虚位（即1不编为〇〇1)，不加“第” 字。</w:t>
      </w:r>
    </w:p>
    <w:p>
      <w:pPr>
        <w:pStyle w:val="Style28"/>
        <w:widowControl w:val="0"/>
        <w:keepNext w:val="0"/>
        <w:keepLines w:val="0"/>
        <w:shd w:val="clear" w:color="auto" w:fill="auto"/>
        <w:bidi w:val="0"/>
        <w:jc w:val="both"/>
        <w:spacing w:before="0" w:after="0" w:line="365" w:lineRule="exact"/>
        <w:ind w:left="1260" w:right="0" w:hanging="920"/>
      </w:pPr>
      <w:r>
        <w:rPr>
          <w:rStyle w:val="CharStyle83"/>
        </w:rPr>
        <w:t>4. 3. 1.3</w:t>
      </w:r>
      <w:r>
        <w:rPr>
          <w:lang w:val="zh-CN" w:eastAsia="zh-CN" w:bidi="zh-CN"/>
          <w:w w:val="100"/>
          <w:color w:val="000000"/>
          <w:position w:val="0"/>
        </w:rPr>
        <w:t>公文标题。由发文机关名称、公文主题、公文种类三部分组成。公文标题 中除法规、规章和规范性文件名称加书名号外，一般不加标点符号。</w:t>
      </w:r>
    </w:p>
    <w:p>
      <w:pPr>
        <w:pStyle w:val="Style28"/>
        <w:widowControl w:val="0"/>
        <w:keepNext w:val="0"/>
        <w:keepLines w:val="0"/>
        <w:shd w:val="clear" w:color="auto" w:fill="auto"/>
        <w:bidi w:val="0"/>
        <w:jc w:val="both"/>
        <w:spacing w:before="0" w:after="0" w:line="365" w:lineRule="exact"/>
        <w:ind w:left="1260" w:right="0" w:hanging="920"/>
      </w:pPr>
      <w:r>
        <w:rPr>
          <w:rStyle w:val="CharStyle83"/>
        </w:rPr>
        <w:t>4. 3. 1.4</w:t>
      </w:r>
      <w:r>
        <w:rPr>
          <w:lang w:val="zh-CN" w:eastAsia="zh-CN" w:bidi="zh-CN"/>
          <w:w w:val="100"/>
          <w:color w:val="000000"/>
          <w:position w:val="0"/>
        </w:rPr>
        <w:t>主送机关。指公文的主要受理机关，应当使用全称或者规范化简称、统称。 位于标题之下、正文之前，顶格并加冒号。决定、会议纪要一般将主送机 关写于正文之后。</w:t>
      </w:r>
    </w:p>
    <w:p>
      <w:pPr>
        <w:pStyle w:val="Style28"/>
        <w:numPr>
          <w:ilvl w:val="0"/>
          <w:numId w:val="133"/>
        </w:numPr>
        <w:tabs>
          <w:tab w:leader="none" w:pos="934" w:val="left"/>
        </w:tabs>
        <w:widowControl w:val="0"/>
        <w:keepNext w:val="0"/>
        <w:keepLines w:val="0"/>
        <w:shd w:val="clear" w:color="auto" w:fill="auto"/>
        <w:bidi w:val="0"/>
        <w:jc w:val="both"/>
        <w:spacing w:before="0" w:after="0" w:line="365" w:lineRule="exact"/>
        <w:ind w:left="1260" w:right="0" w:hanging="920"/>
      </w:pPr>
      <w:r>
        <w:rPr>
          <w:rStyle w:val="CharStyle83"/>
        </w:rPr>
        <w:t>1.5</w:t>
      </w:r>
      <w:r>
        <w:rPr>
          <w:lang w:val="zh-CN" w:eastAsia="zh-CN" w:bidi="zh-CN"/>
          <w:w w:val="100"/>
          <w:color w:val="000000"/>
          <w:position w:val="0"/>
        </w:rPr>
        <w:t>公文正文。主送机关名称下</w:t>
      </w:r>
      <w:r>
        <w:rPr>
          <w:rStyle w:val="CharStyle83"/>
          <w:lang w:val="zh-CN" w:eastAsia="zh-CN" w:bidi="zh-CN"/>
        </w:rPr>
        <w:t>1</w:t>
      </w:r>
      <w:r>
        <w:rPr>
          <w:lang w:val="zh-CN" w:eastAsia="zh-CN" w:bidi="zh-CN"/>
          <w:w w:val="100"/>
          <w:color w:val="000000"/>
          <w:position w:val="0"/>
        </w:rPr>
        <w:t>行，每自然段左空</w:t>
      </w:r>
      <w:r>
        <w:rPr>
          <w:rStyle w:val="CharStyle83"/>
          <w:lang w:val="zh-CN" w:eastAsia="zh-CN" w:bidi="zh-CN"/>
        </w:rPr>
        <w:t>2</w:t>
      </w:r>
      <w:r>
        <w:rPr>
          <w:lang w:val="zh-CN" w:eastAsia="zh-CN" w:bidi="zh-CN"/>
          <w:w w:val="100"/>
          <w:color w:val="000000"/>
          <w:position w:val="0"/>
        </w:rPr>
        <w:t>字，回行顶格。数字、</w:t>
      </w:r>
    </w:p>
    <w:p>
      <w:pPr>
        <w:pStyle w:val="Style28"/>
        <w:widowControl w:val="0"/>
        <w:keepNext w:val="0"/>
        <w:keepLines w:val="0"/>
        <w:shd w:val="clear" w:color="auto" w:fill="auto"/>
        <w:bidi w:val="0"/>
        <w:jc w:val="left"/>
        <w:spacing w:before="0" w:after="0" w:line="365" w:lineRule="exact"/>
        <w:ind w:left="1260" w:right="0" w:firstLine="0"/>
      </w:pPr>
      <w:r>
        <w:rPr>
          <w:lang w:val="zh-CN" w:eastAsia="zh-CN" w:bidi="zh-CN"/>
          <w:w w:val="100"/>
          <w:color w:val="000000"/>
          <w:position w:val="0"/>
        </w:rPr>
        <w:t>年份不能回行。</w:t>
      </w:r>
    </w:p>
    <w:p>
      <w:pPr>
        <w:pStyle w:val="Style28"/>
        <w:widowControl w:val="0"/>
        <w:keepNext w:val="0"/>
        <w:keepLines w:val="0"/>
        <w:shd w:val="clear" w:color="auto" w:fill="auto"/>
        <w:bidi w:val="0"/>
        <w:jc w:val="both"/>
        <w:spacing w:before="0" w:after="0" w:line="365" w:lineRule="exact"/>
        <w:ind w:left="1260" w:right="0" w:hanging="920"/>
      </w:pPr>
      <w:r>
        <w:rPr>
          <w:rStyle w:val="CharStyle83"/>
        </w:rPr>
        <w:t>4. 3. 1.6</w:t>
      </w:r>
      <w:r>
        <w:rPr>
          <w:lang w:val="zh-CN" w:eastAsia="zh-CN" w:bidi="zh-CN"/>
          <w:w w:val="100"/>
          <w:color w:val="000000"/>
          <w:position w:val="0"/>
        </w:rPr>
        <w:t>附件。公文如有附件，在正文之下、成文时间之前，按顺序注明附件名称。</w:t>
      </w:r>
    </w:p>
    <w:p>
      <w:pPr>
        <w:pStyle w:val="Style28"/>
        <w:widowControl w:val="0"/>
        <w:keepNext w:val="0"/>
        <w:keepLines w:val="0"/>
        <w:shd w:val="clear" w:color="auto" w:fill="auto"/>
        <w:bidi w:val="0"/>
        <w:jc w:val="left"/>
        <w:spacing w:before="0" w:after="0" w:line="365" w:lineRule="exact"/>
        <w:ind w:left="1260" w:right="0" w:firstLine="0"/>
      </w:pPr>
      <w:r>
        <w:rPr>
          <w:lang w:val="zh-CN" w:eastAsia="zh-CN" w:bidi="zh-CN"/>
          <w:w w:val="100"/>
          <w:color w:val="000000"/>
          <w:position w:val="0"/>
        </w:rPr>
        <w:t>附件内容在正文之后，与正文装订在一起。</w:t>
      </w:r>
    </w:p>
    <w:p>
      <w:pPr>
        <w:pStyle w:val="Style28"/>
        <w:numPr>
          <w:ilvl w:val="0"/>
          <w:numId w:val="131"/>
        </w:numPr>
        <w:tabs>
          <w:tab w:leader="none" w:pos="934" w:val="left"/>
        </w:tabs>
        <w:widowControl w:val="0"/>
        <w:keepNext w:val="0"/>
        <w:keepLines w:val="0"/>
        <w:shd w:val="clear" w:color="auto" w:fill="auto"/>
        <w:bidi w:val="0"/>
        <w:jc w:val="both"/>
        <w:spacing w:before="0" w:after="0" w:line="365" w:lineRule="exact"/>
        <w:ind w:left="1260" w:right="0" w:hanging="920"/>
      </w:pPr>
      <w:r>
        <w:rPr>
          <w:rStyle w:val="CharStyle83"/>
        </w:rPr>
        <w:t>1.7</w:t>
      </w:r>
      <w:r>
        <w:rPr>
          <w:lang w:val="zh-CN" w:eastAsia="zh-CN" w:bidi="zh-CN"/>
          <w:w w:val="100"/>
          <w:color w:val="000000"/>
          <w:position w:val="0"/>
        </w:rPr>
        <w:t>成文日期。以院领导签发的日期为准，用汉字将年、月、日标全，“零”写 为 “0”。</w:t>
      </w:r>
    </w:p>
    <w:p>
      <w:pPr>
        <w:pStyle w:val="Style28"/>
        <w:numPr>
          <w:ilvl w:val="0"/>
          <w:numId w:val="129"/>
        </w:numPr>
        <w:tabs>
          <w:tab w:leader="none" w:pos="934" w:val="left"/>
        </w:tabs>
        <w:widowControl w:val="0"/>
        <w:keepNext w:val="0"/>
        <w:keepLines w:val="0"/>
        <w:shd w:val="clear" w:color="auto" w:fill="auto"/>
        <w:bidi w:val="0"/>
        <w:jc w:val="both"/>
        <w:spacing w:before="0" w:after="0" w:line="365" w:lineRule="exact"/>
        <w:ind w:left="1260" w:right="0" w:hanging="920"/>
      </w:pPr>
      <w:r>
        <w:rPr>
          <w:rStyle w:val="CharStyle83"/>
        </w:rPr>
        <w:t>1.8</w:t>
      </w:r>
      <w:r>
        <w:rPr>
          <w:lang w:val="zh-CN" w:eastAsia="zh-CN" w:bidi="zh-CN"/>
          <w:w w:val="100"/>
          <w:color w:val="000000"/>
          <w:position w:val="0"/>
        </w:rPr>
        <w:t>印章。公文除“会议纪要”外，一律加盖医院公章。医院单一机关制发的 公文在落款处不署发文机关名称，只标识成文日期，成文日期右空</w:t>
      </w:r>
      <w:r>
        <w:rPr>
          <w:rStyle w:val="CharStyle83"/>
          <w:lang w:val="zh-CN" w:eastAsia="zh-CN" w:bidi="zh-CN"/>
        </w:rPr>
        <w:t>4</w:t>
      </w:r>
      <w:r>
        <w:rPr>
          <w:lang w:val="zh-CN" w:eastAsia="zh-CN" w:bidi="zh-CN"/>
          <w:w w:val="100"/>
          <w:color w:val="000000"/>
          <w:position w:val="0"/>
        </w:rPr>
        <w:t>字; 加盖印章应上距正文1行之内，端正、居中下压成文时间。</w:t>
      </w:r>
    </w:p>
    <w:p>
      <w:pPr>
        <w:pStyle w:val="Style28"/>
        <w:numPr>
          <w:ilvl w:val="0"/>
          <w:numId w:val="127"/>
        </w:numPr>
        <w:tabs>
          <w:tab w:leader="none" w:pos="934" w:val="left"/>
        </w:tabs>
        <w:widowControl w:val="0"/>
        <w:keepNext w:val="0"/>
        <w:keepLines w:val="0"/>
        <w:shd w:val="clear" w:color="auto" w:fill="auto"/>
        <w:bidi w:val="0"/>
        <w:jc w:val="both"/>
        <w:spacing w:before="0" w:after="0" w:line="365" w:lineRule="exact"/>
        <w:ind w:left="1260" w:right="0" w:hanging="920"/>
      </w:pPr>
      <w:r>
        <w:rPr>
          <w:rStyle w:val="CharStyle83"/>
        </w:rPr>
        <w:t>1.9</w:t>
      </w:r>
      <w:r>
        <w:rPr>
          <w:lang w:val="zh-CN" w:eastAsia="zh-CN" w:bidi="zh-CN"/>
          <w:w w:val="100"/>
          <w:color w:val="000000"/>
          <w:position w:val="0"/>
        </w:rPr>
        <w:t>主题词。“主题词”三个字用</w:t>
      </w:r>
      <w:r>
        <w:rPr>
          <w:rStyle w:val="CharStyle83"/>
          <w:lang w:val="zh-CN" w:eastAsia="zh-CN" w:bidi="zh-CN"/>
        </w:rPr>
        <w:t>3</w:t>
      </w:r>
      <w:r>
        <w:rPr>
          <w:lang w:val="zh-CN" w:eastAsia="zh-CN" w:bidi="zh-CN"/>
          <w:w w:val="100"/>
          <w:color w:val="000000"/>
          <w:position w:val="0"/>
        </w:rPr>
        <w:t>号黑体字，居左顶格标识，后标全角冒号;</w:t>
      </w:r>
    </w:p>
    <w:p>
      <w:pPr>
        <w:pStyle w:val="Style28"/>
        <w:widowControl w:val="0"/>
        <w:keepNext w:val="0"/>
        <w:keepLines w:val="0"/>
        <w:shd w:val="clear" w:color="auto" w:fill="auto"/>
        <w:bidi w:val="0"/>
        <w:jc w:val="left"/>
        <w:spacing w:before="0" w:after="0" w:line="365" w:lineRule="exact"/>
        <w:ind w:left="1260" w:right="0" w:firstLine="0"/>
      </w:pPr>
      <w:r>
        <w:rPr>
          <w:lang w:val="zh-CN" w:eastAsia="zh-CN" w:bidi="zh-CN"/>
          <w:w w:val="100"/>
          <w:color w:val="000000"/>
          <w:position w:val="0"/>
        </w:rPr>
        <w:t>词目用</w:t>
      </w:r>
      <w:r>
        <w:rPr>
          <w:rStyle w:val="CharStyle83"/>
          <w:lang w:val="zh-CN" w:eastAsia="zh-CN" w:bidi="zh-CN"/>
        </w:rPr>
        <w:t>3</w:t>
      </w:r>
      <w:r>
        <w:rPr>
          <w:lang w:val="zh-CN" w:eastAsia="zh-CN" w:bidi="zh-CN"/>
          <w:w w:val="100"/>
          <w:color w:val="000000"/>
          <w:position w:val="0"/>
        </w:rPr>
        <w:t>号小标宋体字；词目之间空</w:t>
      </w:r>
      <w:r>
        <w:rPr>
          <w:rStyle w:val="CharStyle83"/>
          <w:lang w:val="zh-CN" w:eastAsia="zh-CN" w:bidi="zh-CN"/>
        </w:rPr>
        <w:t>1</w:t>
      </w:r>
      <w:r>
        <w:rPr>
          <w:lang w:val="zh-CN" w:eastAsia="zh-CN" w:bidi="zh-CN"/>
          <w:w w:val="100"/>
          <w:color w:val="000000"/>
          <w:position w:val="0"/>
        </w:rPr>
        <w:t>字。</w:t>
      </w:r>
    </w:p>
    <w:p>
      <w:pPr>
        <w:pStyle w:val="Style28"/>
        <w:numPr>
          <w:ilvl w:val="1"/>
          <w:numId w:val="125"/>
        </w:numPr>
        <w:tabs>
          <w:tab w:leader="none" w:pos="934" w:val="left"/>
        </w:tabs>
        <w:widowControl w:val="0"/>
        <w:keepNext w:val="0"/>
        <w:keepLines w:val="0"/>
        <w:shd w:val="clear" w:color="auto" w:fill="auto"/>
        <w:bidi w:val="0"/>
        <w:jc w:val="left"/>
        <w:spacing w:before="0" w:after="0" w:line="365" w:lineRule="exact"/>
        <w:ind w:left="1380" w:right="0" w:hanging="1040"/>
      </w:pPr>
      <w:r>
        <w:rPr>
          <w:rStyle w:val="CharStyle83"/>
        </w:rPr>
        <w:t>1.10</w:t>
      </w:r>
      <w:r>
        <w:rPr>
          <w:lang w:val="zh-CN" w:eastAsia="zh-CN" w:bidi="zh-CN"/>
          <w:w w:val="100"/>
          <w:color w:val="000000"/>
          <w:position w:val="0"/>
        </w:rPr>
        <w:t>抄送机关。公文如有抄送机关，在主题词下</w:t>
      </w:r>
      <w:r>
        <w:rPr>
          <w:rStyle w:val="CharStyle83"/>
          <w:lang w:val="zh-CN" w:eastAsia="zh-CN" w:bidi="zh-CN"/>
        </w:rPr>
        <w:t>1</w:t>
      </w:r>
      <w:r>
        <w:rPr>
          <w:lang w:val="zh-CN" w:eastAsia="zh-CN" w:bidi="zh-CN"/>
          <w:w w:val="100"/>
          <w:color w:val="000000"/>
          <w:position w:val="0"/>
        </w:rPr>
        <w:t>行；左右各空</w:t>
      </w:r>
      <w:r>
        <w:rPr>
          <w:rStyle w:val="CharStyle83"/>
          <w:lang w:val="zh-CN" w:eastAsia="zh-CN" w:bidi="zh-CN"/>
        </w:rPr>
        <w:t>1</w:t>
      </w:r>
      <w:r>
        <w:rPr>
          <w:lang w:val="zh-CN" w:eastAsia="zh-CN" w:bidi="zh-CN"/>
          <w:w w:val="100"/>
          <w:color w:val="000000"/>
          <w:position w:val="0"/>
        </w:rPr>
        <w:t>字，用</w:t>
      </w:r>
      <w:r>
        <w:rPr>
          <w:rStyle w:val="CharStyle83"/>
          <w:lang w:val="zh-CN" w:eastAsia="zh-CN" w:bidi="zh-CN"/>
        </w:rPr>
        <w:t>3</w:t>
      </w:r>
      <w:r>
        <w:rPr>
          <w:lang w:val="zh-CN" w:eastAsia="zh-CN" w:bidi="zh-CN"/>
          <w:w w:val="100"/>
          <w:color w:val="000000"/>
          <w:position w:val="0"/>
        </w:rPr>
        <w:t>号 仿宋体字标识“抄送”，后标全角冒号；抄送机关间用逗号隔开，回行时</w:t>
      </w:r>
    </w:p>
    <w:p>
      <w:pPr>
        <w:pStyle w:val="Style28"/>
        <w:widowControl w:val="0"/>
        <w:keepNext w:val="0"/>
        <w:keepLines w:val="0"/>
        <w:shd w:val="clear" w:color="auto" w:fill="auto"/>
        <w:bidi w:val="0"/>
        <w:jc w:val="both"/>
        <w:spacing w:before="0" w:after="0" w:line="360" w:lineRule="exact"/>
        <w:ind w:left="1380" w:right="0" w:firstLine="0"/>
      </w:pPr>
      <w:r>
        <w:rPr>
          <w:lang w:val="zh-CN" w:eastAsia="zh-CN" w:bidi="zh-CN"/>
          <w:w w:val="100"/>
          <w:color w:val="000000"/>
          <w:position w:val="0"/>
        </w:rPr>
        <w:t>与冒号后的抄送机关对齐；在最后一个抄送机关后标句号。如主送机关移 至主题词之下，标识方法同抄送机关。</w:t>
      </w:r>
    </w:p>
    <w:p>
      <w:pPr>
        <w:pStyle w:val="Style28"/>
        <w:widowControl w:val="0"/>
        <w:keepNext w:val="0"/>
        <w:keepLines w:val="0"/>
        <w:shd w:val="clear" w:color="auto" w:fill="auto"/>
        <w:bidi w:val="0"/>
        <w:jc w:val="both"/>
        <w:spacing w:before="0" w:after="0" w:line="360" w:lineRule="exact"/>
        <w:ind w:left="1380" w:right="0" w:hanging="1040"/>
      </w:pPr>
      <w:r>
        <w:rPr>
          <w:lang w:val="en-US" w:eastAsia="en-US" w:bidi="en-US"/>
          <w:w w:val="100"/>
          <w:color w:val="000000"/>
          <w:position w:val="0"/>
        </w:rPr>
        <w:t>4.3.1.11</w:t>
      </w:r>
      <w:r>
        <w:rPr>
          <w:lang w:val="zh-CN" w:eastAsia="zh-CN" w:bidi="zh-CN"/>
          <w:w w:val="100"/>
          <w:color w:val="000000"/>
          <w:position w:val="0"/>
        </w:rPr>
        <w:t>印发机关和印发日期。位于抄送机关之下（无抄送机关在主题词之下</w:t>
      </w:r>
      <w:r>
        <w:rPr>
          <w:lang w:val="en-US" w:eastAsia="en-US" w:bidi="en-US"/>
          <w:w w:val="100"/>
          <w:color w:val="000000"/>
          <w:position w:val="0"/>
        </w:rPr>
        <w:t>）</w:t>
      </w:r>
      <w:r>
        <w:rPr>
          <w:lang w:val="zh-CN" w:eastAsia="zh-CN" w:bidi="zh-CN"/>
          <w:w w:val="100"/>
          <w:color w:val="000000"/>
          <w:position w:val="0"/>
        </w:rPr>
        <w:t>占 1行位置。印发机关左空1字，印发日期右空1字。医院行政公文印发机 关为“聊城市人民医院办公室”。印发日期以公文付印的日期为准，用阿 拉伯数码标识。</w:t>
      </w:r>
    </w:p>
    <w:p>
      <w:pPr>
        <w:pStyle w:val="Style28"/>
        <w:widowControl w:val="0"/>
        <w:keepNext w:val="0"/>
        <w:keepLines w:val="0"/>
        <w:shd w:val="clear" w:color="auto" w:fill="auto"/>
        <w:bidi w:val="0"/>
        <w:jc w:val="both"/>
        <w:spacing w:before="0" w:after="0" w:line="360" w:lineRule="exact"/>
        <w:ind w:left="1380" w:right="0" w:hanging="1040"/>
      </w:pPr>
      <w:r>
        <w:rPr>
          <w:lang w:val="en-US" w:eastAsia="en-US" w:bidi="en-US"/>
          <w:w w:val="100"/>
          <w:color w:val="000000"/>
          <w:position w:val="0"/>
        </w:rPr>
        <w:t>4.3.1.12</w:t>
      </w:r>
      <w:r>
        <w:rPr>
          <w:lang w:val="zh-CN" w:eastAsia="zh-CN" w:bidi="zh-CN"/>
          <w:w w:val="100"/>
          <w:color w:val="000000"/>
          <w:position w:val="0"/>
        </w:rPr>
        <w:t>版记。由主题词、抄送机关、印发机关、印发日期组成。版记应置于公文 最后一面，版记的最后一个要素置于最后一行。</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4.3.2</w:t>
      </w:r>
      <w:r>
        <w:rPr>
          <w:lang w:val="zh-CN" w:eastAsia="zh-CN" w:bidi="zh-CN"/>
          <w:w w:val="100"/>
          <w:color w:val="000000"/>
          <w:position w:val="0"/>
        </w:rPr>
        <w:t>公文中各组成部分的标识规则，参照《国家行政机关公文格式》国家标准执 行。</w:t>
      </w:r>
    </w:p>
    <w:p>
      <w:pPr>
        <w:pStyle w:val="Style28"/>
        <w:widowControl w:val="0"/>
        <w:keepNext w:val="0"/>
        <w:keepLines w:val="0"/>
        <w:shd w:val="clear" w:color="auto" w:fill="auto"/>
        <w:bidi w:val="0"/>
        <w:jc w:val="left"/>
        <w:spacing w:before="0" w:after="0" w:line="360" w:lineRule="exact"/>
        <w:ind w:left="1020" w:right="0" w:hanging="680"/>
      </w:pPr>
      <w:r>
        <w:rPr>
          <w:rStyle w:val="CharStyle83"/>
        </w:rPr>
        <w:t xml:space="preserve">4. 3. </w:t>
      </w:r>
      <w:r>
        <w:rPr>
          <w:rStyle w:val="CharStyle83"/>
          <w:lang w:val="zh-CN" w:eastAsia="zh-CN" w:bidi="zh-CN"/>
        </w:rPr>
        <w:t>3</w:t>
      </w:r>
      <w:r>
        <w:rPr>
          <w:lang w:val="zh-CN" w:eastAsia="zh-CN" w:bidi="zh-CN"/>
          <w:w w:val="100"/>
          <w:color w:val="000000"/>
          <w:position w:val="0"/>
        </w:rPr>
        <w:t>公文用纸一般采用国际标准</w:t>
      </w:r>
      <w:r>
        <w:rPr>
          <w:rStyle w:val="CharStyle83"/>
        </w:rPr>
        <w:t>A4</w:t>
      </w:r>
      <w:r>
        <w:rPr>
          <w:lang w:val="zh-CN" w:eastAsia="zh-CN" w:bidi="zh-CN"/>
          <w:w w:val="100"/>
          <w:color w:val="000000"/>
          <w:position w:val="0"/>
        </w:rPr>
        <w:t>型</w:t>
      </w:r>
      <w:r>
        <w:rPr>
          <w:lang w:val="en-US" w:eastAsia="en-US" w:bidi="en-US"/>
          <w:w w:val="100"/>
          <w:color w:val="000000"/>
          <w:position w:val="0"/>
        </w:rPr>
        <w:t>（210</w:t>
      </w:r>
      <w:r>
        <w:rPr>
          <w:rStyle w:val="CharStyle84"/>
        </w:rPr>
        <w:t>mmX</w:t>
      </w:r>
      <w:r>
        <w:rPr>
          <w:lang w:val="en-US" w:eastAsia="en-US" w:bidi="en-US"/>
          <w:w w:val="100"/>
          <w:color w:val="000000"/>
          <w:position w:val="0"/>
        </w:rPr>
        <w:t>297</w:t>
      </w:r>
      <w:r>
        <w:rPr>
          <w:rStyle w:val="CharStyle84"/>
        </w:rPr>
        <w:t>mm</w:t>
      </w:r>
      <w:r>
        <w:rPr>
          <w:lang w:val="en-US" w:eastAsia="en-US" w:bidi="en-US"/>
          <w:w w:val="100"/>
          <w:color w:val="000000"/>
          <w:position w:val="0"/>
        </w:rPr>
        <w:t>)，</w:t>
      </w:r>
      <w:r>
        <w:rPr>
          <w:lang w:val="zh-CN" w:eastAsia="zh-CN" w:bidi="zh-CN"/>
          <w:w w:val="100"/>
          <w:color w:val="000000"/>
          <w:position w:val="0"/>
        </w:rPr>
        <w:t>左侧装订。张贴的公 文用纸大小，根据实际需要确定。</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w:t>
      </w:r>
      <w:r>
        <w:rPr>
          <w:lang w:val="zh-CN" w:eastAsia="zh-CN" w:bidi="zh-CN"/>
          <w:w w:val="100"/>
          <w:color w:val="000000"/>
          <w:position w:val="0"/>
        </w:rPr>
        <w:t>4行文规则</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4.4.1</w:t>
      </w:r>
      <w:r>
        <w:rPr>
          <w:lang w:val="zh-CN" w:eastAsia="zh-CN" w:bidi="zh-CN"/>
          <w:w w:val="100"/>
          <w:color w:val="000000"/>
          <w:position w:val="0"/>
        </w:rPr>
        <w:t>行文应当确有必要，注重效用。可发可不发的公文不发，可长可短的公文要 短。</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4. 4. </w:t>
      </w:r>
      <w:r>
        <w:rPr>
          <w:lang w:val="zh-CN" w:eastAsia="zh-CN" w:bidi="zh-CN"/>
          <w:w w:val="100"/>
          <w:color w:val="000000"/>
          <w:position w:val="0"/>
        </w:rPr>
        <w:t>2行文关系根据隶属关系和职权范围确定，一般不得越级请示和报告。</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4.4.3</w:t>
      </w:r>
      <w:r>
        <w:rPr>
          <w:lang w:val="zh-CN" w:eastAsia="zh-CN" w:bidi="zh-CN"/>
          <w:w w:val="100"/>
          <w:color w:val="000000"/>
          <w:position w:val="0"/>
        </w:rPr>
        <w:t>向上级机关请示问题，应当一文一事；一般只写一个主送机关，需要同时送 其他机关的，应当用抄送形式。</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4.4.4</w:t>
      </w:r>
      <w:r>
        <w:rPr>
          <w:lang w:val="zh-CN" w:eastAsia="zh-CN" w:bidi="zh-CN"/>
          <w:w w:val="100"/>
          <w:color w:val="000000"/>
          <w:position w:val="0"/>
        </w:rPr>
        <w:t>除上级机关负责人直接交办的事项外，不得以机关名义向上级机关负责人报 送“请示”、“意见”和“报告”。</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w:t>
      </w:r>
      <w:r>
        <w:rPr>
          <w:lang w:val="zh-CN" w:eastAsia="zh-CN" w:bidi="zh-CN"/>
          <w:w w:val="100"/>
          <w:color w:val="000000"/>
          <w:position w:val="0"/>
        </w:rPr>
        <w:t>5发文办理</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4.5.1</w:t>
      </w:r>
      <w:r>
        <w:rPr>
          <w:lang w:val="zh-CN" w:eastAsia="zh-CN" w:bidi="zh-CN"/>
          <w:w w:val="100"/>
          <w:color w:val="000000"/>
          <w:position w:val="0"/>
        </w:rPr>
        <w:t>发文办理指制发公文的过程，包括草拟、审核、签发、复核、用印、登记、 分发等程序。</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4. 5.2</w:t>
      </w:r>
      <w:r>
        <w:rPr>
          <w:lang w:val="zh-CN" w:eastAsia="zh-CN" w:bidi="zh-CN"/>
          <w:w w:val="100"/>
          <w:color w:val="000000"/>
          <w:position w:val="0"/>
        </w:rPr>
        <w:t>草拟公文应当做到：</w:t>
      </w:r>
    </w:p>
    <w:p>
      <w:pPr>
        <w:pStyle w:val="Style28"/>
        <w:widowControl w:val="0"/>
        <w:keepNext w:val="0"/>
        <w:keepLines w:val="0"/>
        <w:shd w:val="clear" w:color="auto" w:fill="auto"/>
        <w:bidi w:val="0"/>
        <w:jc w:val="both"/>
        <w:spacing w:before="0" w:after="0" w:line="360" w:lineRule="exact"/>
        <w:ind w:left="1260" w:right="0" w:hanging="920"/>
      </w:pPr>
      <w:r>
        <w:rPr>
          <w:rStyle w:val="CharStyle83"/>
        </w:rPr>
        <w:t xml:space="preserve">4. 5. 2. </w:t>
      </w:r>
      <w:r>
        <w:rPr>
          <w:rStyle w:val="CharStyle83"/>
          <w:lang w:val="zh-CN" w:eastAsia="zh-CN" w:bidi="zh-CN"/>
        </w:rPr>
        <w:t>1</w:t>
      </w:r>
      <w:r>
        <w:rPr>
          <w:lang w:val="zh-CN" w:eastAsia="zh-CN" w:bidi="zh-CN"/>
          <w:w w:val="100"/>
          <w:color w:val="000000"/>
          <w:position w:val="0"/>
        </w:rPr>
        <w:t>符合国家的法律、法规及其他有关规定。</w:t>
      </w:r>
    </w:p>
    <w:p>
      <w:pPr>
        <w:pStyle w:val="Style28"/>
        <w:widowControl w:val="0"/>
        <w:keepNext w:val="0"/>
        <w:keepLines w:val="0"/>
        <w:shd w:val="clear" w:color="auto" w:fill="auto"/>
        <w:bidi w:val="0"/>
        <w:jc w:val="both"/>
        <w:spacing w:before="0" w:after="0" w:line="360" w:lineRule="exact"/>
        <w:ind w:left="1260" w:right="0" w:hanging="920"/>
      </w:pPr>
      <w:r>
        <w:rPr>
          <w:rStyle w:val="CharStyle83"/>
        </w:rPr>
        <w:t xml:space="preserve">4. 5. 2. </w:t>
      </w:r>
      <w:r>
        <w:rPr>
          <w:rStyle w:val="CharStyle83"/>
          <w:lang w:val="zh-CN" w:eastAsia="zh-CN" w:bidi="zh-CN"/>
        </w:rPr>
        <w:t>2</w:t>
      </w:r>
      <w:r>
        <w:rPr>
          <w:lang w:val="zh-CN" w:eastAsia="zh-CN" w:bidi="zh-CN"/>
          <w:w w:val="100"/>
          <w:color w:val="000000"/>
          <w:position w:val="0"/>
        </w:rPr>
        <w:t>情况确实，观点明确，表述准确，结构严谨，条理清楚，直述不曲，字词 规范，标点正确，篇幅力求简短。</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4. 5. 2. </w:t>
      </w:r>
      <w:r>
        <w:rPr>
          <w:lang w:val="zh-CN" w:eastAsia="zh-CN" w:bidi="zh-CN"/>
          <w:w w:val="100"/>
          <w:color w:val="000000"/>
          <w:position w:val="0"/>
        </w:rPr>
        <w:t>3要正确使用文种。</w:t>
      </w:r>
    </w:p>
    <w:p>
      <w:pPr>
        <w:pStyle w:val="Style28"/>
        <w:widowControl w:val="0"/>
        <w:keepNext w:val="0"/>
        <w:keepLines w:val="0"/>
        <w:shd w:val="clear" w:color="auto" w:fill="auto"/>
        <w:bidi w:val="0"/>
        <w:jc w:val="both"/>
        <w:spacing w:before="0" w:after="0" w:line="360" w:lineRule="exact"/>
        <w:ind w:left="1260" w:right="0" w:hanging="920"/>
      </w:pPr>
      <w:r>
        <w:rPr>
          <w:rStyle w:val="CharStyle83"/>
          <w:lang w:val="zh-CN" w:eastAsia="zh-CN" w:bidi="zh-CN"/>
        </w:rPr>
        <w:t>4.5.2.4</w:t>
      </w:r>
      <w:r>
        <w:rPr>
          <w:lang w:val="zh-CN" w:eastAsia="zh-CN" w:bidi="zh-CN"/>
          <w:w w:val="100"/>
          <w:color w:val="000000"/>
          <w:position w:val="0"/>
        </w:rPr>
        <w:t>人名、地名、数字、引文准确。公文中的数字，除成文日期、部分结构层 次序数和在词、词组、惯用语、缩略语、具有修辞色彩语句中作为词素的 数字必须使用汉字外，应当使用阿拉伯数字。引用公文应当先引标题，后 引发文字号。引用外文应当注明中文含义。文内使用非规范化简称，应当 先用全称并注明简称。日期应当写明具体的年、月、日。计量单位必须使 用国家法定计量单位。</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4. 5. 2. </w:t>
      </w:r>
      <w:r>
        <w:rPr>
          <w:lang w:val="zh-CN" w:eastAsia="zh-CN" w:bidi="zh-CN"/>
          <w:w w:val="100"/>
          <w:color w:val="000000"/>
          <w:position w:val="0"/>
        </w:rPr>
        <w:t>5结构层次序数，第一层为“一、”，第二层为“</w:t>
      </w:r>
      <w:r>
        <w:rPr>
          <w:lang w:val="en-US" w:eastAsia="en-US" w:bidi="en-US"/>
          <w:w w:val="100"/>
          <w:color w:val="000000"/>
          <w:position w:val="0"/>
        </w:rPr>
        <w:t>（</w:t>
      </w:r>
      <w:r>
        <w:rPr>
          <w:lang w:val="zh-CN" w:eastAsia="zh-CN" w:bidi="zh-CN"/>
          <w:w w:val="100"/>
          <w:color w:val="000000"/>
          <w:position w:val="0"/>
        </w:rPr>
        <w:t>一)”，第三层为“1.”，第 四层为“（1)’’。</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4.5.3</w:t>
      </w:r>
      <w:r>
        <w:rPr>
          <w:lang w:val="zh-CN" w:eastAsia="zh-CN" w:bidi="zh-CN"/>
          <w:w w:val="100"/>
          <w:color w:val="000000"/>
          <w:position w:val="0"/>
        </w:rPr>
        <w:t>拟制公文，对涉及其他职能科室职权范围内的事项，主办科室应当主动与有</w:t>
      </w:r>
    </w:p>
    <w:p>
      <w:pPr>
        <w:pStyle w:val="Style28"/>
        <w:widowControl w:val="0"/>
        <w:keepNext w:val="0"/>
        <w:keepLines w:val="0"/>
        <w:shd w:val="clear" w:color="auto" w:fill="auto"/>
        <w:bidi w:val="0"/>
        <w:jc w:val="left"/>
        <w:spacing w:before="0" w:after="0" w:line="365" w:lineRule="exact"/>
        <w:ind w:left="1020" w:right="0" w:firstLine="0"/>
      </w:pPr>
      <w:r>
        <w:rPr>
          <w:lang w:val="zh-CN" w:eastAsia="zh-CN" w:bidi="zh-CN"/>
          <w:w w:val="100"/>
          <w:color w:val="000000"/>
          <w:position w:val="0"/>
        </w:rPr>
        <w:t>关科室协商，取得一致意见后方可行文。</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 xml:space="preserve">4. 5. </w:t>
      </w:r>
      <w:r>
        <w:rPr>
          <w:rStyle w:val="CharStyle83"/>
          <w:lang w:val="zh-CN" w:eastAsia="zh-CN" w:bidi="zh-CN"/>
        </w:rPr>
        <w:t>4</w:t>
      </w:r>
      <w:r>
        <w:rPr>
          <w:lang w:val="zh-CN" w:eastAsia="zh-CN" w:bidi="zh-CN"/>
          <w:w w:val="100"/>
          <w:color w:val="000000"/>
          <w:position w:val="0"/>
        </w:rPr>
        <w:t>公文的签发程序如下：</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 xml:space="preserve">4. 5. 4. </w:t>
      </w:r>
      <w:r>
        <w:rPr>
          <w:rStyle w:val="CharStyle83"/>
          <w:lang w:val="zh-CN" w:eastAsia="zh-CN" w:bidi="zh-CN"/>
        </w:rPr>
        <w:t>1</w:t>
      </w:r>
      <w:r>
        <w:rPr>
          <w:lang w:val="zh-CN" w:eastAsia="zh-CN" w:bidi="zh-CN"/>
          <w:w w:val="100"/>
          <w:color w:val="000000"/>
          <w:position w:val="0"/>
        </w:rPr>
        <w:t>起草科室将起草后的公文交打字室统一排版，打出清样。</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 xml:space="preserve">4. 5. 4. </w:t>
      </w:r>
      <w:r>
        <w:rPr>
          <w:rStyle w:val="CharStyle83"/>
          <w:lang w:val="zh-CN" w:eastAsia="zh-CN" w:bidi="zh-CN"/>
        </w:rPr>
        <w:t>2</w:t>
      </w:r>
      <w:r>
        <w:rPr>
          <w:lang w:val="zh-CN" w:eastAsia="zh-CN" w:bidi="zh-CN"/>
          <w:w w:val="100"/>
          <w:color w:val="000000"/>
          <w:position w:val="0"/>
        </w:rPr>
        <w:t>起草人填写“聊城市人民医院发文稿纸”，起草科室负责人核稿签字。</w:t>
      </w:r>
    </w:p>
    <w:p>
      <w:pPr>
        <w:pStyle w:val="Style28"/>
        <w:widowControl w:val="0"/>
        <w:keepNext w:val="0"/>
        <w:keepLines w:val="0"/>
        <w:shd w:val="clear" w:color="auto" w:fill="auto"/>
        <w:bidi w:val="0"/>
        <w:jc w:val="both"/>
        <w:spacing w:before="0" w:after="0" w:line="365" w:lineRule="exact"/>
        <w:ind w:left="1260" w:right="0" w:hanging="920"/>
      </w:pPr>
      <w:r>
        <w:rPr>
          <w:rStyle w:val="CharStyle83"/>
        </w:rPr>
        <w:t xml:space="preserve">4. 5. 4. </w:t>
      </w:r>
      <w:r>
        <w:rPr>
          <w:rStyle w:val="CharStyle83"/>
          <w:lang w:val="zh-CN" w:eastAsia="zh-CN" w:bidi="zh-CN"/>
        </w:rPr>
        <w:t>3</w:t>
      </w:r>
      <w:r>
        <w:rPr>
          <w:lang w:val="zh-CN" w:eastAsia="zh-CN" w:bidi="zh-CN"/>
          <w:w w:val="100"/>
          <w:color w:val="000000"/>
          <w:position w:val="0"/>
        </w:rPr>
        <w:t>起草人将附有“聊城市人民医院发文稿纸”的公文清样送医院办公室审核， 审核的重点是：是否确需行文，行文方式是否妥当，是否符合行文规则和 拟制公文的有关要求，公文格式是否符合本办法的规定等。</w:t>
      </w:r>
    </w:p>
    <w:p>
      <w:pPr>
        <w:pStyle w:val="Style28"/>
        <w:widowControl w:val="0"/>
        <w:keepNext w:val="0"/>
        <w:keepLines w:val="0"/>
        <w:shd w:val="clear" w:color="auto" w:fill="auto"/>
        <w:bidi w:val="0"/>
        <w:jc w:val="both"/>
        <w:spacing w:before="0" w:after="0" w:line="365" w:lineRule="exact"/>
        <w:ind w:left="1260" w:right="0" w:hanging="920"/>
      </w:pPr>
      <w:r>
        <w:rPr>
          <w:rStyle w:val="CharStyle83"/>
        </w:rPr>
        <w:t xml:space="preserve">4. 5. 4. </w:t>
      </w:r>
      <w:r>
        <w:rPr>
          <w:rStyle w:val="CharStyle83"/>
          <w:lang w:val="zh-CN" w:eastAsia="zh-CN" w:bidi="zh-CN"/>
        </w:rPr>
        <w:t>4</w:t>
      </w:r>
      <w:r>
        <w:rPr>
          <w:lang w:val="zh-CN" w:eastAsia="zh-CN" w:bidi="zh-CN"/>
          <w:w w:val="100"/>
          <w:color w:val="000000"/>
          <w:position w:val="0"/>
        </w:rPr>
        <w:t>医院办公室分管文秘的主任审核同意后，送分管院长审签。分管院长签字 同意后，送院长签发。</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 xml:space="preserve">4. 5. 4. </w:t>
      </w:r>
      <w:r>
        <w:rPr>
          <w:rStyle w:val="CharStyle83"/>
          <w:lang w:val="zh-CN" w:eastAsia="zh-CN" w:bidi="zh-CN"/>
        </w:rPr>
        <w:t>5</w:t>
      </w:r>
      <w:r>
        <w:rPr>
          <w:lang w:val="zh-CN" w:eastAsia="zh-CN" w:bidi="zh-CN"/>
          <w:w w:val="100"/>
          <w:color w:val="000000"/>
          <w:position w:val="0"/>
        </w:rPr>
        <w:t>未经医院办公室审核前，不能将文稿送分管院长审签或院长签发。</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 xml:space="preserve">4. 5. </w:t>
      </w:r>
      <w:r>
        <w:rPr>
          <w:rStyle w:val="CharStyle83"/>
          <w:lang w:val="zh-CN" w:eastAsia="zh-CN" w:bidi="zh-CN"/>
        </w:rPr>
        <w:t>5</w:t>
      </w:r>
      <w:r>
        <w:rPr>
          <w:lang w:val="zh-CN" w:eastAsia="zh-CN" w:bidi="zh-CN"/>
          <w:w w:val="100"/>
          <w:color w:val="000000"/>
          <w:position w:val="0"/>
        </w:rPr>
        <w:t>公文经院长签发后，按以下程序办理：</w:t>
      </w:r>
    </w:p>
    <w:p>
      <w:pPr>
        <w:pStyle w:val="Style28"/>
        <w:widowControl w:val="0"/>
        <w:keepNext w:val="0"/>
        <w:keepLines w:val="0"/>
        <w:shd w:val="clear" w:color="auto" w:fill="auto"/>
        <w:bidi w:val="0"/>
        <w:jc w:val="both"/>
        <w:spacing w:before="0" w:after="0" w:line="365" w:lineRule="exact"/>
        <w:ind w:left="1260" w:right="0" w:hanging="920"/>
      </w:pPr>
      <w:r>
        <w:rPr>
          <w:rStyle w:val="CharStyle83"/>
        </w:rPr>
        <w:t>4. 5. 5.1</w:t>
      </w:r>
      <w:r>
        <w:rPr>
          <w:lang w:val="zh-CN" w:eastAsia="zh-CN" w:bidi="zh-CN"/>
          <w:w w:val="100"/>
          <w:color w:val="000000"/>
          <w:position w:val="0"/>
        </w:rPr>
        <w:t>登记。医院办公室对已签发的公文进行复核、登记，确定发文字号、印制 份数等。</w:t>
      </w:r>
    </w:p>
    <w:p>
      <w:pPr>
        <w:pStyle w:val="Style28"/>
        <w:widowControl w:val="0"/>
        <w:keepNext w:val="0"/>
        <w:keepLines w:val="0"/>
        <w:shd w:val="clear" w:color="auto" w:fill="auto"/>
        <w:bidi w:val="0"/>
        <w:jc w:val="both"/>
        <w:spacing w:before="0" w:after="0" w:line="365" w:lineRule="exact"/>
        <w:ind w:left="1260" w:right="0" w:hanging="920"/>
      </w:pPr>
      <w:r>
        <w:rPr>
          <w:rStyle w:val="CharStyle83"/>
          <w:lang w:val="zh-CN" w:eastAsia="zh-CN" w:bidi="zh-CN"/>
        </w:rPr>
        <w:t>4.5.5.2</w:t>
      </w:r>
      <w:r>
        <w:rPr>
          <w:lang w:val="zh-CN" w:eastAsia="zh-CN" w:bidi="zh-CN"/>
          <w:w w:val="100"/>
          <w:color w:val="000000"/>
          <w:position w:val="0"/>
        </w:rPr>
        <w:t>印制。由医院打字室统一打印。印制完成后，加盖印章。起草科室将公文 底稿和二份正式文件送打字室保存。</w:t>
      </w:r>
    </w:p>
    <w:p>
      <w:pPr>
        <w:pStyle w:val="Style28"/>
        <w:widowControl w:val="0"/>
        <w:keepNext w:val="0"/>
        <w:keepLines w:val="0"/>
        <w:shd w:val="clear" w:color="auto" w:fill="auto"/>
        <w:bidi w:val="0"/>
        <w:jc w:val="both"/>
        <w:spacing w:before="0" w:after="0" w:line="365" w:lineRule="exact"/>
        <w:ind w:left="1260" w:right="0" w:hanging="920"/>
      </w:pPr>
      <w:r>
        <w:rPr>
          <w:rStyle w:val="CharStyle83"/>
        </w:rPr>
        <w:t xml:space="preserve">4. 5. 5. </w:t>
      </w:r>
      <w:r>
        <w:rPr>
          <w:rStyle w:val="CharStyle83"/>
          <w:lang w:val="zh-CN" w:eastAsia="zh-CN" w:bidi="zh-CN"/>
        </w:rPr>
        <w:t>3</w:t>
      </w:r>
      <w:r>
        <w:rPr>
          <w:lang w:val="zh-CN" w:eastAsia="zh-CN" w:bidi="zh-CN"/>
          <w:w w:val="100"/>
          <w:color w:val="000000"/>
          <w:position w:val="0"/>
        </w:rPr>
        <w:t>分发。医院办公室或拟稿科室按文件标明的发送范围进行分发。上报上级 有关部门的文件由专人送交或邮寄。</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 xml:space="preserve">4. </w:t>
      </w:r>
      <w:r>
        <w:rPr>
          <w:rStyle w:val="CharStyle83"/>
          <w:lang w:val="zh-CN" w:eastAsia="zh-CN" w:bidi="zh-CN"/>
        </w:rPr>
        <w:t>6</w:t>
      </w:r>
      <w:r>
        <w:rPr>
          <w:lang w:val="zh-CN" w:eastAsia="zh-CN" w:bidi="zh-CN"/>
          <w:w w:val="100"/>
          <w:color w:val="000000"/>
          <w:position w:val="0"/>
        </w:rPr>
        <w:t>收文处理</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4.6.1</w:t>
      </w:r>
      <w:r>
        <w:rPr>
          <w:lang w:val="zh-CN" w:eastAsia="zh-CN" w:bidi="zh-CN"/>
          <w:w w:val="100"/>
          <w:color w:val="000000"/>
          <w:position w:val="0"/>
        </w:rPr>
        <w:t>收文办理指对收到公文的办理过程，包括签收、登记、审核、拟办、承办、 催办等程序。</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 xml:space="preserve">4. 6. </w:t>
      </w:r>
      <w:r>
        <w:rPr>
          <w:rStyle w:val="CharStyle83"/>
          <w:lang w:val="zh-CN" w:eastAsia="zh-CN" w:bidi="zh-CN"/>
        </w:rPr>
        <w:t>2</w:t>
      </w:r>
      <w:r>
        <w:rPr>
          <w:lang w:val="zh-CN" w:eastAsia="zh-CN" w:bidi="zh-CN"/>
          <w:w w:val="100"/>
          <w:color w:val="000000"/>
          <w:position w:val="0"/>
        </w:rPr>
        <w:t>签收。对上级机关通过邮寄、专人送达的公文，及院领导、各科室人员外出 开会带回的需要办理的公文，医院办公室要及时签收。</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 xml:space="preserve">4. 6. </w:t>
      </w:r>
      <w:r>
        <w:rPr>
          <w:rStyle w:val="CharStyle83"/>
          <w:lang w:val="zh-CN" w:eastAsia="zh-CN" w:bidi="zh-CN"/>
        </w:rPr>
        <w:t>3</w:t>
      </w:r>
      <w:r>
        <w:rPr>
          <w:lang w:val="zh-CN" w:eastAsia="zh-CN" w:bidi="zh-CN"/>
          <w:w w:val="100"/>
          <w:color w:val="000000"/>
          <w:position w:val="0"/>
        </w:rPr>
        <w:t>登记、审核。分类分项对来文进行登记，并审核来文是否应由医院办理、公 文是否符合行方规则和完整等，对符合规定和要求的公文，填写“聊城市人 民医院收文处理单”。对不应医院办理的公文，经医院办公室负责人批准后， 可以退回来文单位并说明理由。</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 xml:space="preserve">4. 6. </w:t>
      </w:r>
      <w:r>
        <w:rPr>
          <w:rStyle w:val="CharStyle83"/>
          <w:lang w:val="zh-CN" w:eastAsia="zh-CN" w:bidi="zh-CN"/>
        </w:rPr>
        <w:t>4</w:t>
      </w:r>
      <w:r>
        <w:rPr>
          <w:lang w:val="zh-CN" w:eastAsia="zh-CN" w:bidi="zh-CN"/>
          <w:w w:val="100"/>
          <w:color w:val="000000"/>
          <w:position w:val="0"/>
        </w:rPr>
        <w:t>拟办。医院办公室主任对收到的公文提出拟办意见，送院领导批示或者交有 关科室办理，需要两个以上科室办理的应当明确主办科室。紧急公文，应当 明确办理时限。</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 xml:space="preserve">4. 6. </w:t>
      </w:r>
      <w:r>
        <w:rPr>
          <w:rStyle w:val="CharStyle83"/>
          <w:lang w:val="zh-CN" w:eastAsia="zh-CN" w:bidi="zh-CN"/>
        </w:rPr>
        <w:t>5</w:t>
      </w:r>
      <w:r>
        <w:rPr>
          <w:lang w:val="zh-CN" w:eastAsia="zh-CN" w:bidi="zh-CN"/>
          <w:w w:val="100"/>
          <w:color w:val="000000"/>
          <w:position w:val="0"/>
        </w:rPr>
        <w:t>承办。承办人员或科室收到交办的公文后，要按院领导批示或院办主任的意 见及时办理，不得延误、推倭。对不宜由本人或本科室办理的或确有困难的， 应及时退回院办并说明理由。</w:t>
      </w:r>
    </w:p>
    <w:p>
      <w:pPr>
        <w:pStyle w:val="Style28"/>
        <w:widowControl w:val="0"/>
        <w:keepNext w:val="0"/>
        <w:keepLines w:val="0"/>
        <w:shd w:val="clear" w:color="auto" w:fill="auto"/>
        <w:bidi w:val="0"/>
        <w:jc w:val="both"/>
        <w:spacing w:before="0" w:after="0" w:line="365" w:lineRule="exact"/>
        <w:ind w:left="1020" w:right="0" w:hanging="680"/>
      </w:pPr>
      <w:r>
        <w:rPr>
          <w:rStyle w:val="CharStyle85"/>
        </w:rPr>
        <w:t>4.6.6</w:t>
      </w:r>
      <w:r>
        <w:rPr>
          <w:lang w:val="zh-CN" w:eastAsia="zh-CN" w:bidi="zh-CN"/>
          <w:w w:val="100"/>
          <w:color w:val="000000"/>
          <w:position w:val="0"/>
        </w:rPr>
        <w:t>催办。院领导批示的公文，医院办公室要负责催办，紧急公文要跟踪催办， 重要公文要重点催办，一般公文要定期催办。</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 xml:space="preserve">4. </w:t>
      </w:r>
      <w:r>
        <w:rPr>
          <w:rStyle w:val="CharStyle83"/>
          <w:lang w:val="zh-CN" w:eastAsia="zh-CN" w:bidi="zh-CN"/>
        </w:rPr>
        <w:t>7</w:t>
      </w:r>
      <w:r>
        <w:rPr>
          <w:lang w:val="zh-CN" w:eastAsia="zh-CN" w:bidi="zh-CN"/>
          <w:w w:val="100"/>
          <w:color w:val="000000"/>
          <w:position w:val="0"/>
        </w:rPr>
        <w:t>公文归档</w:t>
      </w:r>
    </w:p>
    <w:p>
      <w:pPr>
        <w:pStyle w:val="Style28"/>
        <w:numPr>
          <w:ilvl w:val="0"/>
          <w:numId w:val="135"/>
        </w:numPr>
        <w:tabs>
          <w:tab w:leader="none" w:pos="934" w:val="left"/>
        </w:tabs>
        <w:widowControl w:val="0"/>
        <w:keepNext w:val="0"/>
        <w:keepLines w:val="0"/>
        <w:shd w:val="clear" w:color="auto" w:fill="auto"/>
        <w:bidi w:val="0"/>
        <w:jc w:val="both"/>
        <w:spacing w:before="0" w:after="0" w:line="365" w:lineRule="exact"/>
        <w:ind w:left="1020" w:right="0" w:hanging="680"/>
      </w:pPr>
      <w:r>
        <w:rPr>
          <w:rStyle w:val="CharStyle83"/>
          <w:lang w:val="zh-CN" w:eastAsia="zh-CN" w:bidi="zh-CN"/>
        </w:rPr>
        <w:t>1</w:t>
      </w:r>
      <w:r>
        <w:rPr>
          <w:lang w:val="zh-CN" w:eastAsia="zh-CN" w:bidi="zh-CN"/>
          <w:w w:val="100"/>
          <w:color w:val="000000"/>
          <w:position w:val="0"/>
        </w:rPr>
        <w:t>公文办理完毕后，应当根据《中华人民共和国档案法》和其他有关规定，及 时整理（立卷）、归档。个人不得保存应当归档的公文。</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4.7.2</w:t>
      </w:r>
      <w:r>
        <w:rPr>
          <w:lang w:val="zh-CN" w:eastAsia="zh-CN" w:bidi="zh-CN"/>
          <w:w w:val="100"/>
          <w:color w:val="000000"/>
          <w:position w:val="0"/>
        </w:rPr>
        <w:t>发文归档。起草科室要及时将附有院领导签字的公文底稿和正式公文两份， 送交打字室保存。打字室要于年初将上一年的发文材料整理齐全，经医院办 公室负责人审核后，送档案室立卷归档。</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4. 7. </w:t>
      </w:r>
      <w:r>
        <w:rPr>
          <w:lang w:val="zh-CN" w:eastAsia="zh-CN" w:bidi="zh-CN"/>
          <w:w w:val="100"/>
          <w:color w:val="000000"/>
          <w:position w:val="0"/>
        </w:rPr>
        <w:t>3来文归档。对承办的上级来文，承办人办完后必须及时交医院办公室，由医 院办公室专门人员立卷归档。</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8公文管理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4.8.1</w:t>
      </w:r>
      <w:r>
        <w:rPr>
          <w:lang w:val="zh-CN" w:eastAsia="zh-CN" w:bidi="zh-CN"/>
          <w:w w:val="100"/>
          <w:color w:val="000000"/>
          <w:position w:val="0"/>
        </w:rPr>
        <w:t>公文由医院办公室专职人员统一收发、审核、用印、归档和销毁。</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4.8.2</w:t>
      </w:r>
      <w:r>
        <w:rPr>
          <w:lang w:val="zh-CN" w:eastAsia="zh-CN" w:bidi="zh-CN"/>
          <w:w w:val="100"/>
          <w:color w:val="000000"/>
          <w:position w:val="0"/>
        </w:rPr>
        <w:t>上级机关的公文，除绝密级和注明不准翻印的以外，经院领导或医院办公室主 任批准，可以翻印。翻印时，应当注明翻印的机关、日期、份数和印发范围。</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4. 8. </w:t>
      </w:r>
      <w:r>
        <w:rPr>
          <w:lang w:val="zh-CN" w:eastAsia="zh-CN" w:bidi="zh-CN"/>
          <w:w w:val="100"/>
          <w:color w:val="000000"/>
          <w:position w:val="0"/>
        </w:rPr>
        <w:t>3公文复印件作为正式公文使用时，应当加盖复印机关证明章。</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4. 8. </w:t>
      </w:r>
      <w:r>
        <w:rPr>
          <w:lang w:val="zh-CN" w:eastAsia="zh-CN" w:bidi="zh-CN"/>
          <w:w w:val="100"/>
          <w:color w:val="000000"/>
          <w:position w:val="0"/>
        </w:rPr>
        <w:t>4公文被撤销，视作自始不产生效力；公文被废止，视作自废止之日起不产生 效力。</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4.8.5</w:t>
      </w:r>
      <w:r>
        <w:rPr>
          <w:lang w:val="zh-CN" w:eastAsia="zh-CN" w:bidi="zh-CN"/>
          <w:w w:val="100"/>
          <w:color w:val="000000"/>
          <w:position w:val="0"/>
        </w:rPr>
        <w:t>不具备归档和存查价值的公文，经过鉴别并经医院办公室主任批准，可以销 毁。</w:t>
      </w:r>
    </w:p>
    <w:p>
      <w:pPr>
        <w:pStyle w:val="Style28"/>
        <w:numPr>
          <w:ilvl w:val="0"/>
          <w:numId w:val="135"/>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6销毁秘密公文应当到指定场所由二人以上监销，保证不丢失、不漏销。其中， 销毁绝密公文（含密码电报</w:t>
      </w:r>
      <w:r>
        <w:rPr>
          <w:lang w:val="en-US" w:eastAsia="en-US" w:bidi="en-US"/>
          <w:w w:val="100"/>
          <w:color w:val="000000"/>
          <w:position w:val="0"/>
        </w:rPr>
        <w:t>）</w:t>
      </w:r>
      <w:r>
        <w:rPr>
          <w:lang w:val="zh-CN" w:eastAsia="zh-CN" w:bidi="zh-CN"/>
          <w:w w:val="100"/>
          <w:color w:val="000000"/>
          <w:position w:val="0"/>
        </w:rPr>
        <w:t>应当进行登记。</w:t>
      </w:r>
    </w:p>
    <w:p>
      <w:pPr>
        <w:pStyle w:val="Style28"/>
        <w:numPr>
          <w:ilvl w:val="0"/>
          <w:numId w:val="137"/>
        </w:numPr>
        <w:tabs>
          <w:tab w:leader="none" w:pos="694"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8. </w:t>
      </w:r>
      <w:r>
        <w:rPr>
          <w:lang w:val="zh-CN" w:eastAsia="zh-CN" w:bidi="zh-CN"/>
          <w:w w:val="100"/>
          <w:color w:val="000000"/>
          <w:position w:val="0"/>
        </w:rPr>
        <w:t>7工作人员调离工作岗位时，应当将本人暂存、借用的公文按照有关规定移交、</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清退。</w:t>
      </w:r>
    </w:p>
    <w:p>
      <w:pPr>
        <w:pStyle w:val="Style28"/>
        <w:widowControl w:val="0"/>
        <w:keepNext w:val="0"/>
        <w:keepLines w:val="0"/>
        <w:shd w:val="clear" w:color="auto" w:fill="auto"/>
        <w:bidi w:val="0"/>
        <w:jc w:val="left"/>
        <w:spacing w:before="0" w:after="0" w:line="360" w:lineRule="exact"/>
        <w:ind w:left="0" w:right="0" w:firstLine="0"/>
      </w:pPr>
      <w:r>
        <w:rPr>
          <w:lang w:val="en-US" w:eastAsia="en-US" w:bidi="en-US"/>
          <w:w w:val="100"/>
          <w:color w:val="000000"/>
          <w:position w:val="0"/>
        </w:rPr>
        <w:t>5.</w:t>
      </w:r>
      <w:r>
        <w:rPr>
          <w:lang w:val="zh-CN" w:eastAsia="zh-CN" w:bidi="zh-CN"/>
          <w:w w:val="100"/>
          <w:color w:val="000000"/>
          <w:position w:val="0"/>
        </w:rPr>
        <w:t>附则</w:t>
      </w:r>
    </w:p>
    <w:p>
      <w:pPr>
        <w:pStyle w:val="Style28"/>
        <w:widowControl w:val="0"/>
        <w:keepNext w:val="0"/>
        <w:keepLines w:val="0"/>
        <w:shd w:val="clear" w:color="auto" w:fill="auto"/>
        <w:bidi w:val="0"/>
        <w:jc w:val="left"/>
        <w:spacing w:before="0" w:after="0" w:line="360" w:lineRule="exact"/>
        <w:ind w:left="760" w:right="0" w:hanging="420"/>
      </w:pPr>
      <w:r>
        <w:rPr>
          <w:lang w:val="en-US" w:eastAsia="en-US" w:bidi="en-US"/>
          <w:w w:val="100"/>
          <w:color w:val="000000"/>
          <w:position w:val="0"/>
        </w:rPr>
        <w:t>5.1</w:t>
      </w:r>
      <w:r>
        <w:rPr>
          <w:lang w:val="zh-CN" w:eastAsia="zh-CN" w:bidi="zh-CN"/>
          <w:w w:val="100"/>
          <w:color w:val="000000"/>
          <w:position w:val="0"/>
        </w:rPr>
        <w:t>本规定所指公文，是指归医院办公室登记、收发和管理的行政公文，不包括党 群系列的公文。</w:t>
      </w:r>
    </w:p>
    <w:p>
      <w:pPr>
        <w:pStyle w:val="Style28"/>
        <w:numPr>
          <w:ilvl w:val="0"/>
          <w:numId w:val="137"/>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2本规定由医院办公室负责解释。</w:t>
      </w:r>
    </w:p>
    <w:p>
      <w:pPr>
        <w:pStyle w:val="Style28"/>
        <w:widowControl w:val="0"/>
        <w:keepNext w:val="0"/>
        <w:keepLines w:val="0"/>
        <w:shd w:val="clear" w:color="auto" w:fill="auto"/>
        <w:bidi w:val="0"/>
        <w:jc w:val="both"/>
        <w:spacing w:before="0" w:after="532" w:line="360" w:lineRule="exact"/>
        <w:ind w:left="1020" w:right="0" w:hanging="680"/>
      </w:pPr>
      <w:r>
        <w:rPr>
          <w:lang w:val="en-US" w:eastAsia="en-US" w:bidi="en-US"/>
          <w:w w:val="100"/>
          <w:color w:val="000000"/>
          <w:position w:val="0"/>
        </w:rPr>
        <w:t xml:space="preserve">5. </w:t>
      </w:r>
      <w:r>
        <w:rPr>
          <w:lang w:val="zh-CN" w:eastAsia="zh-CN" w:bidi="zh-CN"/>
          <w:w w:val="100"/>
          <w:color w:val="000000"/>
          <w:position w:val="0"/>
        </w:rPr>
        <w:t>3本规定自公布之日起实施。以往有关行政公文处理规定同时废止。</w:t>
      </w:r>
    </w:p>
    <w:p>
      <w:pPr>
        <w:pStyle w:val="Style28"/>
        <w:widowControl w:val="0"/>
        <w:keepNext w:val="0"/>
        <w:keepLines w:val="0"/>
        <w:shd w:val="clear" w:color="auto" w:fill="auto"/>
        <w:bidi w:val="0"/>
        <w:jc w:val="center"/>
        <w:spacing w:before="0" w:after="420" w:line="220" w:lineRule="exact"/>
        <w:ind w:left="0" w:right="0" w:firstLine="0"/>
      </w:pPr>
      <w:r>
        <w:rPr>
          <w:lang w:val="zh-CN" w:eastAsia="zh-CN" w:bidi="zh-CN"/>
          <w:w w:val="100"/>
          <w:color w:val="000000"/>
          <w:position w:val="0"/>
        </w:rPr>
        <w:t>参考文献</w:t>
      </w:r>
    </w:p>
    <w:p>
      <w:pPr>
        <w:pStyle w:val="Style28"/>
        <w:widowControl w:val="0"/>
        <w:keepNext w:val="0"/>
        <w:keepLines w:val="0"/>
        <w:shd w:val="clear" w:color="auto" w:fill="auto"/>
        <w:bidi w:val="0"/>
        <w:jc w:val="left"/>
        <w:spacing w:before="0" w:after="0" w:line="220" w:lineRule="exact"/>
        <w:ind w:left="0" w:right="0" w:firstLine="0"/>
        <w:sectPr>
          <w:type w:val="continuous"/>
          <w:pgSz w:w="11900" w:h="16840"/>
          <w:pgMar w:top="1497" w:left="1369" w:right="1425" w:bottom="1886" w:header="0" w:footer="3" w:gutter="0"/>
          <w:rtlGutter w:val="0"/>
          <w:cols w:space="720"/>
          <w:noEndnote/>
          <w:docGrid w:linePitch="360"/>
        </w:sectPr>
      </w:pPr>
      <w:r>
        <w:rPr>
          <w:lang w:val="en-US" w:eastAsia="en-US" w:bidi="en-US"/>
          <w:w w:val="100"/>
          <w:color w:val="000000"/>
          <w:position w:val="0"/>
        </w:rPr>
        <w:t>1.</w:t>
      </w:r>
      <w:r>
        <w:rPr>
          <w:lang w:val="zh-CN" w:eastAsia="zh-CN" w:bidi="zh-CN"/>
          <w:w w:val="100"/>
          <w:color w:val="000000"/>
          <w:position w:val="0"/>
        </w:rPr>
        <w:t>《国家行政机关公文处理办法》（国发</w:t>
      </w:r>
      <w:r>
        <w:rPr>
          <w:lang w:val="en-US" w:eastAsia="en-US" w:bidi="en-US"/>
          <w:w w:val="100"/>
          <w:color w:val="000000"/>
          <w:position w:val="0"/>
        </w:rPr>
        <w:t xml:space="preserve">[2000] </w:t>
      </w:r>
      <w:r>
        <w:rPr>
          <w:lang w:val="zh-CN" w:eastAsia="zh-CN" w:bidi="zh-CN"/>
          <w:w w:val="100"/>
          <w:color w:val="000000"/>
          <w:position w:val="0"/>
        </w:rPr>
        <w:t>23号</w:t>
      </w:r>
      <w:r>
        <w:rPr>
          <w:lang w:val="en-US" w:eastAsia="en-US" w:bidi="en-US"/>
          <w:w w:val="100"/>
          <w:color w:val="000000"/>
          <w:position w:val="0"/>
        </w:rPr>
        <w:t>）.</w:t>
      </w:r>
    </w:p>
    <w:p>
      <w:pPr>
        <w:widowControl w:val="0"/>
        <w:spacing w:before="72" w:after="72" w:line="240" w:lineRule="exact"/>
        <w:rPr>
          <w:sz w:val="19"/>
          <w:szCs w:val="19"/>
        </w:rPr>
      </w:pPr>
    </w:p>
    <w:p>
      <w:pPr>
        <w:widowControl w:val="0"/>
        <w:rPr>
          <w:sz w:val="2"/>
          <w:szCs w:val="2"/>
        </w:rPr>
        <w:sectPr>
          <w:pgSz w:w="11900" w:h="16840"/>
          <w:pgMar w:top="1478" w:left="0" w:right="0" w:bottom="1867" w:header="0" w:footer="3" w:gutter="0"/>
          <w:rtlGutter w:val="0"/>
          <w:cols w:space="720"/>
          <w:noEndnote/>
          <w:docGrid w:linePitch="360"/>
        </w:sectPr>
      </w:pPr>
    </w:p>
    <w:p>
      <w:pPr>
        <w:pStyle w:val="Style50"/>
        <w:widowControl w:val="0"/>
        <w:keepNext/>
        <w:keepLines/>
        <w:shd w:val="clear" w:color="auto" w:fill="auto"/>
        <w:bidi w:val="0"/>
        <w:spacing w:before="0" w:after="440"/>
        <w:ind w:left="0" w:right="0" w:firstLine="0"/>
      </w:pPr>
      <w:bookmarkStart w:id="107" w:name="bookmark107"/>
      <w:r>
        <w:rPr>
          <w:lang w:val="zh-CN" w:eastAsia="zh-CN" w:bidi="zh-CN"/>
          <w:w w:val="100"/>
          <w:spacing w:val="0"/>
          <w:color w:val="000000"/>
          <w:position w:val="0"/>
        </w:rPr>
        <w:t>公文归档管理规定</w:t>
      </w:r>
      <w:bookmarkEnd w:id="107"/>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公文归档管理规定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lang w:val="en-US" w:eastAsia="en-US" w:bidi="en-US"/>
                <w:w w:val="100"/>
                <w:color w:val="000000"/>
                <w:position w:val="0"/>
              </w:rPr>
              <w:t>—</w:t>
            </w:r>
            <w:r>
              <w:rPr>
                <w:rStyle w:val="CharStyle61"/>
              </w:rPr>
              <w:t xml:space="preserve">L YXZ </w:t>
            </w:r>
            <w:r>
              <w:rPr>
                <w:lang w:val="en-US" w:eastAsia="en-US" w:bidi="en-US"/>
                <w:w w:val="100"/>
                <w:color w:val="000000"/>
                <w:position w:val="0"/>
              </w:rPr>
              <w:t xml:space="preserve">- </w:t>
            </w:r>
            <w:r>
              <w:rPr>
                <w:rStyle w:val="CharStyle61"/>
                <w:lang w:val="zh-CN" w:eastAsia="zh-CN" w:bidi="zh-CN"/>
              </w:rPr>
              <w:t xml:space="preserve">006 </w:t>
            </w:r>
            <w:r>
              <w:rPr>
                <w:rStyle w:val="CharStyle61"/>
              </w:rPr>
              <w:t xml:space="preserve">— </w:t>
            </w:r>
            <w:r>
              <w:rPr>
                <w:rStyle w:val="CharStyle61"/>
                <w:lang w:val="zh-CN" w:eastAsia="zh-CN" w:bidi="zh-CN"/>
              </w:rPr>
              <w:t>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4</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139"/>
        </w:numPr>
        <w:tabs>
          <w:tab w:leader="none" w:pos="349" w:val="left"/>
        </w:tabs>
        <w:widowControl w:val="0"/>
        <w:keepNext/>
        <w:keepLines/>
        <w:shd w:val="clear" w:color="auto" w:fill="auto"/>
        <w:bidi w:val="0"/>
        <w:jc w:val="left"/>
        <w:spacing w:before="422" w:after="0" w:line="355" w:lineRule="exact"/>
        <w:ind w:left="0" w:right="0" w:firstLine="0"/>
      </w:pPr>
      <w:bookmarkStart w:id="108" w:name="bookmark108"/>
      <w:r>
        <w:rPr>
          <w:lang w:val="zh-CN" w:eastAsia="zh-CN" w:bidi="zh-CN"/>
          <w:sz w:val="24"/>
          <w:szCs w:val="24"/>
          <w:w w:val="100"/>
          <w:spacing w:val="0"/>
          <w:color w:val="000000"/>
          <w:position w:val="0"/>
        </w:rPr>
        <w:t>目的</w:t>
      </w:r>
      <w:bookmarkEnd w:id="108"/>
    </w:p>
    <w:p>
      <w:pPr>
        <w:pStyle w:val="Style28"/>
        <w:widowControl w:val="0"/>
        <w:keepNext w:val="0"/>
        <w:keepLines w:val="0"/>
        <w:shd w:val="clear" w:color="auto" w:fill="auto"/>
        <w:bidi w:val="0"/>
        <w:jc w:val="both"/>
        <w:spacing w:before="0" w:after="0" w:line="355" w:lineRule="exact"/>
        <w:ind w:left="1020" w:right="0" w:hanging="680"/>
      </w:pPr>
      <w:r>
        <w:rPr>
          <w:lang w:val="zh-CN" w:eastAsia="zh-CN" w:bidi="zh-CN"/>
          <w:w w:val="100"/>
          <w:color w:val="000000"/>
          <w:position w:val="0"/>
        </w:rPr>
        <w:t>进一步做好医院公文归档管理工作。</w:t>
      </w:r>
    </w:p>
    <w:p>
      <w:pPr>
        <w:pStyle w:val="Style62"/>
        <w:numPr>
          <w:ilvl w:val="0"/>
          <w:numId w:val="139"/>
        </w:numPr>
        <w:tabs>
          <w:tab w:leader="none" w:pos="354" w:val="left"/>
        </w:tabs>
        <w:widowControl w:val="0"/>
        <w:keepNext/>
        <w:keepLines/>
        <w:shd w:val="clear" w:color="auto" w:fill="auto"/>
        <w:bidi w:val="0"/>
        <w:jc w:val="left"/>
        <w:spacing w:before="0" w:after="0" w:line="355" w:lineRule="exact"/>
        <w:ind w:left="0" w:right="0" w:firstLine="0"/>
      </w:pPr>
      <w:bookmarkStart w:id="109" w:name="bookmark109"/>
      <w:r>
        <w:rPr>
          <w:lang w:val="zh-CN" w:eastAsia="zh-CN" w:bidi="zh-CN"/>
          <w:sz w:val="24"/>
          <w:szCs w:val="24"/>
          <w:w w:val="100"/>
          <w:spacing w:val="0"/>
          <w:color w:val="000000"/>
          <w:position w:val="0"/>
        </w:rPr>
        <w:t>范围</w:t>
      </w:r>
      <w:bookmarkEnd w:id="109"/>
    </w:p>
    <w:p>
      <w:pPr>
        <w:pStyle w:val="Style28"/>
        <w:numPr>
          <w:ilvl w:val="0"/>
          <w:numId w:val="141"/>
        </w:numPr>
        <w:tabs>
          <w:tab w:leader="none" w:pos="694" w:val="left"/>
        </w:tabs>
        <w:widowControl w:val="0"/>
        <w:keepNext w:val="0"/>
        <w:keepLines w:val="0"/>
        <w:shd w:val="clear" w:color="auto" w:fill="auto"/>
        <w:bidi w:val="0"/>
        <w:jc w:val="both"/>
        <w:spacing w:before="0" w:after="0" w:line="355" w:lineRule="exact"/>
        <w:ind w:left="1020" w:right="0" w:hanging="680"/>
      </w:pPr>
      <w:r>
        <w:rPr>
          <w:lang w:val="zh-CN" w:eastAsia="zh-CN" w:bidi="zh-CN"/>
          <w:w w:val="100"/>
          <w:color w:val="000000"/>
          <w:position w:val="0"/>
        </w:rPr>
        <w:t>1医院各科室。</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2.2</w:t>
      </w:r>
      <w:r>
        <w:rPr>
          <w:lang w:val="zh-CN" w:eastAsia="zh-CN" w:bidi="zh-CN"/>
          <w:w w:val="100"/>
          <w:color w:val="000000"/>
          <w:position w:val="0"/>
        </w:rPr>
        <w:t>医院各分院、社区。</w:t>
      </w:r>
    </w:p>
    <w:p>
      <w:pPr>
        <w:pStyle w:val="Style62"/>
        <w:numPr>
          <w:ilvl w:val="0"/>
          <w:numId w:val="141"/>
        </w:numPr>
        <w:tabs>
          <w:tab w:leader="none" w:pos="354" w:val="left"/>
        </w:tabs>
        <w:widowControl w:val="0"/>
        <w:keepNext/>
        <w:keepLines/>
        <w:shd w:val="clear" w:color="auto" w:fill="auto"/>
        <w:bidi w:val="0"/>
        <w:jc w:val="left"/>
        <w:spacing w:before="0" w:after="0" w:line="355" w:lineRule="exact"/>
        <w:ind w:left="0" w:right="0" w:firstLine="0"/>
      </w:pPr>
      <w:bookmarkStart w:id="110" w:name="bookmark110"/>
      <w:r>
        <w:rPr>
          <w:lang w:val="zh-CN" w:eastAsia="zh-CN" w:bidi="zh-CN"/>
          <w:sz w:val="24"/>
          <w:szCs w:val="24"/>
          <w:w w:val="100"/>
          <w:spacing w:val="0"/>
          <w:color w:val="000000"/>
          <w:position w:val="0"/>
        </w:rPr>
        <w:t>定义</w:t>
      </w:r>
      <w:bookmarkEnd w:id="110"/>
    </w:p>
    <w:p>
      <w:pPr>
        <w:pStyle w:val="Style28"/>
        <w:widowControl w:val="0"/>
        <w:keepNext w:val="0"/>
        <w:keepLines w:val="0"/>
        <w:shd w:val="clear" w:color="auto" w:fill="auto"/>
        <w:bidi w:val="0"/>
        <w:jc w:val="both"/>
        <w:spacing w:before="0" w:after="0" w:line="355" w:lineRule="exact"/>
        <w:ind w:left="340" w:right="0" w:firstLine="0"/>
      </w:pPr>
      <w:r>
        <w:rPr>
          <w:lang w:val="zh-CN" w:eastAsia="zh-CN" w:bidi="zh-CN"/>
          <w:w w:val="100"/>
          <w:color w:val="000000"/>
          <w:position w:val="0"/>
        </w:rPr>
        <w:t>公文：指各级各类国家机构、社会团体和企事业单位在管理过程中形成的具有特定 效力和规范格式的文书，是依法进行公务活动的重要工具。</w:t>
      </w:r>
    </w:p>
    <w:p>
      <w:pPr>
        <w:pStyle w:val="Style62"/>
        <w:numPr>
          <w:ilvl w:val="0"/>
          <w:numId w:val="141"/>
        </w:numPr>
        <w:tabs>
          <w:tab w:leader="none" w:pos="358" w:val="left"/>
        </w:tabs>
        <w:widowControl w:val="0"/>
        <w:keepNext/>
        <w:keepLines/>
        <w:shd w:val="clear" w:color="auto" w:fill="auto"/>
        <w:bidi w:val="0"/>
        <w:jc w:val="left"/>
        <w:spacing w:before="0" w:after="0" w:line="355" w:lineRule="exact"/>
        <w:ind w:left="0" w:right="0" w:firstLine="0"/>
      </w:pPr>
      <w:bookmarkStart w:id="111" w:name="bookmark111"/>
      <w:r>
        <w:rPr>
          <w:lang w:val="zh-CN" w:eastAsia="zh-CN" w:bidi="zh-CN"/>
          <w:sz w:val="24"/>
          <w:szCs w:val="24"/>
          <w:w w:val="100"/>
          <w:spacing w:val="0"/>
          <w:color w:val="000000"/>
          <w:position w:val="0"/>
        </w:rPr>
        <w:t>内容</w:t>
      </w:r>
      <w:bookmarkEnd w:id="111"/>
    </w:p>
    <w:p>
      <w:pPr>
        <w:pStyle w:val="Style28"/>
        <w:widowControl w:val="0"/>
        <w:keepNext w:val="0"/>
        <w:keepLines w:val="0"/>
        <w:shd w:val="clear" w:color="auto" w:fill="auto"/>
        <w:bidi w:val="0"/>
        <w:jc w:val="left"/>
        <w:spacing w:before="0" w:after="0" w:line="355" w:lineRule="exact"/>
        <w:ind w:left="780" w:right="0" w:hanging="440"/>
      </w:pPr>
      <w:r>
        <w:rPr>
          <w:lang w:val="en-US" w:eastAsia="en-US" w:bidi="en-US"/>
          <w:w w:val="100"/>
          <w:color w:val="000000"/>
          <w:position w:val="0"/>
        </w:rPr>
        <w:t>4.1</w:t>
      </w:r>
      <w:r>
        <w:rPr>
          <w:lang w:val="zh-CN" w:eastAsia="zh-CN" w:bidi="zh-CN"/>
          <w:w w:val="100"/>
          <w:color w:val="000000"/>
          <w:position w:val="0"/>
        </w:rPr>
        <w:t>公文立卷归档的范围：指需要立卷归档的公文类型。按照有关规定和实际情况， 公文立卷归档的范围是：</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4. 1.1</w:t>
      </w:r>
      <w:r>
        <w:rPr>
          <w:lang w:val="zh-CN" w:eastAsia="zh-CN" w:bidi="zh-CN"/>
          <w:w w:val="100"/>
          <w:color w:val="000000"/>
          <w:position w:val="0"/>
        </w:rPr>
        <w:t>本机关发文。本机关对外的正式发文，如命令、决定、公告、通告、通知、 通报、议案、报告、请示、批复、意见、函、会议纪要等。</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4. 1.2</w:t>
      </w:r>
      <w:r>
        <w:rPr>
          <w:lang w:val="zh-CN" w:eastAsia="zh-CN" w:bidi="zh-CN"/>
          <w:w w:val="100"/>
          <w:color w:val="000000"/>
          <w:position w:val="0"/>
        </w:rPr>
        <w:t>本机关收文。包括上级机关发来的与本机关主管业务有关的各类公文；下级 机关报送的各种报告、请示等；同级机关和非隶属机关颁发的非本机关主管 业务但需要贯彻执行的文件。</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2不应当立卷归档的公文材料</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4.2.1</w:t>
      </w:r>
      <w:r>
        <w:rPr>
          <w:lang w:val="zh-CN" w:eastAsia="zh-CN" w:bidi="zh-CN"/>
          <w:w w:val="100"/>
          <w:color w:val="000000"/>
          <w:position w:val="0"/>
        </w:rPr>
        <w:t>在准确掌握公文立卷归档的范围的同时，还要准确把握不归档的公文范围， 这样既有助于保证档案的精确性，又便于档案的有效管理，提高工作效率。 按照国家档案局有关规定，不应当立卷归档的公文材料包括：</w:t>
      </w:r>
    </w:p>
    <w:p>
      <w:pPr>
        <w:pStyle w:val="Style28"/>
        <w:widowControl w:val="0"/>
        <w:keepNext w:val="0"/>
        <w:keepLines w:val="0"/>
        <w:shd w:val="clear" w:color="auto" w:fill="auto"/>
        <w:bidi w:val="0"/>
        <w:jc w:val="left"/>
        <w:spacing w:before="0" w:after="0" w:line="355" w:lineRule="exact"/>
        <w:ind w:left="1280" w:right="0" w:hanging="940"/>
      </w:pPr>
      <w:r>
        <w:rPr>
          <w:lang w:val="en-US" w:eastAsia="en-US" w:bidi="en-US"/>
          <w:w w:val="100"/>
          <w:color w:val="000000"/>
          <w:position w:val="0"/>
        </w:rPr>
        <w:t>4. 2. 1.1</w:t>
      </w:r>
      <w:r>
        <w:rPr>
          <w:lang w:val="zh-CN" w:eastAsia="zh-CN" w:bidi="zh-CN"/>
          <w:w w:val="100"/>
          <w:color w:val="000000"/>
          <w:position w:val="0"/>
        </w:rPr>
        <w:t>重份文件。同一份文件，除特别重要的文件可保留多份外，其它的只需保 留</w:t>
      </w:r>
      <w:r>
        <w:rPr>
          <w:rStyle w:val="CharStyle86"/>
        </w:rPr>
        <w:t>一</w:t>
      </w:r>
      <w:r>
        <w:rPr>
          <w:lang w:val="zh-CN" w:eastAsia="zh-CN" w:bidi="zh-CN"/>
          <w:w w:val="100"/>
          <w:color w:val="000000"/>
          <w:position w:val="0"/>
        </w:rPr>
        <w:t>'份。</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4. 2. 1. </w:t>
      </w:r>
      <w:r>
        <w:rPr>
          <w:lang w:val="zh-CN" w:eastAsia="zh-CN" w:bidi="zh-CN"/>
          <w:w w:val="100"/>
          <w:color w:val="000000"/>
          <w:position w:val="0"/>
        </w:rPr>
        <w:t>2无查考利用价值的事务性，临时性文件。</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4. 2. 1. </w:t>
      </w:r>
      <w:r>
        <w:rPr>
          <w:lang w:val="zh-CN" w:eastAsia="zh-CN" w:bidi="zh-CN"/>
          <w:w w:val="100"/>
          <w:color w:val="000000"/>
          <w:position w:val="0"/>
        </w:rPr>
        <w:t>3未成文的草稿和一般性文件的修改稿。</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4. 2. 1. </w:t>
      </w:r>
      <w:r>
        <w:rPr>
          <w:lang w:val="zh-CN" w:eastAsia="zh-CN" w:bidi="zh-CN"/>
          <w:w w:val="100"/>
          <w:color w:val="000000"/>
          <w:position w:val="0"/>
        </w:rPr>
        <w:t>4与本机关业务无关的文件材料。</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4. 2. 1.5</w:t>
      </w:r>
      <w:r>
        <w:rPr>
          <w:rStyle w:val="CharStyle75"/>
          <w:lang w:val="zh-CN" w:eastAsia="zh-CN" w:bidi="zh-CN"/>
        </w:rPr>
        <w:t>内</w:t>
      </w:r>
      <w:r>
        <w:rPr>
          <w:lang w:val="zh-CN" w:eastAsia="zh-CN" w:bidi="zh-CN"/>
          <w:w w:val="100"/>
          <w:color w:val="000000"/>
          <w:position w:val="0"/>
        </w:rPr>
        <w:t>容被其它文件包括了的文件材料。</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4. 2. 1. </w:t>
      </w:r>
      <w:r>
        <w:rPr>
          <w:lang w:val="zh-CN" w:eastAsia="zh-CN" w:bidi="zh-CN"/>
          <w:w w:val="100"/>
          <w:color w:val="000000"/>
          <w:position w:val="0"/>
        </w:rPr>
        <w:t>6对于不需要立卷的文件资料应及时销毁或移交印发机关。</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4.3</w:t>
      </w:r>
      <w:r>
        <w:rPr>
          <w:lang w:val="zh-CN" w:eastAsia="zh-CN" w:bidi="zh-CN"/>
          <w:w w:val="100"/>
          <w:color w:val="000000"/>
          <w:position w:val="0"/>
        </w:rPr>
        <w:t>归档公文的保管期限</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4. 3.1</w:t>
      </w:r>
      <w:r>
        <w:rPr>
          <w:lang w:val="zh-CN" w:eastAsia="zh-CN" w:bidi="zh-CN"/>
          <w:w w:val="100"/>
          <w:color w:val="000000"/>
          <w:position w:val="0"/>
        </w:rPr>
        <w:t>归档公文的保管期限有永久、长期、短期三种，永久保存就是无限期地保存 下去，长期保存一般须保存16年至50年左右，短期一般保存15年以下。划 分方法具体如下：</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4. 3. 1.1</w:t>
      </w:r>
      <w:r>
        <w:rPr>
          <w:lang w:val="zh-CN" w:eastAsia="zh-CN" w:bidi="zh-CN"/>
          <w:w w:val="100"/>
          <w:color w:val="000000"/>
          <w:position w:val="0"/>
        </w:rPr>
        <w:t>凡是反映本机关主要职能活动基本历史原貌的文件，应永久保存。这其中 主要包括：本机关在工作活动中形成的重要文件，如指示、命令、决议、 决定，上级机关颁发的属于本机关主管业务并需要贯彻执行的重要文件， 如命令、决定、批复、通知等；下级机关报送的有关重要问题的请示、报 告等。</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4. 3. 1.2</w:t>
      </w:r>
      <w:r>
        <w:rPr>
          <w:lang w:val="zh-CN" w:eastAsia="zh-CN" w:bidi="zh-CN"/>
          <w:w w:val="100"/>
          <w:color w:val="000000"/>
          <w:position w:val="0"/>
        </w:rPr>
        <w:t>凡是在相当长的时间内机关需要查考的文件材料，应长期保存。主要包括: 本机关工作中形成的、在相当长的时间内需查考的文件材料，上级机关颁 发的非本机关主管业务范围内的重要文件和下级机关报送的较重要的文件 材料等。</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4. 3. 1.3</w:t>
      </w:r>
      <w:r>
        <w:rPr>
          <w:lang w:val="zh-CN" w:eastAsia="zh-CN" w:bidi="zh-CN"/>
          <w:w w:val="100"/>
          <w:color w:val="000000"/>
          <w:position w:val="0"/>
        </w:rPr>
        <w:t>凡是在较短时间内本机关需查考的材料，应短期保存。如上级机关或同级 机关颁发的非本机关主管业务，但需执行的决定、通知等。</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4公文立卷的方法</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4. 4.1</w:t>
      </w:r>
      <w:r>
        <w:rPr>
          <w:lang w:val="zh-CN" w:eastAsia="zh-CN" w:bidi="zh-CN"/>
          <w:w w:val="100"/>
          <w:color w:val="000000"/>
          <w:position w:val="0"/>
        </w:rPr>
        <w:t>公文立卷的具体方法主要有：按作者立卷、按问题立卷、按名称立卷、按时 间立卷、按地区立卷、按收发机关立卷等。下面介绍较常用的四种立卷方法。</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4. 4. 1.1</w:t>
      </w:r>
      <w:r>
        <w:rPr>
          <w:lang w:val="zh-CN" w:eastAsia="zh-CN" w:bidi="zh-CN"/>
          <w:w w:val="100"/>
          <w:color w:val="000000"/>
          <w:position w:val="0"/>
        </w:rPr>
        <w:t>按作者立卷。作者是指制发文件的机关或个人。按作者立卷，就是把同一 作者的文件组成案卷，这种立卷方法特征明显，便于查找利用。按作者立 卷可以将上级机关、平级机关、下级机关有关文件分别立卷，但同时要注 意问题之间的联系，不能由此而导致案卷不全。</w:t>
      </w:r>
    </w:p>
    <w:p>
      <w:pPr>
        <w:pStyle w:val="Style28"/>
        <w:numPr>
          <w:ilvl w:val="1"/>
          <w:numId w:val="141"/>
        </w:numPr>
        <w:tabs>
          <w:tab w:leader="none" w:pos="874" w:val="left"/>
        </w:tabs>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1.2</w:t>
      </w:r>
      <w:r>
        <w:rPr>
          <w:lang w:val="zh-CN" w:eastAsia="zh-CN" w:bidi="zh-CN"/>
          <w:w w:val="100"/>
          <w:color w:val="000000"/>
          <w:position w:val="0"/>
        </w:rPr>
        <w:t>按问题立卷。就是把内容有共同点的文件组合在一起立卷。按问题立卷是 一种较为常见的立卷方法，由于机关的工作活动都是围绕贯彻执行有关的 方针、政策，解决处理各种问题，完成各项工作任务的，因而在解决问题 的过程中会形成许多文件材料，每一个文件的形成都反映了这一问题的处 理过程。按问题立卷，对于工作考查、研究问题、总结工作经验教训，了 解某一问题的全面情况提供了便利条件，满足了查找方便的要求，从而达 到了立卷的目的。按问题立卷的关键是对问题的判断理解要准确，对于同 时涉及到几个问题的，要根据主要问题立卷，不能拆开立卷。</w:t>
      </w:r>
    </w:p>
    <w:p>
      <w:pPr>
        <w:pStyle w:val="Style28"/>
        <w:numPr>
          <w:ilvl w:val="1"/>
          <w:numId w:val="125"/>
        </w:numPr>
        <w:tabs>
          <w:tab w:leader="none" w:pos="874" w:val="left"/>
        </w:tabs>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1.3</w:t>
      </w:r>
      <w:r>
        <w:rPr>
          <w:lang w:val="zh-CN" w:eastAsia="zh-CN" w:bidi="zh-CN"/>
          <w:w w:val="100"/>
          <w:color w:val="000000"/>
          <w:position w:val="0"/>
        </w:rPr>
        <w:t>按名称立卷。按名称立卷是把相同的文件组合在一起立卷。通常将命令、 决定、通知、报告、函等文件按文件名称立卷。</w:t>
      </w:r>
    </w:p>
    <w:p>
      <w:pPr>
        <w:pStyle w:val="Style28"/>
        <w:numPr>
          <w:ilvl w:val="0"/>
          <w:numId w:val="127"/>
        </w:numPr>
        <w:tabs>
          <w:tab w:leader="none" w:pos="874" w:val="left"/>
        </w:tabs>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1.4</w:t>
      </w:r>
      <w:r>
        <w:rPr>
          <w:lang w:val="zh-CN" w:eastAsia="zh-CN" w:bidi="zh-CN"/>
          <w:w w:val="100"/>
          <w:color w:val="000000"/>
          <w:position w:val="0"/>
        </w:rPr>
        <w:t>按时间立卷。按时间立卷是指把属于同一时间阶段内的文件组合成案卷。 文件的时间特征指文件的形成时间和内容所指时间两个方面，同一年度的 文件集中在一起，便于反映本年度机关工作的全貌，历年的文件依次排列 下去，可以反映机关工作的延续性，便于分阶段地考查机关工作的发展变 化。</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4.4.2</w:t>
      </w:r>
      <w:r>
        <w:rPr>
          <w:lang w:val="zh-CN" w:eastAsia="zh-CN" w:bidi="zh-CN"/>
          <w:w w:val="100"/>
          <w:color w:val="000000"/>
          <w:position w:val="0"/>
        </w:rPr>
        <w:t>选择公文立卷方法，要注意以下几点：首先，要注意各种方法结合使用。要 充分考虑案卷之间的整体联系，不能把每个方法割裂或孤立地使用，也不能 固定套用一种方法。其次，应选择最适合本单位的立卷方法。立卷应服从于 案卷的保管和利用，要从本单位的实际出发。第三，要加强立卷工作的标准 化和规范化。公文的立卷工作是档案工作的基础，要实现档案管理的科学化、 现代化，就要实现立卷工作的标准化、规范化。</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4.5</w:t>
      </w:r>
      <w:r>
        <w:rPr>
          <w:lang w:val="zh-CN" w:eastAsia="zh-CN" w:bidi="zh-CN"/>
          <w:w w:val="100"/>
          <w:color w:val="000000"/>
          <w:position w:val="0"/>
        </w:rPr>
        <w:t>公文立卷归档的步骤</w:t>
      </w:r>
    </w:p>
    <w:p>
      <w:pPr>
        <w:pStyle w:val="Style28"/>
        <w:widowControl w:val="0"/>
        <w:keepNext w:val="0"/>
        <w:keepLines w:val="0"/>
        <w:shd w:val="clear" w:color="auto" w:fill="auto"/>
        <w:bidi w:val="0"/>
        <w:jc w:val="left"/>
        <w:spacing w:before="0" w:after="0" w:line="355" w:lineRule="exact"/>
        <w:ind w:left="780" w:right="0" w:firstLine="0"/>
      </w:pPr>
      <w:r>
        <w:rPr>
          <w:lang w:val="zh-CN" w:eastAsia="zh-CN" w:bidi="zh-CN"/>
          <w:w w:val="100"/>
          <w:color w:val="000000"/>
          <w:position w:val="0"/>
        </w:rPr>
        <w:t>公文立卷归档的步骤分准备、立卷、归档三个阶段。</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 xml:space="preserve">4. 5. </w:t>
      </w:r>
      <w:r>
        <w:rPr>
          <w:lang w:val="zh-CN" w:eastAsia="zh-CN" w:bidi="zh-CN"/>
          <w:w w:val="100"/>
          <w:color w:val="000000"/>
          <w:position w:val="0"/>
        </w:rPr>
        <w:t>1准备</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 xml:space="preserve">4. 5. 1. </w:t>
      </w:r>
      <w:r>
        <w:rPr>
          <w:lang w:val="zh-CN" w:eastAsia="zh-CN" w:bidi="zh-CN"/>
          <w:w w:val="100"/>
          <w:color w:val="000000"/>
          <w:position w:val="0"/>
        </w:rPr>
        <w:t>1要编制归卷类目。归卷类目是为了方便公文的立卷而设置的一种文件分类 目录。归卷类目是由类目和条款两部分组成的。类的设置有按问题分类、 按机关内部组织机构分类两种方法。在设立了类目之后，就要设立条款并 进行编号，条款是案卷类目的主要组成部分，是案卷要反映的内容。编制 归卷类目应注意类目的设置要适当、灵活，要根据本机关的文件多少来设 置类目，既不能太粗，又不能太细。案卷类目的名称和概念要清楚准确， 不能笼统、含糊。类和类之间、条款和条款之间，不能相互包括、相互交 叉、相互重复。类的设置标准要前后一致，不能中途变换。在确定归卷类 目时，应考虑到文件的保管价值，要准确地注明每个条款里文件的保管期 限。</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4. 5. 1.2</w:t>
      </w:r>
      <w:r>
        <w:rPr>
          <w:lang w:val="zh-CN" w:eastAsia="zh-CN" w:bidi="zh-CN"/>
          <w:w w:val="100"/>
          <w:color w:val="000000"/>
          <w:position w:val="0"/>
        </w:rPr>
        <w:t>收集文件。立卷材料的收集工作是档案工作的基础，公文立卷人员要注意 平时对文件的收集，将本机关需要立卷的文件材料及时集中到一起，以免 散失。本机关的发文要有专人负责将原稿、印本及附件等收集齐全、完整， 以便随时向立卷部门集中。同时，要建立收文制度，将收文及时、完整地 向档案部门移交。</w:t>
      </w:r>
    </w:p>
    <w:p>
      <w:pPr>
        <w:pStyle w:val="Style28"/>
        <w:numPr>
          <w:ilvl w:val="0"/>
          <w:numId w:val="127"/>
        </w:numPr>
        <w:tabs>
          <w:tab w:leader="none" w:pos="874" w:val="left"/>
        </w:tabs>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1.3</w:t>
      </w:r>
      <w:r>
        <w:rPr>
          <w:lang w:val="zh-CN" w:eastAsia="zh-CN" w:bidi="zh-CN"/>
          <w:w w:val="100"/>
          <w:color w:val="000000"/>
          <w:position w:val="0"/>
        </w:rPr>
        <w:t>鉴别与归卷。在对文件进行了收集之后，就要及时进行整理、鉴别和归卷， 并进行分类。不同保管期限的文件，要按本机关保管期限表的要求将永久、 长期、短期保管的文件初步分开。</w:t>
      </w:r>
    </w:p>
    <w:p>
      <w:pPr>
        <w:pStyle w:val="Style28"/>
        <w:widowControl w:val="0"/>
        <w:keepNext w:val="0"/>
        <w:keepLines w:val="0"/>
        <w:shd w:val="clear" w:color="auto" w:fill="auto"/>
        <w:bidi w:val="0"/>
        <w:jc w:val="both"/>
        <w:spacing w:before="0" w:after="12" w:line="220" w:lineRule="exact"/>
        <w:ind w:left="1260" w:right="0" w:hanging="920"/>
      </w:pPr>
      <w:r>
        <w:rPr>
          <w:lang w:val="en-US" w:eastAsia="en-US" w:bidi="en-US"/>
          <w:w w:val="100"/>
          <w:color w:val="000000"/>
          <w:position w:val="0"/>
        </w:rPr>
        <w:t xml:space="preserve">4. 5. </w:t>
      </w:r>
      <w:r>
        <w:rPr>
          <w:lang w:val="zh-CN" w:eastAsia="zh-CN" w:bidi="zh-CN"/>
          <w:w w:val="100"/>
          <w:color w:val="000000"/>
          <w:position w:val="0"/>
        </w:rPr>
        <w:t>2立卷</w:t>
      </w:r>
    </w:p>
    <w:p>
      <w:pPr>
        <w:pStyle w:val="Style28"/>
        <w:numPr>
          <w:ilvl w:val="0"/>
          <w:numId w:val="143"/>
        </w:numPr>
        <w:tabs>
          <w:tab w:leader="none" w:pos="1114" w:val="left"/>
        </w:tabs>
        <w:widowControl w:val="0"/>
        <w:keepNext w:val="0"/>
        <w:keepLines w:val="0"/>
        <w:shd w:val="clear" w:color="auto" w:fill="auto"/>
        <w:bidi w:val="0"/>
        <w:jc w:val="both"/>
        <w:spacing w:before="0" w:after="0" w:line="355" w:lineRule="exact"/>
        <w:ind w:left="1260" w:right="0" w:hanging="920"/>
      </w:pPr>
      <w:r>
        <w:rPr>
          <w:lang w:val="zh-CN" w:eastAsia="zh-CN" w:bidi="zh-CN"/>
          <w:w w:val="100"/>
          <w:color w:val="000000"/>
          <w:position w:val="0"/>
        </w:rPr>
        <w:t>1检查与调整卷内文件。要检查文件是否齐全、完整；是否符合归档范围的 要求；是否保持了文件之间的历史联系，与归卷类目是否吻合，运用特征 是否准确；卷内文件的保存价值是否一致；卷内文件数量是否过多或过少。</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4. 5. 2.2</w:t>
      </w:r>
      <w:r>
        <w:rPr>
          <w:lang w:val="zh-CN" w:eastAsia="zh-CN" w:bidi="zh-CN"/>
          <w:w w:val="100"/>
          <w:color w:val="000000"/>
          <w:position w:val="0"/>
        </w:rPr>
        <w:t>排列卷内文件顺序。卷内文件一般按照时间、问题、作者、地区、名称、 重要程度、程序或阶段、文件往来机关顺序排列。排列时要注意按问题特 征立卷，不能混排。</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 xml:space="preserve">4. 5. 2. </w:t>
      </w:r>
      <w:r>
        <w:rPr>
          <w:lang w:val="zh-CN" w:eastAsia="zh-CN" w:bidi="zh-CN"/>
          <w:w w:val="100"/>
          <w:color w:val="000000"/>
          <w:position w:val="0"/>
        </w:rPr>
        <w:t>3编排页码。排列案卷顺序之后，要拆除文件上的金属装订物，以免金属物 曰久氧化镑蚀文件。同时要对文件进行修补，凡在装订线左侧有文字的文 件材料，要在左边加边取齐，右边叠起；尺寸不足规定尺寸的要加纸裱糊 衬托；破损的要进行修补。修补完毕要以卷为单位，用阿拉伯数字编写张 号，张号应编在文件材料的右上角，一张只编一个号，背面不编。</w:t>
      </w:r>
    </w:p>
    <w:p>
      <w:pPr>
        <w:pStyle w:val="Style28"/>
        <w:widowControl w:val="0"/>
        <w:keepNext w:val="0"/>
        <w:keepLines w:val="0"/>
        <w:shd w:val="clear" w:color="auto" w:fill="auto"/>
        <w:bidi w:val="0"/>
        <w:jc w:val="both"/>
        <w:spacing w:before="0" w:after="0" w:line="355" w:lineRule="exact"/>
        <w:ind w:left="1260" w:right="0" w:hanging="920"/>
      </w:pPr>
      <w:r>
        <w:rPr>
          <w:lang w:val="zh-CN" w:eastAsia="zh-CN" w:bidi="zh-CN"/>
          <w:w w:val="100"/>
          <w:color w:val="000000"/>
          <w:position w:val="0"/>
        </w:rPr>
        <w:t>4.5.2.4填写卷内文件目录及备考表。每个案卷都应填写卷内文件目录，用来介绍 本卷内文件的内容，便于文件检索查阅。卷内文件目录包括顺序号、文件</w:t>
      </w:r>
    </w:p>
    <w:p>
      <w:pPr>
        <w:pStyle w:val="Style28"/>
        <w:widowControl w:val="0"/>
        <w:keepNext w:val="0"/>
        <w:keepLines w:val="0"/>
        <w:shd w:val="clear" w:color="auto" w:fill="auto"/>
        <w:bidi w:val="0"/>
        <w:jc w:val="both"/>
        <w:spacing w:before="0" w:after="0" w:line="355" w:lineRule="exact"/>
        <w:ind w:left="1260" w:right="0" w:firstLine="0"/>
      </w:pPr>
      <w:r>
        <w:rPr>
          <w:lang w:val="zh-CN" w:eastAsia="zh-CN" w:bidi="zh-CN"/>
          <w:w w:val="100"/>
          <w:color w:val="000000"/>
          <w:position w:val="0"/>
        </w:rPr>
        <w:t>作者、文件标题、文号、文件日期、所在张号、备注。案卷的备考表是案 卷的最后一页，主要用来记述卷内文件的实有张数、立卷日期、立卷人姓 名，并留出空白以备说明本卷文件保管使用的有关情况、卷内文件的变动 情况。</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 xml:space="preserve">4. 5. 2. </w:t>
      </w:r>
      <w:r>
        <w:rPr>
          <w:lang w:val="zh-CN" w:eastAsia="zh-CN" w:bidi="zh-CN"/>
          <w:w w:val="100"/>
          <w:color w:val="000000"/>
          <w:position w:val="0"/>
        </w:rPr>
        <w:t>5拟写案卷标题。案卷的标题是对案卷内文件名称的概括，其作用在于准确 地揭示案卷的内容，为卷内文件查找提供可资检索的渠道。案卷标题应简 明、朴实、概括，具有政治上的严肃性、结构上的完整性、文字上的准确 性、逻辑上的合法性。</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 xml:space="preserve">4. 5. 2. </w:t>
      </w:r>
      <w:r>
        <w:rPr>
          <w:lang w:val="zh-CN" w:eastAsia="zh-CN" w:bidi="zh-CN"/>
          <w:w w:val="100"/>
          <w:color w:val="000000"/>
          <w:position w:val="0"/>
        </w:rPr>
        <w:t>6填写案卷封皮并进行装订。案卷的封皮是案卷的外表，填写好案卷封皮， 可使立成的案卷美观整齐，便于编制案卷目录和查找利用。案卷封皮上应 填写的项目一般包括；机关名称、机关内部组织机构名称、案卷名、机密 等级、卷内文件的起止日期、文件页数、保管期限及全宗号、目录号、案 卷号等。为了便于对案卷的保护，要对案卷进行装订或装盒，在对卷内文 件进行检查后，用白线将案卷封皮和卷内文件订在一起。</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 xml:space="preserve">4. 5. 2. </w:t>
      </w:r>
      <w:r>
        <w:rPr>
          <w:lang w:val="zh-CN" w:eastAsia="zh-CN" w:bidi="zh-CN"/>
          <w:w w:val="100"/>
          <w:color w:val="000000"/>
          <w:position w:val="0"/>
        </w:rPr>
        <w:t>7编制案卷目录。把本年度的案卷经过分类、排列，再进行编号、登记、造 册，就形成了本年度的案卷目录。案卷目录包括案卷号、案卷标题、卷内 文件的起止日期、卷内文件份数和张数、保管期限、备注等。</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 xml:space="preserve">4. 5. </w:t>
      </w:r>
      <w:r>
        <w:rPr>
          <w:lang w:val="zh-CN" w:eastAsia="zh-CN" w:bidi="zh-CN"/>
          <w:w w:val="100"/>
          <w:color w:val="000000"/>
          <w:position w:val="0"/>
        </w:rPr>
        <w:t>3案卷的归档</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 xml:space="preserve">4. 5. 3. </w:t>
      </w:r>
      <w:r>
        <w:rPr>
          <w:lang w:val="zh-CN" w:eastAsia="zh-CN" w:bidi="zh-CN"/>
          <w:w w:val="100"/>
          <w:color w:val="000000"/>
          <w:position w:val="0"/>
        </w:rPr>
        <w:t>1案卷的归档是把一年中立成的案卷移交档案室集中保管，以保证机关档案 的完整，便于查找利用。</w:t>
      </w:r>
    </w:p>
    <w:p>
      <w:pPr>
        <w:pStyle w:val="Style28"/>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 xml:space="preserve">4. 5. 3. </w:t>
      </w:r>
      <w:r>
        <w:rPr>
          <w:lang w:val="zh-CN" w:eastAsia="zh-CN" w:bidi="zh-CN"/>
          <w:w w:val="100"/>
          <w:color w:val="000000"/>
          <w:position w:val="0"/>
        </w:rPr>
        <w:t>2在移交之前，所移交的案卷的质量要经过档案部门检查验收。检查验收的 内容包括归档文件是否齐全完整，有无重复；是否遵循文书立卷的原则进 行立卷；文件和电报是否保持内容联系，合并整理，统一立卷；绝密文件 是否在卷皮上盖有绝密字样专用章；保管期限是否准确；永久、长期、短 期保管的文件是否分开立卷等。对归档文件的数量和移交目录也应检查验 收。</w:t>
      </w:r>
    </w:p>
    <w:p>
      <w:pPr>
        <w:pStyle w:val="Style28"/>
        <w:numPr>
          <w:ilvl w:val="0"/>
          <w:numId w:val="145"/>
        </w:numPr>
        <w:tabs>
          <w:tab w:leader="none" w:pos="660" w:val="left"/>
        </w:tabs>
        <w:widowControl w:val="0"/>
        <w:keepNext w:val="0"/>
        <w:keepLines w:val="0"/>
        <w:shd w:val="clear" w:color="auto" w:fill="auto"/>
        <w:bidi w:val="0"/>
        <w:jc w:val="both"/>
        <w:spacing w:before="0" w:after="0" w:line="355" w:lineRule="exact"/>
        <w:ind w:left="1260" w:right="0" w:hanging="920"/>
      </w:pPr>
      <w:r>
        <w:rPr>
          <w:lang w:val="en-US" w:eastAsia="en-US" w:bidi="en-US"/>
          <w:w w:val="100"/>
          <w:color w:val="000000"/>
          <w:position w:val="0"/>
        </w:rPr>
        <w:t xml:space="preserve">5. 3. </w:t>
      </w:r>
      <w:r>
        <w:rPr>
          <w:lang w:val="zh-CN" w:eastAsia="zh-CN" w:bidi="zh-CN"/>
          <w:w w:val="100"/>
          <w:color w:val="000000"/>
          <w:position w:val="0"/>
        </w:rPr>
        <w:t>3归档工作一般应在次年的2月份完成，最迟也不能超过4月份。完成了归</w:t>
      </w:r>
    </w:p>
    <w:p>
      <w:pPr>
        <w:pStyle w:val="Style28"/>
        <w:widowControl w:val="0"/>
        <w:keepNext w:val="0"/>
        <w:keepLines w:val="0"/>
        <w:shd w:val="clear" w:color="auto" w:fill="auto"/>
        <w:bidi w:val="0"/>
        <w:jc w:val="both"/>
        <w:spacing w:before="0" w:after="0" w:line="355" w:lineRule="exact"/>
        <w:ind w:left="1260" w:right="0" w:firstLine="0"/>
      </w:pPr>
      <w:r>
        <w:rPr>
          <w:lang w:val="zh-CN" w:eastAsia="zh-CN" w:bidi="zh-CN"/>
          <w:w w:val="100"/>
          <w:color w:val="000000"/>
          <w:position w:val="0"/>
        </w:rPr>
        <w:t>档工作，文件材料就正式转化为档案。</w:t>
      </w:r>
    </w:p>
    <w:p>
      <w:pPr>
        <w:pStyle w:val="Style87"/>
        <w:widowControl w:val="0"/>
        <w:keepNext/>
        <w:keepLines/>
        <w:shd w:val="clear" w:color="auto" w:fill="auto"/>
        <w:bidi w:val="0"/>
        <w:jc w:val="left"/>
        <w:spacing w:before="0" w:after="0"/>
        <w:ind w:left="0" w:right="0" w:firstLine="0"/>
      </w:pPr>
      <w:bookmarkStart w:id="112" w:name="bookmark112"/>
      <w:r>
        <w:rPr>
          <w:rStyle w:val="CharStyle89"/>
        </w:rPr>
        <w:t>5</w:t>
      </w:r>
      <w:r>
        <w:rPr>
          <w:lang w:val="en-US" w:eastAsia="en-US" w:bidi="en-US"/>
          <w:w w:val="100"/>
          <w:color w:val="000000"/>
          <w:position w:val="0"/>
        </w:rPr>
        <w:t>.</w:t>
      </w:r>
      <w:r>
        <w:rPr>
          <w:lang w:val="zh-CN" w:eastAsia="zh-CN" w:bidi="zh-CN"/>
          <w:w w:val="100"/>
          <w:color w:val="000000"/>
          <w:position w:val="0"/>
        </w:rPr>
        <w:t>附则</w:t>
      </w:r>
      <w:bookmarkEnd w:id="112"/>
    </w:p>
    <w:p>
      <w:pPr>
        <w:pStyle w:val="Style28"/>
        <w:numPr>
          <w:ilvl w:val="0"/>
          <w:numId w:val="145"/>
        </w:numPr>
        <w:tabs>
          <w:tab w:leader="none" w:pos="660" w:val="left"/>
        </w:tabs>
        <w:widowControl w:val="0"/>
        <w:keepNext w:val="0"/>
        <w:keepLines w:val="0"/>
        <w:shd w:val="clear" w:color="auto" w:fill="auto"/>
        <w:bidi w:val="0"/>
        <w:jc w:val="both"/>
        <w:spacing w:before="0" w:after="0" w:line="355" w:lineRule="exact"/>
        <w:ind w:left="1260" w:right="0" w:hanging="920"/>
      </w:pPr>
      <w:r>
        <w:rPr>
          <w:lang w:val="zh-CN" w:eastAsia="zh-CN" w:bidi="zh-CN"/>
          <w:w w:val="100"/>
          <w:color w:val="000000"/>
          <w:position w:val="0"/>
        </w:rPr>
        <w:t>1本规定由医院办公室负责解释。</w:t>
      </w:r>
    </w:p>
    <w:p>
      <w:pPr>
        <w:pStyle w:val="Style28"/>
        <w:numPr>
          <w:ilvl w:val="0"/>
          <w:numId w:val="147"/>
        </w:numPr>
        <w:tabs>
          <w:tab w:leader="none" w:pos="655" w:val="left"/>
        </w:tabs>
        <w:widowControl w:val="0"/>
        <w:keepNext w:val="0"/>
        <w:keepLines w:val="0"/>
        <w:shd w:val="clear" w:color="auto" w:fill="auto"/>
        <w:bidi w:val="0"/>
        <w:jc w:val="both"/>
        <w:spacing w:before="0" w:after="528" w:line="355" w:lineRule="exact"/>
        <w:ind w:left="1260" w:right="0" w:hanging="920"/>
      </w:pPr>
      <w:r>
        <w:rPr>
          <w:lang w:val="zh-CN" w:eastAsia="zh-CN" w:bidi="zh-CN"/>
          <w:w w:val="100"/>
          <w:color w:val="000000"/>
          <w:position w:val="0"/>
        </w:rPr>
        <w:t>2本规定自发布之日起实施。</w:t>
      </w:r>
    </w:p>
    <w:p>
      <w:pPr>
        <w:pStyle w:val="Style87"/>
        <w:widowControl w:val="0"/>
        <w:keepNext/>
        <w:keepLines/>
        <w:shd w:val="clear" w:color="auto" w:fill="auto"/>
        <w:bidi w:val="0"/>
        <w:jc w:val="center"/>
        <w:spacing w:before="0" w:after="420" w:line="220" w:lineRule="exact"/>
        <w:ind w:left="0" w:right="0" w:firstLine="0"/>
      </w:pPr>
      <w:bookmarkStart w:id="113" w:name="bookmark113"/>
      <w:r>
        <w:rPr>
          <w:rStyle w:val="CharStyle90"/>
        </w:rPr>
        <w:t>参</w:t>
      </w:r>
      <w:r>
        <w:rPr>
          <w:lang w:val="zh-CN" w:eastAsia="zh-CN" w:bidi="zh-CN"/>
          <w:w w:val="100"/>
          <w:color w:val="000000"/>
          <w:position w:val="0"/>
        </w:rPr>
        <w:t>考文献</w:t>
      </w:r>
      <w:bookmarkEnd w:id="113"/>
    </w:p>
    <w:p>
      <w:pPr>
        <w:pStyle w:val="Style28"/>
        <w:numPr>
          <w:ilvl w:val="0"/>
          <w:numId w:val="149"/>
        </w:numPr>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《国家行政机关公文处理办法》（国发</w:t>
      </w:r>
      <w:r>
        <w:rPr>
          <w:lang w:val="en-US" w:eastAsia="en-US" w:bidi="en-US"/>
          <w:w w:val="100"/>
          <w:color w:val="000000"/>
          <w:position w:val="0"/>
        </w:rPr>
        <w:t xml:space="preserve">[2000] </w:t>
      </w:r>
      <w:r>
        <w:rPr>
          <w:lang w:val="zh-CN" w:eastAsia="zh-CN" w:bidi="zh-CN"/>
          <w:w w:val="100"/>
          <w:color w:val="000000"/>
          <w:position w:val="0"/>
        </w:rPr>
        <w:t>23号</w:t>
      </w:r>
      <w:r>
        <w:rPr>
          <w:lang w:val="en-US" w:eastAsia="en-US" w:bidi="en-US"/>
          <w:w w:val="100"/>
          <w:color w:val="000000"/>
          <w:position w:val="0"/>
        </w:rPr>
        <w:t>）.</w:t>
      </w:r>
    </w:p>
    <w:p>
      <w:pPr>
        <w:pStyle w:val="Style50"/>
        <w:widowControl w:val="0"/>
        <w:keepNext/>
        <w:keepLines/>
        <w:shd w:val="clear" w:color="auto" w:fill="auto"/>
        <w:bidi w:val="0"/>
        <w:spacing w:before="0"/>
        <w:ind w:left="0" w:right="0" w:firstLine="0"/>
      </w:pPr>
      <w:bookmarkStart w:id="114" w:name="bookmark114"/>
      <w:r>
        <w:rPr>
          <w:lang w:val="zh-CN" w:eastAsia="zh-CN" w:bidi="zh-CN"/>
          <w:w w:val="100"/>
          <w:spacing w:val="0"/>
          <w:color w:val="000000"/>
          <w:position w:val="0"/>
        </w:rPr>
        <w:t>公章管理规定</w:t>
      </w:r>
      <w:bookmarkEnd w:id="114"/>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公章管理规定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lang w:val="en-US" w:eastAsia="en-US" w:bidi="en-US"/>
                <w:w w:val="100"/>
                <w:color w:val="000000"/>
                <w:position w:val="0"/>
              </w:rPr>
              <w:t>—</w:t>
            </w:r>
            <w:r>
              <w:rPr>
                <w:rStyle w:val="CharStyle61"/>
              </w:rPr>
              <w:t xml:space="preserve">L YXZ - </w:t>
            </w:r>
            <w:r>
              <w:rPr>
                <w:rStyle w:val="CharStyle61"/>
                <w:lang w:val="zh-CN" w:eastAsia="zh-CN" w:bidi="zh-CN"/>
              </w:rPr>
              <w:t xml:space="preserve">006 </w:t>
            </w:r>
            <w:r>
              <w:rPr>
                <w:rStyle w:val="CharStyle61"/>
              </w:rPr>
              <w:t xml:space="preserve">— </w:t>
            </w:r>
            <w:r>
              <w:rPr>
                <w:rStyle w:val="CharStyle61"/>
                <w:lang w:val="zh-CN" w:eastAsia="zh-CN" w:bidi="zh-CN"/>
              </w:rPr>
              <w:t>003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151"/>
        </w:numPr>
        <w:tabs>
          <w:tab w:leader="none" w:pos="354" w:val="left"/>
        </w:tabs>
        <w:widowControl w:val="0"/>
        <w:keepNext/>
        <w:keepLines/>
        <w:shd w:val="clear" w:color="auto" w:fill="auto"/>
        <w:bidi w:val="0"/>
        <w:jc w:val="left"/>
        <w:spacing w:before="398" w:after="0"/>
        <w:ind w:left="0" w:right="0" w:firstLine="0"/>
      </w:pPr>
      <w:bookmarkStart w:id="115" w:name="bookmark115"/>
      <w:r>
        <w:rPr>
          <w:lang w:val="zh-CN" w:eastAsia="zh-CN" w:bidi="zh-CN"/>
          <w:sz w:val="24"/>
          <w:szCs w:val="24"/>
          <w:w w:val="100"/>
          <w:spacing w:val="0"/>
          <w:color w:val="000000"/>
          <w:position w:val="0"/>
        </w:rPr>
        <w:t>目的</w:t>
      </w:r>
      <w:bookmarkEnd w:id="115"/>
    </w:p>
    <w:p>
      <w:pPr>
        <w:pStyle w:val="Style28"/>
        <w:widowControl w:val="0"/>
        <w:keepNext w:val="0"/>
        <w:keepLines w:val="0"/>
        <w:shd w:val="clear" w:color="auto" w:fill="auto"/>
        <w:bidi w:val="0"/>
        <w:jc w:val="both"/>
        <w:spacing w:before="0" w:after="0" w:line="360" w:lineRule="exact"/>
        <w:ind w:left="1260" w:right="0" w:hanging="920"/>
      </w:pPr>
      <w:r>
        <w:rPr>
          <w:lang w:val="zh-CN" w:eastAsia="zh-CN" w:bidi="zh-CN"/>
          <w:w w:val="100"/>
          <w:color w:val="000000"/>
          <w:position w:val="0"/>
        </w:rPr>
        <w:t>加强医院各类公章的使用管理，维护医院权益。</w:t>
      </w:r>
    </w:p>
    <w:p>
      <w:pPr>
        <w:pStyle w:val="Style62"/>
        <w:numPr>
          <w:ilvl w:val="0"/>
          <w:numId w:val="151"/>
        </w:numPr>
        <w:tabs>
          <w:tab w:leader="none" w:pos="354" w:val="left"/>
        </w:tabs>
        <w:widowControl w:val="0"/>
        <w:keepNext/>
        <w:keepLines/>
        <w:shd w:val="clear" w:color="auto" w:fill="auto"/>
        <w:bidi w:val="0"/>
        <w:jc w:val="left"/>
        <w:spacing w:before="0" w:after="0"/>
        <w:ind w:left="0" w:right="0" w:firstLine="0"/>
      </w:pPr>
      <w:bookmarkStart w:id="116" w:name="bookmark116"/>
      <w:r>
        <w:rPr>
          <w:lang w:val="zh-CN" w:eastAsia="zh-CN" w:bidi="zh-CN"/>
          <w:sz w:val="24"/>
          <w:szCs w:val="24"/>
          <w:w w:val="100"/>
          <w:spacing w:val="0"/>
          <w:color w:val="000000"/>
          <w:position w:val="0"/>
        </w:rPr>
        <w:t>范围</w:t>
      </w:r>
      <w:bookmarkEnd w:id="116"/>
    </w:p>
    <w:p>
      <w:pPr>
        <w:pStyle w:val="Style28"/>
        <w:numPr>
          <w:ilvl w:val="0"/>
          <w:numId w:val="149"/>
        </w:numPr>
        <w:tabs>
          <w:tab w:leader="none" w:pos="694" w:val="left"/>
        </w:tabs>
        <w:widowControl w:val="0"/>
        <w:keepNext w:val="0"/>
        <w:keepLines w:val="0"/>
        <w:shd w:val="clear" w:color="auto" w:fill="auto"/>
        <w:bidi w:val="0"/>
        <w:jc w:val="both"/>
        <w:spacing w:before="0" w:after="0" w:line="360" w:lineRule="exact"/>
        <w:ind w:left="1260" w:right="0" w:hanging="920"/>
      </w:pPr>
      <w:r>
        <w:rPr>
          <w:lang w:val="zh-CN" w:eastAsia="zh-CN" w:bidi="zh-CN"/>
          <w:w w:val="100"/>
          <w:color w:val="000000"/>
          <w:position w:val="0"/>
        </w:rPr>
        <w:t>1医院各科室。</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2.2</w:t>
      </w:r>
      <w:r>
        <w:rPr>
          <w:lang w:val="zh-CN" w:eastAsia="zh-CN" w:bidi="zh-CN"/>
          <w:w w:val="100"/>
          <w:color w:val="000000"/>
          <w:position w:val="0"/>
        </w:rPr>
        <w:t>医院各分院、社区。</w:t>
      </w:r>
    </w:p>
    <w:p>
      <w:pPr>
        <w:pStyle w:val="Style62"/>
        <w:numPr>
          <w:ilvl w:val="0"/>
          <w:numId w:val="149"/>
        </w:numPr>
        <w:tabs>
          <w:tab w:leader="none" w:pos="354" w:val="left"/>
        </w:tabs>
        <w:widowControl w:val="0"/>
        <w:keepNext/>
        <w:keepLines/>
        <w:shd w:val="clear" w:color="auto" w:fill="auto"/>
        <w:bidi w:val="0"/>
        <w:jc w:val="left"/>
        <w:spacing w:before="0" w:after="0"/>
        <w:ind w:left="0" w:right="0" w:firstLine="0"/>
      </w:pPr>
      <w:bookmarkStart w:id="117" w:name="bookmark117"/>
      <w:r>
        <w:rPr>
          <w:lang w:val="zh-CN" w:eastAsia="zh-CN" w:bidi="zh-CN"/>
          <w:sz w:val="24"/>
          <w:szCs w:val="24"/>
          <w:w w:val="100"/>
          <w:spacing w:val="0"/>
          <w:color w:val="000000"/>
          <w:position w:val="0"/>
        </w:rPr>
        <w:t>定义</w:t>
      </w:r>
      <w:bookmarkEnd w:id="117"/>
    </w:p>
    <w:p>
      <w:pPr>
        <w:pStyle w:val="Style28"/>
        <w:widowControl w:val="0"/>
        <w:keepNext w:val="0"/>
        <w:keepLines w:val="0"/>
        <w:shd w:val="clear" w:color="auto" w:fill="auto"/>
        <w:bidi w:val="0"/>
        <w:jc w:val="both"/>
        <w:spacing w:before="0" w:after="0" w:line="360" w:lineRule="exact"/>
        <w:ind w:left="1260" w:right="0" w:hanging="920"/>
      </w:pPr>
      <w:r>
        <w:rPr>
          <w:lang w:val="zh-CN" w:eastAsia="zh-CN" w:bidi="zh-CN"/>
          <w:w w:val="100"/>
          <w:color w:val="000000"/>
          <w:position w:val="0"/>
        </w:rPr>
        <w:t>无</w:t>
      </w:r>
    </w:p>
    <w:p>
      <w:pPr>
        <w:pStyle w:val="Style62"/>
        <w:numPr>
          <w:ilvl w:val="0"/>
          <w:numId w:val="149"/>
        </w:numPr>
        <w:tabs>
          <w:tab w:leader="none" w:pos="358" w:val="left"/>
        </w:tabs>
        <w:widowControl w:val="0"/>
        <w:keepNext/>
        <w:keepLines/>
        <w:shd w:val="clear" w:color="auto" w:fill="auto"/>
        <w:bidi w:val="0"/>
        <w:jc w:val="left"/>
        <w:spacing w:before="0" w:after="0"/>
        <w:ind w:left="0" w:right="0" w:firstLine="0"/>
      </w:pPr>
      <w:bookmarkStart w:id="118" w:name="bookmark118"/>
      <w:r>
        <w:rPr>
          <w:lang w:val="zh-CN" w:eastAsia="zh-CN" w:bidi="zh-CN"/>
          <w:sz w:val="24"/>
          <w:szCs w:val="24"/>
          <w:w w:val="100"/>
          <w:spacing w:val="0"/>
          <w:color w:val="000000"/>
          <w:position w:val="0"/>
        </w:rPr>
        <w:t>内容</w:t>
      </w:r>
      <w:bookmarkEnd w:id="118"/>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w:t>
      </w:r>
      <w:r>
        <w:rPr>
          <w:lang w:val="zh-CN" w:eastAsia="zh-CN" w:bidi="zh-CN"/>
          <w:w w:val="100"/>
          <w:color w:val="000000"/>
          <w:position w:val="0"/>
        </w:rPr>
        <w:t>1各类公章的刻制</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聊城市人民医院公章包括法人章、法人代表章、各科室的公章、聊城市人民 财务专用章、审计专用章、合同专用章等。</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4.1.2</w:t>
      </w:r>
      <w:r>
        <w:rPr>
          <w:lang w:val="zh-CN" w:eastAsia="zh-CN" w:bidi="zh-CN"/>
          <w:w w:val="100"/>
          <w:color w:val="000000"/>
          <w:position w:val="0"/>
        </w:rPr>
        <w:t>各部门、各单位刻制公章，要写出申请，经院长签字批准后，由院长办公室 开具介绍信，到公安部门办理手续后，在指定的营业处刻制。</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4. 1.3</w:t>
      </w:r>
      <w:r>
        <w:rPr>
          <w:lang w:val="zh-CN" w:eastAsia="zh-CN" w:bidi="zh-CN"/>
          <w:w w:val="100"/>
          <w:color w:val="000000"/>
          <w:position w:val="0"/>
        </w:rPr>
        <w:t>各部门、各单位刻制好公章后，必须先到院长办公室备案，方可启用。</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4.1.4</w:t>
      </w:r>
      <w:r>
        <w:rPr>
          <w:lang w:val="zh-CN" w:eastAsia="zh-CN" w:bidi="zh-CN"/>
          <w:w w:val="100"/>
          <w:color w:val="000000"/>
          <w:position w:val="0"/>
        </w:rPr>
        <w:t>因公章磨损或其他原因损坏，需要重新刻制的，要按照以上规定重新办理手 续。</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4.2</w:t>
      </w:r>
      <w:r>
        <w:rPr>
          <w:lang w:val="zh-CN" w:eastAsia="zh-CN" w:bidi="zh-CN"/>
          <w:w w:val="100"/>
          <w:color w:val="000000"/>
          <w:position w:val="0"/>
        </w:rPr>
        <w:t>各类公章的使用</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4.2.1 </w:t>
      </w:r>
      <w:r>
        <w:rPr>
          <w:lang w:val="zh-CN" w:eastAsia="zh-CN" w:bidi="zh-CN"/>
          <w:w w:val="100"/>
          <w:color w:val="000000"/>
          <w:position w:val="0"/>
        </w:rPr>
        <w:t>“聊城市人民医院”印章和法人代表印章用途及用印批准手续如下：</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4. 2. 1.1</w:t>
      </w:r>
      <w:r>
        <w:rPr>
          <w:lang w:val="zh-CN" w:eastAsia="zh-CN" w:bidi="zh-CN"/>
          <w:w w:val="100"/>
          <w:color w:val="000000"/>
          <w:position w:val="0"/>
        </w:rPr>
        <w:t>以聊城市人民医院名义印发的公文</w:t>
      </w:r>
      <w:r>
        <w:rPr>
          <w:lang w:val="en-US" w:eastAsia="en-US" w:bidi="en-US"/>
          <w:w w:val="100"/>
          <w:color w:val="000000"/>
          <w:position w:val="0"/>
        </w:rPr>
        <w:t>（</w:t>
      </w:r>
      <w:r>
        <w:rPr>
          <w:lang w:val="zh-CN" w:eastAsia="zh-CN" w:bidi="zh-CN"/>
          <w:w w:val="100"/>
          <w:color w:val="000000"/>
          <w:position w:val="0"/>
        </w:rPr>
        <w:t>包括红头文件和非红头文件），不论上 报上级机关，还是下发医院各部门，根据公文格式要求加盖“聊城市人民 医院”印章。此类公文，由院长办公室文书依照院领导在“发文稿纸”上 的签字用印。</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4. 2. 1.2</w:t>
      </w:r>
      <w:r>
        <w:rPr>
          <w:lang w:val="zh-CN" w:eastAsia="zh-CN" w:bidi="zh-CN"/>
          <w:w w:val="100"/>
          <w:color w:val="000000"/>
          <w:position w:val="0"/>
        </w:rPr>
        <w:t>各业务部门报送上级的各类表格、名册，职工个人填写的各类表格等，由 主管部门填写《聊城市人民医院用印申请表》，部门负责人签字，必要时报 分管院领导签字后，由经办人到院长办公室盖章。</w:t>
      </w:r>
    </w:p>
    <w:p>
      <w:pPr>
        <w:pStyle w:val="Style28"/>
        <w:numPr>
          <w:ilvl w:val="1"/>
          <w:numId w:val="149"/>
        </w:numPr>
        <w:tabs>
          <w:tab w:leader="none" w:pos="934" w:val="left"/>
        </w:tabs>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1.3</w:t>
      </w:r>
      <w:r>
        <w:rPr>
          <w:lang w:val="zh-CN" w:eastAsia="zh-CN" w:bidi="zh-CN"/>
          <w:w w:val="100"/>
          <w:color w:val="000000"/>
          <w:position w:val="0"/>
        </w:rPr>
        <w:t>聘任书等各类证件，由主管部门填写内容后，填写《聊城市人民医院用印 申请表》，部门负责人签字，必要时报分管院领导签字后，由经办人到院长 办公室盖章。</w:t>
      </w:r>
    </w:p>
    <w:p>
      <w:pPr>
        <w:pStyle w:val="Style28"/>
        <w:widowControl w:val="0"/>
        <w:keepNext w:val="0"/>
        <w:keepLines w:val="0"/>
        <w:shd w:val="clear" w:color="auto" w:fill="auto"/>
        <w:bidi w:val="0"/>
        <w:jc w:val="left"/>
        <w:spacing w:before="0" w:after="0" w:line="365" w:lineRule="exact"/>
        <w:ind w:left="1260" w:right="0" w:hanging="920"/>
      </w:pPr>
      <w:r>
        <w:rPr>
          <w:lang w:val="en-US" w:eastAsia="en-US" w:bidi="en-US"/>
          <w:w w:val="100"/>
          <w:color w:val="000000"/>
          <w:position w:val="0"/>
        </w:rPr>
        <w:t>4. 2. 1.4</w:t>
      </w:r>
      <w:r>
        <w:rPr>
          <w:lang w:val="zh-CN" w:eastAsia="zh-CN" w:bidi="zh-CN"/>
          <w:w w:val="100"/>
          <w:color w:val="000000"/>
          <w:position w:val="0"/>
        </w:rPr>
        <w:t>院级各部门、各单位对外订立的经济合同、协议等，必须经财务处审核， 院长批准并签字后，由经办人到院长办公室盖章。</w:t>
      </w:r>
    </w:p>
    <w:p>
      <w:pPr>
        <w:pStyle w:val="Style28"/>
        <w:numPr>
          <w:ilvl w:val="0"/>
          <w:numId w:val="153"/>
        </w:numPr>
        <w:tabs>
          <w:tab w:leader="none" w:pos="930" w:val="left"/>
        </w:tabs>
        <w:widowControl w:val="0"/>
        <w:keepNext w:val="0"/>
        <w:keepLines w:val="0"/>
        <w:shd w:val="clear" w:color="auto" w:fill="auto"/>
        <w:bidi w:val="0"/>
        <w:jc w:val="left"/>
        <w:spacing w:before="0" w:after="0" w:line="365" w:lineRule="exact"/>
        <w:ind w:left="1260" w:right="0" w:hanging="920"/>
      </w:pPr>
      <w:r>
        <w:rPr>
          <w:lang w:val="en-US" w:eastAsia="en-US" w:bidi="en-US"/>
          <w:w w:val="100"/>
          <w:color w:val="000000"/>
          <w:position w:val="0"/>
        </w:rPr>
        <w:t>1.5</w:t>
      </w:r>
      <w:r>
        <w:rPr>
          <w:lang w:val="zh-CN" w:eastAsia="zh-CN" w:bidi="zh-CN"/>
          <w:w w:val="100"/>
          <w:color w:val="000000"/>
          <w:position w:val="0"/>
        </w:rPr>
        <w:t>医院职工因公出差、联系工作，需出具固定制式的行政介绍信，只起证明 持信人身份和联系工作内容的介绍作用，不作其他任何证明。</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4.2.2</w:t>
      </w:r>
      <w:r>
        <w:rPr>
          <w:lang w:val="zh-CN" w:eastAsia="zh-CN" w:bidi="zh-CN"/>
          <w:w w:val="100"/>
          <w:color w:val="000000"/>
          <w:position w:val="0"/>
        </w:rPr>
        <w:t>各部门、各单位公章各部门、各单位公章是医院法人授予下属部门、单位职 能范围的标识，要按照本部门、单位的职能和管理范围用印，在院内使用， 批准手续由各部门、各单位依据本规定制定。对院外使用的，必须经分管院 长批准。</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4.2.3</w:t>
      </w:r>
      <w:r>
        <w:rPr>
          <w:lang w:val="zh-CN" w:eastAsia="zh-CN" w:bidi="zh-CN"/>
          <w:w w:val="100"/>
          <w:color w:val="000000"/>
          <w:position w:val="0"/>
        </w:rPr>
        <w:t>专用公章凡院及各部门、各单位对外签定经济合同、协议等，必须统一使用 审计科掌管的“聊城市人民医院合同专用章”；各类财务的报表、单据等，必 须统一使用财务处掌管的“聊城市人民医院财务专用章各类聘任、用工合 同、协议等，必须统一由人事处用印。批准手续由该职能部门依据本规定制 定。</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w:t>
      </w:r>
      <w:r>
        <w:rPr>
          <w:lang w:val="zh-CN" w:eastAsia="zh-CN" w:bidi="zh-CN"/>
          <w:w w:val="100"/>
          <w:color w:val="000000"/>
          <w:position w:val="0"/>
        </w:rPr>
        <w:t>各类公章使用的要求</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4.3.1</w:t>
      </w:r>
      <w:r>
        <w:rPr>
          <w:lang w:val="zh-CN" w:eastAsia="zh-CN" w:bidi="zh-CN"/>
          <w:w w:val="100"/>
          <w:color w:val="000000"/>
          <w:position w:val="0"/>
        </w:rPr>
        <w:t>聊城市人民医院各类公章都具有法律效力，必须依法使用、严格管理。</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4.3.2</w:t>
      </w:r>
      <w:r>
        <w:rPr>
          <w:lang w:val="zh-CN" w:eastAsia="zh-CN" w:bidi="zh-CN"/>
          <w:w w:val="100"/>
          <w:color w:val="000000"/>
          <w:position w:val="0"/>
        </w:rPr>
        <w:t>各类公章必须按照本部门、单位的职能和管理范围用印，不得超越本部门、 单位的职能和管理范围用印。</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4.3.3</w:t>
      </w:r>
      <w:r>
        <w:rPr>
          <w:lang w:val="zh-CN" w:eastAsia="zh-CN" w:bidi="zh-CN"/>
          <w:w w:val="100"/>
          <w:color w:val="000000"/>
          <w:position w:val="0"/>
        </w:rPr>
        <w:t>各部门、各单位都必须制定本部门、单位公章的管理办法，并报院长办公室 备案。</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4各类公章在用印时，都必须在用印件填写有关项目后用印。不得在空白表格、 证书、信笺等空白件上用印。</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4.3.5</w:t>
      </w:r>
      <w:r>
        <w:rPr>
          <w:lang w:val="zh-CN" w:eastAsia="zh-CN" w:bidi="zh-CN"/>
          <w:w w:val="100"/>
          <w:color w:val="000000"/>
          <w:position w:val="0"/>
        </w:rPr>
        <w:t>各类公章一般不得带出院外，因特殊情况需要外出用印，必须经部门负责人 批准，并由负责管理公章的管理人亲自携带外出用印。</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4.3.6</w:t>
      </w:r>
      <w:r>
        <w:rPr>
          <w:lang w:val="zh-CN" w:eastAsia="zh-CN" w:bidi="zh-CN"/>
          <w:w w:val="100"/>
          <w:color w:val="000000"/>
          <w:position w:val="0"/>
        </w:rPr>
        <w:t>各部门、各单位要严格按照批准手续用印，凡不按规定办理用印手续的，一 律不得用印。</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4.4</w:t>
      </w:r>
      <w:r>
        <w:rPr>
          <w:lang w:val="zh-CN" w:eastAsia="zh-CN" w:bidi="zh-CN"/>
          <w:w w:val="100"/>
          <w:color w:val="000000"/>
          <w:position w:val="0"/>
        </w:rPr>
        <w:t>各类公章的销存</w:t>
      </w:r>
    </w:p>
    <w:p>
      <w:pPr>
        <w:pStyle w:val="Style28"/>
        <w:numPr>
          <w:ilvl w:val="0"/>
          <w:numId w:val="155"/>
        </w:numPr>
        <w:tabs>
          <w:tab w:leader="none" w:pos="930" w:val="left"/>
        </w:tabs>
        <w:widowControl w:val="0"/>
        <w:keepNext w:val="0"/>
        <w:keepLines w:val="0"/>
        <w:shd w:val="clear" w:color="auto" w:fill="auto"/>
        <w:bidi w:val="0"/>
        <w:jc w:val="both"/>
        <w:spacing w:before="0" w:after="0" w:line="365" w:lineRule="exact"/>
        <w:ind w:left="1020" w:right="0" w:hanging="680"/>
      </w:pPr>
      <w:r>
        <w:rPr>
          <w:lang w:val="zh-CN" w:eastAsia="zh-CN" w:bidi="zh-CN"/>
          <w:w w:val="100"/>
          <w:color w:val="000000"/>
          <w:position w:val="0"/>
        </w:rPr>
        <w:t>1公章因机构设置变动停止使用，公章管理部门要及时将公章交院长办公室，</w:t>
      </w:r>
    </w:p>
    <w:p>
      <w:pPr>
        <w:pStyle w:val="Style28"/>
        <w:widowControl w:val="0"/>
        <w:keepNext w:val="0"/>
        <w:keepLines w:val="0"/>
        <w:shd w:val="clear" w:color="auto" w:fill="auto"/>
        <w:bidi w:val="0"/>
        <w:jc w:val="left"/>
        <w:spacing w:before="0" w:after="0" w:line="365" w:lineRule="exact"/>
        <w:ind w:left="340" w:right="0" w:firstLine="680"/>
      </w:pPr>
      <w:r>
        <w:rPr>
          <w:lang w:val="zh-CN" w:eastAsia="zh-CN" w:bidi="zh-CN"/>
          <w:w w:val="100"/>
          <w:color w:val="000000"/>
          <w:position w:val="0"/>
        </w:rPr>
        <w:t xml:space="preserve">并办理有关手续。因损坏等原因重新刻制的，要将旧印章交院长办公室。 </w:t>
      </w:r>
      <w:r>
        <w:rPr>
          <w:lang w:val="en-US" w:eastAsia="en-US" w:bidi="en-US"/>
          <w:w w:val="100"/>
          <w:color w:val="000000"/>
          <w:position w:val="0"/>
        </w:rPr>
        <w:t>4.4.2</w:t>
      </w:r>
      <w:r>
        <w:rPr>
          <w:lang w:val="zh-CN" w:eastAsia="zh-CN" w:bidi="zh-CN"/>
          <w:w w:val="100"/>
          <w:color w:val="000000"/>
          <w:position w:val="0"/>
        </w:rPr>
        <w:t>院长办公室依据有关规定，将停用的公章销毁或存人档案室。</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5责任追究</w:t>
      </w:r>
    </w:p>
    <w:p>
      <w:pPr>
        <w:pStyle w:val="Style28"/>
        <w:numPr>
          <w:ilvl w:val="0"/>
          <w:numId w:val="155"/>
        </w:numPr>
        <w:tabs>
          <w:tab w:leader="none" w:pos="930" w:val="left"/>
        </w:tabs>
        <w:widowControl w:val="0"/>
        <w:keepNext w:val="0"/>
        <w:keepLines w:val="0"/>
        <w:shd w:val="clear" w:color="auto" w:fill="auto"/>
        <w:bidi w:val="0"/>
        <w:jc w:val="both"/>
        <w:spacing w:before="0" w:after="0" w:line="365" w:lineRule="exact"/>
        <w:ind w:left="1020" w:right="0" w:hanging="680"/>
      </w:pPr>
      <w:r>
        <w:rPr>
          <w:lang w:val="zh-CN" w:eastAsia="zh-CN" w:bidi="zh-CN"/>
          <w:w w:val="100"/>
          <w:color w:val="000000"/>
          <w:position w:val="0"/>
        </w:rPr>
        <w:t>1因公章管理不严，或使用不当，或遗失，要追究公章管理人和部门、单位负</w:t>
      </w:r>
    </w:p>
    <w:p>
      <w:pPr>
        <w:pStyle w:val="Style28"/>
        <w:widowControl w:val="0"/>
        <w:keepNext w:val="0"/>
        <w:keepLines w:val="0"/>
        <w:shd w:val="clear" w:color="auto" w:fill="auto"/>
        <w:bidi w:val="0"/>
        <w:jc w:val="left"/>
        <w:spacing w:before="0" w:after="0" w:line="365" w:lineRule="exact"/>
        <w:ind w:left="340" w:right="0" w:firstLine="680"/>
      </w:pPr>
      <w:r>
        <w:rPr>
          <w:lang w:val="zh-CN" w:eastAsia="zh-CN" w:bidi="zh-CN"/>
          <w:w w:val="100"/>
          <w:color w:val="000000"/>
          <w:position w:val="0"/>
        </w:rPr>
        <w:t>责人的责任。给医院造成损失的，要依法追究其责任。</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2使用聊城市人民医院法人印章或专用印章时，用印部门、单位在办理批准使 用公章手续时，未认真审核的，要追究审批人的责任。给医院造成损失的， 要依法追究其责任。</w:t>
      </w:r>
    </w:p>
    <w:p>
      <w:pPr>
        <w:pStyle w:val="Style28"/>
        <w:widowControl w:val="0"/>
        <w:keepNext w:val="0"/>
        <w:keepLines w:val="0"/>
        <w:shd w:val="clear" w:color="auto" w:fill="auto"/>
        <w:bidi w:val="0"/>
        <w:jc w:val="both"/>
        <w:spacing w:before="0" w:after="0" w:line="365" w:lineRule="exact"/>
        <w:ind w:left="1020" w:right="0" w:hanging="680"/>
        <w:sectPr>
          <w:type w:val="continuous"/>
          <w:pgSz w:w="11900" w:h="16840"/>
          <w:pgMar w:top="1478" w:left="1369" w:right="1426" w:bottom="1867" w:header="0" w:footer="3" w:gutter="0"/>
          <w:rtlGutter w:val="0"/>
          <w:cols w:space="720"/>
          <w:noEndnote/>
          <w:docGrid w:linePitch="360"/>
        </w:sectPr>
      </w:pPr>
      <w:r>
        <w:rPr>
          <w:lang w:val="en-US" w:eastAsia="en-US" w:bidi="en-US"/>
          <w:w w:val="100"/>
          <w:color w:val="000000"/>
          <w:position w:val="0"/>
        </w:rPr>
        <w:t xml:space="preserve">4. 5. </w:t>
      </w:r>
      <w:r>
        <w:rPr>
          <w:lang w:val="zh-CN" w:eastAsia="zh-CN" w:bidi="zh-CN"/>
          <w:w w:val="100"/>
          <w:color w:val="000000"/>
          <w:position w:val="0"/>
        </w:rPr>
        <w:t>3公章在停止使用后，管理部门未及时将公章交院长办公室，而继续使用，或 遗失，要追究公章管理人和部门、单位负责人的责任。给医院造成损失的，</w:t>
      </w:r>
    </w:p>
    <w:p>
      <w:pPr>
        <w:pStyle w:val="Style87"/>
        <w:numPr>
          <w:ilvl w:val="0"/>
          <w:numId w:val="149"/>
        </w:numPr>
        <w:widowControl w:val="0"/>
        <w:keepNext/>
        <w:keepLines/>
        <w:shd w:val="clear" w:color="auto" w:fill="auto"/>
        <w:bidi w:val="0"/>
        <w:jc w:val="left"/>
        <w:spacing w:before="0" w:after="0"/>
        <w:ind w:left="0" w:right="0" w:firstLine="0"/>
      </w:pPr>
      <w:bookmarkStart w:id="119" w:name="bookmark119"/>
      <w:r>
        <w:rPr>
          <w:lang w:val="zh-CN" w:eastAsia="zh-CN" w:bidi="zh-CN"/>
          <w:w w:val="100"/>
          <w:color w:val="000000"/>
          <w:position w:val="0"/>
        </w:rPr>
        <w:t>附则</w:t>
      </w:r>
      <w:bookmarkEnd w:id="119"/>
    </w:p>
    <w:p>
      <w:pPr>
        <w:pStyle w:val="Style28"/>
        <w:numPr>
          <w:ilvl w:val="0"/>
          <w:numId w:val="157"/>
        </w:numPr>
        <w:tabs>
          <w:tab w:leader="none" w:pos="689" w:val="left"/>
        </w:tabs>
        <w:widowControl w:val="0"/>
        <w:keepNext w:val="0"/>
        <w:keepLines w:val="0"/>
        <w:shd w:val="clear" w:color="auto" w:fill="auto"/>
        <w:bidi w:val="0"/>
        <w:jc w:val="left"/>
        <w:spacing w:before="0" w:after="0" w:line="355" w:lineRule="exact"/>
        <w:ind w:left="340" w:right="0" w:firstLine="0"/>
      </w:pPr>
      <w:r>
        <w:rPr>
          <w:lang w:val="zh-CN" w:eastAsia="zh-CN" w:bidi="zh-CN"/>
          <w:w w:val="100"/>
          <w:color w:val="000000"/>
          <w:position w:val="0"/>
        </w:rPr>
        <w:t>1本规定由医院办公室负责解释。</w:t>
      </w:r>
    </w:p>
    <w:p>
      <w:pPr>
        <w:pStyle w:val="Style28"/>
        <w:numPr>
          <w:ilvl w:val="0"/>
          <w:numId w:val="159"/>
        </w:numPr>
        <w:tabs>
          <w:tab w:leader="none" w:pos="689" w:val="left"/>
        </w:tabs>
        <w:widowControl w:val="0"/>
        <w:keepNext w:val="0"/>
        <w:keepLines w:val="0"/>
        <w:shd w:val="clear" w:color="auto" w:fill="auto"/>
        <w:bidi w:val="0"/>
        <w:jc w:val="left"/>
        <w:spacing w:before="0" w:after="0" w:line="355" w:lineRule="exact"/>
        <w:ind w:left="340" w:right="0" w:firstLine="0"/>
        <w:sectPr>
          <w:footerReference w:type="even" r:id="rId24"/>
          <w:footerReference w:type="default" r:id="rId25"/>
          <w:headerReference w:type="first" r:id="rId26"/>
          <w:footerReference w:type="first" r:id="rId27"/>
          <w:titlePg/>
          <w:pgSz w:w="11900" w:h="16840"/>
          <w:pgMar w:top="1906" w:left="1350" w:right="1445" w:bottom="1906" w:header="0" w:footer="3" w:gutter="0"/>
          <w:rtlGutter w:val="0"/>
          <w:cols w:space="720"/>
          <w:noEndnote/>
          <w:docGrid w:linePitch="360"/>
        </w:sectPr>
      </w:pPr>
      <w:r>
        <w:rPr>
          <w:lang w:val="zh-CN" w:eastAsia="zh-CN" w:bidi="zh-CN"/>
          <w:w w:val="100"/>
          <w:color w:val="000000"/>
          <w:position w:val="0"/>
        </w:rPr>
        <w:t>2本规定自发布之日起实施。</w:t>
      </w:r>
    </w:p>
    <w:p>
      <w:pPr>
        <w:pStyle w:val="Style50"/>
        <w:widowControl w:val="0"/>
        <w:keepNext/>
        <w:keepLines/>
        <w:shd w:val="clear" w:color="auto" w:fill="auto"/>
        <w:bidi w:val="0"/>
        <w:spacing w:before="0" w:after="520"/>
        <w:ind w:left="0" w:right="0" w:firstLine="0"/>
      </w:pPr>
      <w:bookmarkStart w:id="120" w:name="bookmark120"/>
      <w:r>
        <w:rPr>
          <w:lang w:val="zh-CN" w:eastAsia="zh-CN" w:bidi="zh-CN"/>
          <w:w w:val="100"/>
          <w:spacing w:val="0"/>
          <w:color w:val="000000"/>
          <w:position w:val="0"/>
        </w:rPr>
        <w:t>公文传阅规定</w:t>
      </w:r>
      <w:bookmarkEnd w:id="120"/>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公文传阅规定</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 xml:space="preserve">OP—L YXZ - </w:t>
            </w:r>
            <w:r>
              <w:rPr>
                <w:rStyle w:val="CharStyle61"/>
                <w:lang w:val="zh-CN" w:eastAsia="zh-CN" w:bidi="zh-CN"/>
              </w:rPr>
              <w:t xml:space="preserve">006 </w:t>
            </w:r>
            <w:r>
              <w:rPr>
                <w:rStyle w:val="CharStyle61"/>
              </w:rPr>
              <w:t xml:space="preserve">— </w:t>
            </w:r>
            <w:r>
              <w:rPr>
                <w:rStyle w:val="CharStyle61"/>
                <w:lang w:val="zh-CN" w:eastAsia="zh-CN" w:bidi="zh-CN"/>
              </w:rPr>
              <w:t>004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161"/>
        </w:numPr>
        <w:tabs>
          <w:tab w:leader="none" w:pos="354" w:val="left"/>
        </w:tabs>
        <w:widowControl w:val="0"/>
        <w:keepNext/>
        <w:keepLines/>
        <w:shd w:val="clear" w:color="auto" w:fill="auto"/>
        <w:bidi w:val="0"/>
        <w:jc w:val="left"/>
        <w:spacing w:before="398" w:after="0"/>
        <w:ind w:left="0" w:right="0" w:firstLine="0"/>
      </w:pPr>
      <w:bookmarkStart w:id="121" w:name="bookmark121"/>
      <w:r>
        <w:rPr>
          <w:lang w:val="zh-CN" w:eastAsia="zh-CN" w:bidi="zh-CN"/>
          <w:sz w:val="24"/>
          <w:szCs w:val="24"/>
          <w:w w:val="100"/>
          <w:spacing w:val="0"/>
          <w:color w:val="000000"/>
          <w:position w:val="0"/>
        </w:rPr>
        <w:t>目的</w:t>
      </w:r>
      <w:bookmarkEnd w:id="121"/>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严格上级有关部门下发公文传阅程序，更好的发挥文件指导实际工作的功能，使医院</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领导班子成员和各科室负责人及时了解、落实相关方针、政策。</w:t>
      </w:r>
    </w:p>
    <w:p>
      <w:pPr>
        <w:pStyle w:val="Style62"/>
        <w:numPr>
          <w:ilvl w:val="0"/>
          <w:numId w:val="161"/>
        </w:numPr>
        <w:tabs>
          <w:tab w:leader="none" w:pos="354" w:val="left"/>
        </w:tabs>
        <w:widowControl w:val="0"/>
        <w:keepNext/>
        <w:keepLines/>
        <w:shd w:val="clear" w:color="auto" w:fill="auto"/>
        <w:bidi w:val="0"/>
        <w:jc w:val="left"/>
        <w:spacing w:before="0" w:after="0"/>
        <w:ind w:left="0" w:right="0" w:firstLine="0"/>
      </w:pPr>
      <w:bookmarkStart w:id="122" w:name="bookmark122"/>
      <w:r>
        <w:rPr>
          <w:lang w:val="zh-CN" w:eastAsia="zh-CN" w:bidi="zh-CN"/>
          <w:sz w:val="24"/>
          <w:szCs w:val="24"/>
          <w:w w:val="100"/>
          <w:spacing w:val="0"/>
          <w:color w:val="000000"/>
          <w:position w:val="0"/>
        </w:rPr>
        <w:t>范围</w:t>
      </w:r>
      <w:bookmarkEnd w:id="122"/>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医院全体员工。</w:t>
      </w:r>
    </w:p>
    <w:p>
      <w:pPr>
        <w:pStyle w:val="Style62"/>
        <w:numPr>
          <w:ilvl w:val="0"/>
          <w:numId w:val="161"/>
        </w:numPr>
        <w:tabs>
          <w:tab w:leader="none" w:pos="354" w:val="left"/>
        </w:tabs>
        <w:widowControl w:val="0"/>
        <w:keepNext/>
        <w:keepLines/>
        <w:shd w:val="clear" w:color="auto" w:fill="auto"/>
        <w:bidi w:val="0"/>
        <w:jc w:val="left"/>
        <w:spacing w:before="0" w:after="0"/>
        <w:ind w:left="0" w:right="0" w:firstLine="0"/>
      </w:pPr>
      <w:bookmarkStart w:id="123" w:name="bookmark123"/>
      <w:r>
        <w:rPr>
          <w:lang w:val="zh-CN" w:eastAsia="zh-CN" w:bidi="zh-CN"/>
          <w:sz w:val="24"/>
          <w:szCs w:val="24"/>
          <w:w w:val="100"/>
          <w:spacing w:val="0"/>
          <w:color w:val="000000"/>
          <w:position w:val="0"/>
        </w:rPr>
        <w:t>定义</w:t>
      </w:r>
      <w:bookmarkEnd w:id="123"/>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公文：指各级各类国家机构、社会团体和企事业单位在管理过程中形成的具有特定</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效力和规范格式的文书，是依法进行公务活动的重要工具。</w:t>
      </w:r>
    </w:p>
    <w:p>
      <w:pPr>
        <w:pStyle w:val="Style62"/>
        <w:numPr>
          <w:ilvl w:val="0"/>
          <w:numId w:val="161"/>
        </w:numPr>
        <w:tabs>
          <w:tab w:leader="none" w:pos="358" w:val="left"/>
        </w:tabs>
        <w:widowControl w:val="0"/>
        <w:keepNext/>
        <w:keepLines/>
        <w:shd w:val="clear" w:color="auto" w:fill="auto"/>
        <w:bidi w:val="0"/>
        <w:jc w:val="left"/>
        <w:spacing w:before="0" w:after="0"/>
        <w:ind w:left="0" w:right="0" w:firstLine="0"/>
      </w:pPr>
      <w:bookmarkStart w:id="124" w:name="bookmark124"/>
      <w:r>
        <w:rPr>
          <w:lang w:val="zh-CN" w:eastAsia="zh-CN" w:bidi="zh-CN"/>
          <w:sz w:val="24"/>
          <w:szCs w:val="24"/>
          <w:w w:val="100"/>
          <w:spacing w:val="0"/>
          <w:color w:val="000000"/>
          <w:position w:val="0"/>
        </w:rPr>
        <w:t>内容</w:t>
      </w:r>
      <w:bookmarkEnd w:id="124"/>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进行传阅的公文特指上级机关下发文件、其他单位来信来函。</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卫生系统内下发文件及各相关文件首先由医院办公室负责收文，由医院办公室 主要领导签署拟办单，送呈医院主要领导先行批阅，确定相关传阅人员。由医 院办公室负责送传相关人员阅览。</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为了使文件传阅迅速、不拖延、不积压，提高工作效率，一般文件从送阅到传 阅完毕不得超过一天。急件必须当即阅完交回办公室处理。</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如有应阅人员因公外出不能及时签阅，应留存好未阅文件，待应阅人员回来后 及时送阅。公文内有急需处理的事项，应及时请示改送他人阅处。</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传阅文件一律不准带回家，不得带到公共场所，所载内容不得擅自翻印和扩大 阅读范围。</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6公文传阅过程中要注意保持文件的完整性，不得抽出卷内文件和文件附件。</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4.7</w:t>
      </w:r>
      <w:r>
        <w:rPr>
          <w:lang w:val="zh-CN" w:eastAsia="zh-CN" w:bidi="zh-CN"/>
          <w:w w:val="100"/>
          <w:color w:val="000000"/>
          <w:position w:val="0"/>
        </w:rPr>
        <w:t>公文送阅人员、传阅人员要严格遵守保密规则，增强保密自觉性，不得随意泄 露文件内容。</w:t>
      </w:r>
    </w:p>
    <w:p>
      <w:pPr>
        <w:pStyle w:val="Style28"/>
        <w:numPr>
          <w:ilvl w:val="0"/>
          <w:numId w:val="163"/>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8传阅人阅文后要在公文上签署名字或意见。签阅文件要使用蓝、黑色墨水。</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4.9</w:t>
      </w:r>
      <w:r>
        <w:rPr>
          <w:lang w:val="zh-CN" w:eastAsia="zh-CN" w:bidi="zh-CN"/>
          <w:w w:val="100"/>
          <w:color w:val="000000"/>
          <w:position w:val="0"/>
        </w:rPr>
        <w:t>传阅完毕的公文一律由医院办公室负责归档、保存。</w:t>
      </w:r>
    </w:p>
    <w:p>
      <w:pPr>
        <w:pStyle w:val="Style62"/>
        <w:numPr>
          <w:ilvl w:val="0"/>
          <w:numId w:val="163"/>
        </w:numPr>
        <w:tabs>
          <w:tab w:leader="none" w:pos="358" w:val="left"/>
        </w:tabs>
        <w:widowControl w:val="0"/>
        <w:keepNext/>
        <w:keepLines/>
        <w:shd w:val="clear" w:color="auto" w:fill="auto"/>
        <w:bidi w:val="0"/>
        <w:jc w:val="left"/>
        <w:spacing w:before="0" w:after="0"/>
        <w:ind w:left="0" w:right="0" w:firstLine="0"/>
      </w:pPr>
      <w:bookmarkStart w:id="125" w:name="bookmark125"/>
      <w:r>
        <w:rPr>
          <w:lang w:val="zh-CN" w:eastAsia="zh-CN" w:bidi="zh-CN"/>
          <w:sz w:val="24"/>
          <w:szCs w:val="24"/>
          <w:w w:val="100"/>
          <w:spacing w:val="0"/>
          <w:color w:val="000000"/>
          <w:position w:val="0"/>
        </w:rPr>
        <w:t>附则</w:t>
      </w:r>
      <w:bookmarkEnd w:id="125"/>
    </w:p>
    <w:p>
      <w:pPr>
        <w:pStyle w:val="Style28"/>
        <w:numPr>
          <w:ilvl w:val="0"/>
          <w:numId w:val="161"/>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1本规定由医院办公室负责解释。</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5.2</w:t>
      </w:r>
      <w:r>
        <w:rPr>
          <w:lang w:val="zh-CN" w:eastAsia="zh-CN" w:bidi="zh-CN"/>
          <w:w w:val="100"/>
          <w:color w:val="000000"/>
          <w:position w:val="0"/>
        </w:rPr>
        <w:t>本规定自发布之日起实施。</w:t>
      </w:r>
    </w:p>
    <w:p>
      <w:pPr>
        <w:pStyle w:val="Style50"/>
        <w:widowControl w:val="0"/>
        <w:keepNext/>
        <w:keepLines/>
        <w:shd w:val="clear" w:color="auto" w:fill="auto"/>
        <w:bidi w:val="0"/>
        <w:spacing w:before="0"/>
        <w:ind w:left="0" w:right="0" w:firstLine="0"/>
      </w:pPr>
      <w:bookmarkStart w:id="126" w:name="bookmark126"/>
      <w:r>
        <w:rPr>
          <w:lang w:val="zh-CN" w:eastAsia="zh-CN" w:bidi="zh-CN"/>
          <w:w w:val="100"/>
          <w:spacing w:val="0"/>
          <w:color w:val="000000"/>
          <w:position w:val="0"/>
        </w:rPr>
        <w:t>会议室管理规定</w:t>
      </w:r>
      <w:bookmarkEnd w:id="126"/>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会议室管理规定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lang w:val="en-US" w:eastAsia="en-US" w:bidi="en-US"/>
                <w:w w:val="100"/>
                <w:color w:val="000000"/>
                <w:position w:val="0"/>
              </w:rPr>
              <w:t>—</w:t>
            </w:r>
            <w:r>
              <w:rPr>
                <w:rStyle w:val="CharStyle61"/>
              </w:rPr>
              <w:t xml:space="preserve">L YXZ </w:t>
            </w:r>
            <w:r>
              <w:rPr>
                <w:lang w:val="en-US" w:eastAsia="en-US" w:bidi="en-US"/>
                <w:w w:val="100"/>
                <w:color w:val="000000"/>
                <w:position w:val="0"/>
              </w:rPr>
              <w:t xml:space="preserve">- </w:t>
            </w:r>
            <w:r>
              <w:rPr>
                <w:rStyle w:val="CharStyle61"/>
                <w:lang w:val="zh-CN" w:eastAsia="zh-CN" w:bidi="zh-CN"/>
              </w:rPr>
              <w:t xml:space="preserve">006 </w:t>
            </w:r>
            <w:r>
              <w:rPr>
                <w:rStyle w:val="CharStyle61"/>
              </w:rPr>
              <w:t xml:space="preserve">— </w:t>
            </w:r>
            <w:r>
              <w:rPr>
                <w:rStyle w:val="CharStyle61"/>
                <w:lang w:val="zh-CN" w:eastAsia="zh-CN" w:bidi="zh-CN"/>
              </w:rPr>
              <w:t>005</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165"/>
        </w:numPr>
        <w:tabs>
          <w:tab w:leader="none" w:pos="354" w:val="left"/>
        </w:tabs>
        <w:widowControl w:val="0"/>
        <w:keepNext/>
        <w:keepLines/>
        <w:shd w:val="clear" w:color="auto" w:fill="auto"/>
        <w:bidi w:val="0"/>
        <w:jc w:val="left"/>
        <w:spacing w:before="398" w:after="0"/>
        <w:ind w:left="0" w:right="0" w:firstLine="0"/>
      </w:pPr>
      <w:bookmarkStart w:id="127" w:name="bookmark127"/>
      <w:r>
        <w:rPr>
          <w:lang w:val="zh-CN" w:eastAsia="zh-CN" w:bidi="zh-CN"/>
          <w:sz w:val="24"/>
          <w:szCs w:val="24"/>
          <w:w w:val="100"/>
          <w:spacing w:val="0"/>
          <w:color w:val="000000"/>
          <w:position w:val="0"/>
        </w:rPr>
        <w:t>目的</w:t>
      </w:r>
      <w:bookmarkEnd w:id="127"/>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规范医院会议室、接待室管理，提高使用效率。</w:t>
      </w:r>
    </w:p>
    <w:p>
      <w:pPr>
        <w:pStyle w:val="Style62"/>
        <w:numPr>
          <w:ilvl w:val="0"/>
          <w:numId w:val="165"/>
        </w:numPr>
        <w:tabs>
          <w:tab w:leader="none" w:pos="354" w:val="left"/>
        </w:tabs>
        <w:widowControl w:val="0"/>
        <w:keepNext/>
        <w:keepLines/>
        <w:shd w:val="clear" w:color="auto" w:fill="auto"/>
        <w:bidi w:val="0"/>
        <w:jc w:val="left"/>
        <w:spacing w:before="0" w:after="0"/>
        <w:ind w:left="0" w:right="0" w:firstLine="0"/>
      </w:pPr>
      <w:bookmarkStart w:id="128" w:name="bookmark128"/>
      <w:r>
        <w:rPr>
          <w:lang w:val="zh-CN" w:eastAsia="zh-CN" w:bidi="zh-CN"/>
          <w:sz w:val="24"/>
          <w:szCs w:val="24"/>
          <w:w w:val="100"/>
          <w:spacing w:val="0"/>
          <w:color w:val="000000"/>
          <w:position w:val="0"/>
        </w:rPr>
        <w:t>范围</w:t>
      </w:r>
      <w:bookmarkEnd w:id="128"/>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2. </w:t>
      </w:r>
      <w:r>
        <w:rPr>
          <w:lang w:val="zh-CN" w:eastAsia="zh-CN" w:bidi="zh-CN"/>
          <w:w w:val="100"/>
          <w:color w:val="000000"/>
          <w:position w:val="0"/>
        </w:rPr>
        <w:t>1医院各科室。</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2.2</w:t>
      </w:r>
      <w:r>
        <w:rPr>
          <w:lang w:val="zh-CN" w:eastAsia="zh-CN" w:bidi="zh-CN"/>
          <w:w w:val="100"/>
          <w:color w:val="000000"/>
          <w:position w:val="0"/>
        </w:rPr>
        <w:t>医院各分院、社区。</w:t>
      </w:r>
    </w:p>
    <w:p>
      <w:pPr>
        <w:pStyle w:val="Style62"/>
        <w:numPr>
          <w:ilvl w:val="0"/>
          <w:numId w:val="165"/>
        </w:numPr>
        <w:tabs>
          <w:tab w:leader="none" w:pos="354" w:val="left"/>
        </w:tabs>
        <w:widowControl w:val="0"/>
        <w:keepNext/>
        <w:keepLines/>
        <w:shd w:val="clear" w:color="auto" w:fill="auto"/>
        <w:bidi w:val="0"/>
        <w:jc w:val="left"/>
        <w:spacing w:before="0" w:after="0"/>
        <w:ind w:left="0" w:right="0" w:firstLine="0"/>
      </w:pPr>
      <w:bookmarkStart w:id="129" w:name="bookmark129"/>
      <w:r>
        <w:rPr>
          <w:lang w:val="zh-CN" w:eastAsia="zh-CN" w:bidi="zh-CN"/>
          <w:sz w:val="24"/>
          <w:szCs w:val="24"/>
          <w:w w:val="100"/>
          <w:spacing w:val="0"/>
          <w:color w:val="000000"/>
          <w:position w:val="0"/>
        </w:rPr>
        <w:t>定义</w:t>
      </w:r>
      <w:bookmarkEnd w:id="129"/>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无</w:t>
      </w:r>
    </w:p>
    <w:p>
      <w:pPr>
        <w:pStyle w:val="Style62"/>
        <w:numPr>
          <w:ilvl w:val="0"/>
          <w:numId w:val="165"/>
        </w:numPr>
        <w:tabs>
          <w:tab w:leader="none" w:pos="358" w:val="left"/>
        </w:tabs>
        <w:widowControl w:val="0"/>
        <w:keepNext/>
        <w:keepLines/>
        <w:shd w:val="clear" w:color="auto" w:fill="auto"/>
        <w:bidi w:val="0"/>
        <w:jc w:val="left"/>
        <w:spacing w:before="0" w:after="0"/>
        <w:ind w:left="0" w:right="0" w:firstLine="0"/>
      </w:pPr>
      <w:bookmarkStart w:id="130" w:name="bookmark130"/>
      <w:r>
        <w:rPr>
          <w:lang w:val="zh-CN" w:eastAsia="zh-CN" w:bidi="zh-CN"/>
          <w:sz w:val="24"/>
          <w:szCs w:val="24"/>
          <w:w w:val="100"/>
          <w:spacing w:val="0"/>
          <w:color w:val="000000"/>
          <w:position w:val="0"/>
        </w:rPr>
        <w:t>内容</w:t>
      </w:r>
      <w:bookmarkEnd w:id="130"/>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w:t>
      </w:r>
      <w:r>
        <w:rPr>
          <w:lang w:val="zh-CN" w:eastAsia="zh-CN" w:bidi="zh-CN"/>
          <w:w w:val="100"/>
          <w:color w:val="000000"/>
          <w:position w:val="0"/>
        </w:rPr>
        <w:t>医院统一管理会议室、接待室的名称。</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行政会议室包括科技楼：二楼接待室</w:t>
      </w:r>
      <w:r>
        <w:rPr>
          <w:lang w:val="en-US" w:eastAsia="en-US" w:bidi="en-US"/>
          <w:w w:val="100"/>
          <w:color w:val="000000"/>
          <w:position w:val="0"/>
        </w:rPr>
        <w:t>（</w:t>
      </w:r>
      <w:r>
        <w:rPr>
          <w:lang w:val="zh-CN" w:eastAsia="zh-CN" w:bidi="zh-CN"/>
          <w:w w:val="100"/>
          <w:color w:val="000000"/>
          <w:position w:val="0"/>
        </w:rPr>
        <w:t>可容纳15人）、中会议室</w:t>
      </w:r>
      <w:r>
        <w:rPr>
          <w:lang w:val="en-US" w:eastAsia="en-US" w:bidi="en-US"/>
          <w:w w:val="100"/>
          <w:color w:val="000000"/>
          <w:position w:val="0"/>
        </w:rPr>
        <w:t>（</w:t>
      </w:r>
      <w:r>
        <w:rPr>
          <w:lang w:val="zh-CN" w:eastAsia="zh-CN" w:bidi="zh-CN"/>
          <w:w w:val="100"/>
          <w:color w:val="000000"/>
          <w:position w:val="0"/>
        </w:rPr>
        <w:t>可容纳40 人）、科技楼六楼报告厅</w:t>
      </w:r>
      <w:r>
        <w:rPr>
          <w:lang w:val="en-US" w:eastAsia="en-US" w:bidi="en-US"/>
          <w:w w:val="100"/>
          <w:color w:val="000000"/>
          <w:position w:val="0"/>
        </w:rPr>
        <w:t>（</w:t>
      </w:r>
      <w:r>
        <w:rPr>
          <w:lang w:val="zh-CN" w:eastAsia="zh-CN" w:bidi="zh-CN"/>
          <w:w w:val="100"/>
          <w:color w:val="000000"/>
          <w:position w:val="0"/>
        </w:rPr>
        <w:t>可容纳450人）。</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西区医疗保健中心：四楼接待室</w:t>
      </w:r>
      <w:r>
        <w:rPr>
          <w:lang w:val="en-US" w:eastAsia="en-US" w:bidi="en-US"/>
          <w:w w:val="100"/>
          <w:color w:val="000000"/>
          <w:position w:val="0"/>
        </w:rPr>
        <w:t>（</w:t>
      </w:r>
      <w:r>
        <w:rPr>
          <w:lang w:val="zh-CN" w:eastAsia="zh-CN" w:bidi="zh-CN"/>
          <w:w w:val="100"/>
          <w:color w:val="000000"/>
          <w:position w:val="0"/>
        </w:rPr>
        <w:t>可容纳18人）、四楼报告厅</w:t>
      </w:r>
      <w:r>
        <w:rPr>
          <w:lang w:val="en-US" w:eastAsia="en-US" w:bidi="en-US"/>
          <w:w w:val="100"/>
          <w:color w:val="000000"/>
          <w:position w:val="0"/>
        </w:rPr>
        <w:t>（</w:t>
      </w:r>
      <w:r>
        <w:rPr>
          <w:lang w:val="zh-CN" w:eastAsia="zh-CN" w:bidi="zh-CN"/>
          <w:w w:val="100"/>
          <w:color w:val="000000"/>
          <w:position w:val="0"/>
        </w:rPr>
        <w:t>可容纳220 人）。</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2会议室、接待室的主要用途。</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1医院领导召开的各类会议。</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2经医院同意由职能部门牵头召开的全院性会议。</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3医院领导行政公务往来和重大外事活动。</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3会议室使用注意事项。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4.3.1</w:t>
      </w:r>
      <w:r>
        <w:rPr>
          <w:lang w:val="zh-CN" w:eastAsia="zh-CN" w:bidi="zh-CN"/>
          <w:w w:val="100"/>
          <w:color w:val="000000"/>
          <w:position w:val="0"/>
        </w:rPr>
        <w:t>医院领导召开的各类会议，由办公室通知并进行安排</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4. 3.2</w:t>
      </w:r>
      <w:r>
        <w:rPr>
          <w:lang w:val="zh-CN" w:eastAsia="zh-CN" w:bidi="zh-CN"/>
          <w:w w:val="100"/>
          <w:color w:val="000000"/>
          <w:position w:val="0"/>
        </w:rPr>
        <w:t>经医院同意由职能部门牵头召开的全院性会议，召集部门一般应提前一天与 办公室联系，并填写《会议室、接待室使用预约单》。</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4.3.3</w:t>
      </w:r>
      <w:r>
        <w:rPr>
          <w:lang w:val="zh-CN" w:eastAsia="zh-CN" w:bidi="zh-CN"/>
          <w:w w:val="100"/>
          <w:color w:val="000000"/>
          <w:position w:val="0"/>
        </w:rPr>
        <w:t>医院各单位内部会议原则上不借用会议室和接待室，如确需借用</w:t>
      </w:r>
      <w:r>
        <w:rPr>
          <w:rStyle w:val="CharStyle95"/>
        </w:rPr>
        <w:t>，一</w:t>
      </w:r>
      <w:r>
        <w:rPr>
          <w:lang w:val="zh-CN" w:eastAsia="zh-CN" w:bidi="zh-CN"/>
          <w:w w:val="100"/>
          <w:color w:val="000000"/>
          <w:position w:val="0"/>
        </w:rPr>
        <w:t>般应提 前三天向办公室联系预约，并填写《会议室、接待室使用预约单》。在不影响 医院使用的前提下，由办公室酌情解决。</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4会议室使用有关要求。</w:t>
      </w:r>
    </w:p>
    <w:p>
      <w:pPr>
        <w:pStyle w:val="Style28"/>
        <w:numPr>
          <w:ilvl w:val="1"/>
          <w:numId w:val="165"/>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1医院会议室和接待室由办公室负责管理，管理人员负责会议室的布置、物品 保管、安全及日常卫生维护工作。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4.4.2</w:t>
      </w:r>
      <w:r>
        <w:rPr>
          <w:lang w:val="zh-CN" w:eastAsia="zh-CN" w:bidi="zh-CN"/>
          <w:w w:val="100"/>
          <w:color w:val="000000"/>
          <w:position w:val="0"/>
        </w:rPr>
        <w:t>院领导参加的全院性会议及外事接待活动，使用医院会议室和接待室，由办</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公室负责具体的会务工作。</w:t>
      </w:r>
    </w:p>
    <w:p>
      <w:pPr>
        <w:pStyle w:val="Style28"/>
        <w:numPr>
          <w:ilvl w:val="0"/>
          <w:numId w:val="167"/>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3医院各单位使用医院会议室和接待室，相应的会务工作由主办单位负责。会 议结束后，主办单位负责清理卫生，整理好物品。</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4.4.4</w:t>
      </w:r>
      <w:r>
        <w:rPr>
          <w:lang w:val="zh-CN" w:eastAsia="zh-CN" w:bidi="zh-CN"/>
          <w:w w:val="100"/>
          <w:color w:val="000000"/>
          <w:position w:val="0"/>
        </w:rPr>
        <w:t>医院各单位在使用会议室的过程中，不得随意移动、拆卸、损坏室内设施。</w:t>
      </w:r>
    </w:p>
    <w:p>
      <w:pPr>
        <w:pStyle w:val="Style28"/>
        <w:numPr>
          <w:ilvl w:val="1"/>
          <w:numId w:val="167"/>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5自觉维护医院会议室和接待室内的环境卫生。</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4.4.6</w:t>
      </w:r>
      <w:r>
        <w:rPr>
          <w:lang w:val="zh-CN" w:eastAsia="zh-CN" w:bidi="zh-CN"/>
          <w:w w:val="100"/>
          <w:color w:val="000000"/>
          <w:position w:val="0"/>
        </w:rPr>
        <w:t>大型会议要由使用科室到保卫科备案，并由保卫科提前拟定紧急预案，检查 防火通道是否通畅。会议期间使用部门要高度注意安全防火和与会人员的出 人场秩序，防止人员拥挤。</w:t>
      </w:r>
    </w:p>
    <w:p>
      <w:pPr>
        <w:pStyle w:val="Style28"/>
        <w:numPr>
          <w:ilvl w:val="0"/>
          <w:numId w:val="165"/>
        </w:numPr>
        <w:widowControl w:val="0"/>
        <w:keepNext w:val="0"/>
        <w:keepLines w:val="0"/>
        <w:shd w:val="clear" w:color="auto" w:fill="auto"/>
        <w:bidi w:val="0"/>
        <w:jc w:val="left"/>
        <w:spacing w:before="0" w:after="0" w:line="360" w:lineRule="exact"/>
        <w:ind w:left="0" w:right="0" w:firstLine="0"/>
      </w:pPr>
      <w:r>
        <w:rPr>
          <w:rStyle w:val="CharStyle60"/>
        </w:rPr>
        <w:t>附则</w:t>
      </w:r>
    </w:p>
    <w:p>
      <w:pPr>
        <w:pStyle w:val="Style28"/>
        <w:numPr>
          <w:ilvl w:val="0"/>
          <w:numId w:val="169"/>
        </w:numPr>
        <w:tabs>
          <w:tab w:leader="none" w:pos="689"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1本规定由医院办公室负责解释。</w:t>
      </w:r>
    </w:p>
    <w:p>
      <w:pPr>
        <w:pStyle w:val="Style28"/>
        <w:widowControl w:val="0"/>
        <w:keepNext w:val="0"/>
        <w:keepLines w:val="0"/>
        <w:shd w:val="clear" w:color="auto" w:fill="auto"/>
        <w:bidi w:val="0"/>
        <w:jc w:val="both"/>
        <w:spacing w:before="0" w:after="0" w:line="360" w:lineRule="exact"/>
        <w:ind w:left="1020" w:right="0" w:hanging="680"/>
        <w:sectPr>
          <w:pgSz w:w="11900" w:h="16840"/>
          <w:pgMar w:top="1721" w:left="1369" w:right="1425" w:bottom="2027"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本规定自发布之日起实施。</w:t>
      </w:r>
    </w:p>
    <w:p>
      <w:pPr>
        <w:pStyle w:val="Style50"/>
        <w:widowControl w:val="0"/>
        <w:keepNext/>
        <w:keepLines/>
        <w:shd w:val="clear" w:color="auto" w:fill="auto"/>
        <w:bidi w:val="0"/>
        <w:spacing w:before="0" w:after="560"/>
        <w:ind w:left="0" w:right="60" w:firstLine="0"/>
      </w:pPr>
      <w:bookmarkStart w:id="131" w:name="bookmark131"/>
      <w:r>
        <w:rPr>
          <w:lang w:val="zh-CN" w:eastAsia="zh-CN" w:bidi="zh-CN"/>
          <w:w w:val="100"/>
          <w:spacing w:val="0"/>
          <w:color w:val="000000"/>
          <w:position w:val="0"/>
        </w:rPr>
        <w:t>档案管理规定</w:t>
      </w:r>
      <w:bookmarkEnd w:id="131"/>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档案管理规定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lang w:val="en-US" w:eastAsia="en-US" w:bidi="en-US"/>
                <w:w w:val="100"/>
                <w:color w:val="000000"/>
                <w:position w:val="0"/>
              </w:rPr>
              <w:t>—</w:t>
            </w:r>
            <w:r>
              <w:rPr>
                <w:rStyle w:val="CharStyle61"/>
              </w:rPr>
              <w:t xml:space="preserve">L YXZ </w:t>
            </w:r>
            <w:r>
              <w:rPr>
                <w:lang w:val="en-US" w:eastAsia="en-US" w:bidi="en-US"/>
                <w:w w:val="100"/>
                <w:color w:val="000000"/>
                <w:position w:val="0"/>
              </w:rPr>
              <w:t xml:space="preserve">- </w:t>
            </w:r>
            <w:r>
              <w:rPr>
                <w:rStyle w:val="CharStyle61"/>
                <w:lang w:val="zh-CN" w:eastAsia="zh-CN" w:bidi="zh-CN"/>
              </w:rPr>
              <w:t xml:space="preserve">006 </w:t>
            </w:r>
            <w:r>
              <w:rPr>
                <w:rStyle w:val="CharStyle61"/>
              </w:rPr>
              <w:t xml:space="preserve">— </w:t>
            </w:r>
            <w:r>
              <w:rPr>
                <w:rStyle w:val="CharStyle61"/>
                <w:lang w:val="zh-CN" w:eastAsia="zh-CN" w:bidi="zh-CN"/>
              </w:rPr>
              <w:t>006</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171"/>
        </w:numPr>
        <w:tabs>
          <w:tab w:leader="none" w:pos="354" w:val="left"/>
        </w:tabs>
        <w:widowControl w:val="0"/>
        <w:keepNext/>
        <w:keepLines/>
        <w:shd w:val="clear" w:color="auto" w:fill="auto"/>
        <w:bidi w:val="0"/>
        <w:jc w:val="left"/>
        <w:spacing w:before="398" w:after="0"/>
        <w:ind w:left="0" w:right="0" w:firstLine="0"/>
      </w:pPr>
      <w:bookmarkStart w:id="132" w:name="bookmark132"/>
      <w:r>
        <w:rPr>
          <w:lang w:val="zh-CN" w:eastAsia="zh-CN" w:bidi="zh-CN"/>
          <w:sz w:val="24"/>
          <w:szCs w:val="24"/>
          <w:w w:val="100"/>
          <w:spacing w:val="0"/>
          <w:color w:val="000000"/>
          <w:position w:val="0"/>
        </w:rPr>
        <w:t>目的</w:t>
      </w:r>
      <w:bookmarkEnd w:id="132"/>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认真执行国家有关法令、条例、规定和档案归档、管理、利用、保管、保密、销毁 等制度，严格岗位责任制，确保各类档案完整与安全。</w:t>
      </w:r>
    </w:p>
    <w:p>
      <w:pPr>
        <w:pStyle w:val="Style62"/>
        <w:numPr>
          <w:ilvl w:val="0"/>
          <w:numId w:val="171"/>
        </w:numPr>
        <w:tabs>
          <w:tab w:leader="none" w:pos="354" w:val="left"/>
        </w:tabs>
        <w:widowControl w:val="0"/>
        <w:keepNext/>
        <w:keepLines/>
        <w:shd w:val="clear" w:color="auto" w:fill="auto"/>
        <w:bidi w:val="0"/>
        <w:jc w:val="left"/>
        <w:spacing w:before="0" w:after="0"/>
        <w:ind w:left="0" w:right="0" w:firstLine="0"/>
      </w:pPr>
      <w:bookmarkStart w:id="133" w:name="bookmark133"/>
      <w:r>
        <w:rPr>
          <w:lang w:val="zh-CN" w:eastAsia="zh-CN" w:bidi="zh-CN"/>
          <w:sz w:val="24"/>
          <w:szCs w:val="24"/>
          <w:w w:val="100"/>
          <w:spacing w:val="0"/>
          <w:color w:val="000000"/>
          <w:position w:val="0"/>
        </w:rPr>
        <w:t>范围</w:t>
      </w:r>
      <w:bookmarkEnd w:id="133"/>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2.1</w:t>
      </w:r>
      <w:r>
        <w:rPr>
          <w:lang w:val="zh-CN" w:eastAsia="zh-CN" w:bidi="zh-CN"/>
          <w:w w:val="100"/>
          <w:color w:val="000000"/>
          <w:position w:val="0"/>
        </w:rPr>
        <w:t>医院各科室。</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2.2</w:t>
      </w:r>
      <w:r>
        <w:rPr>
          <w:lang w:val="zh-CN" w:eastAsia="zh-CN" w:bidi="zh-CN"/>
          <w:w w:val="100"/>
          <w:color w:val="000000"/>
          <w:position w:val="0"/>
        </w:rPr>
        <w:t>医院各分院、社区。</w:t>
      </w:r>
    </w:p>
    <w:p>
      <w:pPr>
        <w:pStyle w:val="Style62"/>
        <w:numPr>
          <w:ilvl w:val="0"/>
          <w:numId w:val="171"/>
        </w:numPr>
        <w:tabs>
          <w:tab w:leader="none" w:pos="354" w:val="left"/>
        </w:tabs>
        <w:widowControl w:val="0"/>
        <w:keepNext/>
        <w:keepLines/>
        <w:shd w:val="clear" w:color="auto" w:fill="auto"/>
        <w:bidi w:val="0"/>
        <w:jc w:val="left"/>
        <w:spacing w:before="0" w:after="0"/>
        <w:ind w:left="0" w:right="0" w:firstLine="0"/>
      </w:pPr>
      <w:bookmarkStart w:id="134" w:name="bookmark134"/>
      <w:r>
        <w:rPr>
          <w:lang w:val="zh-CN" w:eastAsia="zh-CN" w:bidi="zh-CN"/>
          <w:sz w:val="24"/>
          <w:szCs w:val="24"/>
          <w:w w:val="100"/>
          <w:spacing w:val="0"/>
          <w:color w:val="000000"/>
          <w:position w:val="0"/>
        </w:rPr>
        <w:t>定义</w:t>
      </w:r>
      <w:bookmarkEnd w:id="134"/>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档案：指医院在不同历史时期的医疗、教学、科研、党政管理及其各项社会活动中 直接形成的具有保存价值的文字、图表等不同载体的文件材料（不包括声像资料）。</w:t>
      </w:r>
    </w:p>
    <w:p>
      <w:pPr>
        <w:pStyle w:val="Style62"/>
        <w:numPr>
          <w:ilvl w:val="0"/>
          <w:numId w:val="171"/>
        </w:numPr>
        <w:tabs>
          <w:tab w:leader="none" w:pos="358" w:val="left"/>
        </w:tabs>
        <w:widowControl w:val="0"/>
        <w:keepNext/>
        <w:keepLines/>
        <w:shd w:val="clear" w:color="auto" w:fill="auto"/>
        <w:bidi w:val="0"/>
        <w:jc w:val="left"/>
        <w:spacing w:before="0" w:after="0"/>
        <w:ind w:left="0" w:right="0" w:firstLine="0"/>
      </w:pPr>
      <w:bookmarkStart w:id="135" w:name="bookmark135"/>
      <w:r>
        <w:rPr>
          <w:lang w:val="zh-CN" w:eastAsia="zh-CN" w:bidi="zh-CN"/>
          <w:sz w:val="24"/>
          <w:szCs w:val="24"/>
          <w:w w:val="100"/>
          <w:spacing w:val="0"/>
          <w:color w:val="000000"/>
          <w:position w:val="0"/>
        </w:rPr>
        <w:t>内容</w:t>
      </w:r>
      <w:bookmarkEnd w:id="135"/>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1总则。</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医院档案必须实行统一管理，确保完整、准确、系统和安全。</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实行立卷归档制度，逐步做到“三纳入”</w:t>
      </w:r>
      <w:r>
        <w:rPr>
          <w:lang w:val="en-US" w:eastAsia="en-US" w:bidi="en-US"/>
          <w:w w:val="100"/>
          <w:color w:val="000000"/>
          <w:position w:val="0"/>
        </w:rPr>
        <w:t>（</w:t>
      </w:r>
      <w:r>
        <w:rPr>
          <w:lang w:val="zh-CN" w:eastAsia="zh-CN" w:bidi="zh-CN"/>
          <w:w w:val="100"/>
          <w:color w:val="000000"/>
          <w:position w:val="0"/>
        </w:rPr>
        <w:t>纳人医院计划和规划、纳入管理制 度、纳入有关人员的职责范围</w:t>
      </w:r>
      <w:r>
        <w:rPr>
          <w:lang w:val="en-US" w:eastAsia="en-US" w:bidi="en-US"/>
          <w:w w:val="100"/>
          <w:color w:val="000000"/>
          <w:position w:val="0"/>
        </w:rPr>
        <w:t>）</w:t>
      </w:r>
      <w:r>
        <w:rPr>
          <w:lang w:val="zh-CN" w:eastAsia="zh-CN" w:bidi="zh-CN"/>
          <w:w w:val="100"/>
          <w:color w:val="000000"/>
          <w:position w:val="0"/>
        </w:rPr>
        <w:t>和“四同步”</w:t>
      </w:r>
      <w:r>
        <w:rPr>
          <w:lang w:val="en-US" w:eastAsia="en-US" w:bidi="en-US"/>
          <w:w w:val="100"/>
          <w:color w:val="000000"/>
          <w:position w:val="0"/>
        </w:rPr>
        <w:t>（</w:t>
      </w:r>
      <w:r>
        <w:rPr>
          <w:lang w:val="zh-CN" w:eastAsia="zh-CN" w:bidi="zh-CN"/>
          <w:w w:val="100"/>
          <w:color w:val="000000"/>
          <w:position w:val="0"/>
        </w:rPr>
        <w:t>在布置、检查、总结、验收各 项工作的同时布置、检查、总结、验收档案工作）。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2档案管理的基本任务和职责。</w:t>
      </w:r>
    </w:p>
    <w:p>
      <w:pPr>
        <w:pStyle w:val="Style28"/>
        <w:numPr>
          <w:ilvl w:val="1"/>
          <w:numId w:val="171"/>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1贯彻执行国家和卫生部有关档案工作的法律、法规和规定。</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2负责收集、整理、分类、保管、统计全院各类档案及有关资料。</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4.2.3</w:t>
      </w:r>
      <w:r>
        <w:rPr>
          <w:lang w:val="zh-CN" w:eastAsia="zh-CN" w:bidi="zh-CN"/>
          <w:w w:val="100"/>
          <w:color w:val="000000"/>
          <w:position w:val="0"/>
        </w:rPr>
        <w:t>开展档案的开放和利用，主动为医院的检查、教学、科研及各项管理工作服 务。</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4开展档案的利用和宣传工作。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5完成院领导交办的其它工作。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3档案的归档及管理要求。</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4. 3.1</w:t>
      </w:r>
      <w:r>
        <w:rPr>
          <w:lang w:val="zh-CN" w:eastAsia="zh-CN" w:bidi="zh-CN"/>
          <w:w w:val="100"/>
          <w:color w:val="000000"/>
          <w:position w:val="0"/>
        </w:rPr>
        <w:t>建立档案资料收进、移出登记簿，并及时进行登记，做到登记簿与实物相符 合。</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4.3.2</w:t>
      </w:r>
      <w:r>
        <w:rPr>
          <w:lang w:val="zh-CN" w:eastAsia="zh-CN" w:bidi="zh-CN"/>
          <w:w w:val="100"/>
          <w:color w:val="000000"/>
          <w:position w:val="0"/>
        </w:rPr>
        <w:t>实行部门立卷制度。立卷人应按文件材料自然形成的规律和便于利用的要求， 进行系统整理、组卷，并编写页码和卷号，填写卷内的目录和标题，注明密 级和保管期限。</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 xml:space="preserve">4. 3. </w:t>
      </w:r>
      <w:r>
        <w:rPr>
          <w:rStyle w:val="CharStyle83"/>
          <w:lang w:val="zh-CN" w:eastAsia="zh-CN" w:bidi="zh-CN"/>
        </w:rPr>
        <w:t>3</w:t>
      </w:r>
      <w:r>
        <w:rPr>
          <w:lang w:val="zh-CN" w:eastAsia="zh-CN" w:bidi="zh-CN"/>
          <w:w w:val="100"/>
          <w:color w:val="000000"/>
          <w:position w:val="0"/>
        </w:rPr>
        <w:t>归档的文件材料应格式统一、质量优良、书写工整，符合规定和标准，禁止 使用字迹不牢固的书写工具。</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 xml:space="preserve">4. 3. </w:t>
      </w:r>
      <w:r>
        <w:rPr>
          <w:rStyle w:val="CharStyle83"/>
          <w:lang w:val="zh-CN" w:eastAsia="zh-CN" w:bidi="zh-CN"/>
        </w:rPr>
        <w:t>4</w:t>
      </w:r>
      <w:r>
        <w:rPr>
          <w:lang w:val="zh-CN" w:eastAsia="zh-CN" w:bidi="zh-CN"/>
          <w:w w:val="100"/>
          <w:color w:val="000000"/>
          <w:position w:val="0"/>
        </w:rPr>
        <w:t>档案管理人员要做好档案的日常管理和统计工作，并及时向有关部门及院领 导报送情况。</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 xml:space="preserve">4. 3. </w:t>
      </w:r>
      <w:r>
        <w:rPr>
          <w:rStyle w:val="CharStyle83"/>
          <w:lang w:val="zh-CN" w:eastAsia="zh-CN" w:bidi="zh-CN"/>
        </w:rPr>
        <w:t>5</w:t>
      </w:r>
      <w:r>
        <w:rPr>
          <w:lang w:val="zh-CN" w:eastAsia="zh-CN" w:bidi="zh-CN"/>
          <w:w w:val="100"/>
          <w:color w:val="000000"/>
          <w:position w:val="0"/>
        </w:rPr>
        <w:t>档案室要符合保管档案的要求，不准存放易燃、易爆、易腐蚀性物品和其它 杂物。做好防火、防盗、防虫、防鼠、防尘、防潮、防污染工作。</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 xml:space="preserve">4. 3. </w:t>
      </w:r>
      <w:r>
        <w:rPr>
          <w:rStyle w:val="CharStyle83"/>
          <w:lang w:val="zh-CN" w:eastAsia="zh-CN" w:bidi="zh-CN"/>
        </w:rPr>
        <w:t>6</w:t>
      </w:r>
      <w:r>
        <w:rPr>
          <w:lang w:val="zh-CN" w:eastAsia="zh-CN" w:bidi="zh-CN"/>
          <w:w w:val="100"/>
          <w:color w:val="000000"/>
          <w:position w:val="0"/>
        </w:rPr>
        <w:t xml:space="preserve">档案人员调动工作时，必须严格履行交接手续，在未交清楚工作之前，不得 </w:t>
      </w:r>
      <w:r>
        <w:rPr>
          <w:rStyle w:val="CharStyle30"/>
        </w:rPr>
        <w:t>离岗。</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 xml:space="preserve">4. 3. </w:t>
      </w:r>
      <w:r>
        <w:rPr>
          <w:rStyle w:val="CharStyle83"/>
          <w:lang w:val="zh-CN" w:eastAsia="zh-CN" w:bidi="zh-CN"/>
        </w:rPr>
        <w:t>7</w:t>
      </w:r>
      <w:r>
        <w:rPr>
          <w:lang w:val="zh-CN" w:eastAsia="zh-CN" w:bidi="zh-CN"/>
          <w:w w:val="100"/>
          <w:color w:val="000000"/>
          <w:position w:val="0"/>
        </w:rPr>
        <w:t>严格档案借阅手续，未经相关领导书面批准，不得向外单位提供档案。</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4.4</w:t>
      </w:r>
      <w:r>
        <w:rPr>
          <w:lang w:val="zh-CN" w:eastAsia="zh-CN" w:bidi="zh-CN"/>
          <w:w w:val="100"/>
          <w:color w:val="000000"/>
          <w:position w:val="0"/>
        </w:rPr>
        <w:t>档案保管期限及销毁。</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4. 4.1</w:t>
      </w:r>
      <w:r>
        <w:rPr>
          <w:lang w:val="zh-CN" w:eastAsia="zh-CN" w:bidi="zh-CN"/>
          <w:w w:val="100"/>
          <w:color w:val="000000"/>
          <w:position w:val="0"/>
        </w:rPr>
        <w:t>档案的保管期限分为短期、长期和永久。</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4.4.2</w:t>
      </w:r>
      <w:r>
        <w:rPr>
          <w:lang w:val="zh-CN" w:eastAsia="zh-CN" w:bidi="zh-CN"/>
          <w:w w:val="100"/>
          <w:color w:val="000000"/>
          <w:position w:val="0"/>
        </w:rPr>
        <w:t>凡是反映医院主要活动、基本历史面貌、对各项工作具有长远利用价值的文 件、档案，均应永久保存。</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 xml:space="preserve">4. 4. </w:t>
      </w:r>
      <w:r>
        <w:rPr>
          <w:rStyle w:val="CharStyle83"/>
          <w:lang w:val="zh-CN" w:eastAsia="zh-CN" w:bidi="zh-CN"/>
        </w:rPr>
        <w:t>3</w:t>
      </w:r>
      <w:r>
        <w:rPr>
          <w:lang w:val="zh-CN" w:eastAsia="zh-CN" w:bidi="zh-CN"/>
          <w:w w:val="100"/>
          <w:color w:val="000000"/>
          <w:position w:val="0"/>
        </w:rPr>
        <w:t>短期保存为</w:t>
      </w:r>
      <w:r>
        <w:rPr>
          <w:rStyle w:val="CharStyle83"/>
          <w:lang w:val="zh-CN" w:eastAsia="zh-CN" w:bidi="zh-CN"/>
        </w:rPr>
        <w:t>16</w:t>
      </w:r>
      <w:r>
        <w:rPr>
          <w:lang w:val="zh-CN" w:eastAsia="zh-CN" w:bidi="zh-CN"/>
          <w:w w:val="100"/>
          <w:color w:val="000000"/>
          <w:position w:val="0"/>
        </w:rPr>
        <w:t>年以内，长期保存为</w:t>
      </w:r>
      <w:r>
        <w:rPr>
          <w:rStyle w:val="CharStyle83"/>
          <w:lang w:val="zh-CN" w:eastAsia="zh-CN" w:bidi="zh-CN"/>
        </w:rPr>
        <w:t>16</w:t>
      </w:r>
      <w:r>
        <w:rPr>
          <w:lang w:val="zh-CN" w:eastAsia="zh-CN" w:bidi="zh-CN"/>
          <w:w w:val="100"/>
          <w:color w:val="000000"/>
          <w:position w:val="0"/>
        </w:rPr>
        <w:t>年至</w:t>
      </w:r>
      <w:r>
        <w:rPr>
          <w:rStyle w:val="CharStyle83"/>
          <w:lang w:val="zh-CN" w:eastAsia="zh-CN" w:bidi="zh-CN"/>
        </w:rPr>
        <w:t>50</w:t>
      </w:r>
      <w:r>
        <w:rPr>
          <w:lang w:val="zh-CN" w:eastAsia="zh-CN" w:bidi="zh-CN"/>
          <w:w w:val="100"/>
          <w:color w:val="000000"/>
          <w:position w:val="0"/>
        </w:rPr>
        <w:t>年，永久保存为</w:t>
      </w:r>
      <w:r>
        <w:rPr>
          <w:rStyle w:val="CharStyle83"/>
          <w:lang w:val="zh-CN" w:eastAsia="zh-CN" w:bidi="zh-CN"/>
        </w:rPr>
        <w:t>50</w:t>
      </w:r>
      <w:r>
        <w:rPr>
          <w:lang w:val="zh-CN" w:eastAsia="zh-CN" w:bidi="zh-CN"/>
          <w:w w:val="100"/>
          <w:color w:val="000000"/>
          <w:position w:val="0"/>
        </w:rPr>
        <w:t>年以上。</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 xml:space="preserve">4. 4. </w:t>
      </w:r>
      <w:r>
        <w:rPr>
          <w:rStyle w:val="CharStyle83"/>
          <w:lang w:val="zh-CN" w:eastAsia="zh-CN" w:bidi="zh-CN"/>
        </w:rPr>
        <w:t>4</w:t>
      </w:r>
      <w:r>
        <w:rPr>
          <w:lang w:val="zh-CN" w:eastAsia="zh-CN" w:bidi="zh-CN"/>
          <w:w w:val="100"/>
          <w:color w:val="000000"/>
          <w:position w:val="0"/>
        </w:rPr>
        <w:t>对无保存价值的文件、资料、刊物等，使用完毕进行清点登记后即可销毁。 对超过保存期限的文件，定期进行清点登记，签批备案后按文件销毁程序处 理。</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4.5</w:t>
      </w:r>
      <w:r>
        <w:rPr>
          <w:lang w:val="zh-CN" w:eastAsia="zh-CN" w:bidi="zh-CN"/>
          <w:w w:val="100"/>
          <w:color w:val="000000"/>
          <w:position w:val="0"/>
        </w:rPr>
        <w:t>档案利用要求。</w:t>
      </w:r>
    </w:p>
    <w:p>
      <w:pPr>
        <w:pStyle w:val="Style28"/>
        <w:numPr>
          <w:ilvl w:val="0"/>
          <w:numId w:val="173"/>
        </w:numPr>
        <w:tabs>
          <w:tab w:leader="none" w:pos="934" w:val="left"/>
        </w:tabs>
        <w:widowControl w:val="0"/>
        <w:keepNext w:val="0"/>
        <w:keepLines w:val="0"/>
        <w:shd w:val="clear" w:color="auto" w:fill="auto"/>
        <w:bidi w:val="0"/>
        <w:jc w:val="both"/>
        <w:spacing w:before="0" w:after="0" w:line="360" w:lineRule="exact"/>
        <w:ind w:left="1020" w:right="0" w:hanging="680"/>
      </w:pPr>
      <w:r>
        <w:rPr>
          <w:rStyle w:val="CharStyle83"/>
          <w:lang w:val="zh-CN" w:eastAsia="zh-CN" w:bidi="zh-CN"/>
        </w:rPr>
        <w:t>1</w:t>
      </w:r>
      <w:r>
        <w:rPr>
          <w:lang w:val="zh-CN" w:eastAsia="zh-CN" w:bidi="zh-CN"/>
          <w:w w:val="100"/>
          <w:color w:val="000000"/>
          <w:position w:val="0"/>
        </w:rPr>
        <w:t>档案管理人员要熟悉所有归档材料，主动及时提供利用，发挥好助手和参谋 作用。</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 xml:space="preserve">4. 5. </w:t>
      </w:r>
      <w:r>
        <w:rPr>
          <w:rStyle w:val="CharStyle83"/>
          <w:lang w:val="zh-CN" w:eastAsia="zh-CN" w:bidi="zh-CN"/>
        </w:rPr>
        <w:t>2</w:t>
      </w:r>
      <w:r>
        <w:rPr>
          <w:lang w:val="zh-CN" w:eastAsia="zh-CN" w:bidi="zh-CN"/>
          <w:w w:val="100"/>
          <w:color w:val="000000"/>
          <w:position w:val="0"/>
        </w:rPr>
        <w:t>查阅利用档案，必须保持档案案卷的原状，严禁拆卷、抽页、涂改、勾划或 损坏。</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 xml:space="preserve">4. 5. </w:t>
      </w:r>
      <w:r>
        <w:rPr>
          <w:rStyle w:val="CharStyle83"/>
          <w:lang w:val="zh-CN" w:eastAsia="zh-CN" w:bidi="zh-CN"/>
        </w:rPr>
        <w:t xml:space="preserve">3 </w:t>
      </w:r>
      <w:r>
        <w:rPr>
          <w:lang w:val="zh-CN" w:eastAsia="zh-CN" w:bidi="zh-CN"/>
          <w:w w:val="100"/>
          <w:color w:val="000000"/>
          <w:position w:val="0"/>
        </w:rPr>
        <w:t>—般不向外单位提供档案。确需利用档案者，必须持本单位介绍信证明、个 人身份证复印件、查找内容和目的，经医院分管领导批准。</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 xml:space="preserve">4. 5. </w:t>
      </w:r>
      <w:r>
        <w:rPr>
          <w:rStyle w:val="CharStyle83"/>
          <w:lang w:val="zh-CN" w:eastAsia="zh-CN" w:bidi="zh-CN"/>
        </w:rPr>
        <w:t>4</w:t>
      </w:r>
      <w:r>
        <w:rPr>
          <w:lang w:val="zh-CN" w:eastAsia="zh-CN" w:bidi="zh-CN"/>
          <w:w w:val="100"/>
          <w:color w:val="000000"/>
          <w:position w:val="0"/>
        </w:rPr>
        <w:t>利用者可根据工作需要摘抄或复制档案内容，但摘抄或复制涉及医院的重要 档案，应按批准权限经有关院领导审批，不得摘抄或复制与查档目的无关的 内容。</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 xml:space="preserve">4. 5. </w:t>
      </w:r>
      <w:r>
        <w:rPr>
          <w:rStyle w:val="CharStyle83"/>
          <w:lang w:val="zh-CN" w:eastAsia="zh-CN" w:bidi="zh-CN"/>
        </w:rPr>
        <w:t>5</w:t>
      </w:r>
      <w:r>
        <w:rPr>
          <w:lang w:val="zh-CN" w:eastAsia="zh-CN" w:bidi="zh-CN"/>
          <w:w w:val="100"/>
          <w:color w:val="000000"/>
          <w:position w:val="0"/>
        </w:rPr>
        <w:t>凡档案利用者都应按规定填写《档案借阅登记薄》，用毕视情况填写利用效 果，以备档案部门存查。</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 xml:space="preserve">4. 5. </w:t>
      </w:r>
      <w:r>
        <w:rPr>
          <w:rStyle w:val="CharStyle83"/>
          <w:lang w:val="zh-CN" w:eastAsia="zh-CN" w:bidi="zh-CN"/>
        </w:rPr>
        <w:t>6</w:t>
      </w:r>
      <w:r>
        <w:rPr>
          <w:lang w:val="zh-CN" w:eastAsia="zh-CN" w:bidi="zh-CN"/>
          <w:w w:val="100"/>
          <w:color w:val="000000"/>
          <w:position w:val="0"/>
        </w:rPr>
        <w:t>档案人员应增强保密意识，严守保密纪律，不得随意谈论有关内容，不准将 档案借与私人。</w:t>
      </w:r>
    </w:p>
    <w:p>
      <w:pPr>
        <w:pStyle w:val="Style28"/>
        <w:numPr>
          <w:ilvl w:val="0"/>
          <w:numId w:val="175"/>
        </w:numPr>
        <w:tabs>
          <w:tab w:leader="none" w:pos="694" w:val="left"/>
        </w:tabs>
        <w:widowControl w:val="0"/>
        <w:keepNext w:val="0"/>
        <w:keepLines w:val="0"/>
        <w:shd w:val="clear" w:color="auto" w:fill="auto"/>
        <w:bidi w:val="0"/>
        <w:jc w:val="both"/>
        <w:spacing w:before="0" w:after="0" w:line="360" w:lineRule="exact"/>
        <w:ind w:left="1020" w:right="0" w:hanging="680"/>
      </w:pPr>
      <w:r>
        <w:rPr>
          <w:rStyle w:val="CharStyle83"/>
        </w:rPr>
        <w:t xml:space="preserve">5. </w:t>
      </w:r>
      <w:r>
        <w:rPr>
          <w:rStyle w:val="CharStyle83"/>
          <w:lang w:val="zh-CN" w:eastAsia="zh-CN" w:bidi="zh-CN"/>
        </w:rPr>
        <w:t>7</w:t>
      </w:r>
      <w:r>
        <w:rPr>
          <w:lang w:val="zh-CN" w:eastAsia="zh-CN" w:bidi="zh-CN"/>
          <w:w w:val="100"/>
          <w:color w:val="000000"/>
          <w:position w:val="0"/>
        </w:rPr>
        <w:t>档案在归档、整理、保管、鉴定、销毁、提供利用等各个环节都应保密。</w:t>
      </w:r>
    </w:p>
    <w:p>
      <w:pPr>
        <w:pStyle w:val="Style62"/>
        <w:numPr>
          <w:ilvl w:val="0"/>
          <w:numId w:val="175"/>
        </w:numPr>
        <w:widowControl w:val="0"/>
        <w:keepNext/>
        <w:keepLines/>
        <w:shd w:val="clear" w:color="auto" w:fill="auto"/>
        <w:bidi w:val="0"/>
        <w:jc w:val="left"/>
        <w:spacing w:before="0" w:after="0"/>
        <w:ind w:left="0" w:right="0" w:firstLine="0"/>
      </w:pPr>
      <w:bookmarkStart w:id="136" w:name="bookmark136"/>
      <w:r>
        <w:rPr>
          <w:lang w:val="zh-CN" w:eastAsia="zh-CN" w:bidi="zh-CN"/>
          <w:sz w:val="24"/>
          <w:szCs w:val="24"/>
          <w:w w:val="100"/>
          <w:spacing w:val="0"/>
          <w:color w:val="000000"/>
          <w:position w:val="0"/>
        </w:rPr>
        <w:t>附则</w:t>
      </w:r>
      <w:bookmarkEnd w:id="136"/>
    </w:p>
    <w:p>
      <w:pPr>
        <w:pStyle w:val="Style28"/>
        <w:numPr>
          <w:ilvl w:val="0"/>
          <w:numId w:val="177"/>
        </w:numPr>
        <w:tabs>
          <w:tab w:leader="none" w:pos="694" w:val="left"/>
        </w:tabs>
        <w:widowControl w:val="0"/>
        <w:keepNext w:val="0"/>
        <w:keepLines w:val="0"/>
        <w:shd w:val="clear" w:color="auto" w:fill="auto"/>
        <w:bidi w:val="0"/>
        <w:jc w:val="both"/>
        <w:spacing w:before="0" w:after="0" w:line="360" w:lineRule="exact"/>
        <w:ind w:left="1020" w:right="0" w:hanging="680"/>
      </w:pPr>
      <w:r>
        <w:rPr>
          <w:rStyle w:val="CharStyle83"/>
          <w:lang w:val="zh-CN" w:eastAsia="zh-CN" w:bidi="zh-CN"/>
        </w:rPr>
        <w:t>1</w:t>
      </w:r>
      <w:r>
        <w:rPr>
          <w:lang w:val="zh-CN" w:eastAsia="zh-CN" w:bidi="zh-CN"/>
          <w:w w:val="100"/>
          <w:color w:val="000000"/>
          <w:position w:val="0"/>
        </w:rPr>
        <w:t>本规定由医院办公室负责解释。</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5.2</w:t>
      </w:r>
      <w:r>
        <w:rPr>
          <w:lang w:val="zh-CN" w:eastAsia="zh-CN" w:bidi="zh-CN"/>
          <w:w w:val="100"/>
          <w:color w:val="000000"/>
          <w:position w:val="0"/>
        </w:rPr>
        <w:t>本规定自发布之日起实施。</w:t>
      </w:r>
    </w:p>
    <w:p>
      <w:pPr>
        <w:pStyle w:val="Style50"/>
        <w:widowControl w:val="0"/>
        <w:keepNext/>
        <w:keepLines/>
        <w:shd w:val="clear" w:color="auto" w:fill="auto"/>
        <w:bidi w:val="0"/>
        <w:spacing w:before="0" w:after="520"/>
        <w:ind w:left="0" w:right="0" w:firstLine="0"/>
      </w:pPr>
      <w:bookmarkStart w:id="137" w:name="bookmark137"/>
      <w:r>
        <w:rPr>
          <w:lang w:val="zh-CN" w:eastAsia="zh-CN" w:bidi="zh-CN"/>
          <w:w w:val="100"/>
          <w:spacing w:val="0"/>
          <w:color w:val="000000"/>
          <w:position w:val="0"/>
        </w:rPr>
        <w:t>舆情监管规定</w:t>
      </w:r>
      <w:bookmarkEnd w:id="137"/>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舆情监管规定</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 xml:space="preserve">OP—L YXZ - </w:t>
            </w:r>
            <w:r>
              <w:rPr>
                <w:rStyle w:val="CharStyle61"/>
                <w:lang w:val="zh-CN" w:eastAsia="zh-CN" w:bidi="zh-CN"/>
              </w:rPr>
              <w:t xml:space="preserve">006 </w:t>
            </w:r>
            <w:r>
              <w:rPr>
                <w:rStyle w:val="CharStyle61"/>
              </w:rPr>
              <w:t xml:space="preserve">— </w:t>
            </w:r>
            <w:r>
              <w:rPr>
                <w:rStyle w:val="CharStyle61"/>
                <w:lang w:val="zh-CN" w:eastAsia="zh-CN" w:bidi="zh-CN"/>
              </w:rPr>
              <w:t>007</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179"/>
        </w:numPr>
        <w:tabs>
          <w:tab w:leader="none" w:pos="354" w:val="left"/>
        </w:tabs>
        <w:widowControl w:val="0"/>
        <w:keepNext/>
        <w:keepLines/>
        <w:shd w:val="clear" w:color="auto" w:fill="auto"/>
        <w:bidi w:val="0"/>
        <w:jc w:val="left"/>
        <w:spacing w:before="398" w:after="0"/>
        <w:ind w:left="0" w:right="0" w:firstLine="0"/>
      </w:pPr>
      <w:bookmarkStart w:id="138" w:name="bookmark138"/>
      <w:r>
        <w:rPr>
          <w:lang w:val="zh-CN" w:eastAsia="zh-CN" w:bidi="zh-CN"/>
          <w:sz w:val="24"/>
          <w:szCs w:val="24"/>
          <w:w w:val="100"/>
          <w:spacing w:val="0"/>
          <w:color w:val="000000"/>
          <w:position w:val="0"/>
        </w:rPr>
        <w:t>目的</w:t>
      </w:r>
      <w:bookmarkEnd w:id="138"/>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在社会上倡导文明就医、引导社会群众正确就医，避免他人利用网络、报纸等新闻</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媒体恶意攻击、诋毁医院形象。</w:t>
      </w:r>
    </w:p>
    <w:p>
      <w:pPr>
        <w:pStyle w:val="Style62"/>
        <w:numPr>
          <w:ilvl w:val="0"/>
          <w:numId w:val="179"/>
        </w:numPr>
        <w:tabs>
          <w:tab w:leader="none" w:pos="354" w:val="left"/>
        </w:tabs>
        <w:widowControl w:val="0"/>
        <w:keepNext/>
        <w:keepLines/>
        <w:shd w:val="clear" w:color="auto" w:fill="auto"/>
        <w:bidi w:val="0"/>
        <w:jc w:val="left"/>
        <w:spacing w:before="0" w:after="0"/>
        <w:ind w:left="0" w:right="0" w:firstLine="0"/>
      </w:pPr>
      <w:bookmarkStart w:id="139" w:name="bookmark139"/>
      <w:r>
        <w:rPr>
          <w:lang w:val="zh-CN" w:eastAsia="zh-CN" w:bidi="zh-CN"/>
          <w:sz w:val="24"/>
          <w:szCs w:val="24"/>
          <w:w w:val="100"/>
          <w:spacing w:val="0"/>
          <w:color w:val="000000"/>
          <w:position w:val="0"/>
        </w:rPr>
        <w:t>范围</w:t>
      </w:r>
      <w:bookmarkEnd w:id="139"/>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2. </w:t>
      </w:r>
      <w:r>
        <w:rPr>
          <w:lang w:val="zh-CN" w:eastAsia="zh-CN" w:bidi="zh-CN"/>
          <w:w w:val="100"/>
          <w:color w:val="000000"/>
          <w:position w:val="0"/>
        </w:rPr>
        <w:t>1医院各科室。</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2.2</w:t>
      </w:r>
      <w:r>
        <w:rPr>
          <w:lang w:val="zh-CN" w:eastAsia="zh-CN" w:bidi="zh-CN"/>
          <w:w w:val="100"/>
          <w:color w:val="000000"/>
          <w:position w:val="0"/>
        </w:rPr>
        <w:t>医院各分院、社区。</w:t>
      </w:r>
    </w:p>
    <w:p>
      <w:pPr>
        <w:pStyle w:val="Style62"/>
        <w:numPr>
          <w:ilvl w:val="0"/>
          <w:numId w:val="179"/>
        </w:numPr>
        <w:tabs>
          <w:tab w:leader="none" w:pos="354" w:val="left"/>
        </w:tabs>
        <w:widowControl w:val="0"/>
        <w:keepNext/>
        <w:keepLines/>
        <w:shd w:val="clear" w:color="auto" w:fill="auto"/>
        <w:bidi w:val="0"/>
        <w:jc w:val="left"/>
        <w:spacing w:before="0" w:after="0"/>
        <w:ind w:left="0" w:right="0" w:firstLine="0"/>
      </w:pPr>
      <w:bookmarkStart w:id="140" w:name="bookmark140"/>
      <w:r>
        <w:rPr>
          <w:lang w:val="zh-CN" w:eastAsia="zh-CN" w:bidi="zh-CN"/>
          <w:sz w:val="24"/>
          <w:szCs w:val="24"/>
          <w:w w:val="100"/>
          <w:spacing w:val="0"/>
          <w:color w:val="000000"/>
          <w:position w:val="0"/>
        </w:rPr>
        <w:t>定义</w:t>
      </w:r>
      <w:bookmarkEnd w:id="140"/>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无</w:t>
      </w:r>
    </w:p>
    <w:p>
      <w:pPr>
        <w:pStyle w:val="Style62"/>
        <w:numPr>
          <w:ilvl w:val="0"/>
          <w:numId w:val="179"/>
        </w:numPr>
        <w:tabs>
          <w:tab w:leader="none" w:pos="358" w:val="left"/>
        </w:tabs>
        <w:widowControl w:val="0"/>
        <w:keepNext/>
        <w:keepLines/>
        <w:shd w:val="clear" w:color="auto" w:fill="auto"/>
        <w:bidi w:val="0"/>
        <w:jc w:val="left"/>
        <w:spacing w:before="0" w:after="0"/>
        <w:ind w:left="0" w:right="0" w:firstLine="0"/>
      </w:pPr>
      <w:bookmarkStart w:id="141" w:name="bookmark141"/>
      <w:r>
        <w:rPr>
          <w:lang w:val="zh-CN" w:eastAsia="zh-CN" w:bidi="zh-CN"/>
          <w:sz w:val="24"/>
          <w:szCs w:val="24"/>
          <w:w w:val="100"/>
          <w:spacing w:val="0"/>
          <w:color w:val="000000"/>
          <w:position w:val="0"/>
        </w:rPr>
        <w:t>内容</w:t>
      </w:r>
      <w:bookmarkEnd w:id="141"/>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各科室、分院社区发现网站、报纸、贴吧、论坛等新闻媒体发布医院异常信息， 应立即向医院办公室报告舆情。</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办公室安排专人定时浏览和查阅网络等新闻媒体</w:t>
      </w:r>
      <w:r>
        <w:rPr>
          <w:rStyle w:val="CharStyle95"/>
        </w:rPr>
        <w:t>，一</w:t>
      </w:r>
      <w:r>
        <w:rPr>
          <w:lang w:val="zh-CN" w:eastAsia="zh-CN" w:bidi="zh-CN"/>
          <w:w w:val="100"/>
          <w:color w:val="000000"/>
          <w:position w:val="0"/>
        </w:rPr>
        <w:t>旦发现医院的异常信息， 立即向医院办公室领导汇报，并采取处理措施。</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医院办公室要及时与有关科室联系，查清有关情况。对反映问题属实的，要督 促相关科室立即整改，确保患者和社会各界满意。</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对报纸等新闻媒体报道医院信息失实的，要及时与新闻单位联系，说明情况， 采取措施消除影响。</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凡在查房中发现的缺陷，要按医院有关规定限期整改。</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4.6</w:t>
      </w:r>
      <w:r>
        <w:rPr>
          <w:lang w:val="zh-CN" w:eastAsia="zh-CN" w:bidi="zh-CN"/>
          <w:w w:val="100"/>
          <w:color w:val="000000"/>
          <w:position w:val="0"/>
        </w:rPr>
        <w:t>对恶意发贴攻击医院的，要采取必要措施尽力消除影响；对给医院造成重大不 良影响的，要及时向市公安局网监大队报警，尽快删除不良信息；对构成犯罪 的，要向公安部门报警追究其刑事责任。</w:t>
      </w:r>
    </w:p>
    <w:p>
      <w:pPr>
        <w:pStyle w:val="Style62"/>
        <w:numPr>
          <w:ilvl w:val="0"/>
          <w:numId w:val="179"/>
        </w:numPr>
        <w:tabs>
          <w:tab w:leader="none" w:pos="358" w:val="left"/>
        </w:tabs>
        <w:widowControl w:val="0"/>
        <w:keepNext/>
        <w:keepLines/>
        <w:shd w:val="clear" w:color="auto" w:fill="auto"/>
        <w:bidi w:val="0"/>
        <w:jc w:val="left"/>
        <w:spacing w:before="0" w:after="0"/>
        <w:ind w:left="0" w:right="0" w:firstLine="0"/>
      </w:pPr>
      <w:bookmarkStart w:id="142" w:name="bookmark142"/>
      <w:r>
        <w:rPr>
          <w:lang w:val="zh-CN" w:eastAsia="zh-CN" w:bidi="zh-CN"/>
          <w:sz w:val="24"/>
          <w:szCs w:val="24"/>
          <w:w w:val="100"/>
          <w:spacing w:val="0"/>
          <w:color w:val="000000"/>
          <w:position w:val="0"/>
        </w:rPr>
        <w:t>附则</w:t>
      </w:r>
      <w:bookmarkEnd w:id="142"/>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5. </w:t>
      </w:r>
      <w:r>
        <w:rPr>
          <w:lang w:val="zh-CN" w:eastAsia="zh-CN" w:bidi="zh-CN"/>
          <w:w w:val="100"/>
          <w:color w:val="000000"/>
          <w:position w:val="0"/>
        </w:rPr>
        <w:t>1本规定由医院办公室负责解释。</w:t>
      </w:r>
    </w:p>
    <w:p>
      <w:pPr>
        <w:pStyle w:val="Style28"/>
        <w:widowControl w:val="0"/>
        <w:keepNext w:val="0"/>
        <w:keepLines w:val="0"/>
        <w:shd w:val="clear" w:color="auto" w:fill="auto"/>
        <w:bidi w:val="0"/>
        <w:jc w:val="both"/>
        <w:spacing w:before="0" w:after="0" w:line="360" w:lineRule="exact"/>
        <w:ind w:left="780" w:right="0" w:hanging="440"/>
        <w:sectPr>
          <w:pgSz w:w="11900" w:h="16840"/>
          <w:pgMar w:top="1709" w:left="1368" w:right="1426" w:bottom="1979"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本规定自发布之日起实施。</w:t>
      </w:r>
    </w:p>
    <w:p>
      <w:pPr>
        <w:widowControl w:val="0"/>
        <w:spacing w:before="63" w:after="63" w:line="240" w:lineRule="exact"/>
        <w:rPr>
          <w:sz w:val="19"/>
          <w:szCs w:val="19"/>
        </w:rPr>
      </w:pPr>
    </w:p>
    <w:p>
      <w:pPr>
        <w:widowControl w:val="0"/>
        <w:rPr>
          <w:sz w:val="2"/>
          <w:szCs w:val="2"/>
        </w:rPr>
        <w:sectPr>
          <w:pgSz w:w="11900" w:h="16840"/>
          <w:pgMar w:top="1491" w:left="0" w:right="0" w:bottom="1887" w:header="0" w:footer="3" w:gutter="0"/>
          <w:rtlGutter w:val="0"/>
          <w:cols w:space="720"/>
          <w:noEndnote/>
          <w:docGrid w:linePitch="360"/>
        </w:sectPr>
      </w:pPr>
    </w:p>
    <w:p>
      <w:pPr>
        <w:pStyle w:val="Style50"/>
        <w:widowControl w:val="0"/>
        <w:keepNext/>
        <w:keepLines/>
        <w:shd w:val="clear" w:color="auto" w:fill="auto"/>
        <w:bidi w:val="0"/>
        <w:spacing w:before="0"/>
        <w:ind w:left="0" w:right="0" w:firstLine="0"/>
      </w:pPr>
      <w:bookmarkStart w:id="143" w:name="bookmark143"/>
      <w:r>
        <w:rPr>
          <w:lang w:val="zh-CN" w:eastAsia="zh-CN" w:bidi="zh-CN"/>
          <w:w w:val="100"/>
          <w:spacing w:val="0"/>
          <w:color w:val="000000"/>
          <w:position w:val="0"/>
        </w:rPr>
        <w:t>外事管理工作制度</w:t>
      </w:r>
      <w:bookmarkEnd w:id="143"/>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外事管理工作制度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 - LYXZ—</w:t>
            </w:r>
            <w:r>
              <w:rPr>
                <w:rStyle w:val="CharStyle61"/>
                <w:lang w:val="zh-CN" w:eastAsia="zh-CN" w:bidi="zh-CN"/>
              </w:rPr>
              <w:t xml:space="preserve">008 </w:t>
            </w:r>
            <w:r>
              <w:rPr>
                <w:rStyle w:val="CharStyle61"/>
              </w:rPr>
              <w:t xml:space="preserve">- </w:t>
            </w:r>
            <w:r>
              <w:rPr>
                <w:rStyle w:val="CharStyle61"/>
                <w:lang w:val="zh-CN" w:eastAsia="zh-CN" w:bidi="zh-CN"/>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7</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外事管理办公室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2017-08-002</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181"/>
        </w:numPr>
        <w:tabs>
          <w:tab w:leader="none" w:pos="354" w:val="left"/>
        </w:tabs>
        <w:widowControl w:val="0"/>
        <w:keepNext/>
        <w:keepLines/>
        <w:shd w:val="clear" w:color="auto" w:fill="auto"/>
        <w:bidi w:val="0"/>
        <w:jc w:val="left"/>
        <w:spacing w:before="398" w:after="0"/>
        <w:ind w:left="340" w:right="0" w:hanging="340"/>
      </w:pPr>
      <w:bookmarkStart w:id="144" w:name="bookmark144"/>
      <w:r>
        <w:rPr>
          <w:lang w:val="zh-CN" w:eastAsia="zh-CN" w:bidi="zh-CN"/>
          <w:sz w:val="24"/>
          <w:szCs w:val="24"/>
          <w:w w:val="100"/>
          <w:spacing w:val="0"/>
          <w:color w:val="000000"/>
          <w:position w:val="0"/>
        </w:rPr>
        <w:t>目的</w:t>
      </w:r>
      <w:bookmarkEnd w:id="144"/>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全面落实中央和省、市对外事工作的规定和要求，积极学习和引进国外先进科学技 术和管理经验，进一步规范医院外事工作。</w:t>
      </w:r>
    </w:p>
    <w:p>
      <w:pPr>
        <w:pStyle w:val="Style28"/>
        <w:numPr>
          <w:ilvl w:val="0"/>
          <w:numId w:val="181"/>
        </w:numPr>
        <w:tabs>
          <w:tab w:leader="none" w:pos="354" w:val="left"/>
        </w:tabs>
        <w:widowControl w:val="0"/>
        <w:keepNext w:val="0"/>
        <w:keepLines w:val="0"/>
        <w:shd w:val="clear" w:color="auto" w:fill="auto"/>
        <w:bidi w:val="0"/>
        <w:jc w:val="left"/>
        <w:spacing w:before="0" w:after="0" w:line="360" w:lineRule="exact"/>
        <w:ind w:left="340" w:right="7740" w:hanging="340"/>
      </w:pPr>
      <w:r>
        <w:rPr>
          <w:rStyle w:val="CharStyle75"/>
          <w:lang w:val="zh-CN" w:eastAsia="zh-CN" w:bidi="zh-CN"/>
        </w:rPr>
        <w:t xml:space="preserve">范围 </w:t>
      </w:r>
      <w:r>
        <w:rPr>
          <w:lang w:val="zh-CN" w:eastAsia="zh-CN" w:bidi="zh-CN"/>
          <w:w w:val="100"/>
          <w:color w:val="000000"/>
          <w:position w:val="0"/>
        </w:rPr>
        <w:t>全院职工。</w:t>
      </w:r>
    </w:p>
    <w:p>
      <w:pPr>
        <w:pStyle w:val="Style62"/>
        <w:numPr>
          <w:ilvl w:val="0"/>
          <w:numId w:val="181"/>
        </w:numPr>
        <w:tabs>
          <w:tab w:leader="none" w:pos="354" w:val="left"/>
        </w:tabs>
        <w:widowControl w:val="0"/>
        <w:keepNext/>
        <w:keepLines/>
        <w:shd w:val="clear" w:color="auto" w:fill="auto"/>
        <w:bidi w:val="0"/>
        <w:jc w:val="left"/>
        <w:spacing w:before="0" w:after="0"/>
        <w:ind w:left="340" w:right="0" w:hanging="340"/>
      </w:pPr>
      <w:bookmarkStart w:id="145" w:name="bookmark145"/>
      <w:r>
        <w:rPr>
          <w:lang w:val="zh-CN" w:eastAsia="zh-CN" w:bidi="zh-CN"/>
          <w:sz w:val="24"/>
          <w:szCs w:val="24"/>
          <w:w w:val="100"/>
          <w:spacing w:val="0"/>
          <w:color w:val="000000"/>
          <w:position w:val="0"/>
        </w:rPr>
        <w:t>定义</w:t>
      </w:r>
      <w:bookmarkEnd w:id="145"/>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公派出国（境）留学：是我国人才强国战略的重大举措，是根据我国现代化建 设发展需要选拔优秀人才出国深造的一条重要途径，一般派往科技教育发达的 国家和地区的知名院校。</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因公临时出国（境</w:t>
      </w:r>
      <w:r>
        <w:rPr>
          <w:lang w:val="en-US" w:eastAsia="en-US" w:bidi="en-US"/>
          <w:w w:val="100"/>
          <w:color w:val="000000"/>
          <w:position w:val="0"/>
        </w:rPr>
        <w:t>）：</w:t>
      </w:r>
      <w:r>
        <w:rPr>
          <w:lang w:val="zh-CN" w:eastAsia="zh-CN" w:bidi="zh-CN"/>
          <w:w w:val="100"/>
          <w:color w:val="000000"/>
          <w:position w:val="0"/>
        </w:rPr>
        <w:t>是指经批准，持因公普通护照短期出国（境）参观、访 问、考察、参加学术会议、洽谈国际合作项目、发行合同任务及专项技术培训、 讲学等。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3.3</w:t>
      </w:r>
      <w:r>
        <w:rPr>
          <w:lang w:val="zh-CN" w:eastAsia="zh-CN" w:bidi="zh-CN"/>
          <w:w w:val="100"/>
          <w:color w:val="000000"/>
          <w:position w:val="0"/>
        </w:rPr>
        <w:t>因公出国（境）培训：是指经山东省外国专家局批准立项，持因公护照出国 (境）进行的短期</w:t>
      </w:r>
      <w:r>
        <w:rPr>
          <w:lang w:val="en-US" w:eastAsia="en-US" w:bidi="en-US"/>
          <w:w w:val="100"/>
          <w:color w:val="000000"/>
          <w:position w:val="0"/>
        </w:rPr>
        <w:t>（3</w:t>
      </w:r>
      <w:r>
        <w:rPr>
          <w:lang w:val="zh-CN" w:eastAsia="zh-CN" w:bidi="zh-CN"/>
          <w:w w:val="100"/>
          <w:color w:val="000000"/>
          <w:position w:val="0"/>
        </w:rPr>
        <w:t>个月以内）和长期</w:t>
      </w:r>
      <w:r>
        <w:rPr>
          <w:lang w:val="en-US" w:eastAsia="en-US" w:bidi="en-US"/>
          <w:w w:val="100"/>
          <w:color w:val="000000"/>
          <w:position w:val="0"/>
        </w:rPr>
        <w:t>（1</w:t>
      </w:r>
      <w:r>
        <w:rPr>
          <w:lang w:val="zh-CN" w:eastAsia="zh-CN" w:bidi="zh-CN"/>
          <w:w w:val="100"/>
          <w:color w:val="000000"/>
          <w:position w:val="0"/>
        </w:rPr>
        <w:t>年以内</w:t>
      </w:r>
      <w:r>
        <w:rPr>
          <w:lang w:val="en-US" w:eastAsia="en-US" w:bidi="en-US"/>
          <w:w w:val="100"/>
          <w:color w:val="000000"/>
          <w:position w:val="0"/>
        </w:rPr>
        <w:t>）</w:t>
      </w:r>
      <w:r>
        <w:rPr>
          <w:lang w:val="zh-CN" w:eastAsia="zh-CN" w:bidi="zh-CN"/>
          <w:w w:val="100"/>
          <w:color w:val="000000"/>
          <w:position w:val="0"/>
        </w:rPr>
        <w:t>培训项目。</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3.4</w:t>
      </w:r>
      <w:r>
        <w:rPr>
          <w:lang w:val="zh-CN" w:eastAsia="zh-CN" w:bidi="zh-CN"/>
          <w:w w:val="100"/>
          <w:color w:val="000000"/>
          <w:position w:val="0"/>
        </w:rPr>
        <w:t>自费出国（境）留学：职工与单位签订合同，明确归国时间，同时缴纳为期一 年的档案管理费，并自行承担留学费用，单位将为其保留工作职位。</w:t>
      </w:r>
    </w:p>
    <w:p>
      <w:pPr>
        <w:pStyle w:val="Style62"/>
        <w:numPr>
          <w:ilvl w:val="0"/>
          <w:numId w:val="181"/>
        </w:numPr>
        <w:tabs>
          <w:tab w:leader="none" w:pos="358" w:val="left"/>
        </w:tabs>
        <w:widowControl w:val="0"/>
        <w:keepNext/>
        <w:keepLines/>
        <w:shd w:val="clear" w:color="auto" w:fill="auto"/>
        <w:bidi w:val="0"/>
        <w:jc w:val="left"/>
        <w:spacing w:before="0" w:after="0"/>
        <w:ind w:left="340" w:right="0" w:hanging="340"/>
      </w:pPr>
      <w:bookmarkStart w:id="146" w:name="bookmark146"/>
      <w:r>
        <w:rPr>
          <w:lang w:val="zh-CN" w:eastAsia="zh-CN" w:bidi="zh-CN"/>
          <w:sz w:val="24"/>
          <w:szCs w:val="24"/>
          <w:w w:val="100"/>
          <w:spacing w:val="0"/>
          <w:color w:val="000000"/>
          <w:position w:val="0"/>
        </w:rPr>
        <w:t>内容</w:t>
      </w:r>
      <w:bookmarkEnd w:id="146"/>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1总则</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认真贯彻“按需派遣、保证质量、学用一致”的选派方针，从人才培养和学科 发展的需要出发，结合本单位医疗、科研、预防、硕士博士研究生教育等工作， 坚持德才兼备、精选精派的原则，保证派出质量。</w:t>
      </w:r>
    </w:p>
    <w:p>
      <w:pPr>
        <w:pStyle w:val="Style28"/>
        <w:widowControl w:val="0"/>
        <w:keepNext w:val="0"/>
        <w:keepLines w:val="0"/>
        <w:shd w:val="clear" w:color="auto" w:fill="auto"/>
        <w:bidi w:val="0"/>
        <w:jc w:val="left"/>
        <w:spacing w:before="0" w:after="0" w:line="360" w:lineRule="exact"/>
        <w:ind w:left="340" w:right="6200" w:firstLine="0"/>
      </w:pPr>
      <w:r>
        <w:rPr>
          <w:lang w:val="en-US" w:eastAsia="en-US" w:bidi="en-US"/>
          <w:w w:val="100"/>
          <w:color w:val="000000"/>
          <w:position w:val="0"/>
        </w:rPr>
        <w:t>4.2</w:t>
      </w:r>
      <w:r>
        <w:rPr>
          <w:lang w:val="zh-CN" w:eastAsia="zh-CN" w:bidi="zh-CN"/>
          <w:w w:val="100"/>
          <w:color w:val="000000"/>
          <w:position w:val="0"/>
        </w:rPr>
        <w:t xml:space="preserve">公派出国（境）留学 </w:t>
      </w:r>
      <w:r>
        <w:rPr>
          <w:lang w:val="en-US" w:eastAsia="en-US" w:bidi="en-US"/>
          <w:w w:val="100"/>
          <w:color w:val="000000"/>
          <w:position w:val="0"/>
        </w:rPr>
        <w:t xml:space="preserve">4. 2. </w:t>
      </w:r>
      <w:r>
        <w:rPr>
          <w:lang w:val="zh-CN" w:eastAsia="zh-CN" w:bidi="zh-CN"/>
          <w:w w:val="100"/>
          <w:color w:val="000000"/>
          <w:position w:val="0"/>
        </w:rPr>
        <w:t>1选派条件</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4. 2. 1.1</w:t>
      </w:r>
      <w:r>
        <w:rPr>
          <w:lang w:val="zh-CN" w:eastAsia="zh-CN" w:bidi="zh-CN"/>
          <w:w w:val="100"/>
          <w:color w:val="000000"/>
          <w:position w:val="0"/>
        </w:rPr>
        <w:t>热爱社会主义祖国、拥挤党的路线及领导，具有学成回国为祖国建设服务 的责任心与使命感。</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4. 2. 1.2</w:t>
      </w:r>
      <w:r>
        <w:rPr>
          <w:lang w:val="zh-CN" w:eastAsia="zh-CN" w:bidi="zh-CN"/>
          <w:w w:val="100"/>
          <w:color w:val="000000"/>
          <w:position w:val="0"/>
        </w:rPr>
        <w:t>具有相应学术水平和业务能力，对各专业的学术带头人，工作在医疗、科 研等一线，并取得突出成绩的中青年业务骨干优先选派。</w:t>
      </w:r>
    </w:p>
    <w:p>
      <w:pPr>
        <w:pStyle w:val="Style28"/>
        <w:numPr>
          <w:ilvl w:val="1"/>
          <w:numId w:val="181"/>
        </w:numPr>
        <w:tabs>
          <w:tab w:leader="none" w:pos="934" w:val="left"/>
        </w:tabs>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1.3</w:t>
      </w:r>
      <w:r>
        <w:rPr>
          <w:lang w:val="zh-CN" w:eastAsia="zh-CN" w:bidi="zh-CN"/>
          <w:w w:val="100"/>
          <w:color w:val="000000"/>
          <w:position w:val="0"/>
        </w:rPr>
        <w:t>外语水平须达到各派出渠道所要求的外语考试出国（境）标准，熟练掌握</w:t>
      </w:r>
    </w:p>
    <w:p>
      <w:pPr>
        <w:pStyle w:val="Style28"/>
        <w:widowControl w:val="0"/>
        <w:keepNext w:val="0"/>
        <w:keepLines w:val="0"/>
        <w:shd w:val="clear" w:color="auto" w:fill="auto"/>
        <w:bidi w:val="0"/>
        <w:jc w:val="left"/>
        <w:spacing w:before="0" w:after="4" w:line="220" w:lineRule="exact"/>
        <w:ind w:left="1260" w:right="0" w:firstLine="0"/>
      </w:pPr>
      <w:r>
        <w:rPr>
          <w:lang w:val="zh-CN" w:eastAsia="zh-CN" w:bidi="zh-CN"/>
          <w:w w:val="100"/>
          <w:color w:val="000000"/>
          <w:position w:val="0"/>
        </w:rPr>
        <w:t>拟派国家的语言，其外语水平可按国家有关规定要求适当放宽标准。</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4. 2. 1.4</w:t>
      </w:r>
      <w:r>
        <w:rPr>
          <w:lang w:val="zh-CN" w:eastAsia="zh-CN" w:bidi="zh-CN"/>
          <w:w w:val="100"/>
          <w:color w:val="000000"/>
          <w:position w:val="0"/>
        </w:rPr>
        <w:t>身心健康。</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4.2.2</w:t>
      </w:r>
      <w:r>
        <w:rPr>
          <w:lang w:val="zh-CN" w:eastAsia="zh-CN" w:bidi="zh-CN"/>
          <w:w w:val="100"/>
          <w:color w:val="000000"/>
          <w:position w:val="0"/>
        </w:rPr>
        <w:t>服务年限</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4.2.2.1</w:t>
      </w:r>
      <w:r>
        <w:rPr>
          <w:lang w:val="zh-CN" w:eastAsia="zh-CN" w:bidi="zh-CN"/>
          <w:w w:val="100"/>
          <w:color w:val="000000"/>
          <w:position w:val="0"/>
        </w:rPr>
        <w:t>拟公派出国（境）留学人员国内服务期为：大学本科毕业后工作满八年， 硕士研究生毕业后工作满五年，博士研究生毕业后工作满三年，其他人员 按单位与本人签订的有关协议办理。</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 xml:space="preserve">4. 2. 2. </w:t>
      </w:r>
      <w:r>
        <w:rPr>
          <w:lang w:val="zh-CN" w:eastAsia="zh-CN" w:bidi="zh-CN"/>
          <w:w w:val="100"/>
          <w:color w:val="000000"/>
          <w:position w:val="0"/>
        </w:rPr>
        <w:t>2具有相应学术水平和业务能力，对各专业的学术带着人，工作在医疗、科 研等一线，并取得突出成绩的中青年业务骨干优先选派。</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3选派程序</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4. 2. 3. </w:t>
      </w:r>
      <w:r>
        <w:rPr>
          <w:lang w:val="zh-CN" w:eastAsia="zh-CN" w:bidi="zh-CN"/>
          <w:w w:val="100"/>
          <w:color w:val="000000"/>
          <w:position w:val="0"/>
        </w:rPr>
        <w:t>1申请人所在科室向外事办公室提出书面推荐意见。</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 xml:space="preserve">4. 2. 3. </w:t>
      </w:r>
      <w:r>
        <w:rPr>
          <w:lang w:val="zh-CN" w:eastAsia="zh-CN" w:bidi="zh-CN"/>
          <w:w w:val="100"/>
          <w:color w:val="000000"/>
          <w:position w:val="0"/>
        </w:rPr>
        <w:t>2外事办在征求有关职能科室意见审核后，提出拟办意见，经院长批准后向 派出渠道主管部门推荐。</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4. 2. 3.3</w:t>
      </w:r>
      <w:r>
        <w:rPr>
          <w:lang w:val="zh-CN" w:eastAsia="zh-CN" w:bidi="zh-CN"/>
          <w:w w:val="100"/>
          <w:color w:val="000000"/>
          <w:position w:val="0"/>
        </w:rPr>
        <w:t>经上级有关部门批准获得公派出国（境）留学、进修资格的人员，收到国 外单位正式邀请后，与医院签定出国（境）留学协议书，缴纳国家、省、 市规定的保证金，了结与单位各种工作、财务、财产等事宜后，由院长签 字，外事办协助办理出国（境）手续。</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4.2.4</w:t>
      </w:r>
      <w:r>
        <w:rPr>
          <w:lang w:val="zh-CN" w:eastAsia="zh-CN" w:bidi="zh-CN"/>
          <w:w w:val="100"/>
          <w:color w:val="000000"/>
          <w:position w:val="0"/>
        </w:rPr>
        <w:t>出国后管理</w:t>
      </w:r>
    </w:p>
    <w:p>
      <w:pPr>
        <w:pStyle w:val="Style28"/>
        <w:numPr>
          <w:ilvl w:val="0"/>
          <w:numId w:val="183"/>
        </w:numPr>
        <w:tabs>
          <w:tab w:leader="none" w:pos="929" w:val="left"/>
        </w:tabs>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4.1</w:t>
      </w:r>
      <w:r>
        <w:rPr>
          <w:lang w:val="zh-CN" w:eastAsia="zh-CN" w:bidi="zh-CN"/>
          <w:w w:val="100"/>
          <w:color w:val="000000"/>
          <w:position w:val="0"/>
        </w:rPr>
        <w:t>公派出国（境）留学人员在留学期间，要服从我驻外使领馆的领导，遵守</w:t>
      </w:r>
    </w:p>
    <w:p>
      <w:pPr>
        <w:pStyle w:val="Style28"/>
        <w:widowControl w:val="0"/>
        <w:keepNext w:val="0"/>
        <w:keepLines w:val="0"/>
        <w:shd w:val="clear" w:color="auto" w:fill="auto"/>
        <w:bidi w:val="0"/>
        <w:jc w:val="left"/>
        <w:spacing w:before="0" w:after="0" w:line="365" w:lineRule="exact"/>
        <w:ind w:left="1260" w:right="0" w:firstLine="0"/>
      </w:pPr>
      <w:r>
        <w:rPr>
          <w:lang w:val="zh-CN" w:eastAsia="zh-CN" w:bidi="zh-CN"/>
          <w:w w:val="100"/>
          <w:color w:val="000000"/>
          <w:position w:val="0"/>
        </w:rPr>
        <w:t>所在国的法律、法令，尊重当地人民的风俗习惯和宗教信仰。</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 xml:space="preserve">4. 2. 4. </w:t>
      </w:r>
      <w:r>
        <w:rPr>
          <w:lang w:val="zh-CN" w:eastAsia="zh-CN" w:bidi="zh-CN"/>
          <w:w w:val="100"/>
          <w:color w:val="000000"/>
          <w:position w:val="0"/>
        </w:rPr>
        <w:t>2公派出国（境）留学人员应按派出计划完成留学任务，经常向医院汇报在 国外的学习、工作、生活情况，医院应主动关心他们的生活、工作情况， 与他们保持经常联系。</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 xml:space="preserve">4. 2. 4. </w:t>
      </w:r>
      <w:r>
        <w:rPr>
          <w:lang w:val="zh-CN" w:eastAsia="zh-CN" w:bidi="zh-CN"/>
          <w:w w:val="100"/>
          <w:color w:val="000000"/>
          <w:position w:val="0"/>
        </w:rPr>
        <w:t>3学习期满后回国工作，并于回国后一个月内将学习总结报外事办公室。确 需延长留学期限者，必须提前三个月向我驻外使领馆申请，经院长批准， 延长期限一般为半年，最长不得超过一年，只能申请一次。未经批准逾期 不归者，从逾期的下月起按自动离职处理，并通知家属办理档案移交市人 才交流中心手续。归国后，本人愿意到医院工作，经研究同意接收的，可 办理重新录用手续。</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3因公临时出国（境）</w:t>
      </w:r>
    </w:p>
    <w:p>
      <w:pPr>
        <w:pStyle w:val="Style28"/>
        <w:numPr>
          <w:ilvl w:val="0"/>
          <w:numId w:val="183"/>
        </w:numPr>
        <w:tabs>
          <w:tab w:leader="none" w:pos="929" w:val="left"/>
        </w:tabs>
        <w:widowControl w:val="0"/>
        <w:keepNext w:val="0"/>
        <w:keepLines w:val="0"/>
        <w:shd w:val="clear" w:color="auto" w:fill="auto"/>
        <w:bidi w:val="0"/>
        <w:jc w:val="both"/>
        <w:spacing w:before="0" w:after="0" w:line="365" w:lineRule="exact"/>
        <w:ind w:left="1020" w:right="0" w:hanging="680"/>
      </w:pPr>
      <w:r>
        <w:rPr>
          <w:lang w:val="zh-CN" w:eastAsia="zh-CN" w:bidi="zh-CN"/>
          <w:w w:val="100"/>
          <w:color w:val="000000"/>
          <w:position w:val="0"/>
        </w:rPr>
        <w:t>1因公临时出国（境）系指经批准，持因公普通护照短期出国（境）参观、访</w:t>
      </w:r>
    </w:p>
    <w:p>
      <w:pPr>
        <w:pStyle w:val="Style28"/>
        <w:widowControl w:val="0"/>
        <w:keepNext w:val="0"/>
        <w:keepLines w:val="0"/>
        <w:shd w:val="clear" w:color="auto" w:fill="auto"/>
        <w:bidi w:val="0"/>
        <w:jc w:val="both"/>
        <w:spacing w:before="0" w:after="0" w:line="365" w:lineRule="exact"/>
        <w:ind w:left="1020" w:right="0" w:firstLine="0"/>
      </w:pPr>
      <w:r>
        <w:rPr>
          <w:lang w:val="zh-CN" w:eastAsia="zh-CN" w:bidi="zh-CN"/>
          <w:w w:val="100"/>
          <w:color w:val="000000"/>
          <w:position w:val="0"/>
        </w:rPr>
        <w:t>问、考察，参加学术会议、洽谈国际合作项目、履行合同任务及专项技术培 训、讲学等。</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4.3.2</w:t>
      </w:r>
      <w:r>
        <w:rPr>
          <w:lang w:val="zh-CN" w:eastAsia="zh-CN" w:bidi="zh-CN"/>
          <w:w w:val="100"/>
          <w:color w:val="000000"/>
          <w:position w:val="0"/>
        </w:rPr>
        <w:t>出国（境）团组要贯彻工作需要和少、小、精的原则，任务应明确具体，人 员要精干。专业访问考察团组一般不超过4人，综合性访问考察团组一般不 超过5人。</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3已不担任医院现职</w:t>
      </w:r>
      <w:r>
        <w:rPr>
          <w:lang w:val="en-US" w:eastAsia="en-US" w:bidi="en-US"/>
          <w:w w:val="100"/>
          <w:color w:val="000000"/>
          <w:position w:val="0"/>
        </w:rPr>
        <w:t>（</w:t>
      </w:r>
      <w:r>
        <w:rPr>
          <w:lang w:val="zh-CN" w:eastAsia="zh-CN" w:bidi="zh-CN"/>
          <w:w w:val="100"/>
          <w:color w:val="000000"/>
          <w:position w:val="0"/>
        </w:rPr>
        <w:t>包括离退休人员和免去现职作其他安排未办理离退休手 续的人员）的各级党政干部，不再安排出国（境）公务活动。如确属医院工 作需要，经院党委研究同意，可安排出国（境）执行公务。上级领导机关直 接安排上述人员出国（境）执行公务，应予以支持。</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 xml:space="preserve">4. 3. </w:t>
      </w:r>
      <w:r>
        <w:rPr>
          <w:rStyle w:val="CharStyle83"/>
          <w:lang w:val="zh-CN" w:eastAsia="zh-CN" w:bidi="zh-CN"/>
        </w:rPr>
        <w:t>4</w:t>
      </w:r>
      <w:r>
        <w:rPr>
          <w:lang w:val="zh-CN" w:eastAsia="zh-CN" w:bidi="zh-CN"/>
          <w:w w:val="100"/>
          <w:color w:val="000000"/>
          <w:position w:val="0"/>
        </w:rPr>
        <w:t>严格出国（境）审查审批手续，不准以各种名义组团，变相公费旅游。各科 室应如实申报出访任务、日程安排、出访人员身份和经费来源。</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4.3.5</w:t>
      </w:r>
      <w:r>
        <w:rPr>
          <w:lang w:val="zh-CN" w:eastAsia="zh-CN" w:bidi="zh-CN"/>
          <w:w w:val="100"/>
          <w:color w:val="000000"/>
          <w:position w:val="0"/>
        </w:rPr>
        <w:t>执行因公临时出国（境）任务的团组或个人，必须按批准的期限返回，凡滞 留不归者，一律不再保留其公职。</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4.3.6</w:t>
      </w:r>
      <w:r>
        <w:rPr>
          <w:lang w:val="zh-CN" w:eastAsia="zh-CN" w:bidi="zh-CN"/>
          <w:w w:val="100"/>
          <w:color w:val="000000"/>
          <w:position w:val="0"/>
        </w:rPr>
        <w:t>出国（境）无经费资助的，原则上由参团单位自行承担，经费使用必须严格 执行国家标准。由市财政局批汇的团组或个人，回国后必须按要求，携带所 需单据，及时到市财政局办理外汇核销手续。对擅自延长在外时间、增加出 访地点、超标准开支的出国（境）团组，超出的费用由出国（境）人员自行 负担，并追究团组带队人的责任。</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 xml:space="preserve">4. 3. </w:t>
      </w:r>
      <w:r>
        <w:rPr>
          <w:rStyle w:val="CharStyle83"/>
          <w:lang w:val="zh-CN" w:eastAsia="zh-CN" w:bidi="zh-CN"/>
        </w:rPr>
        <w:t>7</w:t>
      </w:r>
      <w:r>
        <w:rPr>
          <w:lang w:val="zh-CN" w:eastAsia="zh-CN" w:bidi="zh-CN"/>
          <w:w w:val="100"/>
          <w:color w:val="000000"/>
          <w:position w:val="0"/>
        </w:rPr>
        <w:t>外事办负责本单位团组、人员出访报告的收集上报工作。出访团组、人员要 切实完成预定的出访任务，并于回国后</w:t>
      </w:r>
      <w:r>
        <w:rPr>
          <w:rStyle w:val="CharStyle83"/>
          <w:lang w:val="zh-CN" w:eastAsia="zh-CN" w:bidi="zh-CN"/>
        </w:rPr>
        <w:t>15</w:t>
      </w:r>
      <w:r>
        <w:rPr>
          <w:lang w:val="zh-CN" w:eastAsia="zh-CN" w:bidi="zh-CN"/>
          <w:w w:val="100"/>
          <w:color w:val="000000"/>
          <w:position w:val="0"/>
        </w:rPr>
        <w:t>日内将出访报告，以书面形式报市 外办，同时抄送院外事办。同时利用报告会形式，汇报交流出访成果。</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4.4</w:t>
      </w:r>
      <w:r>
        <w:rPr>
          <w:lang w:val="zh-CN" w:eastAsia="zh-CN" w:bidi="zh-CN"/>
          <w:w w:val="100"/>
          <w:color w:val="000000"/>
          <w:position w:val="0"/>
        </w:rPr>
        <w:t>因公临时出国（境）培训</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4.4.1</w:t>
      </w:r>
      <w:r>
        <w:rPr>
          <w:lang w:val="zh-CN" w:eastAsia="zh-CN" w:bidi="zh-CN"/>
          <w:w w:val="100"/>
          <w:color w:val="000000"/>
          <w:position w:val="0"/>
        </w:rPr>
        <w:t>因公出国（境）培训系指经山东省外国专家局批准立项，持因公护照出国 (境）进行的短期</w:t>
      </w:r>
      <w:r>
        <w:rPr>
          <w:lang w:val="en-US" w:eastAsia="en-US" w:bidi="en-US"/>
          <w:w w:val="100"/>
          <w:color w:val="000000"/>
          <w:position w:val="0"/>
        </w:rPr>
        <w:t>（3</w:t>
      </w:r>
      <w:r>
        <w:rPr>
          <w:lang w:val="zh-CN" w:eastAsia="zh-CN" w:bidi="zh-CN"/>
          <w:w w:val="100"/>
          <w:color w:val="000000"/>
          <w:position w:val="0"/>
        </w:rPr>
        <w:t>个月以内）和长期</w:t>
      </w:r>
      <w:r>
        <w:rPr>
          <w:lang w:val="en-US" w:eastAsia="en-US" w:bidi="en-US"/>
          <w:w w:val="100"/>
          <w:color w:val="000000"/>
          <w:position w:val="0"/>
        </w:rPr>
        <w:t>（1</w:t>
      </w:r>
      <w:r>
        <w:rPr>
          <w:lang w:val="zh-CN" w:eastAsia="zh-CN" w:bidi="zh-CN"/>
          <w:w w:val="100"/>
          <w:color w:val="000000"/>
          <w:position w:val="0"/>
        </w:rPr>
        <w:t>年以内</w:t>
      </w:r>
      <w:r>
        <w:rPr>
          <w:lang w:val="en-US" w:eastAsia="en-US" w:bidi="en-US"/>
          <w:w w:val="100"/>
          <w:color w:val="000000"/>
          <w:position w:val="0"/>
        </w:rPr>
        <w:t>）</w:t>
      </w:r>
      <w:r>
        <w:rPr>
          <w:lang w:val="zh-CN" w:eastAsia="zh-CN" w:bidi="zh-CN"/>
          <w:w w:val="100"/>
          <w:color w:val="000000"/>
          <w:position w:val="0"/>
        </w:rPr>
        <w:t>培训项目。</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4.4.2</w:t>
      </w:r>
      <w:r>
        <w:rPr>
          <w:lang w:val="zh-CN" w:eastAsia="zh-CN" w:bidi="zh-CN"/>
          <w:w w:val="100"/>
          <w:color w:val="000000"/>
          <w:position w:val="0"/>
        </w:rPr>
        <w:t>因公出国（境）培训无经费资助的，所需经费必须严格执行国家标准，原则 上由培训人员所在单位承担；资助经费未达到国家规定的在外生活标准的， 不足部分原则上由培训人员所在单位承担。</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4.4.3</w:t>
      </w:r>
      <w:r>
        <w:rPr>
          <w:lang w:val="zh-CN" w:eastAsia="zh-CN" w:bidi="zh-CN"/>
          <w:w w:val="100"/>
          <w:color w:val="000000"/>
          <w:position w:val="0"/>
        </w:rPr>
        <w:t>培训人员凭《国家外国专家局出国（境）培训审核件》、《出国（境）、赴港澳 任务批件/确认件》、《山东省出国（境）培训审核件》、护照和签证复印件， 到市财政局办理出国（境）外汇审批手续，并须在回国后</w:t>
      </w:r>
      <w:r>
        <w:rPr>
          <w:rStyle w:val="CharStyle83"/>
          <w:lang w:val="zh-CN" w:eastAsia="zh-CN" w:bidi="zh-CN"/>
        </w:rPr>
        <w:t>15</w:t>
      </w:r>
      <w:r>
        <w:rPr>
          <w:lang w:val="zh-CN" w:eastAsia="zh-CN" w:bidi="zh-CN"/>
          <w:w w:val="100"/>
          <w:color w:val="000000"/>
          <w:position w:val="0"/>
        </w:rPr>
        <w:t>日内持所需单据 到市财政局办理外汇核销手续。</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4.4.4</w:t>
      </w:r>
      <w:r>
        <w:rPr>
          <w:lang w:val="zh-CN" w:eastAsia="zh-CN" w:bidi="zh-CN"/>
          <w:w w:val="100"/>
          <w:color w:val="000000"/>
          <w:position w:val="0"/>
        </w:rPr>
        <w:t>出国（境）培训人员应在回国后</w:t>
      </w:r>
      <w:r>
        <w:rPr>
          <w:rStyle w:val="CharStyle83"/>
          <w:lang w:val="zh-CN" w:eastAsia="zh-CN" w:bidi="zh-CN"/>
        </w:rPr>
        <w:t>10</w:t>
      </w:r>
      <w:r>
        <w:rPr>
          <w:lang w:val="zh-CN" w:eastAsia="zh-CN" w:bidi="zh-CN"/>
          <w:w w:val="100"/>
          <w:color w:val="000000"/>
          <w:position w:val="0"/>
        </w:rPr>
        <w:t>日内向山东省外国专家局、市外办和医院 外事办报送出国（境）培训总结。</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4.5</w:t>
      </w:r>
      <w:r>
        <w:rPr>
          <w:lang w:val="zh-CN" w:eastAsia="zh-CN" w:bidi="zh-CN"/>
          <w:w w:val="100"/>
          <w:color w:val="000000"/>
          <w:position w:val="0"/>
        </w:rPr>
        <w:t>自费出国（境）留学</w:t>
      </w:r>
    </w:p>
    <w:p>
      <w:pPr>
        <w:pStyle w:val="Style28"/>
        <w:numPr>
          <w:ilvl w:val="0"/>
          <w:numId w:val="185"/>
        </w:numPr>
        <w:tabs>
          <w:tab w:leader="none" w:pos="889" w:val="left"/>
        </w:tabs>
        <w:widowControl w:val="0"/>
        <w:keepNext w:val="0"/>
        <w:keepLines w:val="0"/>
        <w:shd w:val="clear" w:color="auto" w:fill="auto"/>
        <w:bidi w:val="0"/>
        <w:jc w:val="both"/>
        <w:spacing w:before="0" w:after="0" w:line="365" w:lineRule="exact"/>
        <w:ind w:left="1020" w:right="0" w:hanging="680"/>
      </w:pPr>
      <w:r>
        <w:rPr>
          <w:rStyle w:val="CharStyle83"/>
          <w:lang w:val="zh-CN" w:eastAsia="zh-CN" w:bidi="zh-CN"/>
        </w:rPr>
        <w:t>1</w:t>
      </w:r>
      <w:r>
        <w:rPr>
          <w:lang w:val="zh-CN" w:eastAsia="zh-CN" w:bidi="zh-CN"/>
          <w:w w:val="100"/>
          <w:color w:val="000000"/>
          <w:position w:val="0"/>
        </w:rPr>
        <w:t>职工一般应在服务期（根据单位与本人签定的协议书之规定）满后，方可申 请自费出国（境）留学。</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4.5.2</w:t>
      </w:r>
      <w:r>
        <w:rPr>
          <w:lang w:val="zh-CN" w:eastAsia="zh-CN" w:bidi="zh-CN"/>
          <w:w w:val="100"/>
          <w:color w:val="000000"/>
          <w:position w:val="0"/>
        </w:rPr>
        <w:t>申请自费出国（境）留学人员，应与单位签定合同，明确回国时间，同时缴 纳一年的档案管理费，档案管理费的交纳数额按市人才交流中心的规定执行。 确需延长留学期限者，必须提前三个月向医院提出申请，经院长同意方可办 理延期手续。逾期不归者，作自动离职处理，档案转交市人才交流中心管理; 出国（境）未成行者，档案管理费退还本人。</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4.6</w:t>
      </w:r>
      <w:r>
        <w:rPr>
          <w:lang w:val="zh-CN" w:eastAsia="zh-CN" w:bidi="zh-CN"/>
          <w:w w:val="100"/>
          <w:color w:val="000000"/>
          <w:position w:val="0"/>
        </w:rPr>
        <w:t>自费出国（境）探亲</w:t>
      </w:r>
    </w:p>
    <w:p>
      <w:pPr>
        <w:pStyle w:val="Style28"/>
        <w:widowControl w:val="0"/>
        <w:keepNext w:val="0"/>
        <w:keepLines w:val="0"/>
        <w:shd w:val="clear" w:color="auto" w:fill="auto"/>
        <w:bidi w:val="0"/>
        <w:jc w:val="both"/>
        <w:spacing w:before="0" w:after="0" w:line="365" w:lineRule="exact"/>
        <w:ind w:left="1020" w:right="0" w:hanging="680"/>
      </w:pPr>
      <w:r>
        <w:rPr>
          <w:rStyle w:val="CharStyle83"/>
        </w:rPr>
        <w:t>4.6.1</w:t>
      </w:r>
      <w:r>
        <w:rPr>
          <w:lang w:val="zh-CN" w:eastAsia="zh-CN" w:bidi="zh-CN"/>
          <w:w w:val="100"/>
          <w:color w:val="000000"/>
          <w:position w:val="0"/>
        </w:rPr>
        <w:t>自费出国（境）探配偶（仅限配偶为自费、公派出国（境）留学、进修一年 及以上的）职工，探亲假一般为三个月，最多不得超过六个月。前三个月国 内工资照发，从第四个月起，停薪留职，第七个月如仍未返回，按自动离职 处理。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4.6.2</w:t>
      </w:r>
      <w:r>
        <w:rPr>
          <w:lang w:val="zh-CN" w:eastAsia="zh-CN" w:bidi="zh-CN"/>
          <w:w w:val="100"/>
          <w:color w:val="000000"/>
          <w:position w:val="0"/>
        </w:rPr>
        <w:t>自费出国（境）探父母、子女等的人员，必须与医院签定协议书，就出国 (境）后的国内工资、公职处理及公物、课题交接或清退等事宜达成协议。审 批程序按第二十一条规定的原则办理。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4.6.3</w:t>
      </w:r>
      <w:r>
        <w:rPr>
          <w:lang w:val="zh-CN" w:eastAsia="zh-CN" w:bidi="zh-CN"/>
          <w:w w:val="100"/>
          <w:color w:val="000000"/>
          <w:position w:val="0"/>
        </w:rPr>
        <w:t>自费出国（境）探父母、子女等的离退休人员，将有关材料报院外事办，院 长签字盖章后，申请人到公安局办理护照手续。</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4.7</w:t>
      </w:r>
      <w:r>
        <w:rPr>
          <w:lang w:val="zh-CN" w:eastAsia="zh-CN" w:bidi="zh-CN"/>
          <w:w w:val="100"/>
          <w:color w:val="000000"/>
          <w:position w:val="0"/>
        </w:rPr>
        <w:t>出国（境）定居</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4.7.1</w:t>
      </w:r>
      <w:r>
        <w:rPr>
          <w:lang w:val="zh-CN" w:eastAsia="zh-CN" w:bidi="zh-CN"/>
          <w:w w:val="100"/>
          <w:color w:val="000000"/>
          <w:position w:val="0"/>
        </w:rPr>
        <w:t>申请出国（境）定居人员，应同时办理辞职申请。出国（境）成行者，辞职 申请生效；未成行者，辞职申请退还本人。</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4.7.2</w:t>
      </w:r>
      <w:r>
        <w:rPr>
          <w:lang w:val="zh-CN" w:eastAsia="zh-CN" w:bidi="zh-CN"/>
          <w:w w:val="100"/>
          <w:color w:val="000000"/>
          <w:position w:val="0"/>
        </w:rPr>
        <w:t xml:space="preserve">申请出国（境）定居人员一般应提前三个月提出申请，同时提交定居国移民 局批准书等有关材料复印件。审批权限及程序按第二十一条规定的原则办理 </w:t>
      </w:r>
      <w:r>
        <w:rPr>
          <w:lang w:val="en-US" w:eastAsia="en-US" w:bidi="en-US"/>
          <w:w w:val="100"/>
          <w:color w:val="000000"/>
          <w:position w:val="0"/>
        </w:rPr>
        <w:t>(</w:t>
      </w:r>
      <w:r>
        <w:rPr>
          <w:lang w:val="zh-CN" w:eastAsia="zh-CN" w:bidi="zh-CN"/>
          <w:w w:val="100"/>
          <w:color w:val="000000"/>
          <w:position w:val="0"/>
        </w:rPr>
        <w:t>离退休人员按第二十四条规定的原则办理）。</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4.8</w:t>
      </w:r>
      <w:r>
        <w:rPr>
          <w:lang w:val="zh-CN" w:eastAsia="zh-CN" w:bidi="zh-CN"/>
          <w:w w:val="100"/>
          <w:color w:val="000000"/>
          <w:position w:val="0"/>
        </w:rPr>
        <w:t>出国（境）旅游、访友、自费参加学术会议、考察等</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4.8.1</w:t>
      </w:r>
      <w:r>
        <w:rPr>
          <w:lang w:val="zh-CN" w:eastAsia="zh-CN" w:bidi="zh-CN"/>
          <w:w w:val="100"/>
          <w:color w:val="000000"/>
          <w:position w:val="0"/>
        </w:rPr>
        <w:t>申请出国（境）旅游、访友、自费参加学术会议、考察等人员，应向主管科 室提交书面申请，同时提交国外邀请函等有关材料复印件。经主管科室同意 后，报外事办，经院长同意后，办理相关手续。</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4.8.2</w:t>
      </w:r>
      <w:r>
        <w:rPr>
          <w:lang w:val="zh-CN" w:eastAsia="zh-CN" w:bidi="zh-CN"/>
          <w:w w:val="100"/>
          <w:color w:val="000000"/>
          <w:position w:val="0"/>
        </w:rPr>
        <w:t>上述人员应按期回国，因故需延期回国的，应提前申请并经所在科室批准， 并报外事办备案。凡无故逾期不足15天者，按旷工处理，超过15天者，按 自动离职处理。</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4.9</w:t>
      </w:r>
      <w:r>
        <w:rPr>
          <w:lang w:val="zh-CN" w:eastAsia="zh-CN" w:bidi="zh-CN"/>
          <w:w w:val="100"/>
          <w:color w:val="000000"/>
          <w:position w:val="0"/>
        </w:rPr>
        <w:t>出国（境）旅游、访友、自费参加学术会议、考察等。</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4.9.1</w:t>
      </w:r>
      <w:r>
        <w:rPr>
          <w:lang w:val="zh-CN" w:eastAsia="zh-CN" w:bidi="zh-CN"/>
          <w:w w:val="100"/>
          <w:color w:val="000000"/>
          <w:position w:val="0"/>
        </w:rPr>
        <w:t>申请出国（境）旅游、访友、自费参加学术会议、考察等人员，应向主管科 室提交书面申请，同时提交国外邀请函等有关材料复印件。经主管科室同意 后，报外事办，经院长同意后，办理相关手续。</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4.9.2</w:t>
      </w:r>
      <w:r>
        <w:rPr>
          <w:lang w:val="zh-CN" w:eastAsia="zh-CN" w:bidi="zh-CN"/>
          <w:w w:val="100"/>
          <w:color w:val="000000"/>
          <w:position w:val="0"/>
        </w:rPr>
        <w:t>上述人员应按期回国，因故需延期回国的，应提前申请并经所在科室批准， 并报外事办备案。凡无故逾期不足15天者，按旷工处理，超过15天者，按 自动离职处理。</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 </w:t>
      </w:r>
      <w:r>
        <w:rPr>
          <w:lang w:val="zh-CN" w:eastAsia="zh-CN" w:bidi="zh-CN"/>
          <w:w w:val="100"/>
          <w:color w:val="000000"/>
          <w:position w:val="0"/>
        </w:rPr>
        <w:t>10因公出国（境）人员的护照管理</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4.10. </w:t>
      </w:r>
      <w:r>
        <w:rPr>
          <w:lang w:val="zh-CN" w:eastAsia="zh-CN" w:bidi="zh-CN"/>
          <w:w w:val="100"/>
          <w:color w:val="000000"/>
          <w:position w:val="0"/>
        </w:rPr>
        <w:t>1护照是出国（境）执行公务的重要身份证件，属于国家财产。因公出国 (境）人员回国后，要在15天内将护照送交市外办护照室统一保管。任何单 位和个人不得擅自保存。对逾期不交护照者，由外事办负责督促交回，并酌 情进行处理。</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4.10.2</w:t>
      </w:r>
      <w:r>
        <w:rPr>
          <w:lang w:val="zh-CN" w:eastAsia="zh-CN" w:bidi="zh-CN"/>
          <w:w w:val="100"/>
          <w:color w:val="000000"/>
          <w:position w:val="0"/>
        </w:rPr>
        <w:t>出国（境）人员遗失护照者，在国外要立即报告驻外使（领）馆，申请补发 有关证件；在国内须立即向案发地公安机关报案，并同时报医院外事办，以 便外事办及时报发照机关，由发照机关予以注销。遗失护照10日内不及时 报告，再次出国（境）时将不予补发。</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 </w:t>
      </w:r>
      <w:r>
        <w:rPr>
          <w:lang w:val="zh-CN" w:eastAsia="zh-CN" w:bidi="zh-CN"/>
          <w:w w:val="100"/>
          <w:color w:val="000000"/>
          <w:position w:val="0"/>
        </w:rPr>
        <w:t>11外宾接待工作</w:t>
      </w:r>
    </w:p>
    <w:p>
      <w:pPr>
        <w:pStyle w:val="Style70"/>
        <w:widowControl w:val="0"/>
        <w:keepNext w:val="0"/>
        <w:keepLines w:val="0"/>
        <w:shd w:val="clear" w:color="auto" w:fill="auto"/>
        <w:bidi w:val="0"/>
        <w:jc w:val="both"/>
        <w:spacing w:before="0" w:after="0"/>
        <w:ind w:left="1380" w:right="0" w:hanging="1040"/>
      </w:pPr>
      <w:r>
        <w:rPr>
          <w:rStyle w:val="CharStyle96"/>
        </w:rPr>
        <w:t xml:space="preserve">4. 11. </w:t>
      </w:r>
      <w:r>
        <w:rPr>
          <w:rStyle w:val="CharStyle96"/>
          <w:lang w:val="zh-CN" w:eastAsia="zh-CN" w:bidi="zh-CN"/>
        </w:rPr>
        <w:t>1</w:t>
      </w:r>
      <w:r>
        <w:rPr>
          <w:rStyle w:val="CharStyle72"/>
        </w:rPr>
        <w:t>总则</w:t>
      </w:r>
    </w:p>
    <w:p>
      <w:pPr>
        <w:pStyle w:val="Style28"/>
        <w:widowControl w:val="0"/>
        <w:keepNext w:val="0"/>
        <w:keepLines w:val="0"/>
        <w:shd w:val="clear" w:color="auto" w:fill="auto"/>
        <w:bidi w:val="0"/>
        <w:jc w:val="both"/>
        <w:spacing w:before="0" w:after="0" w:line="365" w:lineRule="exact"/>
        <w:ind w:left="1380" w:right="0" w:hanging="1040"/>
      </w:pPr>
      <w:r>
        <w:rPr>
          <w:lang w:val="en-US" w:eastAsia="en-US" w:bidi="en-US"/>
          <w:w w:val="100"/>
          <w:color w:val="000000"/>
          <w:position w:val="0"/>
        </w:rPr>
        <w:t xml:space="preserve">4. 11. 1. </w:t>
      </w:r>
      <w:r>
        <w:rPr>
          <w:lang w:val="zh-CN" w:eastAsia="zh-CN" w:bidi="zh-CN"/>
          <w:w w:val="100"/>
          <w:color w:val="000000"/>
          <w:position w:val="0"/>
        </w:rPr>
        <w:t>1外宾接待工作是对外交往的重要组成部分，认真做好这项工作是贯彻我国 改革开放政策，发展我国同和各国人民之间的相互了解和友谊，促进对外 交流与合作的重要环节。接待工作要遵循友好、大方、自尊、节约的原 贝</w:t>
      </w:r>
      <w:r>
        <w:rPr>
          <w:rStyle w:val="CharStyle55"/>
        </w:rPr>
        <w:t>IJ</w:t>
      </w:r>
      <w:r>
        <w:rPr>
          <w:lang w:val="en-US" w:eastAsia="en-US" w:bidi="en-US"/>
          <w:w w:val="100"/>
          <w:color w:val="000000"/>
          <w:position w:val="0"/>
        </w:rPr>
        <w:t>。</w:t>
      </w:r>
      <w:r>
        <w:rPr>
          <w:lang w:val="zh-CN" w:eastAsia="zh-CN" w:bidi="zh-CN"/>
          <w:w w:val="100"/>
          <w:color w:val="000000"/>
          <w:position w:val="0"/>
        </w:rPr>
        <w:t>接待单位和接待人员一定要具有高度的政治责任感，认真、细致、踏 实的工作作风和严格的组织纪律性。</w:t>
      </w:r>
    </w:p>
    <w:p>
      <w:pPr>
        <w:pStyle w:val="Style28"/>
        <w:widowControl w:val="0"/>
        <w:keepNext w:val="0"/>
        <w:keepLines w:val="0"/>
        <w:shd w:val="clear" w:color="auto" w:fill="auto"/>
        <w:bidi w:val="0"/>
        <w:jc w:val="both"/>
        <w:spacing w:before="0" w:after="0" w:line="365" w:lineRule="exact"/>
        <w:ind w:left="1380" w:right="0" w:hanging="1040"/>
      </w:pPr>
      <w:r>
        <w:rPr>
          <w:rStyle w:val="CharStyle83"/>
        </w:rPr>
        <w:t>4. 11. 1.2</w:t>
      </w:r>
      <w:r>
        <w:rPr>
          <w:lang w:val="zh-CN" w:eastAsia="zh-CN" w:bidi="zh-CN"/>
          <w:w w:val="100"/>
          <w:color w:val="000000"/>
          <w:position w:val="0"/>
        </w:rPr>
        <w:t>安排外宾活动要有针对性，不强加于人。介绍情况要实事求是。在考察任 务并准备与我进行科技合作、合资、提供技术的外宾，应认真细致、在针 对性的准备好介绍材料，安排好参观内容，组织好洽谈活动。</w:t>
      </w:r>
    </w:p>
    <w:p>
      <w:pPr>
        <w:pStyle w:val="Style28"/>
        <w:widowControl w:val="0"/>
        <w:keepNext w:val="0"/>
        <w:keepLines w:val="0"/>
        <w:shd w:val="clear" w:color="auto" w:fill="auto"/>
        <w:bidi w:val="0"/>
        <w:jc w:val="both"/>
        <w:spacing w:before="0" w:after="0" w:line="365" w:lineRule="exact"/>
        <w:ind w:left="1380" w:right="0" w:hanging="1040"/>
      </w:pPr>
      <w:r>
        <w:rPr>
          <w:lang w:val="en-US" w:eastAsia="en-US" w:bidi="en-US"/>
          <w:w w:val="100"/>
          <w:color w:val="000000"/>
          <w:position w:val="0"/>
        </w:rPr>
        <w:t>4.11.1.3</w:t>
      </w:r>
      <w:r>
        <w:rPr>
          <w:lang w:val="zh-CN" w:eastAsia="zh-CN" w:bidi="zh-CN"/>
          <w:w w:val="100"/>
          <w:color w:val="000000"/>
          <w:position w:val="0"/>
        </w:rPr>
        <w:t>根据外宾的具体专业，安排相应的专业人员出面接待。如需组织学术报告 会或座谈会时，应根据外宾的专业、学术水平，组织相应的专业技术人员 参加，并配备好专业翻译，准备好幻灯机、投影仪等设备。</w:t>
      </w:r>
    </w:p>
    <w:p>
      <w:pPr>
        <w:pStyle w:val="Style28"/>
        <w:widowControl w:val="0"/>
        <w:keepNext w:val="0"/>
        <w:keepLines w:val="0"/>
        <w:shd w:val="clear" w:color="auto" w:fill="auto"/>
        <w:bidi w:val="0"/>
        <w:jc w:val="both"/>
        <w:spacing w:before="0" w:after="0" w:line="365" w:lineRule="exact"/>
        <w:ind w:left="1380" w:right="0" w:hanging="1040"/>
      </w:pPr>
      <w:r>
        <w:rPr>
          <w:rStyle w:val="CharStyle83"/>
        </w:rPr>
        <w:t>4.11.1.4</w:t>
      </w:r>
      <w:r>
        <w:rPr>
          <w:lang w:val="zh-CN" w:eastAsia="zh-CN" w:bidi="zh-CN"/>
          <w:w w:val="100"/>
          <w:color w:val="000000"/>
          <w:position w:val="0"/>
        </w:rPr>
        <w:t>陪同外宾参观、游览人员应视外宾身份和工作需要而定，一般可由略低于 外宾身份的有关人员陪同，陪同活动的人员应少而精。</w:t>
      </w:r>
    </w:p>
    <w:p>
      <w:pPr>
        <w:pStyle w:val="Style28"/>
        <w:widowControl w:val="0"/>
        <w:keepNext w:val="0"/>
        <w:keepLines w:val="0"/>
        <w:shd w:val="clear" w:color="auto" w:fill="auto"/>
        <w:bidi w:val="0"/>
        <w:jc w:val="both"/>
        <w:spacing w:before="0" w:after="0" w:line="365" w:lineRule="exact"/>
        <w:ind w:left="1380" w:right="0" w:hanging="1040"/>
      </w:pPr>
      <w:r>
        <w:rPr>
          <w:rStyle w:val="CharStyle83"/>
        </w:rPr>
        <w:t>4.11.1.5</w:t>
      </w:r>
      <w:r>
        <w:rPr>
          <w:lang w:val="zh-CN" w:eastAsia="zh-CN" w:bidi="zh-CN"/>
          <w:w w:val="100"/>
          <w:color w:val="000000"/>
          <w:position w:val="0"/>
        </w:rPr>
        <w:t>在会见、陪同外宾活动时，要严格遵守外事纪律和涉外保密规定，不得涉 及国家秘密、科技秘密及医院“内部技术”。</w:t>
      </w:r>
    </w:p>
    <w:p>
      <w:pPr>
        <w:pStyle w:val="Style28"/>
        <w:widowControl w:val="0"/>
        <w:keepNext w:val="0"/>
        <w:keepLines w:val="0"/>
        <w:shd w:val="clear" w:color="auto" w:fill="auto"/>
        <w:bidi w:val="0"/>
        <w:jc w:val="both"/>
        <w:spacing w:before="0" w:after="0" w:line="365" w:lineRule="exact"/>
        <w:ind w:left="1380" w:right="0" w:hanging="1040"/>
      </w:pPr>
      <w:r>
        <w:rPr>
          <w:rStyle w:val="CharStyle83"/>
        </w:rPr>
        <w:t>4.11.1.6</w:t>
      </w:r>
      <w:r>
        <w:rPr>
          <w:lang w:val="zh-CN" w:eastAsia="zh-CN" w:bidi="zh-CN"/>
          <w:w w:val="100"/>
          <w:color w:val="000000"/>
          <w:position w:val="0"/>
        </w:rPr>
        <w:t>根据外宾的具体专业，安排相应的专业人员出面接待。如需组织学术报告 会或座谈会时，应根据外宾的专业、学术水平，组织相应的专业技术人员 参加，并配备好专业翻译，准备好幻灯机、投影仪等设备。</w:t>
      </w:r>
    </w:p>
    <w:p>
      <w:pPr>
        <w:pStyle w:val="Style70"/>
        <w:widowControl w:val="0"/>
        <w:keepNext w:val="0"/>
        <w:keepLines w:val="0"/>
        <w:shd w:val="clear" w:color="auto" w:fill="auto"/>
        <w:bidi w:val="0"/>
        <w:jc w:val="both"/>
        <w:spacing w:before="0" w:after="0" w:line="374" w:lineRule="exact"/>
        <w:ind w:left="1380" w:right="0" w:hanging="1040"/>
      </w:pPr>
      <w:r>
        <w:rPr>
          <w:rStyle w:val="CharStyle96"/>
        </w:rPr>
        <w:t xml:space="preserve">4. 11. </w:t>
      </w:r>
      <w:r>
        <w:rPr>
          <w:rStyle w:val="CharStyle96"/>
          <w:lang w:val="zh-CN" w:eastAsia="zh-CN" w:bidi="zh-CN"/>
        </w:rPr>
        <w:t>2</w:t>
      </w:r>
      <w:r>
        <w:rPr>
          <w:rStyle w:val="CharStyle72"/>
        </w:rPr>
        <w:t>工作程序：</w:t>
      </w:r>
    </w:p>
    <w:p>
      <w:pPr>
        <w:pStyle w:val="Style28"/>
        <w:widowControl w:val="0"/>
        <w:keepNext w:val="0"/>
        <w:keepLines w:val="0"/>
        <w:shd w:val="clear" w:color="auto" w:fill="auto"/>
        <w:bidi w:val="0"/>
        <w:jc w:val="both"/>
        <w:spacing w:before="0" w:after="0" w:line="374" w:lineRule="exact"/>
        <w:ind w:left="1380" w:right="0" w:hanging="1040"/>
      </w:pPr>
      <w:r>
        <w:rPr>
          <w:lang w:val="en-US" w:eastAsia="en-US" w:bidi="en-US"/>
          <w:w w:val="100"/>
          <w:color w:val="000000"/>
          <w:position w:val="0"/>
        </w:rPr>
        <w:t>4.11.2.1</w:t>
      </w:r>
      <w:r>
        <w:rPr>
          <w:lang w:val="zh-CN" w:eastAsia="zh-CN" w:bidi="zh-CN"/>
          <w:w w:val="100"/>
          <w:color w:val="000000"/>
          <w:position w:val="0"/>
        </w:rPr>
        <w:t>院领导邀请的外宾，由外事办负责拟订接待计划，其他科室应在车辆、食 宿、学术活动等方面积极配合。</w:t>
      </w:r>
    </w:p>
    <w:p>
      <w:pPr>
        <w:pStyle w:val="Style28"/>
        <w:widowControl w:val="0"/>
        <w:keepNext w:val="0"/>
        <w:keepLines w:val="0"/>
        <w:shd w:val="clear" w:color="auto" w:fill="auto"/>
        <w:bidi w:val="0"/>
        <w:jc w:val="both"/>
        <w:spacing w:before="0" w:after="0" w:line="365" w:lineRule="exact"/>
        <w:ind w:left="1380" w:right="0" w:hanging="1040"/>
      </w:pPr>
      <w:r>
        <w:rPr>
          <w:rStyle w:val="CharStyle83"/>
        </w:rPr>
        <w:t xml:space="preserve">4. 11. 2. </w:t>
      </w:r>
      <w:r>
        <w:rPr>
          <w:rStyle w:val="CharStyle83"/>
          <w:lang w:val="zh-CN" w:eastAsia="zh-CN" w:bidi="zh-CN"/>
        </w:rPr>
        <w:t>2</w:t>
      </w:r>
      <w:r>
        <w:rPr>
          <w:lang w:val="zh-CN" w:eastAsia="zh-CN" w:bidi="zh-CN"/>
          <w:w w:val="100"/>
          <w:color w:val="000000"/>
          <w:position w:val="0"/>
        </w:rPr>
        <w:t>外事办应在外宾到达之前</w:t>
      </w:r>
      <w:r>
        <w:rPr>
          <w:rStyle w:val="CharStyle83"/>
          <w:lang w:val="zh-CN" w:eastAsia="zh-CN" w:bidi="zh-CN"/>
        </w:rPr>
        <w:t>10</w:t>
      </w:r>
      <w:r>
        <w:rPr>
          <w:lang w:val="zh-CN" w:eastAsia="zh-CN" w:bidi="zh-CN"/>
          <w:w w:val="100"/>
          <w:color w:val="000000"/>
          <w:position w:val="0"/>
        </w:rPr>
        <w:t>日，将接待计划报院办审批。</w:t>
      </w:r>
    </w:p>
    <w:p>
      <w:pPr>
        <w:pStyle w:val="Style28"/>
        <w:widowControl w:val="0"/>
        <w:keepNext w:val="0"/>
        <w:keepLines w:val="0"/>
        <w:shd w:val="clear" w:color="auto" w:fill="auto"/>
        <w:bidi w:val="0"/>
        <w:jc w:val="both"/>
        <w:spacing w:before="0" w:after="0" w:line="365" w:lineRule="exact"/>
        <w:ind w:left="1380" w:right="0" w:hanging="1040"/>
      </w:pPr>
      <w:r>
        <w:rPr>
          <w:rStyle w:val="CharStyle83"/>
        </w:rPr>
        <w:t xml:space="preserve">4. 11.2. </w:t>
      </w:r>
      <w:r>
        <w:rPr>
          <w:rStyle w:val="CharStyle83"/>
          <w:lang w:val="zh-CN" w:eastAsia="zh-CN" w:bidi="zh-CN"/>
        </w:rPr>
        <w:t>3</w:t>
      </w:r>
      <w:r>
        <w:rPr>
          <w:lang w:val="zh-CN" w:eastAsia="zh-CN" w:bidi="zh-CN"/>
          <w:w w:val="100"/>
          <w:color w:val="000000"/>
          <w:position w:val="0"/>
        </w:rPr>
        <w:t>由院方接待的，外事办应于接待工作结束后</w:t>
      </w:r>
      <w:r>
        <w:rPr>
          <w:rStyle w:val="CharStyle83"/>
          <w:lang w:val="zh-CN" w:eastAsia="zh-CN" w:bidi="zh-CN"/>
        </w:rPr>
        <w:t>2</w:t>
      </w:r>
      <w:r>
        <w:rPr>
          <w:lang w:val="zh-CN" w:eastAsia="zh-CN" w:bidi="zh-CN"/>
          <w:w w:val="100"/>
          <w:color w:val="000000"/>
          <w:position w:val="0"/>
        </w:rPr>
        <w:t>周内写出书面总结；由相关 科室接待的，由科室2周内写出书面总结。</w:t>
      </w:r>
    </w:p>
    <w:p>
      <w:pPr>
        <w:pStyle w:val="Style28"/>
        <w:widowControl w:val="0"/>
        <w:keepNext w:val="0"/>
        <w:keepLines w:val="0"/>
        <w:shd w:val="clear" w:color="auto" w:fill="auto"/>
        <w:bidi w:val="0"/>
        <w:jc w:val="both"/>
        <w:spacing w:before="0" w:after="0" w:line="365" w:lineRule="exact"/>
        <w:ind w:left="1380" w:right="0" w:hanging="1040"/>
      </w:pPr>
      <w:r>
        <w:rPr>
          <w:rStyle w:val="CharStyle83"/>
        </w:rPr>
        <w:t xml:space="preserve">4. </w:t>
      </w:r>
      <w:r>
        <w:rPr>
          <w:rStyle w:val="CharStyle83"/>
          <w:lang w:val="zh-CN" w:eastAsia="zh-CN" w:bidi="zh-CN"/>
        </w:rPr>
        <w:t>12</w:t>
      </w:r>
      <w:r>
        <w:rPr>
          <w:lang w:val="zh-CN" w:eastAsia="zh-CN" w:bidi="zh-CN"/>
          <w:w w:val="100"/>
          <w:color w:val="000000"/>
          <w:position w:val="0"/>
        </w:rPr>
        <w:t>外国专家管理</w:t>
      </w:r>
    </w:p>
    <w:p>
      <w:pPr>
        <w:pStyle w:val="Style70"/>
        <w:widowControl w:val="0"/>
        <w:keepNext w:val="0"/>
        <w:keepLines w:val="0"/>
        <w:shd w:val="clear" w:color="auto" w:fill="auto"/>
        <w:bidi w:val="0"/>
        <w:jc w:val="both"/>
        <w:spacing w:before="0" w:after="27" w:line="244" w:lineRule="exact"/>
        <w:ind w:left="1380" w:right="0" w:hanging="1040"/>
      </w:pPr>
      <w:r>
        <w:rPr>
          <w:rStyle w:val="CharStyle96"/>
        </w:rPr>
        <w:t xml:space="preserve">4. 12. </w:t>
      </w:r>
      <w:r>
        <w:rPr>
          <w:rStyle w:val="CharStyle96"/>
          <w:lang w:val="zh-CN" w:eastAsia="zh-CN" w:bidi="zh-CN"/>
        </w:rPr>
        <w:t>1</w:t>
      </w:r>
      <w:r>
        <w:rPr>
          <w:rStyle w:val="CharStyle72"/>
        </w:rPr>
        <w:t>总则</w:t>
      </w:r>
    </w:p>
    <w:p>
      <w:pPr>
        <w:pStyle w:val="Style28"/>
        <w:widowControl w:val="0"/>
        <w:keepNext w:val="0"/>
        <w:keepLines w:val="0"/>
        <w:shd w:val="clear" w:color="auto" w:fill="auto"/>
        <w:bidi w:val="0"/>
        <w:jc w:val="both"/>
        <w:spacing w:before="0" w:after="0" w:line="360" w:lineRule="exact"/>
        <w:ind w:left="1380" w:right="0" w:hanging="1040"/>
      </w:pPr>
      <w:r>
        <w:rPr>
          <w:rStyle w:val="CharStyle83"/>
        </w:rPr>
        <w:t>4. 12. 1.1</w:t>
      </w:r>
      <w:r>
        <w:rPr>
          <w:lang w:val="zh-CN" w:eastAsia="zh-CN" w:bidi="zh-CN"/>
          <w:w w:val="100"/>
          <w:color w:val="000000"/>
          <w:position w:val="0"/>
        </w:rPr>
        <w:t>为维护国家尊严和医院权益，维护外事工作的严肃性，保证在医院工作的 外国专家的正当权益，特制定此外国专家管理工作制度。</w:t>
      </w:r>
    </w:p>
    <w:p>
      <w:pPr>
        <w:pStyle w:val="Style28"/>
        <w:widowControl w:val="0"/>
        <w:keepNext w:val="0"/>
        <w:keepLines w:val="0"/>
        <w:shd w:val="clear" w:color="auto" w:fill="auto"/>
        <w:bidi w:val="0"/>
        <w:jc w:val="both"/>
        <w:spacing w:before="0" w:after="0" w:line="360" w:lineRule="exact"/>
        <w:ind w:left="1380" w:right="0" w:hanging="1040"/>
      </w:pPr>
      <w:r>
        <w:rPr>
          <w:rStyle w:val="CharStyle83"/>
        </w:rPr>
        <w:t xml:space="preserve">4. 12. 1. </w:t>
      </w:r>
      <w:r>
        <w:rPr>
          <w:rStyle w:val="CharStyle83"/>
          <w:lang w:val="zh-CN" w:eastAsia="zh-CN" w:bidi="zh-CN"/>
        </w:rPr>
        <w:t>2</w:t>
      </w:r>
      <w:r>
        <w:rPr>
          <w:lang w:val="zh-CN" w:eastAsia="zh-CN" w:bidi="zh-CN"/>
          <w:w w:val="100"/>
          <w:color w:val="000000"/>
          <w:position w:val="0"/>
        </w:rPr>
        <w:t>应聘在医院工作的外国专家必须具有我国颁发的外国专家资格证，必须提 交健康合格证书，必须签订正式受聘合同方能工作。外国专家须服从医院 外事部门的统一管理。</w:t>
      </w:r>
    </w:p>
    <w:p>
      <w:pPr>
        <w:pStyle w:val="Style28"/>
        <w:widowControl w:val="0"/>
        <w:keepNext w:val="0"/>
        <w:keepLines w:val="0"/>
        <w:shd w:val="clear" w:color="auto" w:fill="auto"/>
        <w:bidi w:val="0"/>
        <w:jc w:val="both"/>
        <w:spacing w:before="0" w:after="0" w:line="360" w:lineRule="exact"/>
        <w:ind w:left="1380" w:right="0" w:hanging="1040"/>
      </w:pPr>
      <w:r>
        <w:rPr>
          <w:rStyle w:val="CharStyle83"/>
        </w:rPr>
        <w:t xml:space="preserve">4. 12. 1. </w:t>
      </w:r>
      <w:r>
        <w:rPr>
          <w:rStyle w:val="CharStyle83"/>
          <w:lang w:val="zh-CN" w:eastAsia="zh-CN" w:bidi="zh-CN"/>
        </w:rPr>
        <w:t>3</w:t>
      </w:r>
      <w:r>
        <w:rPr>
          <w:lang w:val="zh-CN" w:eastAsia="zh-CN" w:bidi="zh-CN"/>
          <w:w w:val="100"/>
          <w:color w:val="000000"/>
          <w:position w:val="0"/>
        </w:rPr>
        <w:t>外国专家任职期间要遵守我国法律和医院有关规定，不得在国内从事与其 身份不符的活动。</w:t>
      </w:r>
    </w:p>
    <w:p>
      <w:pPr>
        <w:pStyle w:val="Style28"/>
        <w:widowControl w:val="0"/>
        <w:keepNext w:val="0"/>
        <w:keepLines w:val="0"/>
        <w:shd w:val="clear" w:color="auto" w:fill="auto"/>
        <w:bidi w:val="0"/>
        <w:jc w:val="both"/>
        <w:spacing w:before="0" w:after="0" w:line="360" w:lineRule="exact"/>
        <w:ind w:left="1380" w:right="0" w:hanging="1040"/>
      </w:pPr>
      <w:r>
        <w:rPr>
          <w:rStyle w:val="CharStyle83"/>
        </w:rPr>
        <w:t xml:space="preserve">4. 12. 1. </w:t>
      </w:r>
      <w:r>
        <w:rPr>
          <w:rStyle w:val="CharStyle83"/>
          <w:lang w:val="zh-CN" w:eastAsia="zh-CN" w:bidi="zh-CN"/>
        </w:rPr>
        <w:t>4</w:t>
      </w:r>
      <w:r>
        <w:rPr>
          <w:lang w:val="zh-CN" w:eastAsia="zh-CN" w:bidi="zh-CN"/>
          <w:w w:val="100"/>
          <w:color w:val="000000"/>
          <w:position w:val="0"/>
        </w:rPr>
        <w:t>外国专家有信仰宗教的自由，但严禁在我国从事传教活动。</w:t>
      </w:r>
    </w:p>
    <w:p>
      <w:pPr>
        <w:pStyle w:val="Style28"/>
        <w:widowControl w:val="0"/>
        <w:keepNext w:val="0"/>
        <w:keepLines w:val="0"/>
        <w:shd w:val="clear" w:color="auto" w:fill="auto"/>
        <w:bidi w:val="0"/>
        <w:jc w:val="both"/>
        <w:spacing w:before="0" w:after="0" w:line="360" w:lineRule="exact"/>
        <w:ind w:left="1380" w:right="0" w:hanging="1040"/>
      </w:pPr>
      <w:r>
        <w:rPr>
          <w:rStyle w:val="CharStyle83"/>
        </w:rPr>
        <w:t xml:space="preserve">4. 12. 1. </w:t>
      </w:r>
      <w:r>
        <w:rPr>
          <w:rStyle w:val="CharStyle83"/>
          <w:lang w:val="zh-CN" w:eastAsia="zh-CN" w:bidi="zh-CN"/>
        </w:rPr>
        <w:t>5</w:t>
      </w:r>
      <w:r>
        <w:rPr>
          <w:lang w:val="zh-CN" w:eastAsia="zh-CN" w:bidi="zh-CN"/>
          <w:w w:val="100"/>
          <w:color w:val="000000"/>
          <w:position w:val="0"/>
        </w:rPr>
        <w:t>外国专家必须完成合同所规定的工作量，如超时则按时间给予补贴。</w:t>
      </w:r>
    </w:p>
    <w:p>
      <w:pPr>
        <w:pStyle w:val="Style28"/>
        <w:widowControl w:val="0"/>
        <w:keepNext w:val="0"/>
        <w:keepLines w:val="0"/>
        <w:shd w:val="clear" w:color="auto" w:fill="auto"/>
        <w:bidi w:val="0"/>
        <w:jc w:val="both"/>
        <w:spacing w:before="0" w:after="0" w:line="360" w:lineRule="exact"/>
        <w:ind w:left="1380" w:right="0" w:hanging="1040"/>
      </w:pPr>
      <w:r>
        <w:rPr>
          <w:rStyle w:val="CharStyle83"/>
        </w:rPr>
        <w:t>4. 12.2</w:t>
      </w:r>
      <w:r>
        <w:rPr>
          <w:lang w:val="zh-CN" w:eastAsia="zh-CN" w:bidi="zh-CN"/>
          <w:w w:val="100"/>
          <w:color w:val="000000"/>
          <w:position w:val="0"/>
        </w:rPr>
        <w:t>外国专家生活管理：</w:t>
      </w:r>
    </w:p>
    <w:p>
      <w:pPr>
        <w:pStyle w:val="Style28"/>
        <w:widowControl w:val="0"/>
        <w:keepNext w:val="0"/>
        <w:keepLines w:val="0"/>
        <w:shd w:val="clear" w:color="auto" w:fill="auto"/>
        <w:bidi w:val="0"/>
        <w:jc w:val="both"/>
        <w:spacing w:before="0" w:after="0" w:line="365" w:lineRule="exact"/>
        <w:ind w:left="1380" w:right="0" w:hanging="1040"/>
      </w:pPr>
      <w:r>
        <w:rPr>
          <w:lang w:val="en-US" w:eastAsia="en-US" w:bidi="en-US"/>
          <w:w w:val="100"/>
          <w:color w:val="000000"/>
          <w:position w:val="0"/>
        </w:rPr>
        <w:t>4.12.2.1</w:t>
      </w:r>
      <w:r>
        <w:rPr>
          <w:lang w:val="zh-CN" w:eastAsia="zh-CN" w:bidi="zh-CN"/>
          <w:w w:val="100"/>
          <w:color w:val="000000"/>
          <w:position w:val="0"/>
        </w:rPr>
        <w:t>外国专家的生活管理，由医院外事办公室负责，院办、后勤服务中心、总 务处等部门做好协助工作。应本着主动关心、热情接待、适当照顾的原 贝</w:t>
      </w:r>
      <w:r>
        <w:rPr>
          <w:rStyle w:val="CharStyle55"/>
        </w:rPr>
        <w:t>IJ</w:t>
      </w:r>
      <w:r>
        <w:rPr>
          <w:lang w:val="en-US" w:eastAsia="en-US" w:bidi="en-US"/>
          <w:w w:val="100"/>
          <w:color w:val="000000"/>
          <w:position w:val="0"/>
        </w:rPr>
        <w:t>，</w:t>
      </w:r>
      <w:r>
        <w:rPr>
          <w:lang w:val="zh-CN" w:eastAsia="zh-CN" w:bidi="zh-CN"/>
          <w:w w:val="100"/>
          <w:color w:val="000000"/>
          <w:position w:val="0"/>
        </w:rPr>
        <w:t>认真细致地做好外国专家的生活安排。</w:t>
      </w:r>
    </w:p>
    <w:p>
      <w:pPr>
        <w:pStyle w:val="Style28"/>
        <w:widowControl w:val="0"/>
        <w:keepNext w:val="0"/>
        <w:keepLines w:val="0"/>
        <w:shd w:val="clear" w:color="auto" w:fill="auto"/>
        <w:bidi w:val="0"/>
        <w:jc w:val="both"/>
        <w:spacing w:before="0" w:after="0" w:line="365" w:lineRule="exact"/>
        <w:ind w:left="1380" w:right="0" w:hanging="1040"/>
      </w:pPr>
      <w:r>
        <w:rPr>
          <w:lang w:val="en-US" w:eastAsia="en-US" w:bidi="en-US"/>
          <w:w w:val="100"/>
          <w:color w:val="000000"/>
          <w:position w:val="0"/>
        </w:rPr>
        <w:t xml:space="preserve">4. 12. 2. </w:t>
      </w:r>
      <w:r>
        <w:rPr>
          <w:lang w:val="zh-CN" w:eastAsia="zh-CN" w:bidi="zh-CN"/>
          <w:w w:val="100"/>
          <w:color w:val="000000"/>
          <w:position w:val="0"/>
        </w:rPr>
        <w:t>2按照聘请外国专家的有关政策规定及外国专家签订的合同，认真做好各项 生活必需用品的物资准备工作；专家到位后及时办好住房、膳食、交通等 手续，保证其生活尽快安定下来。在生活管理中，应主动将医院的生活设 施情况和有关规章制度实事求是的予以介绍。原则上工作一年内为其解决 一次国际往返交通费用。</w:t>
      </w:r>
    </w:p>
    <w:p>
      <w:pPr>
        <w:pStyle w:val="Style28"/>
        <w:widowControl w:val="0"/>
        <w:keepNext w:val="0"/>
        <w:keepLines w:val="0"/>
        <w:shd w:val="clear" w:color="auto" w:fill="auto"/>
        <w:bidi w:val="0"/>
        <w:jc w:val="both"/>
        <w:spacing w:before="0" w:after="0" w:line="365" w:lineRule="exact"/>
        <w:ind w:left="1380" w:right="0" w:hanging="1040"/>
      </w:pPr>
      <w:r>
        <w:rPr>
          <w:lang w:val="en-US" w:eastAsia="en-US" w:bidi="en-US"/>
          <w:w w:val="100"/>
          <w:color w:val="000000"/>
          <w:position w:val="0"/>
        </w:rPr>
        <w:t>4.12.2.3</w:t>
      </w:r>
      <w:r>
        <w:rPr>
          <w:lang w:val="zh-CN" w:eastAsia="zh-CN" w:bidi="zh-CN"/>
          <w:w w:val="100"/>
          <w:color w:val="000000"/>
          <w:position w:val="0"/>
        </w:rPr>
        <w:t>尊重外国专家的风俗习惯和文化特点，照顾外国专家的生活特点。外国专 家的住所、食堂、工作、娱乐等活动场所要经常保持清洁卫生，为专家服 务的各方面人员要衣冠整洁，讲究文明、礼貌，注意言谈、举止，提高服 务水平。</w:t>
      </w:r>
    </w:p>
    <w:p>
      <w:pPr>
        <w:pStyle w:val="Style28"/>
        <w:widowControl w:val="0"/>
        <w:keepNext w:val="0"/>
        <w:keepLines w:val="0"/>
        <w:shd w:val="clear" w:color="auto" w:fill="auto"/>
        <w:bidi w:val="0"/>
        <w:jc w:val="both"/>
        <w:spacing w:before="0" w:after="0" w:line="365" w:lineRule="exact"/>
        <w:ind w:left="1380" w:right="0" w:hanging="1040"/>
      </w:pPr>
      <w:r>
        <w:rPr>
          <w:lang w:val="en-US" w:eastAsia="en-US" w:bidi="en-US"/>
          <w:w w:val="100"/>
          <w:color w:val="000000"/>
          <w:position w:val="0"/>
        </w:rPr>
        <w:t>4.12.2.4</w:t>
      </w:r>
      <w:r>
        <w:rPr>
          <w:lang w:val="zh-CN" w:eastAsia="zh-CN" w:bidi="zh-CN"/>
          <w:w w:val="100"/>
          <w:color w:val="000000"/>
          <w:position w:val="0"/>
        </w:rPr>
        <w:t>医院聘请的外国专家原则上要在院内专家楼住宿；允许外国专家与医院职 工相互拜访，但不得干扰外国专家的工作和休息。</w:t>
      </w:r>
    </w:p>
    <w:p>
      <w:pPr>
        <w:pStyle w:val="Style28"/>
        <w:widowControl w:val="0"/>
        <w:keepNext w:val="0"/>
        <w:keepLines w:val="0"/>
        <w:shd w:val="clear" w:color="auto" w:fill="auto"/>
        <w:bidi w:val="0"/>
        <w:jc w:val="both"/>
        <w:spacing w:before="0" w:after="0" w:line="365" w:lineRule="exact"/>
        <w:ind w:left="1380" w:right="0" w:hanging="1040"/>
      </w:pPr>
      <w:r>
        <w:rPr>
          <w:lang w:val="en-US" w:eastAsia="en-US" w:bidi="en-US"/>
          <w:w w:val="100"/>
          <w:color w:val="000000"/>
          <w:position w:val="0"/>
        </w:rPr>
        <w:t>4.12.2.5</w:t>
      </w:r>
      <w:r>
        <w:rPr>
          <w:lang w:val="zh-CN" w:eastAsia="zh-CN" w:bidi="zh-CN"/>
          <w:w w:val="100"/>
          <w:color w:val="000000"/>
          <w:position w:val="0"/>
        </w:rPr>
        <w:t>外国专家工作所在科室，要主动关心其业余生活和文化娱乐活动，安排好 周末和节假日的文体活动以及参观、郊游等。</w:t>
      </w:r>
    </w:p>
    <w:p>
      <w:pPr>
        <w:pStyle w:val="Style28"/>
        <w:widowControl w:val="0"/>
        <w:keepNext w:val="0"/>
        <w:keepLines w:val="0"/>
        <w:shd w:val="clear" w:color="auto" w:fill="auto"/>
        <w:bidi w:val="0"/>
        <w:jc w:val="both"/>
        <w:spacing w:before="0" w:after="0" w:line="365" w:lineRule="exact"/>
        <w:ind w:left="1380" w:right="0" w:hanging="1040"/>
      </w:pPr>
      <w:r>
        <w:rPr>
          <w:lang w:val="en-US" w:eastAsia="en-US" w:bidi="en-US"/>
          <w:w w:val="100"/>
          <w:color w:val="000000"/>
          <w:position w:val="0"/>
        </w:rPr>
        <w:t>4.12.2.6</w:t>
      </w:r>
      <w:r>
        <w:rPr>
          <w:lang w:val="zh-CN" w:eastAsia="zh-CN" w:bidi="zh-CN"/>
          <w:w w:val="100"/>
          <w:color w:val="000000"/>
          <w:position w:val="0"/>
        </w:rPr>
        <w:t>如外国专家的配偶或其他直系亲属来院访问，应及时安排妥当，但必须事 先检查其来华合法证件关上报省外事办备案。原则上不允许外国专家带子 女来医院居住，如遇特殊情况并经同意带子女的，医院应帮助解决子女就 近入托、上学等问题。</w:t>
      </w:r>
    </w:p>
    <w:p>
      <w:pPr>
        <w:pStyle w:val="Style28"/>
        <w:widowControl w:val="0"/>
        <w:keepNext w:val="0"/>
        <w:keepLines w:val="0"/>
        <w:shd w:val="clear" w:color="auto" w:fill="auto"/>
        <w:bidi w:val="0"/>
        <w:jc w:val="both"/>
        <w:spacing w:before="0" w:after="0" w:line="365" w:lineRule="exact"/>
        <w:ind w:left="1380" w:right="0" w:hanging="1040"/>
      </w:pPr>
      <w:r>
        <w:rPr>
          <w:lang w:val="en-US" w:eastAsia="en-US" w:bidi="en-US"/>
          <w:w w:val="100"/>
          <w:color w:val="000000"/>
          <w:position w:val="0"/>
        </w:rPr>
        <w:t xml:space="preserve">4. 12. </w:t>
      </w:r>
      <w:r>
        <w:rPr>
          <w:lang w:val="zh-CN" w:eastAsia="zh-CN" w:bidi="zh-CN"/>
          <w:w w:val="100"/>
          <w:color w:val="000000"/>
          <w:position w:val="0"/>
        </w:rPr>
        <w:t>3外国专家的安全保卫工作：</w:t>
      </w:r>
    </w:p>
    <w:p>
      <w:pPr>
        <w:pStyle w:val="Style28"/>
        <w:widowControl w:val="0"/>
        <w:keepNext w:val="0"/>
        <w:keepLines w:val="0"/>
        <w:shd w:val="clear" w:color="auto" w:fill="auto"/>
        <w:bidi w:val="0"/>
        <w:jc w:val="both"/>
        <w:spacing w:before="0" w:after="0" w:line="365" w:lineRule="exact"/>
        <w:ind w:left="1380" w:right="0" w:hanging="1040"/>
      </w:pPr>
      <w:r>
        <w:rPr>
          <w:lang w:val="en-US" w:eastAsia="en-US" w:bidi="en-US"/>
          <w:w w:val="100"/>
          <w:color w:val="000000"/>
          <w:position w:val="0"/>
        </w:rPr>
        <w:t>4. 12. 3.1</w:t>
      </w:r>
      <w:r>
        <w:rPr>
          <w:lang w:val="zh-CN" w:eastAsia="zh-CN" w:bidi="zh-CN"/>
          <w:w w:val="100"/>
          <w:color w:val="000000"/>
          <w:position w:val="0"/>
        </w:rPr>
        <w:t>外国专家的安全保卫工作由医院保卫科、外事办公室共同负责，其所在工 作科室主动配合。要贯彻内紧外松的原则，发现异常情况要及时请示、报 告。外国专家到位后，外事办公室要及时将其基本情况报告市外专局和 区、市公安部门，医院主动配合以上部门并在其指导下，做好医院外国专 家的安全保卫工作。</w:t>
      </w:r>
    </w:p>
    <w:p>
      <w:pPr>
        <w:pStyle w:val="Style28"/>
        <w:widowControl w:val="0"/>
        <w:keepNext w:val="0"/>
        <w:keepLines w:val="0"/>
        <w:shd w:val="clear" w:color="auto" w:fill="auto"/>
        <w:bidi w:val="0"/>
        <w:jc w:val="both"/>
        <w:spacing w:before="0" w:after="0" w:line="365" w:lineRule="exact"/>
        <w:ind w:left="1380" w:right="0" w:hanging="1040"/>
      </w:pPr>
      <w:r>
        <w:rPr>
          <w:rStyle w:val="CharStyle83"/>
        </w:rPr>
        <w:t xml:space="preserve">4. 12. 3. </w:t>
      </w:r>
      <w:r>
        <w:rPr>
          <w:rStyle w:val="CharStyle83"/>
          <w:lang w:val="zh-CN" w:eastAsia="zh-CN" w:bidi="zh-CN"/>
        </w:rPr>
        <w:t>2</w:t>
      </w:r>
      <w:r>
        <w:rPr>
          <w:lang w:val="zh-CN" w:eastAsia="zh-CN" w:bidi="zh-CN"/>
          <w:w w:val="100"/>
          <w:color w:val="000000"/>
          <w:position w:val="0"/>
        </w:rPr>
        <w:t>保卫科、外事办公室和有关部门要切实保障外国专家的人身、财产安全， 做好防火、防盗、防毒、防病等工作，防止各种意外事故的发生，严禁酗 酒。</w:t>
      </w:r>
    </w:p>
    <w:p>
      <w:pPr>
        <w:pStyle w:val="Style28"/>
        <w:widowControl w:val="0"/>
        <w:keepNext w:val="0"/>
        <w:keepLines w:val="0"/>
        <w:shd w:val="clear" w:color="auto" w:fill="auto"/>
        <w:bidi w:val="0"/>
        <w:jc w:val="both"/>
        <w:spacing w:before="0" w:after="0" w:line="365" w:lineRule="exact"/>
        <w:ind w:left="1380" w:right="0" w:hanging="1040"/>
      </w:pPr>
      <w:r>
        <w:rPr>
          <w:lang w:val="en-US" w:eastAsia="en-US" w:bidi="en-US"/>
          <w:w w:val="100"/>
          <w:color w:val="000000"/>
          <w:position w:val="0"/>
        </w:rPr>
        <w:t xml:space="preserve">4. 12. 3. </w:t>
      </w:r>
      <w:r>
        <w:rPr>
          <w:lang w:val="zh-CN" w:eastAsia="zh-CN" w:bidi="zh-CN"/>
          <w:w w:val="100"/>
          <w:color w:val="000000"/>
          <w:position w:val="0"/>
        </w:rPr>
        <w:t>3外国专家应应遵守医院的各项规章制度和纪律要求。外国专家因事、因休 假离开学院必须办理请假手续，单独外出一般要委派医院合适人员陪同， 并按时返院。如遇外国专家在院外发生违法、违规、违纪事故，其责任由 当事人本人承担。</w:t>
      </w:r>
    </w:p>
    <w:p>
      <w:pPr>
        <w:pStyle w:val="Style28"/>
        <w:widowControl w:val="0"/>
        <w:keepNext w:val="0"/>
        <w:keepLines w:val="0"/>
        <w:shd w:val="clear" w:color="auto" w:fill="auto"/>
        <w:bidi w:val="0"/>
        <w:jc w:val="both"/>
        <w:spacing w:before="0" w:after="0" w:line="365" w:lineRule="exact"/>
        <w:ind w:left="1380" w:right="0" w:hanging="1040"/>
      </w:pPr>
      <w:r>
        <w:rPr>
          <w:rStyle w:val="CharStyle83"/>
        </w:rPr>
        <w:t xml:space="preserve">4. 12. </w:t>
      </w:r>
      <w:r>
        <w:rPr>
          <w:rStyle w:val="CharStyle83"/>
          <w:lang w:val="zh-CN" w:eastAsia="zh-CN" w:bidi="zh-CN"/>
        </w:rPr>
        <w:t>4</w:t>
      </w:r>
      <w:r>
        <w:rPr>
          <w:lang w:val="zh-CN" w:eastAsia="zh-CN" w:bidi="zh-CN"/>
          <w:w w:val="100"/>
          <w:color w:val="000000"/>
          <w:position w:val="0"/>
        </w:rPr>
        <w:t>外国专家其他相关管理工作：</w:t>
      </w:r>
    </w:p>
    <w:p>
      <w:pPr>
        <w:pStyle w:val="Style28"/>
        <w:widowControl w:val="0"/>
        <w:keepNext w:val="0"/>
        <w:keepLines w:val="0"/>
        <w:shd w:val="clear" w:color="auto" w:fill="auto"/>
        <w:bidi w:val="0"/>
        <w:jc w:val="both"/>
        <w:spacing w:before="0" w:after="0" w:line="365" w:lineRule="exact"/>
        <w:ind w:left="1380" w:right="0" w:hanging="1040"/>
      </w:pPr>
      <w:r>
        <w:rPr>
          <w:lang w:val="en-US" w:eastAsia="en-US" w:bidi="en-US"/>
          <w:w w:val="100"/>
          <w:color w:val="000000"/>
          <w:position w:val="0"/>
        </w:rPr>
        <w:t>4.12.4.1</w:t>
      </w:r>
      <w:r>
        <w:rPr>
          <w:lang w:val="zh-CN" w:eastAsia="zh-CN" w:bidi="zh-CN"/>
          <w:w w:val="100"/>
          <w:color w:val="000000"/>
          <w:position w:val="0"/>
        </w:rPr>
        <w:t>外国专家应遵守医院规章制度，维护医院正常秩序。因故不能上班，应办 理请假手续，事假三天以内不扣工资，三天以上扣除每日工资的100%; 病假一周内不扣工资，一周以上扣除每日工资的50%。累计病假超过20</w:t>
      </w:r>
    </w:p>
    <w:p>
      <w:pPr>
        <w:pStyle w:val="Style28"/>
        <w:widowControl w:val="0"/>
        <w:keepNext w:val="0"/>
        <w:keepLines w:val="0"/>
        <w:shd w:val="clear" w:color="auto" w:fill="auto"/>
        <w:bidi w:val="0"/>
        <w:jc w:val="both"/>
        <w:spacing w:before="0" w:after="0" w:line="360" w:lineRule="exact"/>
        <w:ind w:left="1380" w:right="0" w:firstLine="0"/>
      </w:pPr>
      <w:r>
        <w:rPr>
          <w:lang w:val="zh-CN" w:eastAsia="zh-CN" w:bidi="zh-CN"/>
          <w:w w:val="100"/>
          <w:color w:val="000000"/>
          <w:position w:val="0"/>
        </w:rPr>
        <w:t>天，聘方有权解除聘用合同；若未解除合同，工资将接照50%发放，直 至恢复正常工作为止。未经聘方同意而擅离职守的，旷职一天，扣发三天 工资，情节严重的，聘方有权解除合同，并追究受聘方的违约责任。</w:t>
      </w:r>
    </w:p>
    <w:p>
      <w:pPr>
        <w:pStyle w:val="Style28"/>
        <w:widowControl w:val="0"/>
        <w:keepNext w:val="0"/>
        <w:keepLines w:val="0"/>
        <w:shd w:val="clear" w:color="auto" w:fill="auto"/>
        <w:bidi w:val="0"/>
        <w:jc w:val="both"/>
        <w:spacing w:before="0" w:after="0" w:line="360" w:lineRule="exact"/>
        <w:ind w:left="1380" w:right="0" w:hanging="1040"/>
      </w:pPr>
      <w:r>
        <w:rPr>
          <w:lang w:val="en-US" w:eastAsia="en-US" w:bidi="en-US"/>
          <w:w w:val="100"/>
          <w:color w:val="000000"/>
          <w:position w:val="0"/>
        </w:rPr>
        <w:t xml:space="preserve">4. 12. 4. </w:t>
      </w:r>
      <w:r>
        <w:rPr>
          <w:lang w:val="zh-CN" w:eastAsia="zh-CN" w:bidi="zh-CN"/>
          <w:w w:val="100"/>
          <w:color w:val="000000"/>
          <w:position w:val="0"/>
        </w:rPr>
        <w:t>2未经许可外国专家不得承担院内、外其他劳务事项，也不能随便外出参加 社会公益广告活动。</w:t>
      </w:r>
    </w:p>
    <w:p>
      <w:pPr>
        <w:pStyle w:val="Style28"/>
        <w:widowControl w:val="0"/>
        <w:keepNext w:val="0"/>
        <w:keepLines w:val="0"/>
        <w:shd w:val="clear" w:color="auto" w:fill="auto"/>
        <w:bidi w:val="0"/>
        <w:jc w:val="both"/>
        <w:spacing w:before="0" w:after="0" w:line="360" w:lineRule="exact"/>
        <w:ind w:left="1380" w:right="0" w:hanging="1040"/>
      </w:pPr>
      <w:r>
        <w:rPr>
          <w:lang w:val="en-US" w:eastAsia="en-US" w:bidi="en-US"/>
          <w:w w:val="100"/>
          <w:color w:val="000000"/>
          <w:position w:val="0"/>
        </w:rPr>
        <w:t>4.12.4.3</w:t>
      </w:r>
      <w:r>
        <w:rPr>
          <w:lang w:val="zh-CN" w:eastAsia="zh-CN" w:bidi="zh-CN"/>
          <w:w w:val="100"/>
          <w:color w:val="000000"/>
          <w:position w:val="0"/>
        </w:rPr>
        <w:t>外国专家应接受医院领导及医务处、护理部等行政主管部门的检查。在院 工作成绩显著的外国专家，医院给予奖励；对于不能按时完成任务，考核 不合格者，聘方有权解除合同，所产生的后果由应聘方负责。</w:t>
      </w:r>
    </w:p>
    <w:p>
      <w:pPr>
        <w:pStyle w:val="Style28"/>
        <w:numPr>
          <w:ilvl w:val="0"/>
          <w:numId w:val="187"/>
        </w:numPr>
        <w:tabs>
          <w:tab w:leader="none" w:pos="694" w:val="left"/>
        </w:tabs>
        <w:widowControl w:val="0"/>
        <w:keepNext w:val="0"/>
        <w:keepLines w:val="0"/>
        <w:shd w:val="clear" w:color="auto" w:fill="auto"/>
        <w:bidi w:val="0"/>
        <w:jc w:val="both"/>
        <w:spacing w:before="0" w:after="0" w:line="360" w:lineRule="exact"/>
        <w:ind w:left="1380" w:right="0" w:hanging="1040"/>
      </w:pPr>
      <w:r>
        <w:rPr>
          <w:lang w:val="en-US" w:eastAsia="en-US" w:bidi="en-US"/>
          <w:w w:val="100"/>
          <w:color w:val="000000"/>
          <w:position w:val="0"/>
        </w:rPr>
        <w:t>12.4.4</w:t>
      </w:r>
      <w:r>
        <w:rPr>
          <w:lang w:val="zh-CN" w:eastAsia="zh-CN" w:bidi="zh-CN"/>
          <w:w w:val="100"/>
          <w:color w:val="000000"/>
          <w:position w:val="0"/>
        </w:rPr>
        <w:t>涉及本制度之外的未尽事宜，由医院或外事部门与外国专家本人协商解</w:t>
      </w:r>
    </w:p>
    <w:p>
      <w:pPr>
        <w:pStyle w:val="Style28"/>
        <w:widowControl w:val="0"/>
        <w:keepNext w:val="0"/>
        <w:keepLines w:val="0"/>
        <w:shd w:val="clear" w:color="auto" w:fill="auto"/>
        <w:bidi w:val="0"/>
        <w:jc w:val="both"/>
        <w:spacing w:before="0" w:after="0" w:line="360" w:lineRule="exact"/>
        <w:ind w:left="1380" w:right="0" w:firstLine="0"/>
      </w:pPr>
      <w:r>
        <w:rPr>
          <w:lang w:val="zh-CN" w:eastAsia="zh-CN" w:bidi="zh-CN"/>
          <w:w w:val="100"/>
          <w:color w:val="000000"/>
          <w:position w:val="0"/>
        </w:rPr>
        <w:t>决。</w:t>
      </w:r>
    </w:p>
    <w:p>
      <w:pPr>
        <w:pStyle w:val="Style62"/>
        <w:numPr>
          <w:ilvl w:val="0"/>
          <w:numId w:val="187"/>
        </w:numPr>
        <w:widowControl w:val="0"/>
        <w:keepNext/>
        <w:keepLines/>
        <w:shd w:val="clear" w:color="auto" w:fill="auto"/>
        <w:bidi w:val="0"/>
        <w:jc w:val="left"/>
        <w:spacing w:before="0" w:after="0"/>
        <w:ind w:left="0" w:right="0" w:firstLine="0"/>
      </w:pPr>
      <w:bookmarkStart w:id="147" w:name="bookmark147"/>
      <w:r>
        <w:rPr>
          <w:lang w:val="zh-CN" w:eastAsia="zh-CN" w:bidi="zh-CN"/>
          <w:sz w:val="24"/>
          <w:szCs w:val="24"/>
          <w:w w:val="100"/>
          <w:spacing w:val="0"/>
          <w:color w:val="000000"/>
          <w:position w:val="0"/>
        </w:rPr>
        <w:t>附则</w:t>
      </w:r>
      <w:bookmarkEnd w:id="147"/>
    </w:p>
    <w:p>
      <w:pPr>
        <w:pStyle w:val="Style28"/>
        <w:numPr>
          <w:ilvl w:val="0"/>
          <w:numId w:val="189"/>
        </w:numPr>
        <w:tabs>
          <w:tab w:leader="none" w:pos="694" w:val="left"/>
        </w:tabs>
        <w:widowControl w:val="0"/>
        <w:keepNext w:val="0"/>
        <w:keepLines w:val="0"/>
        <w:shd w:val="clear" w:color="auto" w:fill="auto"/>
        <w:bidi w:val="0"/>
        <w:jc w:val="both"/>
        <w:spacing w:before="0" w:after="0" w:line="360" w:lineRule="exact"/>
        <w:ind w:left="1380" w:right="0" w:hanging="1040"/>
      </w:pPr>
      <w:r>
        <w:rPr>
          <w:lang w:val="zh-CN" w:eastAsia="zh-CN" w:bidi="zh-CN"/>
          <w:w w:val="100"/>
          <w:color w:val="000000"/>
          <w:position w:val="0"/>
        </w:rPr>
        <w:t>1本制度由外事管理办公室负责解释。</w:t>
      </w:r>
    </w:p>
    <w:p>
      <w:pPr>
        <w:pStyle w:val="Style28"/>
        <w:widowControl w:val="0"/>
        <w:keepNext w:val="0"/>
        <w:keepLines w:val="0"/>
        <w:shd w:val="clear" w:color="auto" w:fill="auto"/>
        <w:bidi w:val="0"/>
        <w:jc w:val="both"/>
        <w:spacing w:before="0" w:after="0" w:line="360" w:lineRule="exact"/>
        <w:ind w:left="1380" w:right="0" w:hanging="1040"/>
        <w:sectPr>
          <w:type w:val="continuous"/>
          <w:pgSz w:w="11900" w:h="16840"/>
          <w:pgMar w:top="1491" w:left="1368" w:right="1421" w:bottom="1887"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本制度自发布之日起施行。原外事管理制度同时废止。</w:t>
      </w:r>
    </w:p>
    <w:p>
      <w:pPr>
        <w:pStyle w:val="Style50"/>
        <w:widowControl w:val="0"/>
        <w:keepNext/>
        <w:keepLines/>
        <w:shd w:val="clear" w:color="auto" w:fill="auto"/>
        <w:bidi w:val="0"/>
        <w:spacing w:before="0" w:after="560"/>
        <w:ind w:left="0" w:right="0" w:firstLine="0"/>
      </w:pPr>
      <w:bookmarkStart w:id="148" w:name="bookmark148"/>
      <w:r>
        <w:rPr>
          <w:lang w:val="zh-CN" w:eastAsia="zh-CN" w:bidi="zh-CN"/>
          <w:w w:val="100"/>
          <w:spacing w:val="0"/>
          <w:color w:val="000000"/>
          <w:position w:val="0"/>
        </w:rPr>
        <w:t>控烟工作管理制度</w:t>
      </w:r>
      <w:bookmarkEnd w:id="148"/>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控烟工作管理制度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OM-LYXZ-038-011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预防保健科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2017-09-002</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191"/>
        </w:numPr>
        <w:tabs>
          <w:tab w:leader="none" w:pos="354" w:val="left"/>
        </w:tabs>
        <w:widowControl w:val="0"/>
        <w:keepNext/>
        <w:keepLines/>
        <w:shd w:val="clear" w:color="auto" w:fill="auto"/>
        <w:bidi w:val="0"/>
        <w:jc w:val="left"/>
        <w:spacing w:before="398" w:after="0"/>
        <w:ind w:left="0" w:right="0" w:firstLine="0"/>
      </w:pPr>
      <w:bookmarkStart w:id="149" w:name="bookmark149"/>
      <w:r>
        <w:rPr>
          <w:lang w:val="zh-CN" w:eastAsia="zh-CN" w:bidi="zh-CN"/>
          <w:sz w:val="24"/>
          <w:szCs w:val="24"/>
          <w:w w:val="100"/>
          <w:spacing w:val="0"/>
          <w:color w:val="000000"/>
          <w:position w:val="0"/>
        </w:rPr>
        <w:t>目的</w:t>
      </w:r>
      <w:bookmarkEnd w:id="149"/>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加强医院精神文明建设，营造文明、健康、和谐的医疗工作环境。</w:t>
      </w:r>
    </w:p>
    <w:p>
      <w:pPr>
        <w:pStyle w:val="Style62"/>
        <w:numPr>
          <w:ilvl w:val="0"/>
          <w:numId w:val="191"/>
        </w:numPr>
        <w:tabs>
          <w:tab w:leader="none" w:pos="354" w:val="left"/>
        </w:tabs>
        <w:widowControl w:val="0"/>
        <w:keepNext/>
        <w:keepLines/>
        <w:shd w:val="clear" w:color="auto" w:fill="auto"/>
        <w:bidi w:val="0"/>
        <w:jc w:val="left"/>
        <w:spacing w:before="0" w:after="0"/>
        <w:ind w:left="0" w:right="0" w:firstLine="0"/>
      </w:pPr>
      <w:bookmarkStart w:id="150" w:name="bookmark150"/>
      <w:r>
        <w:rPr>
          <w:lang w:val="zh-CN" w:eastAsia="zh-CN" w:bidi="zh-CN"/>
          <w:sz w:val="24"/>
          <w:szCs w:val="24"/>
          <w:w w:val="100"/>
          <w:spacing w:val="0"/>
          <w:color w:val="000000"/>
          <w:position w:val="0"/>
        </w:rPr>
        <w:t>范围</w:t>
      </w:r>
      <w:bookmarkEnd w:id="150"/>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各科室、各分院。</w:t>
      </w:r>
    </w:p>
    <w:p>
      <w:pPr>
        <w:pStyle w:val="Style62"/>
        <w:numPr>
          <w:ilvl w:val="0"/>
          <w:numId w:val="191"/>
        </w:numPr>
        <w:tabs>
          <w:tab w:leader="none" w:pos="354" w:val="left"/>
        </w:tabs>
        <w:widowControl w:val="0"/>
        <w:keepNext/>
        <w:keepLines/>
        <w:shd w:val="clear" w:color="auto" w:fill="auto"/>
        <w:bidi w:val="0"/>
        <w:jc w:val="left"/>
        <w:spacing w:before="0" w:after="0"/>
        <w:ind w:left="0" w:right="0" w:firstLine="0"/>
      </w:pPr>
      <w:bookmarkStart w:id="151" w:name="bookmark151"/>
      <w:r>
        <w:rPr>
          <w:lang w:val="zh-CN" w:eastAsia="zh-CN" w:bidi="zh-CN"/>
          <w:sz w:val="24"/>
          <w:szCs w:val="24"/>
          <w:w w:val="100"/>
          <w:spacing w:val="0"/>
          <w:color w:val="000000"/>
          <w:position w:val="0"/>
        </w:rPr>
        <w:t>定义</w:t>
      </w:r>
      <w:bookmarkEnd w:id="151"/>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控烟：国家权衡烟草税收与国民健康、烟厂生产销售等烟草所带来的利弊问题而被</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迫采取的政策、措施。</w:t>
      </w:r>
    </w:p>
    <w:p>
      <w:pPr>
        <w:pStyle w:val="Style62"/>
        <w:numPr>
          <w:ilvl w:val="0"/>
          <w:numId w:val="191"/>
        </w:numPr>
        <w:tabs>
          <w:tab w:leader="none" w:pos="358" w:val="left"/>
        </w:tabs>
        <w:widowControl w:val="0"/>
        <w:keepNext/>
        <w:keepLines/>
        <w:shd w:val="clear" w:color="auto" w:fill="auto"/>
        <w:bidi w:val="0"/>
        <w:jc w:val="left"/>
        <w:spacing w:before="0" w:after="0"/>
        <w:ind w:left="0" w:right="0" w:firstLine="0"/>
      </w:pPr>
      <w:bookmarkStart w:id="152" w:name="bookmark152"/>
      <w:r>
        <w:rPr>
          <w:lang w:val="zh-CN" w:eastAsia="zh-CN" w:bidi="zh-CN"/>
          <w:sz w:val="24"/>
          <w:szCs w:val="24"/>
          <w:w w:val="100"/>
          <w:spacing w:val="0"/>
          <w:color w:val="000000"/>
          <w:position w:val="0"/>
        </w:rPr>
        <w:t>内容</w:t>
      </w:r>
      <w:bookmarkEnd w:id="152"/>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1组织管理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成立控烟工作领导小组，设控烟工作办公室，负责控烟工作的具体落实、检 查、督导。</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实行科主任负责制。成立以科室负责人为组长，护士长和一名控烟骨干为组 员的控烟管理小组，负责开展控烟管理工作。控烟骨干为本科室（包括分管 班组等</w:t>
      </w:r>
      <w:r>
        <w:rPr>
          <w:lang w:val="en-US" w:eastAsia="en-US" w:bidi="en-US"/>
          <w:w w:val="100"/>
          <w:color w:val="000000"/>
          <w:position w:val="0"/>
        </w:rPr>
        <w:t>）</w:t>
      </w:r>
      <w:r>
        <w:rPr>
          <w:lang w:val="zh-CN" w:eastAsia="zh-CN" w:bidi="zh-CN"/>
          <w:w w:val="100"/>
          <w:color w:val="000000"/>
          <w:position w:val="0"/>
        </w:rPr>
        <w:t>控烟监督员，保洁、保安人员为控烟巡查员，负责管理区域内监督、 巡查及劝阻工作。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2控烟管理要求</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1除室外吸烟区外，医院所有场所禁止吸烟。</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全院职工不得在工作场合吸烟、让烟；不得穿工作服在室外吸烟区吸烟；带 教老师不得在学生面前吸烟。</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4.2.3</w:t>
      </w:r>
      <w:r>
        <w:rPr>
          <w:lang w:val="zh-CN" w:eastAsia="zh-CN" w:bidi="zh-CN"/>
          <w:w w:val="100"/>
          <w:color w:val="000000"/>
          <w:position w:val="0"/>
        </w:rPr>
        <w:t>医院内禁止各种形式的烟草广告和赞助活动。禁止在小卖部、餐厅等区域销 售香烟。禁烟场所必需设置禁烟标志，不得摆放烟具以及与烟草有关的物品。</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4.2.4</w:t>
      </w:r>
      <w:r>
        <w:rPr>
          <w:lang w:val="zh-CN" w:eastAsia="zh-CN" w:bidi="zh-CN"/>
          <w:w w:val="100"/>
          <w:color w:val="000000"/>
          <w:position w:val="0"/>
        </w:rPr>
        <w:t>每位员工均为控烟工作的宣传员和监督员，如在非吸烟区发现吸烟者，及时 制止。</w:t>
      </w:r>
    </w:p>
    <w:p>
      <w:pPr>
        <w:pStyle w:val="Style28"/>
        <w:numPr>
          <w:ilvl w:val="0"/>
          <w:numId w:val="193"/>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3奖惩</w:t>
      </w:r>
    </w:p>
    <w:p>
      <w:pPr>
        <w:pStyle w:val="Style28"/>
        <w:widowControl w:val="0"/>
        <w:keepNext w:val="0"/>
        <w:keepLines w:val="0"/>
        <w:shd w:val="clear" w:color="auto" w:fill="auto"/>
        <w:bidi w:val="0"/>
        <w:jc w:val="center"/>
        <w:spacing w:before="0" w:after="0" w:line="360" w:lineRule="exact"/>
        <w:ind w:left="0" w:right="0" w:firstLine="0"/>
      </w:pPr>
      <w:r>
        <w:rPr>
          <w:lang w:val="zh-CN" w:eastAsia="zh-CN" w:bidi="zh-CN"/>
          <w:w w:val="100"/>
          <w:color w:val="000000"/>
          <w:position w:val="0"/>
        </w:rPr>
        <w:t>将控烟工作纳人各部门工作计划及年度考核指标，与年度评优工作挂钩。</w:t>
      </w:r>
    </w:p>
    <w:p>
      <w:pPr>
        <w:pStyle w:val="Style62"/>
        <w:numPr>
          <w:ilvl w:val="0"/>
          <w:numId w:val="193"/>
        </w:numPr>
        <w:tabs>
          <w:tab w:leader="none" w:pos="358" w:val="left"/>
        </w:tabs>
        <w:widowControl w:val="0"/>
        <w:keepNext/>
        <w:keepLines/>
        <w:shd w:val="clear" w:color="auto" w:fill="auto"/>
        <w:bidi w:val="0"/>
        <w:jc w:val="left"/>
        <w:spacing w:before="0" w:after="0"/>
        <w:ind w:left="0" w:right="0" w:firstLine="0"/>
      </w:pPr>
      <w:bookmarkStart w:id="153" w:name="bookmark153"/>
      <w:r>
        <w:rPr>
          <w:lang w:val="zh-CN" w:eastAsia="zh-CN" w:bidi="zh-CN"/>
          <w:sz w:val="24"/>
          <w:szCs w:val="24"/>
          <w:w w:val="100"/>
          <w:spacing w:val="0"/>
          <w:color w:val="000000"/>
          <w:position w:val="0"/>
        </w:rPr>
        <w:t>附则</w:t>
      </w:r>
      <w:bookmarkEnd w:id="153"/>
    </w:p>
    <w:p>
      <w:pPr>
        <w:pStyle w:val="Style28"/>
        <w:numPr>
          <w:ilvl w:val="0"/>
          <w:numId w:val="191"/>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1本制度由预防保健科负责解释。</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5.2</w:t>
      </w:r>
      <w:r>
        <w:rPr>
          <w:lang w:val="zh-CN" w:eastAsia="zh-CN" w:bidi="zh-CN"/>
          <w:w w:val="100"/>
          <w:color w:val="000000"/>
          <w:position w:val="0"/>
        </w:rPr>
        <w:t>本制度自发布之日起施行。原控烟工作管理制度同时废止。</w:t>
      </w:r>
    </w:p>
    <w:p>
      <w:pPr>
        <w:pStyle w:val="Style78"/>
        <w:widowControl w:val="0"/>
        <w:keepNext w:val="0"/>
        <w:keepLines w:val="0"/>
        <w:shd w:val="clear" w:color="auto" w:fill="auto"/>
        <w:bidi w:val="0"/>
        <w:jc w:val="center"/>
        <w:spacing w:before="0" w:after="508" w:line="180" w:lineRule="exact"/>
        <w:ind w:left="0" w:right="0" w:firstLine="0"/>
      </w:pPr>
      <w:r>
        <w:rPr>
          <w:rStyle w:val="CharStyle97"/>
        </w:rPr>
        <w:t>参考文献</w:t>
      </w:r>
    </w:p>
    <w:p>
      <w:pPr>
        <w:pStyle w:val="Style28"/>
        <w:numPr>
          <w:ilvl w:val="0"/>
          <w:numId w:val="195"/>
        </w:numPr>
        <w:tabs>
          <w:tab w:leader="none" w:pos="350" w:val="left"/>
        </w:tabs>
        <w:widowControl w:val="0"/>
        <w:keepNext w:val="0"/>
        <w:keepLines w:val="0"/>
        <w:shd w:val="clear" w:color="auto" w:fill="auto"/>
        <w:bidi w:val="0"/>
        <w:jc w:val="left"/>
        <w:spacing w:before="0" w:after="100" w:line="220" w:lineRule="exact"/>
        <w:ind w:left="0" w:right="0" w:firstLine="0"/>
      </w:pPr>
      <w:r>
        <w:rPr>
          <w:lang w:val="zh-CN" w:eastAsia="zh-CN" w:bidi="zh-CN"/>
          <w:w w:val="100"/>
          <w:color w:val="000000"/>
          <w:position w:val="0"/>
        </w:rPr>
        <w:t>《关于印发〈无烟医疗卫生机构标准（试行）〉的通知》.</w:t>
      </w:r>
    </w:p>
    <w:p>
      <w:pPr>
        <w:pStyle w:val="Style28"/>
        <w:numPr>
          <w:ilvl w:val="0"/>
          <w:numId w:val="195"/>
        </w:numPr>
        <w:tabs>
          <w:tab w:leader="none" w:pos="354" w:val="left"/>
        </w:tabs>
        <w:widowControl w:val="0"/>
        <w:keepNext w:val="0"/>
        <w:keepLines w:val="0"/>
        <w:shd w:val="clear" w:color="auto" w:fill="auto"/>
        <w:bidi w:val="0"/>
        <w:jc w:val="left"/>
        <w:spacing w:before="0" w:after="0" w:line="220" w:lineRule="exact"/>
        <w:ind w:left="0" w:right="0" w:firstLine="0"/>
        <w:sectPr>
          <w:pgSz w:w="11900" w:h="16840"/>
          <w:pgMar w:top="1855" w:left="1368" w:right="1426" w:bottom="1889" w:header="0" w:footer="3" w:gutter="0"/>
          <w:rtlGutter w:val="0"/>
          <w:cols w:space="720"/>
          <w:noEndnote/>
          <w:docGrid w:linePitch="360"/>
        </w:sectPr>
      </w:pPr>
      <w:r>
        <w:rPr>
          <w:lang w:val="zh-CN" w:eastAsia="zh-CN" w:bidi="zh-CN"/>
          <w:w w:val="100"/>
          <w:color w:val="000000"/>
          <w:position w:val="0"/>
        </w:rPr>
        <w:t>《关于2011年起全国医疗卫生系统全面禁烟的决定》</w:t>
      </w:r>
      <w:r>
        <w:rPr>
          <w:lang w:val="en-US" w:eastAsia="en-US" w:bidi="en-US"/>
          <w:w w:val="100"/>
          <w:color w:val="000000"/>
          <w:position w:val="0"/>
        </w:rPr>
        <w:t>.</w:t>
      </w:r>
    </w:p>
    <w:p>
      <w:pPr>
        <w:pStyle w:val="Style50"/>
        <w:widowControl w:val="0"/>
        <w:keepNext/>
        <w:keepLines/>
        <w:shd w:val="clear" w:color="auto" w:fill="auto"/>
        <w:bidi w:val="0"/>
        <w:spacing w:before="0" w:after="560"/>
        <w:ind w:left="0" w:right="40" w:firstLine="0"/>
      </w:pPr>
      <w:bookmarkStart w:id="154" w:name="bookmark154"/>
      <w:r>
        <w:rPr>
          <w:lang w:val="zh-CN" w:eastAsia="zh-CN" w:bidi="zh-CN"/>
          <w:w w:val="100"/>
          <w:spacing w:val="0"/>
          <w:color w:val="000000"/>
          <w:position w:val="0"/>
        </w:rPr>
        <w:t>控烟考核办法及奖惩制度</w:t>
      </w:r>
      <w:bookmarkEnd w:id="154"/>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控烟考核办法及奖惩制度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 xml:space="preserve">OM - LYXZ - </w:t>
            </w:r>
            <w:r>
              <w:rPr>
                <w:rStyle w:val="CharStyle61"/>
                <w:lang w:val="zh-CN" w:eastAsia="zh-CN" w:bidi="zh-CN"/>
              </w:rPr>
              <w:t xml:space="preserve">038 </w:t>
            </w:r>
            <w:r>
              <w:rPr>
                <w:rStyle w:val="CharStyle61"/>
              </w:rPr>
              <w:t xml:space="preserve">- </w:t>
            </w:r>
            <w:r>
              <w:rPr>
                <w:rStyle w:val="CharStyle61"/>
                <w:lang w:val="zh-CN" w:eastAsia="zh-CN" w:bidi="zh-CN"/>
              </w:rPr>
              <w:t>012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预防保健科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2017-08-003</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197"/>
        </w:numPr>
        <w:tabs>
          <w:tab w:leader="none" w:pos="354" w:val="left"/>
        </w:tabs>
        <w:widowControl w:val="0"/>
        <w:keepNext/>
        <w:keepLines/>
        <w:shd w:val="clear" w:color="auto" w:fill="auto"/>
        <w:bidi w:val="0"/>
        <w:jc w:val="left"/>
        <w:spacing w:before="394" w:after="0" w:line="365" w:lineRule="exact"/>
        <w:ind w:left="0" w:right="0" w:firstLine="0"/>
      </w:pPr>
      <w:bookmarkStart w:id="155" w:name="bookmark155"/>
      <w:r>
        <w:rPr>
          <w:lang w:val="zh-CN" w:eastAsia="zh-CN" w:bidi="zh-CN"/>
          <w:sz w:val="24"/>
          <w:szCs w:val="24"/>
          <w:w w:val="100"/>
          <w:spacing w:val="0"/>
          <w:color w:val="000000"/>
          <w:position w:val="0"/>
        </w:rPr>
        <w:t>目的</w:t>
      </w:r>
      <w:bookmarkEnd w:id="155"/>
    </w:p>
    <w:p>
      <w:pPr>
        <w:pStyle w:val="Style28"/>
        <w:widowControl w:val="0"/>
        <w:keepNext w:val="0"/>
        <w:keepLines w:val="0"/>
        <w:shd w:val="clear" w:color="auto" w:fill="auto"/>
        <w:bidi w:val="0"/>
        <w:jc w:val="left"/>
        <w:spacing w:before="0" w:after="0" w:line="365" w:lineRule="exact"/>
        <w:ind w:left="1020" w:right="0" w:hanging="680"/>
      </w:pPr>
      <w:r>
        <w:rPr>
          <w:lang w:val="zh-CN" w:eastAsia="zh-CN" w:bidi="zh-CN"/>
          <w:w w:val="100"/>
          <w:color w:val="000000"/>
          <w:position w:val="0"/>
        </w:rPr>
        <w:t>使医院控烟工作深入开展，控烟活动取得实效。</w:t>
      </w:r>
    </w:p>
    <w:p>
      <w:pPr>
        <w:pStyle w:val="Style62"/>
        <w:numPr>
          <w:ilvl w:val="0"/>
          <w:numId w:val="197"/>
        </w:numPr>
        <w:tabs>
          <w:tab w:leader="none" w:pos="354" w:val="left"/>
        </w:tabs>
        <w:widowControl w:val="0"/>
        <w:keepNext/>
        <w:keepLines/>
        <w:shd w:val="clear" w:color="auto" w:fill="auto"/>
        <w:bidi w:val="0"/>
        <w:jc w:val="left"/>
        <w:spacing w:before="0" w:after="0" w:line="365" w:lineRule="exact"/>
        <w:ind w:left="0" w:right="0" w:firstLine="0"/>
      </w:pPr>
      <w:bookmarkStart w:id="156" w:name="bookmark156"/>
      <w:r>
        <w:rPr>
          <w:lang w:val="zh-CN" w:eastAsia="zh-CN" w:bidi="zh-CN"/>
          <w:sz w:val="24"/>
          <w:szCs w:val="24"/>
          <w:w w:val="100"/>
          <w:spacing w:val="0"/>
          <w:color w:val="000000"/>
          <w:position w:val="0"/>
        </w:rPr>
        <w:t>范围</w:t>
      </w:r>
      <w:bookmarkEnd w:id="156"/>
    </w:p>
    <w:p>
      <w:pPr>
        <w:pStyle w:val="Style28"/>
        <w:widowControl w:val="0"/>
        <w:keepNext w:val="0"/>
        <w:keepLines w:val="0"/>
        <w:shd w:val="clear" w:color="auto" w:fill="auto"/>
        <w:bidi w:val="0"/>
        <w:jc w:val="left"/>
        <w:spacing w:before="0" w:after="0" w:line="365" w:lineRule="exact"/>
        <w:ind w:left="1020" w:right="0" w:hanging="680"/>
      </w:pPr>
      <w:r>
        <w:rPr>
          <w:lang w:val="zh-CN" w:eastAsia="zh-CN" w:bidi="zh-CN"/>
          <w:w w:val="100"/>
          <w:color w:val="000000"/>
          <w:position w:val="0"/>
        </w:rPr>
        <w:t>各科室、各分院。</w:t>
      </w:r>
    </w:p>
    <w:p>
      <w:pPr>
        <w:pStyle w:val="Style62"/>
        <w:numPr>
          <w:ilvl w:val="0"/>
          <w:numId w:val="197"/>
        </w:numPr>
        <w:tabs>
          <w:tab w:leader="none" w:pos="354" w:val="left"/>
        </w:tabs>
        <w:widowControl w:val="0"/>
        <w:keepNext/>
        <w:keepLines/>
        <w:shd w:val="clear" w:color="auto" w:fill="auto"/>
        <w:bidi w:val="0"/>
        <w:jc w:val="left"/>
        <w:spacing w:before="0" w:after="0"/>
        <w:ind w:left="0" w:right="0" w:firstLine="0"/>
      </w:pPr>
      <w:bookmarkStart w:id="157" w:name="bookmark157"/>
      <w:r>
        <w:rPr>
          <w:lang w:val="zh-CN" w:eastAsia="zh-CN" w:bidi="zh-CN"/>
          <w:sz w:val="24"/>
          <w:szCs w:val="24"/>
          <w:w w:val="100"/>
          <w:spacing w:val="0"/>
          <w:color w:val="000000"/>
          <w:position w:val="0"/>
        </w:rPr>
        <w:t>定义</w:t>
      </w:r>
      <w:bookmarkEnd w:id="157"/>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考核：考定核查，目的是改进绩效、推进工作、提高效率。</w:t>
      </w:r>
    </w:p>
    <w:p>
      <w:pPr>
        <w:pStyle w:val="Style62"/>
        <w:numPr>
          <w:ilvl w:val="0"/>
          <w:numId w:val="197"/>
        </w:numPr>
        <w:tabs>
          <w:tab w:leader="none" w:pos="358" w:val="left"/>
        </w:tabs>
        <w:widowControl w:val="0"/>
        <w:keepNext/>
        <w:keepLines/>
        <w:shd w:val="clear" w:color="auto" w:fill="auto"/>
        <w:bidi w:val="0"/>
        <w:jc w:val="left"/>
        <w:spacing w:before="0" w:after="0"/>
        <w:ind w:left="0" w:right="0" w:firstLine="0"/>
      </w:pPr>
      <w:bookmarkStart w:id="158" w:name="bookmark158"/>
      <w:r>
        <w:rPr>
          <w:lang w:val="zh-CN" w:eastAsia="zh-CN" w:bidi="zh-CN"/>
          <w:sz w:val="24"/>
          <w:szCs w:val="24"/>
          <w:w w:val="100"/>
          <w:spacing w:val="0"/>
          <w:color w:val="000000"/>
          <w:position w:val="0"/>
        </w:rPr>
        <w:t>内容</w:t>
      </w:r>
      <w:bookmarkEnd w:id="158"/>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1考核部门</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1医院控烟办公室负责全院控烟工作考核与奖惩。</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2考核范围</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4.2.1</w:t>
      </w:r>
      <w:r>
        <w:rPr>
          <w:lang w:val="zh-CN" w:eastAsia="zh-CN" w:bidi="zh-CN"/>
          <w:w w:val="100"/>
          <w:color w:val="000000"/>
          <w:position w:val="0"/>
        </w:rPr>
        <w:t>医院内所有公共场所（包括室内、外环境）。</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医院所有员工（包括医学生、进修实习人员、物业、餐厅职员及其他来院从 事相关业务者</w:t>
      </w:r>
      <w:r>
        <w:rPr>
          <w:lang w:val="en-US" w:eastAsia="en-US" w:bidi="en-US"/>
          <w:w w:val="100"/>
          <w:color w:val="000000"/>
          <w:position w:val="0"/>
        </w:rPr>
        <w:t>）</w:t>
      </w:r>
      <w:r>
        <w:rPr>
          <w:lang w:val="zh-CN" w:eastAsia="zh-CN" w:bidi="zh-CN"/>
          <w:w w:val="100"/>
          <w:color w:val="000000"/>
          <w:position w:val="0"/>
        </w:rPr>
        <w:t>。</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3医院患者、家属、来访者等。</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3奖惩办法</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4.3. </w:t>
      </w:r>
      <w:r>
        <w:rPr>
          <w:lang w:val="zh-CN" w:eastAsia="zh-CN" w:bidi="zh-CN"/>
          <w:w w:val="100"/>
          <w:color w:val="000000"/>
          <w:position w:val="0"/>
        </w:rPr>
        <w:t>1所有人员不得在医院禁烟区吸烟。对违反者第一次给予口头警告，第二次给 予严重警告，第三次罚款50元，以后每发现一次扣罚金额递增2倍。</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2各科室主要负责人对其员工有教育监督责任。若员工违反控烟规定，除扣发 个人效益工资外，另需扣发科室负责人当月效益工资50元。</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4.3.3</w:t>
      </w:r>
      <w:r>
        <w:rPr>
          <w:lang w:val="zh-CN" w:eastAsia="zh-CN" w:bidi="zh-CN"/>
          <w:w w:val="100"/>
          <w:color w:val="000000"/>
          <w:position w:val="0"/>
        </w:rPr>
        <w:t>物业公司、小卖部、餐厅及其它公司在医院作业人员实行归属管理，落实主 管部门连带责任，处罚同上。</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4严格落实控烟目标责任制。各部门负责区域内控烟管理，科室主要负责人负 有控烟监管职责。</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5抽查中若发现分管区域内有吸烟者或烟蒂，按照《聊城市人民医院控烟工作 考核标准》给予扣分，每扣一分，罚款10元。</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6对无视医院控烟制度，因吸烟造成重大影响或重大损失的部门或个人，将依 照《中华人民共和国突发事件应对法》追究责任。</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7控烟办公室每月对控烟考核情况进行汇总，报控烟领导小组审核，交经管办 执行；考核结果及时反馈各违规部门，每季度在全院通报。</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4.3.8</w:t>
      </w:r>
      <w:r>
        <w:rPr>
          <w:lang w:val="zh-CN" w:eastAsia="zh-CN" w:bidi="zh-CN"/>
          <w:w w:val="100"/>
          <w:color w:val="000000"/>
          <w:position w:val="0"/>
        </w:rPr>
        <w:t>加强院内产业考核。每月对医院小卖部、餐厅等部门进行督导检查</w:t>
      </w:r>
      <w:r>
        <w:rPr>
          <w:rStyle w:val="CharStyle95"/>
        </w:rPr>
        <w:t>，一</w:t>
      </w:r>
      <w:r>
        <w:rPr>
          <w:lang w:val="zh-CN" w:eastAsia="zh-CN" w:bidi="zh-CN"/>
          <w:w w:val="100"/>
          <w:color w:val="000000"/>
          <w:position w:val="0"/>
        </w:rPr>
        <w:t>旦发 现销售香烟或悬挂张贴香烟广告及宣传资料，视情节予以处罚直至取消营业 资格。</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4.3.9</w:t>
      </w:r>
      <w:r>
        <w:rPr>
          <w:lang w:val="zh-CN" w:eastAsia="zh-CN" w:bidi="zh-CN"/>
          <w:w w:val="100"/>
          <w:color w:val="000000"/>
          <w:position w:val="0"/>
        </w:rPr>
        <w:t>对在医院控烟活动中表现突出的科室、个人及戒烟成功者，给予全院通报表 彰。</w:t>
      </w:r>
    </w:p>
    <w:p>
      <w:pPr>
        <w:pStyle w:val="Style62"/>
        <w:numPr>
          <w:ilvl w:val="0"/>
          <w:numId w:val="197"/>
        </w:numPr>
        <w:widowControl w:val="0"/>
        <w:keepNext/>
        <w:keepLines/>
        <w:shd w:val="clear" w:color="auto" w:fill="auto"/>
        <w:bidi w:val="0"/>
        <w:jc w:val="left"/>
        <w:spacing w:before="0" w:after="0"/>
        <w:ind w:left="0" w:right="0" w:firstLine="0"/>
      </w:pPr>
      <w:bookmarkStart w:id="159" w:name="bookmark159"/>
      <w:r>
        <w:rPr>
          <w:lang w:val="zh-CN" w:eastAsia="zh-CN" w:bidi="zh-CN"/>
          <w:sz w:val="24"/>
          <w:szCs w:val="24"/>
          <w:w w:val="100"/>
          <w:spacing w:val="0"/>
          <w:color w:val="000000"/>
          <w:position w:val="0"/>
        </w:rPr>
        <w:t>附则</w:t>
      </w:r>
      <w:bookmarkEnd w:id="159"/>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5. </w:t>
      </w:r>
      <w:r>
        <w:rPr>
          <w:lang w:val="zh-CN" w:eastAsia="zh-CN" w:bidi="zh-CN"/>
          <w:w w:val="100"/>
          <w:color w:val="000000"/>
          <w:position w:val="0"/>
        </w:rPr>
        <w:t>1本制度由预防保健科负责解释。</w:t>
      </w:r>
    </w:p>
    <w:p>
      <w:pPr>
        <w:pStyle w:val="Style28"/>
        <w:widowControl w:val="0"/>
        <w:keepNext w:val="0"/>
        <w:keepLines w:val="0"/>
        <w:shd w:val="clear" w:color="auto" w:fill="auto"/>
        <w:bidi w:val="0"/>
        <w:jc w:val="both"/>
        <w:spacing w:before="0" w:after="512" w:line="360" w:lineRule="exact"/>
        <w:ind w:left="1020" w:right="0" w:hanging="680"/>
      </w:pPr>
      <w:r>
        <w:rPr>
          <w:lang w:val="en-US" w:eastAsia="en-US" w:bidi="en-US"/>
          <w:w w:val="100"/>
          <w:color w:val="000000"/>
          <w:position w:val="0"/>
        </w:rPr>
        <w:t>5.2</w:t>
      </w:r>
      <w:r>
        <w:rPr>
          <w:lang w:val="zh-CN" w:eastAsia="zh-CN" w:bidi="zh-CN"/>
          <w:w w:val="100"/>
          <w:color w:val="000000"/>
          <w:position w:val="0"/>
        </w:rPr>
        <w:t>本制度自发布之日起施行。原控烟考核办法及奖惩制度同时废止。</w:t>
      </w:r>
    </w:p>
    <w:p>
      <w:pPr>
        <w:pStyle w:val="Style28"/>
        <w:widowControl w:val="0"/>
        <w:keepNext w:val="0"/>
        <w:keepLines w:val="0"/>
        <w:shd w:val="clear" w:color="auto" w:fill="auto"/>
        <w:bidi w:val="0"/>
        <w:jc w:val="center"/>
        <w:spacing w:before="0" w:after="500" w:line="220" w:lineRule="exact"/>
        <w:ind w:left="0" w:right="0" w:firstLine="0"/>
      </w:pPr>
      <w:r>
        <w:rPr>
          <w:lang w:val="zh-CN" w:eastAsia="zh-CN" w:bidi="zh-CN"/>
          <w:w w:val="100"/>
          <w:color w:val="000000"/>
          <w:position w:val="0"/>
        </w:rPr>
        <w:t>参考文献</w:t>
      </w:r>
    </w:p>
    <w:p>
      <w:pPr>
        <w:pStyle w:val="Style28"/>
        <w:numPr>
          <w:ilvl w:val="0"/>
          <w:numId w:val="199"/>
        </w:numPr>
        <w:tabs>
          <w:tab w:leader="none" w:pos="344" w:val="left"/>
        </w:tabs>
        <w:widowControl w:val="0"/>
        <w:keepNext w:val="0"/>
        <w:keepLines w:val="0"/>
        <w:shd w:val="clear" w:color="auto" w:fill="auto"/>
        <w:bidi w:val="0"/>
        <w:jc w:val="left"/>
        <w:spacing w:before="0" w:after="140" w:line="220" w:lineRule="exact"/>
        <w:ind w:left="0" w:right="0" w:firstLine="0"/>
      </w:pPr>
      <w:r>
        <w:rPr>
          <w:lang w:val="zh-CN" w:eastAsia="zh-CN" w:bidi="zh-CN"/>
          <w:w w:val="100"/>
          <w:color w:val="000000"/>
          <w:position w:val="0"/>
        </w:rPr>
        <w:t>《关于印发〈无烟医疗卫生机构标准（试行）〉的通知》.</w:t>
      </w:r>
    </w:p>
    <w:p>
      <w:pPr>
        <w:pStyle w:val="Style28"/>
        <w:numPr>
          <w:ilvl w:val="0"/>
          <w:numId w:val="199"/>
        </w:numPr>
        <w:tabs>
          <w:tab w:leader="none" w:pos="354" w:val="left"/>
        </w:tabs>
        <w:widowControl w:val="0"/>
        <w:keepNext w:val="0"/>
        <w:keepLines w:val="0"/>
        <w:shd w:val="clear" w:color="auto" w:fill="auto"/>
        <w:bidi w:val="0"/>
        <w:jc w:val="left"/>
        <w:spacing w:before="0" w:after="140" w:line="220" w:lineRule="exact"/>
        <w:ind w:left="0" w:right="0" w:firstLine="0"/>
      </w:pPr>
      <w:r>
        <w:rPr>
          <w:lang w:val="zh-CN" w:eastAsia="zh-CN" w:bidi="zh-CN"/>
          <w:w w:val="100"/>
          <w:color w:val="000000"/>
          <w:position w:val="0"/>
        </w:rPr>
        <w:t>《关于2011年起全国医疗卫生系统全面禁烟的决定》</w:t>
      </w:r>
      <w:r>
        <w:rPr>
          <w:lang w:val="en-US" w:eastAsia="en-US" w:bidi="en-US"/>
          <w:w w:val="100"/>
          <w:color w:val="000000"/>
          <w:position w:val="0"/>
        </w:rPr>
        <w:t>.</w:t>
      </w:r>
    </w:p>
    <w:p>
      <w:pPr>
        <w:pStyle w:val="Style28"/>
        <w:numPr>
          <w:ilvl w:val="0"/>
          <w:numId w:val="199"/>
        </w:numPr>
        <w:tabs>
          <w:tab w:leader="none" w:pos="354" w:val="left"/>
        </w:tabs>
        <w:widowControl w:val="0"/>
        <w:keepNext w:val="0"/>
        <w:keepLines w:val="0"/>
        <w:shd w:val="clear" w:color="auto" w:fill="auto"/>
        <w:bidi w:val="0"/>
        <w:jc w:val="left"/>
        <w:spacing w:before="0" w:after="0" w:line="220" w:lineRule="exact"/>
        <w:ind w:left="0" w:right="0" w:firstLine="0"/>
        <w:sectPr>
          <w:pgSz w:w="11900" w:h="16840"/>
          <w:pgMar w:top="1677" w:left="1370" w:right="1425" w:bottom="2066" w:header="0" w:footer="3" w:gutter="0"/>
          <w:rtlGutter w:val="0"/>
          <w:cols w:space="720"/>
          <w:noEndnote/>
          <w:docGrid w:linePitch="360"/>
        </w:sectPr>
      </w:pPr>
      <w:r>
        <w:rPr>
          <w:lang w:val="zh-CN" w:eastAsia="zh-CN" w:bidi="zh-CN"/>
          <w:w w:val="100"/>
          <w:color w:val="000000"/>
          <w:position w:val="0"/>
        </w:rPr>
        <w:t>《中华人民共和国突发事件应对法》（主席令第六十九号</w:t>
      </w:r>
      <w:r>
        <w:rPr>
          <w:lang w:val="en-US" w:eastAsia="en-US" w:bidi="en-US"/>
          <w:w w:val="100"/>
          <w:color w:val="000000"/>
          <w:position w:val="0"/>
        </w:rPr>
        <w:t>）.</w:t>
      </w:r>
    </w:p>
    <w:p>
      <w:pPr>
        <w:pStyle w:val="Style50"/>
        <w:widowControl w:val="0"/>
        <w:keepNext/>
        <w:keepLines/>
        <w:shd w:val="clear" w:color="auto" w:fill="auto"/>
        <w:bidi w:val="0"/>
        <w:spacing w:before="0" w:after="560"/>
        <w:ind w:left="0" w:right="0" w:firstLine="0"/>
      </w:pPr>
      <w:bookmarkStart w:id="160" w:name="bookmark160"/>
      <w:r>
        <w:rPr>
          <w:lang w:val="zh-CN" w:eastAsia="zh-CN" w:bidi="zh-CN"/>
          <w:w w:val="100"/>
          <w:spacing w:val="0"/>
          <w:color w:val="000000"/>
          <w:position w:val="0"/>
        </w:rPr>
        <w:t>宣传策划科工作制度</w:t>
      </w:r>
      <w:bookmarkEnd w:id="160"/>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宣传策划科工作制度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 - LYXZ—</w:t>
            </w:r>
            <w:r>
              <w:rPr>
                <w:rStyle w:val="CharStyle61"/>
                <w:lang w:val="zh-CN" w:eastAsia="zh-CN" w:bidi="zh-CN"/>
              </w:rPr>
              <w:t xml:space="preserve">055 </w:t>
            </w:r>
            <w:r>
              <w:rPr>
                <w:rStyle w:val="CharStyle61"/>
              </w:rPr>
              <w:t xml:space="preserve">- </w:t>
            </w:r>
            <w:r>
              <w:rPr>
                <w:rStyle w:val="CharStyle61"/>
                <w:lang w:val="zh-CN" w:eastAsia="zh-CN" w:bidi="zh-CN"/>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宣传策划科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2017-09-004</w:t>
            </w:r>
          </w:p>
        </w:tc>
      </w:tr>
    </w:tbl>
    <w:p>
      <w:pPr>
        <w:framePr w:w="9086" w:wrap="notBeside" w:vAnchor="text" w:hAnchor="text" w:xAlign="center" w:y="1"/>
        <w:widowControl w:val="0"/>
        <w:rPr>
          <w:sz w:val="2"/>
          <w:szCs w:val="2"/>
        </w:rPr>
      </w:pPr>
    </w:p>
    <w:p>
      <w:pPr>
        <w:widowControl w:val="0"/>
        <w:rPr>
          <w:sz w:val="2"/>
          <w:szCs w:val="2"/>
        </w:rPr>
      </w:pPr>
    </w:p>
    <w:p>
      <w:pPr>
        <w:pStyle w:val="Style2"/>
        <w:numPr>
          <w:ilvl w:val="0"/>
          <w:numId w:val="201"/>
        </w:numPr>
        <w:tabs>
          <w:tab w:leader="none" w:pos="354" w:val="left"/>
        </w:tabs>
        <w:widowControl w:val="0"/>
        <w:keepNext w:val="0"/>
        <w:keepLines w:val="0"/>
        <w:shd w:val="clear" w:color="auto" w:fill="auto"/>
        <w:bidi w:val="0"/>
        <w:jc w:val="left"/>
        <w:spacing w:before="398" w:after="0" w:line="360" w:lineRule="exact"/>
        <w:ind w:left="0" w:right="0" w:firstLine="0"/>
      </w:pPr>
      <w:r>
        <w:rPr>
          <w:rStyle w:val="CharStyle73"/>
          <w:b/>
          <w:bCs/>
        </w:rPr>
        <w:t>目的</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规范医院宣传工作。</w:t>
      </w:r>
    </w:p>
    <w:p>
      <w:pPr>
        <w:pStyle w:val="Style2"/>
        <w:numPr>
          <w:ilvl w:val="0"/>
          <w:numId w:val="201"/>
        </w:numPr>
        <w:tabs>
          <w:tab w:leader="none" w:pos="354" w:val="left"/>
        </w:tabs>
        <w:widowControl w:val="0"/>
        <w:keepNext w:val="0"/>
        <w:keepLines w:val="0"/>
        <w:shd w:val="clear" w:color="auto" w:fill="auto"/>
        <w:bidi w:val="0"/>
        <w:jc w:val="left"/>
        <w:spacing w:before="0" w:after="0" w:line="360" w:lineRule="exact"/>
        <w:ind w:left="0" w:right="0" w:firstLine="0"/>
      </w:pPr>
      <w:r>
        <w:rPr>
          <w:rStyle w:val="CharStyle73"/>
          <w:b/>
          <w:bCs/>
        </w:rPr>
        <w:t>范围</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适用于医院各类消息报道及发布。</w:t>
      </w:r>
    </w:p>
    <w:p>
      <w:pPr>
        <w:pStyle w:val="Style2"/>
        <w:numPr>
          <w:ilvl w:val="0"/>
          <w:numId w:val="201"/>
        </w:numPr>
        <w:tabs>
          <w:tab w:leader="none" w:pos="354" w:val="left"/>
        </w:tabs>
        <w:widowControl w:val="0"/>
        <w:keepNext w:val="0"/>
        <w:keepLines w:val="0"/>
        <w:shd w:val="clear" w:color="auto" w:fill="auto"/>
        <w:bidi w:val="0"/>
        <w:jc w:val="left"/>
        <w:spacing w:before="0" w:after="0" w:line="360" w:lineRule="exact"/>
        <w:ind w:left="0" w:right="0" w:firstLine="0"/>
      </w:pPr>
      <w:r>
        <w:rPr>
          <w:rStyle w:val="CharStyle73"/>
          <w:b/>
          <w:bCs/>
        </w:rPr>
        <w:t>定义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宣传报道：是指医院面向社会、患者及家属发布有关医院的各类消息。</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采访：记者为取得新闻材料而进行观察、调查、访问、记录、摄影、录音、录 像等活动。</w:t>
      </w:r>
    </w:p>
    <w:p>
      <w:pPr>
        <w:pStyle w:val="Style28"/>
        <w:numPr>
          <w:ilvl w:val="0"/>
          <w:numId w:val="195"/>
        </w:numPr>
        <w:tabs>
          <w:tab w:leader="none" w:pos="689"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3通讯员：向宣传科反映情况、提供线索、撰写通讯报道等。</w:t>
      </w:r>
    </w:p>
    <w:p>
      <w:pPr>
        <w:pStyle w:val="Style2"/>
        <w:numPr>
          <w:ilvl w:val="0"/>
          <w:numId w:val="195"/>
        </w:numPr>
        <w:tabs>
          <w:tab w:leader="none" w:pos="358" w:val="left"/>
        </w:tabs>
        <w:widowControl w:val="0"/>
        <w:keepNext w:val="0"/>
        <w:keepLines w:val="0"/>
        <w:shd w:val="clear" w:color="auto" w:fill="auto"/>
        <w:bidi w:val="0"/>
        <w:jc w:val="left"/>
        <w:spacing w:before="0" w:after="0" w:line="360" w:lineRule="exact"/>
        <w:ind w:left="0" w:right="0" w:firstLine="0"/>
      </w:pPr>
      <w:r>
        <w:rPr>
          <w:rStyle w:val="CharStyle73"/>
          <w:b/>
          <w:bCs/>
        </w:rPr>
        <w:t>内容</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宣传工作必须坚持正确的舆论导向，紧紧围绕医院的中心任务展开，通过全面、 准确、适度、及时的宣传报道，对内充分发挥凝聚队伍、振奋精神的作用，对 外提高医院知名度、增进医患沟通，更好地展示和树立医院良好的社会形象， 促各项工作的顺利进行，为实现医院发展战略目标服务。</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宣传工作范围包括策划与实施对内、对外的宣传报道，信息发布；各类宣传资 料的编辑制作、摄影摄像，资料保存；随时了解医院各类相关信息等。</w:t>
      </w:r>
    </w:p>
    <w:p>
      <w:pPr>
        <w:pStyle w:val="Style28"/>
        <w:numPr>
          <w:ilvl w:val="0"/>
          <w:numId w:val="201"/>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3凡对外宣传材料均为宣传策划科统一把关、审核。涉及重要宣传内容，须向分</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管院长、院长及时汇报，经审核签字后方可报道。宣传稿件应做到真实、客观、 及时、有效。凡涉及医院保密事项的，不得宣传报道。</w:t>
      </w:r>
    </w:p>
    <w:p>
      <w:pPr>
        <w:pStyle w:val="Style28"/>
        <w:numPr>
          <w:ilvl w:val="0"/>
          <w:numId w:val="199"/>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4宣传医院的新风新貌、管理经验和教研成绩，鼓励各科室大力宣传报道本科室 的新技术、新成果、名专家、专业特色等，相关宣传材料需先经科室主要负责 人审核签字，经医务处或护理部审核报分管领导签字后，由宣传策划科负责向 有关新闻媒体推荐。</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5新闻媒体记者直接到医院具体科室采访时，被采访科室要及时通知医务处或护 理部及宣传策划科，审核同意后将安排专人陪同记者方可接受采访，各科室不 得自行邀请新闻单位采访与医院有关的任何信息。</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4.6</w:t>
      </w:r>
      <w:r>
        <w:rPr>
          <w:lang w:val="zh-CN" w:eastAsia="zh-CN" w:bidi="zh-CN"/>
          <w:w w:val="100"/>
          <w:color w:val="000000"/>
          <w:position w:val="0"/>
        </w:rPr>
        <w:t>全院职工都有义务撰写宣传稿件，各科室负责人及通讯员要及时向宣传策划科 提供线索，积极完成稿件撰写任务。</w:t>
      </w:r>
    </w:p>
    <w:p>
      <w:pPr>
        <w:pStyle w:val="Style28"/>
        <w:numPr>
          <w:ilvl w:val="0"/>
          <w:numId w:val="203"/>
        </w:numPr>
        <w:tabs>
          <w:tab w:leader="none" w:pos="690"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7坚持新闻宣传工作可持续发展的方针，宣传策划科应适当统筹全院新闻资源。</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发展与新闻媒体及记者长期良好的协作关系，及时了解媒体的报道方针和阶段 宣传重点，广开新闻出口渠道。</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4.8</w:t>
      </w:r>
      <w:r>
        <w:rPr>
          <w:lang w:val="zh-CN" w:eastAsia="zh-CN" w:bidi="zh-CN"/>
          <w:w w:val="100"/>
          <w:color w:val="000000"/>
          <w:position w:val="0"/>
        </w:rPr>
        <w:t>宣传策划科所有宣传器材的保管分工到人，责任到人。所有器材，不得随便借 给任何单位和个人。宣传策划科内部人员使用器材，须经宣传策划科领导批准。 因公务在宣传器材使用过程中，造成损伤的，修理费由医院承担；因个人借用 宣传器材，造成损伤的，修理费由当事人承担，不能修复的，由当事人予以赔 偿。在公务拍摄工作中，不能随意满足工作需要以外的拍摄请求，否则，发生 费用由当事人自行承担。</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4.9</w:t>
      </w:r>
      <w:r>
        <w:rPr>
          <w:lang w:val="zh-CN" w:eastAsia="zh-CN" w:bidi="zh-CN"/>
          <w:w w:val="100"/>
          <w:color w:val="000000"/>
          <w:position w:val="0"/>
        </w:rPr>
        <w:t>对违反本制度并造成不良后果的科室或个人，将视情节轻重给予警告、通报批 评等相应处理。</w:t>
      </w:r>
    </w:p>
    <w:p>
      <w:pPr>
        <w:pStyle w:val="Style28"/>
        <w:widowControl w:val="0"/>
        <w:keepNext w:val="0"/>
        <w:keepLines w:val="0"/>
        <w:shd w:val="clear" w:color="auto" w:fill="auto"/>
        <w:bidi w:val="0"/>
        <w:jc w:val="left"/>
        <w:spacing w:before="0" w:after="0" w:line="360" w:lineRule="exact"/>
        <w:ind w:left="0" w:right="0" w:firstLine="0"/>
      </w:pPr>
      <w:r>
        <w:rPr>
          <w:rStyle w:val="CharStyle75"/>
        </w:rPr>
        <w:t>5.</w:t>
      </w:r>
      <w:r>
        <w:rPr>
          <w:lang w:val="zh-CN" w:eastAsia="zh-CN" w:bidi="zh-CN"/>
          <w:w w:val="100"/>
          <w:color w:val="000000"/>
          <w:position w:val="0"/>
        </w:rPr>
        <w:t>附则</w:t>
      </w:r>
    </w:p>
    <w:p>
      <w:pPr>
        <w:pStyle w:val="Style28"/>
        <w:numPr>
          <w:ilvl w:val="0"/>
          <w:numId w:val="203"/>
        </w:numPr>
        <w:tabs>
          <w:tab w:leader="none" w:pos="690"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1本制度由宣传策划科负责解释。</w:t>
      </w:r>
    </w:p>
    <w:p>
      <w:pPr>
        <w:pStyle w:val="Style28"/>
        <w:widowControl w:val="0"/>
        <w:keepNext w:val="0"/>
        <w:keepLines w:val="0"/>
        <w:shd w:val="clear" w:color="auto" w:fill="auto"/>
        <w:bidi w:val="0"/>
        <w:jc w:val="both"/>
        <w:spacing w:before="0" w:after="0" w:line="360" w:lineRule="exact"/>
        <w:ind w:left="780" w:right="0" w:hanging="440"/>
        <w:sectPr>
          <w:pgSz w:w="11900" w:h="16840"/>
          <w:pgMar w:top="1675" w:left="1368" w:right="1421" w:bottom="2069"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20"/>
        <w:ind w:left="0" w:right="0" w:firstLine="0"/>
      </w:pPr>
      <w:bookmarkStart w:id="161" w:name="bookmark161"/>
      <w:r>
        <w:rPr>
          <w:lang w:val="zh-CN" w:eastAsia="zh-CN" w:bidi="zh-CN"/>
          <w:w w:val="100"/>
          <w:spacing w:val="0"/>
          <w:color w:val="000000"/>
          <w:position w:val="0"/>
        </w:rPr>
        <w:t>计划生育领导小组工作制度</w:t>
      </w:r>
      <w:bookmarkEnd w:id="161"/>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计划生育领导小组工作制度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LYXZ</w:t>
            </w:r>
            <w:r>
              <w:rPr>
                <w:lang w:val="en-US" w:eastAsia="en-US" w:bidi="en-US"/>
                <w:w w:val="100"/>
                <w:color w:val="000000"/>
                <w:position w:val="0"/>
              </w:rPr>
              <w:t>—</w:t>
            </w:r>
            <w:r>
              <w:rPr>
                <w:lang w:val="zh-CN" w:eastAsia="zh-CN" w:bidi="zh-CN"/>
                <w:w w:val="100"/>
                <w:color w:val="000000"/>
                <w:position w:val="0"/>
              </w:rPr>
              <w:t xml:space="preserve">060 </w:t>
            </w:r>
            <w:r>
              <w:rPr>
                <w:lang w:val="en-US" w:eastAsia="en-US" w:bidi="en-US"/>
                <w:w w:val="100"/>
                <w:color w:val="000000"/>
                <w:position w:val="0"/>
              </w:rPr>
              <w:t xml:space="preserve">- </w:t>
            </w:r>
            <w:r>
              <w:rPr>
                <w:lang w:val="zh-CN" w:eastAsia="zh-CN" w:bidi="zh-CN"/>
                <w:w w:val="100"/>
                <w:color w:val="000000"/>
                <w:position w:val="0"/>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计划生育办公室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205"/>
        </w:numPr>
        <w:tabs>
          <w:tab w:leader="none" w:pos="354" w:val="left"/>
        </w:tabs>
        <w:widowControl w:val="0"/>
        <w:keepNext/>
        <w:keepLines/>
        <w:shd w:val="clear" w:color="auto" w:fill="auto"/>
        <w:bidi w:val="0"/>
        <w:jc w:val="left"/>
        <w:spacing w:before="398" w:after="0"/>
        <w:ind w:left="340" w:right="0" w:hanging="340"/>
      </w:pPr>
      <w:bookmarkStart w:id="162" w:name="bookmark162"/>
      <w:r>
        <w:rPr>
          <w:lang w:val="zh-CN" w:eastAsia="zh-CN" w:bidi="zh-CN"/>
          <w:sz w:val="24"/>
          <w:szCs w:val="24"/>
          <w:w w:val="100"/>
          <w:spacing w:val="0"/>
          <w:color w:val="000000"/>
          <w:position w:val="0"/>
        </w:rPr>
        <w:t>目的</w:t>
      </w:r>
      <w:bookmarkEnd w:id="162"/>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进一步规范医院计划生育领导小组工作，提高计划生育领导小组管理水平。</w:t>
      </w:r>
    </w:p>
    <w:p>
      <w:pPr>
        <w:pStyle w:val="Style62"/>
        <w:numPr>
          <w:ilvl w:val="0"/>
          <w:numId w:val="205"/>
        </w:numPr>
        <w:tabs>
          <w:tab w:leader="none" w:pos="354" w:val="left"/>
        </w:tabs>
        <w:widowControl w:val="0"/>
        <w:keepNext/>
        <w:keepLines/>
        <w:shd w:val="clear" w:color="auto" w:fill="auto"/>
        <w:bidi w:val="0"/>
        <w:jc w:val="left"/>
        <w:spacing w:before="0" w:after="0"/>
        <w:ind w:left="340" w:right="0" w:hanging="340"/>
      </w:pPr>
      <w:bookmarkStart w:id="163" w:name="bookmark163"/>
      <w:r>
        <w:rPr>
          <w:lang w:val="zh-CN" w:eastAsia="zh-CN" w:bidi="zh-CN"/>
          <w:sz w:val="24"/>
          <w:szCs w:val="24"/>
          <w:w w:val="100"/>
          <w:spacing w:val="0"/>
          <w:color w:val="000000"/>
          <w:position w:val="0"/>
        </w:rPr>
        <w:t>范围</w:t>
      </w:r>
      <w:bookmarkEnd w:id="163"/>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2.1</w:t>
      </w:r>
      <w:r>
        <w:rPr>
          <w:lang w:val="zh-CN" w:eastAsia="zh-CN" w:bidi="zh-CN"/>
          <w:w w:val="100"/>
          <w:color w:val="000000"/>
          <w:position w:val="0"/>
        </w:rPr>
        <w:t>医院各科室。</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2.2</w:t>
      </w:r>
      <w:r>
        <w:rPr>
          <w:lang w:val="zh-CN" w:eastAsia="zh-CN" w:bidi="zh-CN"/>
          <w:w w:val="100"/>
          <w:color w:val="000000"/>
          <w:position w:val="0"/>
        </w:rPr>
        <w:t>医院各分院、社区。</w:t>
      </w:r>
    </w:p>
    <w:p>
      <w:pPr>
        <w:pStyle w:val="Style2"/>
        <w:numPr>
          <w:ilvl w:val="0"/>
          <w:numId w:val="205"/>
        </w:numPr>
        <w:tabs>
          <w:tab w:leader="none" w:pos="354" w:val="left"/>
        </w:tabs>
        <w:widowControl w:val="0"/>
        <w:keepNext w:val="0"/>
        <w:keepLines w:val="0"/>
        <w:shd w:val="clear" w:color="auto" w:fill="auto"/>
        <w:bidi w:val="0"/>
        <w:jc w:val="left"/>
        <w:spacing w:before="0" w:after="0" w:line="360" w:lineRule="exact"/>
        <w:ind w:left="340" w:right="8320" w:hanging="340"/>
      </w:pPr>
      <w:r>
        <w:rPr>
          <w:rStyle w:val="CharStyle73"/>
          <w:b/>
          <w:bCs/>
        </w:rPr>
        <w:t xml:space="preserve">定义 </w:t>
      </w:r>
      <w:r>
        <w:rPr>
          <w:rStyle w:val="CharStyle98"/>
          <w:lang w:val="zh-CN" w:eastAsia="zh-CN" w:bidi="zh-CN"/>
          <w:b w:val="0"/>
          <w:bCs w:val="0"/>
        </w:rPr>
        <w:t>(无）</w:t>
      </w:r>
    </w:p>
    <w:p>
      <w:pPr>
        <w:pStyle w:val="Style62"/>
        <w:numPr>
          <w:ilvl w:val="0"/>
          <w:numId w:val="205"/>
        </w:numPr>
        <w:tabs>
          <w:tab w:leader="none" w:pos="358" w:val="left"/>
        </w:tabs>
        <w:widowControl w:val="0"/>
        <w:keepNext/>
        <w:keepLines/>
        <w:shd w:val="clear" w:color="auto" w:fill="auto"/>
        <w:bidi w:val="0"/>
        <w:jc w:val="left"/>
        <w:spacing w:before="0" w:after="0"/>
        <w:ind w:left="340" w:right="0" w:hanging="340"/>
      </w:pPr>
      <w:bookmarkStart w:id="164" w:name="bookmark164"/>
      <w:r>
        <w:rPr>
          <w:lang w:val="zh-CN" w:eastAsia="zh-CN" w:bidi="zh-CN"/>
          <w:sz w:val="24"/>
          <w:szCs w:val="24"/>
          <w:w w:val="100"/>
          <w:spacing w:val="0"/>
          <w:color w:val="000000"/>
          <w:position w:val="0"/>
        </w:rPr>
        <w:t>内容</w:t>
      </w:r>
      <w:bookmarkEnd w:id="164"/>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认真贯彻执行国家计划生育法规政策，研究、制定、修改医院计划生育制度规 定。</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把计划生育工作纳人重要议事日程，与科室签订计划生育目标责任书，完善考 核机制，有效制止违法行为。</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 xml:space="preserve">3根据上级有关规定，统筹计划生育各项工作，保证医院计划生育工作顺利开展。 </w:t>
      </w:r>
      <w:r>
        <w:rPr>
          <w:lang w:val="en-US" w:eastAsia="en-US" w:bidi="en-US"/>
          <w:w w:val="100"/>
          <w:color w:val="000000"/>
          <w:position w:val="0"/>
        </w:rPr>
        <w:t xml:space="preserve">4. </w:t>
      </w:r>
      <w:r>
        <w:rPr>
          <w:lang w:val="zh-CN" w:eastAsia="zh-CN" w:bidi="zh-CN"/>
          <w:w w:val="100"/>
          <w:color w:val="000000"/>
          <w:position w:val="0"/>
        </w:rPr>
        <w:t>4计划生育领导小组成员在组长领导下各负其职，做好医院计划生育管理服务工 作。</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5领导小组每季度召开一次会议，落实工作情况及发现的问题，集体研究制定改 进措施。</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6领导、监督计划生育领导小组办公室的工作。</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7积极督导落实已婚育龄妇女访查及男职工函调等项工作。</w:t>
      </w:r>
    </w:p>
    <w:p>
      <w:pPr>
        <w:pStyle w:val="Style28"/>
        <w:numPr>
          <w:ilvl w:val="0"/>
          <w:numId w:val="207"/>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8做好计划生育信息的核查及来信来访的调查和保密工作。</w:t>
      </w:r>
    </w:p>
    <w:p>
      <w:pPr>
        <w:pStyle w:val="Style62"/>
        <w:numPr>
          <w:ilvl w:val="0"/>
          <w:numId w:val="207"/>
        </w:numPr>
        <w:tabs>
          <w:tab w:leader="none" w:pos="358" w:val="left"/>
        </w:tabs>
        <w:widowControl w:val="0"/>
        <w:keepNext/>
        <w:keepLines/>
        <w:shd w:val="clear" w:color="auto" w:fill="auto"/>
        <w:bidi w:val="0"/>
        <w:jc w:val="left"/>
        <w:spacing w:before="0" w:after="0"/>
        <w:ind w:left="340" w:right="0" w:hanging="340"/>
      </w:pPr>
      <w:bookmarkStart w:id="165" w:name="bookmark165"/>
      <w:r>
        <w:rPr>
          <w:lang w:val="zh-CN" w:eastAsia="zh-CN" w:bidi="zh-CN"/>
          <w:sz w:val="24"/>
          <w:szCs w:val="24"/>
          <w:w w:val="100"/>
          <w:spacing w:val="0"/>
          <w:color w:val="000000"/>
          <w:position w:val="0"/>
        </w:rPr>
        <w:t>附则</w:t>
      </w:r>
      <w:bookmarkEnd w:id="165"/>
    </w:p>
    <w:p>
      <w:pPr>
        <w:pStyle w:val="Style28"/>
        <w:numPr>
          <w:ilvl w:val="0"/>
          <w:numId w:val="205"/>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1本制度由计划生育领导小组负责解释。</w:t>
      </w:r>
    </w:p>
    <w:p>
      <w:pPr>
        <w:pStyle w:val="Style28"/>
        <w:widowControl w:val="0"/>
        <w:keepNext w:val="0"/>
        <w:keepLines w:val="0"/>
        <w:shd w:val="clear" w:color="auto" w:fill="auto"/>
        <w:bidi w:val="0"/>
        <w:jc w:val="left"/>
        <w:spacing w:before="0" w:after="0" w:line="360" w:lineRule="exact"/>
        <w:ind w:left="780" w:right="0" w:hanging="440"/>
        <w:sectPr>
          <w:pgSz w:w="11900" w:h="16840"/>
          <w:pgMar w:top="1838" w:left="1368" w:right="1426" w:bottom="1838"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本制度自发布之日起实行。</w:t>
      </w:r>
    </w:p>
    <w:p>
      <w:pPr>
        <w:pStyle w:val="Style50"/>
        <w:widowControl w:val="0"/>
        <w:keepNext/>
        <w:keepLines/>
        <w:shd w:val="clear" w:color="auto" w:fill="auto"/>
        <w:bidi w:val="0"/>
        <w:spacing w:before="0" w:after="520"/>
        <w:ind w:left="0" w:right="20" w:firstLine="0"/>
      </w:pPr>
      <w:bookmarkStart w:id="166" w:name="bookmark166"/>
      <w:r>
        <w:rPr>
          <w:lang w:val="zh-CN" w:eastAsia="zh-CN" w:bidi="zh-CN"/>
          <w:w w:val="100"/>
          <w:spacing w:val="0"/>
          <w:color w:val="000000"/>
          <w:position w:val="0"/>
        </w:rPr>
        <w:t>流动人口计划生育领导小组工作制度</w:t>
      </w:r>
      <w:bookmarkEnd w:id="166"/>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流动人口计划生育领导小组工作制度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LYXZ</w:t>
            </w:r>
            <w:r>
              <w:rPr>
                <w:lang w:val="en-US" w:eastAsia="en-US" w:bidi="en-US"/>
                <w:w w:val="100"/>
                <w:color w:val="000000"/>
                <w:position w:val="0"/>
              </w:rPr>
              <w:t>—</w:t>
            </w:r>
            <w:r>
              <w:rPr>
                <w:lang w:val="zh-CN" w:eastAsia="zh-CN" w:bidi="zh-CN"/>
                <w:w w:val="100"/>
                <w:color w:val="000000"/>
                <w:position w:val="0"/>
              </w:rPr>
              <w:t xml:space="preserve">060 </w:t>
            </w:r>
            <w:r>
              <w:rPr>
                <w:lang w:val="en-US" w:eastAsia="en-US" w:bidi="en-US"/>
                <w:w w:val="100"/>
                <w:color w:val="000000"/>
                <w:position w:val="0"/>
              </w:rPr>
              <w:t xml:space="preserve">- </w:t>
            </w:r>
            <w:r>
              <w:rPr>
                <w:lang w:val="zh-CN" w:eastAsia="zh-CN" w:bidi="zh-CN"/>
                <w:w w:val="100"/>
                <w:color w:val="000000"/>
                <w:position w:val="0"/>
              </w:rPr>
              <w:t>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计划生育办公室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209"/>
        </w:numPr>
        <w:tabs>
          <w:tab w:leader="none" w:pos="354" w:val="left"/>
        </w:tabs>
        <w:widowControl w:val="0"/>
        <w:keepNext w:val="0"/>
        <w:keepLines w:val="0"/>
        <w:shd w:val="clear" w:color="auto" w:fill="auto"/>
        <w:bidi w:val="0"/>
        <w:jc w:val="left"/>
        <w:spacing w:before="398" w:after="0" w:line="360" w:lineRule="exact"/>
        <w:ind w:left="340" w:right="0" w:hanging="340"/>
      </w:pPr>
      <w:r>
        <w:rPr>
          <w:lang w:val="zh-CN" w:eastAsia="zh-CN" w:bidi="zh-CN"/>
          <w:w w:val="100"/>
          <w:color w:val="000000"/>
          <w:position w:val="0"/>
        </w:rPr>
        <w:t>目的</w:t>
      </w:r>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进一步加强医院流动人口的管理，提高医院流动人口管理水平。</w:t>
      </w:r>
    </w:p>
    <w:p>
      <w:pPr>
        <w:pStyle w:val="Style28"/>
        <w:numPr>
          <w:ilvl w:val="0"/>
          <w:numId w:val="209"/>
        </w:numPr>
        <w:tabs>
          <w:tab w:leader="none" w:pos="354" w:val="left"/>
        </w:tabs>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范围</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2.1</w:t>
      </w:r>
      <w:r>
        <w:rPr>
          <w:lang w:val="zh-CN" w:eastAsia="zh-CN" w:bidi="zh-CN"/>
          <w:w w:val="100"/>
          <w:color w:val="000000"/>
          <w:position w:val="0"/>
        </w:rPr>
        <w:t>医院各科室。</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2.2</w:t>
      </w:r>
      <w:r>
        <w:rPr>
          <w:lang w:val="zh-CN" w:eastAsia="zh-CN" w:bidi="zh-CN"/>
          <w:w w:val="100"/>
          <w:color w:val="000000"/>
          <w:position w:val="0"/>
        </w:rPr>
        <w:t>医院各分院、社区。</w:t>
      </w:r>
    </w:p>
    <w:p>
      <w:pPr>
        <w:pStyle w:val="Style28"/>
        <w:numPr>
          <w:ilvl w:val="0"/>
          <w:numId w:val="209"/>
        </w:numPr>
        <w:tabs>
          <w:tab w:leader="none" w:pos="354" w:val="left"/>
        </w:tabs>
        <w:widowControl w:val="0"/>
        <w:keepNext w:val="0"/>
        <w:keepLines w:val="0"/>
        <w:shd w:val="clear" w:color="auto" w:fill="auto"/>
        <w:bidi w:val="0"/>
        <w:jc w:val="left"/>
        <w:spacing w:before="0" w:after="0" w:line="360" w:lineRule="exact"/>
        <w:ind w:left="340" w:right="8320" w:hanging="340"/>
      </w:pPr>
      <w:r>
        <w:rPr>
          <w:lang w:val="zh-CN" w:eastAsia="zh-CN" w:bidi="zh-CN"/>
          <w:w w:val="100"/>
          <w:color w:val="000000"/>
          <w:position w:val="0"/>
        </w:rPr>
        <w:t>定义 (无）</w:t>
      </w:r>
    </w:p>
    <w:p>
      <w:pPr>
        <w:pStyle w:val="Style28"/>
        <w:numPr>
          <w:ilvl w:val="0"/>
          <w:numId w:val="209"/>
        </w:numPr>
        <w:tabs>
          <w:tab w:leader="none" w:pos="358" w:val="left"/>
        </w:tabs>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内容</w:t>
      </w:r>
    </w:p>
    <w:p>
      <w:pPr>
        <w:pStyle w:val="Style28"/>
        <w:widowControl w:val="0"/>
        <w:keepNext w:val="0"/>
        <w:keepLines w:val="0"/>
        <w:shd w:val="clear" w:color="auto" w:fill="auto"/>
        <w:bidi w:val="0"/>
        <w:jc w:val="left"/>
        <w:spacing w:before="0" w:after="0" w:line="360" w:lineRule="exact"/>
        <w:ind w:left="780" w:right="0" w:hanging="440"/>
      </w:pPr>
      <w:r>
        <w:rPr>
          <w:rStyle w:val="CharStyle99"/>
        </w:rPr>
        <w:t>4.1</w:t>
      </w:r>
      <w:r>
        <w:rPr>
          <w:lang w:val="zh-CN" w:eastAsia="zh-CN" w:bidi="zh-CN"/>
          <w:w w:val="100"/>
          <w:color w:val="000000"/>
          <w:position w:val="0"/>
        </w:rPr>
        <w:t>认真贯彻执行流动人口计划生育工作管理办法及规定，对侵犯流动人口计划生 育合法权益的行为进行查处。</w:t>
      </w:r>
    </w:p>
    <w:p>
      <w:pPr>
        <w:pStyle w:val="Style28"/>
        <w:widowControl w:val="0"/>
        <w:keepNext w:val="0"/>
        <w:keepLines w:val="0"/>
        <w:shd w:val="clear" w:color="auto" w:fill="auto"/>
        <w:bidi w:val="0"/>
        <w:jc w:val="left"/>
        <w:spacing w:before="0" w:after="0" w:line="360" w:lineRule="exact"/>
        <w:ind w:left="780" w:right="0" w:hanging="440"/>
      </w:pPr>
      <w:r>
        <w:rPr>
          <w:rStyle w:val="CharStyle99"/>
        </w:rPr>
        <w:t>4.2</w:t>
      </w:r>
      <w:r>
        <w:rPr>
          <w:lang w:val="zh-CN" w:eastAsia="zh-CN" w:bidi="zh-CN"/>
          <w:w w:val="100"/>
          <w:color w:val="000000"/>
          <w:position w:val="0"/>
        </w:rPr>
        <w:t>不定期地召开协调小组会议，共同研究解决工作中存在的突出问题，提出对策 和建议，指导各科室流动人口计划生育工作的开展。</w:t>
      </w:r>
    </w:p>
    <w:p>
      <w:pPr>
        <w:pStyle w:val="Style28"/>
        <w:widowControl w:val="0"/>
        <w:keepNext w:val="0"/>
        <w:keepLines w:val="0"/>
        <w:shd w:val="clear" w:color="auto" w:fill="auto"/>
        <w:bidi w:val="0"/>
        <w:jc w:val="left"/>
        <w:spacing w:before="0" w:after="0" w:line="360" w:lineRule="exact"/>
        <w:ind w:left="780" w:right="0" w:hanging="440"/>
      </w:pPr>
      <w:r>
        <w:rPr>
          <w:rStyle w:val="CharStyle99"/>
        </w:rPr>
        <w:t xml:space="preserve">4. </w:t>
      </w:r>
      <w:r>
        <w:rPr>
          <w:rStyle w:val="CharStyle99"/>
          <w:lang w:val="zh-CN" w:eastAsia="zh-CN" w:bidi="zh-CN"/>
        </w:rPr>
        <w:t>3</w:t>
      </w:r>
      <w:r>
        <w:rPr>
          <w:lang w:val="zh-CN" w:eastAsia="zh-CN" w:bidi="zh-CN"/>
          <w:w w:val="100"/>
          <w:color w:val="000000"/>
          <w:position w:val="0"/>
        </w:rPr>
        <w:t>加强对流动人口计划生育工作的综合协调，把流动人口计划生育工作纳入人口 和计划生育目标责任制，与常住人口同考核、同检查。</w:t>
      </w:r>
    </w:p>
    <w:p>
      <w:pPr>
        <w:pStyle w:val="Style28"/>
        <w:widowControl w:val="0"/>
        <w:keepNext w:val="0"/>
        <w:keepLines w:val="0"/>
        <w:shd w:val="clear" w:color="auto" w:fill="auto"/>
        <w:bidi w:val="0"/>
        <w:jc w:val="left"/>
        <w:spacing w:before="0" w:after="0" w:line="360" w:lineRule="exact"/>
        <w:ind w:left="780" w:right="0" w:hanging="440"/>
      </w:pPr>
      <w:r>
        <w:rPr>
          <w:rStyle w:val="CharStyle99"/>
        </w:rPr>
        <w:t>4.4</w:t>
      </w:r>
      <w:r>
        <w:rPr>
          <w:lang w:val="zh-CN" w:eastAsia="zh-CN" w:bidi="zh-CN"/>
          <w:w w:val="100"/>
          <w:color w:val="000000"/>
          <w:position w:val="0"/>
        </w:rPr>
        <w:t>加强流动人口计划生育宣传教育工作，不定期核查家属区外来人员的计划生育 情况，严格验收有关证件，发现问题依法处理。</w:t>
      </w:r>
    </w:p>
    <w:p>
      <w:pPr>
        <w:pStyle w:val="Style28"/>
        <w:numPr>
          <w:ilvl w:val="0"/>
          <w:numId w:val="211"/>
        </w:numPr>
        <w:tabs>
          <w:tab w:leader="none" w:pos="694" w:val="left"/>
        </w:tabs>
        <w:widowControl w:val="0"/>
        <w:keepNext w:val="0"/>
        <w:keepLines w:val="0"/>
        <w:shd w:val="clear" w:color="auto" w:fill="auto"/>
        <w:bidi w:val="0"/>
        <w:jc w:val="left"/>
        <w:spacing w:before="0" w:after="0" w:line="360" w:lineRule="exact"/>
        <w:ind w:left="780" w:right="0" w:hanging="440"/>
      </w:pPr>
      <w:r>
        <w:rPr>
          <w:rStyle w:val="CharStyle99"/>
          <w:lang w:val="zh-CN" w:eastAsia="zh-CN" w:bidi="zh-CN"/>
        </w:rPr>
        <w:t>5</w:t>
      </w:r>
      <w:r>
        <w:rPr>
          <w:lang w:val="zh-CN" w:eastAsia="zh-CN" w:bidi="zh-CN"/>
          <w:w w:val="100"/>
          <w:color w:val="000000"/>
          <w:position w:val="0"/>
        </w:rPr>
        <w:t>督导科室网络人员认真统计上报临时人员及家属区住房情况，加强流动人口管</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理。</w:t>
      </w:r>
    </w:p>
    <w:p>
      <w:pPr>
        <w:pStyle w:val="Style28"/>
        <w:widowControl w:val="0"/>
        <w:keepNext w:val="0"/>
        <w:keepLines w:val="0"/>
        <w:shd w:val="clear" w:color="auto" w:fill="auto"/>
        <w:bidi w:val="0"/>
        <w:jc w:val="left"/>
        <w:spacing w:before="0" w:after="0" w:line="360" w:lineRule="exact"/>
        <w:ind w:left="780" w:right="0" w:hanging="440"/>
      </w:pPr>
      <w:r>
        <w:rPr>
          <w:rStyle w:val="CharStyle99"/>
        </w:rPr>
        <w:t>4.6</w:t>
      </w:r>
      <w:r>
        <w:rPr>
          <w:lang w:val="zh-CN" w:eastAsia="zh-CN" w:bidi="zh-CN"/>
          <w:w w:val="100"/>
          <w:color w:val="000000"/>
          <w:position w:val="0"/>
        </w:rPr>
        <w:t>不定期核实家庭户口本，发现私自落人空挂闲散等人员者，按医院规定严肃处 理。</w:t>
      </w:r>
    </w:p>
    <w:p>
      <w:pPr>
        <w:pStyle w:val="Style28"/>
        <w:numPr>
          <w:ilvl w:val="0"/>
          <w:numId w:val="211"/>
        </w:numPr>
        <w:tabs>
          <w:tab w:leader="none" w:pos="358" w:val="left"/>
        </w:tabs>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附则</w:t>
      </w:r>
    </w:p>
    <w:p>
      <w:pPr>
        <w:pStyle w:val="Style28"/>
        <w:numPr>
          <w:ilvl w:val="0"/>
          <w:numId w:val="209"/>
        </w:numPr>
        <w:tabs>
          <w:tab w:leader="none" w:pos="694" w:val="left"/>
        </w:tabs>
        <w:widowControl w:val="0"/>
        <w:keepNext w:val="0"/>
        <w:keepLines w:val="0"/>
        <w:shd w:val="clear" w:color="auto" w:fill="auto"/>
        <w:bidi w:val="0"/>
        <w:jc w:val="left"/>
        <w:spacing w:before="0" w:after="0" w:line="360" w:lineRule="exact"/>
        <w:ind w:left="780" w:right="0" w:hanging="440"/>
      </w:pPr>
      <w:r>
        <w:rPr>
          <w:rStyle w:val="CharStyle99"/>
          <w:lang w:val="zh-CN" w:eastAsia="zh-CN" w:bidi="zh-CN"/>
        </w:rPr>
        <w:t>1</w:t>
      </w:r>
      <w:r>
        <w:rPr>
          <w:lang w:val="zh-CN" w:eastAsia="zh-CN" w:bidi="zh-CN"/>
          <w:w w:val="100"/>
          <w:color w:val="000000"/>
          <w:position w:val="0"/>
        </w:rPr>
        <w:t>本制度由流动人口计划生育领导小组负责解释。</w:t>
      </w:r>
    </w:p>
    <w:p>
      <w:pPr>
        <w:pStyle w:val="Style28"/>
        <w:widowControl w:val="0"/>
        <w:keepNext w:val="0"/>
        <w:keepLines w:val="0"/>
        <w:shd w:val="clear" w:color="auto" w:fill="auto"/>
        <w:bidi w:val="0"/>
        <w:jc w:val="left"/>
        <w:spacing w:before="0" w:after="0" w:line="360" w:lineRule="exact"/>
        <w:ind w:left="780" w:right="0" w:hanging="440"/>
        <w:sectPr>
          <w:pgSz w:w="11900" w:h="16840"/>
          <w:pgMar w:top="1838" w:left="1368" w:right="1430" w:bottom="1838" w:header="0" w:footer="3" w:gutter="0"/>
          <w:rtlGutter w:val="0"/>
          <w:cols w:space="720"/>
          <w:noEndnote/>
          <w:docGrid w:linePitch="360"/>
        </w:sectPr>
      </w:pPr>
      <w:r>
        <w:rPr>
          <w:rStyle w:val="CharStyle99"/>
        </w:rPr>
        <w:t>5.2</w:t>
      </w:r>
      <w:r>
        <w:rPr>
          <w:lang w:val="zh-CN" w:eastAsia="zh-CN" w:bidi="zh-CN"/>
          <w:w w:val="100"/>
          <w:color w:val="000000"/>
          <w:position w:val="0"/>
        </w:rPr>
        <w:t>本制度自发布之日起实行。</w:t>
      </w:r>
    </w:p>
    <w:p>
      <w:pPr>
        <w:pStyle w:val="Style50"/>
        <w:widowControl w:val="0"/>
        <w:keepNext/>
        <w:keepLines/>
        <w:shd w:val="clear" w:color="auto" w:fill="auto"/>
        <w:bidi w:val="0"/>
        <w:spacing w:before="0" w:after="560"/>
        <w:ind w:left="0" w:right="0" w:firstLine="0"/>
      </w:pPr>
      <w:bookmarkStart w:id="167" w:name="bookmark167"/>
      <w:r>
        <w:rPr>
          <w:lang w:val="zh-CN" w:eastAsia="zh-CN" w:bidi="zh-CN"/>
          <w:w w:val="100"/>
          <w:spacing w:val="0"/>
          <w:color w:val="000000"/>
          <w:position w:val="0"/>
        </w:rPr>
        <w:t>车辆安全管理制度</w:t>
      </w:r>
      <w:bookmarkEnd w:id="167"/>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车辆安全管理制度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 - LYXZ—</w:t>
            </w:r>
            <w:r>
              <w:rPr>
                <w:rStyle w:val="CharStyle61"/>
                <w:lang w:val="zh-CN" w:eastAsia="zh-CN" w:bidi="zh-CN"/>
              </w:rPr>
              <w:t xml:space="preserve">056 </w:t>
            </w:r>
            <w:r>
              <w:rPr>
                <w:rStyle w:val="CharStyle61"/>
              </w:rPr>
              <w:t xml:space="preserve">- </w:t>
            </w:r>
            <w:r>
              <w:rPr>
                <w:rStyle w:val="CharStyle61"/>
                <w:lang w:val="zh-CN" w:eastAsia="zh-CN" w:bidi="zh-CN"/>
              </w:rPr>
              <w:t>003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总务处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213"/>
        </w:numPr>
        <w:tabs>
          <w:tab w:leader="none" w:pos="354" w:val="left"/>
        </w:tabs>
        <w:widowControl w:val="0"/>
        <w:keepNext/>
        <w:keepLines/>
        <w:shd w:val="clear" w:color="auto" w:fill="auto"/>
        <w:bidi w:val="0"/>
        <w:jc w:val="left"/>
        <w:spacing w:before="398" w:after="0"/>
        <w:ind w:left="0" w:right="0" w:firstLine="0"/>
      </w:pPr>
      <w:bookmarkStart w:id="168" w:name="bookmark168"/>
      <w:r>
        <w:rPr>
          <w:lang w:val="zh-CN" w:eastAsia="zh-CN" w:bidi="zh-CN"/>
          <w:sz w:val="24"/>
          <w:szCs w:val="24"/>
          <w:w w:val="100"/>
          <w:spacing w:val="0"/>
          <w:color w:val="000000"/>
          <w:position w:val="0"/>
        </w:rPr>
        <w:t>目的</w:t>
      </w:r>
      <w:bookmarkEnd w:id="168"/>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加强医院车辆安全工作的管理，贯彻车辆使用、维修、安全管理责任制，提高车辆</w:t>
      </w:r>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使用率。</w:t>
      </w:r>
    </w:p>
    <w:p>
      <w:pPr>
        <w:pStyle w:val="Style62"/>
        <w:numPr>
          <w:ilvl w:val="0"/>
          <w:numId w:val="213"/>
        </w:numPr>
        <w:tabs>
          <w:tab w:leader="none" w:pos="354" w:val="left"/>
        </w:tabs>
        <w:widowControl w:val="0"/>
        <w:keepNext/>
        <w:keepLines/>
        <w:shd w:val="clear" w:color="auto" w:fill="auto"/>
        <w:bidi w:val="0"/>
        <w:jc w:val="left"/>
        <w:spacing w:before="0" w:after="0"/>
        <w:ind w:left="0" w:right="0" w:firstLine="0"/>
      </w:pPr>
      <w:bookmarkStart w:id="169" w:name="bookmark169"/>
      <w:r>
        <w:rPr>
          <w:lang w:val="zh-CN" w:eastAsia="zh-CN" w:bidi="zh-CN"/>
          <w:sz w:val="24"/>
          <w:szCs w:val="24"/>
          <w:w w:val="100"/>
          <w:spacing w:val="0"/>
          <w:color w:val="000000"/>
          <w:position w:val="0"/>
        </w:rPr>
        <w:t>范围</w:t>
      </w:r>
      <w:bookmarkEnd w:id="169"/>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适用于公务用车。</w:t>
      </w:r>
    </w:p>
    <w:p>
      <w:pPr>
        <w:pStyle w:val="Style62"/>
        <w:numPr>
          <w:ilvl w:val="0"/>
          <w:numId w:val="213"/>
        </w:numPr>
        <w:tabs>
          <w:tab w:leader="none" w:pos="354" w:val="left"/>
        </w:tabs>
        <w:widowControl w:val="0"/>
        <w:keepNext/>
        <w:keepLines/>
        <w:shd w:val="clear" w:color="auto" w:fill="auto"/>
        <w:bidi w:val="0"/>
        <w:jc w:val="left"/>
        <w:spacing w:before="0" w:after="0"/>
        <w:ind w:left="0" w:right="0" w:firstLine="0"/>
      </w:pPr>
      <w:bookmarkStart w:id="170" w:name="bookmark170"/>
      <w:r>
        <w:rPr>
          <w:lang w:val="zh-CN" w:eastAsia="zh-CN" w:bidi="zh-CN"/>
          <w:sz w:val="24"/>
          <w:szCs w:val="24"/>
          <w:w w:val="100"/>
          <w:spacing w:val="0"/>
          <w:color w:val="000000"/>
          <w:position w:val="0"/>
        </w:rPr>
        <w:t>定义</w:t>
      </w:r>
      <w:bookmarkEnd w:id="170"/>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车辆是医院办理公务的交通工具。</w:t>
      </w:r>
    </w:p>
    <w:p>
      <w:pPr>
        <w:pStyle w:val="Style62"/>
        <w:numPr>
          <w:ilvl w:val="0"/>
          <w:numId w:val="213"/>
        </w:numPr>
        <w:tabs>
          <w:tab w:leader="none" w:pos="358" w:val="left"/>
        </w:tabs>
        <w:widowControl w:val="0"/>
        <w:keepNext/>
        <w:keepLines/>
        <w:shd w:val="clear" w:color="auto" w:fill="auto"/>
        <w:bidi w:val="0"/>
        <w:jc w:val="left"/>
        <w:spacing w:before="0" w:after="0"/>
        <w:ind w:left="0" w:right="0" w:firstLine="0"/>
      </w:pPr>
      <w:bookmarkStart w:id="171" w:name="bookmark171"/>
      <w:r>
        <w:rPr>
          <w:lang w:val="zh-CN" w:eastAsia="zh-CN" w:bidi="zh-CN"/>
          <w:sz w:val="24"/>
          <w:szCs w:val="24"/>
          <w:w w:val="100"/>
          <w:spacing w:val="0"/>
          <w:color w:val="000000"/>
          <w:position w:val="0"/>
        </w:rPr>
        <w:t>内容</w:t>
      </w:r>
      <w:bookmarkEnd w:id="171"/>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1驾驶员安全责任</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所有驾驶人员应树立“安全第一”的思想。</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驾驶人员要认真做好车辆的日常维护和保养工作，保持车辆的清洁，出车前 后要严格检查。</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4.1.3</w:t>
      </w:r>
      <w:r>
        <w:rPr>
          <w:lang w:val="zh-CN" w:eastAsia="zh-CN" w:bidi="zh-CN"/>
          <w:w w:val="100"/>
          <w:color w:val="000000"/>
          <w:position w:val="0"/>
        </w:rPr>
        <w:t>驾驶人员应自觉遵守交通法则，服从交通指挥，文明驾驶，礼貌行车，严格 执行行车规则。</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4禁止驾驶人员酒后驾车。</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5禁止将车辆交由无驾驶证的人员驾驶。</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6驾驶人员对所开车辆的各种证件的有效性应经常检查，出车时一定保证证件 齐全。</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4. 1.7</w:t>
      </w:r>
      <w:r>
        <w:rPr>
          <w:lang w:val="zh-CN" w:eastAsia="zh-CN" w:bidi="zh-CN"/>
          <w:w w:val="100"/>
          <w:color w:val="000000"/>
          <w:position w:val="0"/>
        </w:rPr>
        <w:t>驾驶人员应按照规定合法停车，使用完车辆后应关好车窗，锁好车门及时人 库，并在离开前再次检查确认。</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2车辆安全检查</w:t>
      </w:r>
    </w:p>
    <w:p>
      <w:pPr>
        <w:pStyle w:val="Style28"/>
        <w:numPr>
          <w:ilvl w:val="1"/>
          <w:numId w:val="213"/>
        </w:numPr>
        <w:tabs>
          <w:tab w:leader="none" w:pos="93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1驾驶人员应对车辆性能进行检查和保养，如机油、防冻液、刹车片等，以维 持机件寿命，确保行车安全。</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2驾驶人员在使用车辆前，如发现故障、配件失窃或损坏的现象，应立即报告 相关负责人，隐瞒不报而引发的后果由本人负责。</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4.2.3</w:t>
      </w:r>
      <w:r>
        <w:rPr>
          <w:lang w:val="zh-CN" w:eastAsia="zh-CN" w:bidi="zh-CN"/>
          <w:w w:val="100"/>
          <w:color w:val="000000"/>
          <w:position w:val="0"/>
        </w:rPr>
        <w:t>为了保证车辆的安全行驶，应坚持对车辆进行出车前、行驶中、返回后的阶 段检查工作，杜绝病车、故障车勉强上路行驶。</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4.2.4</w:t>
      </w:r>
      <w:r>
        <w:rPr>
          <w:lang w:val="zh-CN" w:eastAsia="zh-CN" w:bidi="zh-CN"/>
          <w:w w:val="100"/>
          <w:color w:val="000000"/>
          <w:position w:val="0"/>
        </w:rPr>
        <w:t>出车前检查，主要是检查油、水、电系统是否畅通，有无跑漏，检查安全设 施是否齐全，检查制动机是否灵敏。</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5行驶中检查，长途行驶应检查发动机和零配件情况，及时排除故障。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4.2.6</w:t>
      </w:r>
      <w:r>
        <w:rPr>
          <w:lang w:val="zh-CN" w:eastAsia="zh-CN" w:bidi="zh-CN"/>
          <w:w w:val="100"/>
          <w:color w:val="000000"/>
          <w:position w:val="0"/>
        </w:rPr>
        <w:t>返回后检查，主要检查车辆的完好状况，以便及时进行保养和维修。</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7保持最好的安全保险系数，是车辆安全行驶的保证，下列五种情况不能出车：</w:t>
      </w:r>
    </w:p>
    <w:p>
      <w:pPr>
        <w:pStyle w:val="Style28"/>
        <w:numPr>
          <w:ilvl w:val="0"/>
          <w:numId w:val="215"/>
        </w:numPr>
        <w:tabs>
          <w:tab w:leader="none" w:pos="934"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7.1</w:t>
      </w:r>
      <w:r>
        <w:rPr>
          <w:lang w:val="zh-CN" w:eastAsia="zh-CN" w:bidi="zh-CN"/>
          <w:w w:val="100"/>
          <w:color w:val="000000"/>
          <w:position w:val="0"/>
        </w:rPr>
        <w:t>油、水、电系统有故障时</w:t>
      </w:r>
    </w:p>
    <w:p>
      <w:pPr>
        <w:pStyle w:val="Style28"/>
        <w:numPr>
          <w:ilvl w:val="0"/>
          <w:numId w:val="217"/>
        </w:numPr>
        <w:tabs>
          <w:tab w:leader="none" w:pos="934"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7.2</w:t>
      </w:r>
      <w:r>
        <w:rPr>
          <w:lang w:val="zh-CN" w:eastAsia="zh-CN" w:bidi="zh-CN"/>
          <w:w w:val="100"/>
          <w:color w:val="000000"/>
          <w:position w:val="0"/>
        </w:rPr>
        <w:t>制动设备性能不良时</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4. 2. 7. </w:t>
      </w:r>
      <w:r>
        <w:rPr>
          <w:lang w:val="zh-CN" w:eastAsia="zh-CN" w:bidi="zh-CN"/>
          <w:w w:val="100"/>
          <w:color w:val="000000"/>
          <w:position w:val="0"/>
        </w:rPr>
        <w:t>3安全设备不全时</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4. 2. 7. </w:t>
      </w:r>
      <w:r>
        <w:rPr>
          <w:lang w:val="zh-CN" w:eastAsia="zh-CN" w:bidi="zh-CN"/>
          <w:w w:val="100"/>
          <w:color w:val="000000"/>
          <w:position w:val="0"/>
        </w:rPr>
        <w:t>4驾驶人员身体不适或服用嗜睡药物时</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4. 2. 7. </w:t>
      </w:r>
      <w:r>
        <w:rPr>
          <w:lang w:val="zh-CN" w:eastAsia="zh-CN" w:bidi="zh-CN"/>
          <w:w w:val="100"/>
          <w:color w:val="000000"/>
          <w:position w:val="0"/>
        </w:rPr>
        <w:t>5驾驶人员心情烦躁、有情绪时</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3违章与事故处理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4.3.1</w:t>
      </w:r>
      <w:r>
        <w:rPr>
          <w:lang w:val="zh-CN" w:eastAsia="zh-CN" w:bidi="zh-CN"/>
          <w:w w:val="100"/>
          <w:color w:val="000000"/>
          <w:position w:val="0"/>
        </w:rPr>
        <w:t>因司机故意或者是其本人重大过失情况下，发生违章或交通事故，其处理办 法如下：</w:t>
      </w:r>
    </w:p>
    <w:p>
      <w:pPr>
        <w:pStyle w:val="Style28"/>
        <w:numPr>
          <w:ilvl w:val="0"/>
          <w:numId w:val="219"/>
        </w:numPr>
        <w:tabs>
          <w:tab w:leader="none" w:pos="694"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3. 1.1</w:t>
      </w:r>
      <w:r>
        <w:rPr>
          <w:lang w:val="zh-CN" w:eastAsia="zh-CN" w:bidi="zh-CN"/>
          <w:w w:val="100"/>
          <w:color w:val="000000"/>
          <w:position w:val="0"/>
        </w:rPr>
        <w:t>违章停车、证件不全、超速驾车或违反交通规则等罚款，由当事人负担全</w:t>
      </w:r>
    </w:p>
    <w:p>
      <w:pPr>
        <w:pStyle w:val="Style28"/>
        <w:widowControl w:val="0"/>
        <w:keepNext w:val="0"/>
        <w:keepLines w:val="0"/>
        <w:shd w:val="clear" w:color="auto" w:fill="auto"/>
        <w:bidi w:val="0"/>
        <w:jc w:val="left"/>
        <w:spacing w:before="0" w:after="0" w:line="360" w:lineRule="exact"/>
        <w:ind w:left="1260" w:right="0" w:firstLine="0"/>
      </w:pPr>
      <w:r>
        <w:rPr>
          <w:lang w:val="zh-CN" w:eastAsia="zh-CN" w:bidi="zh-CN"/>
          <w:w w:val="100"/>
          <w:color w:val="000000"/>
          <w:position w:val="0"/>
        </w:rPr>
        <w:t>额罚金。</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4.3.1.2</w:t>
      </w:r>
      <w:r>
        <w:rPr>
          <w:lang w:val="zh-CN" w:eastAsia="zh-CN" w:bidi="zh-CN"/>
          <w:w w:val="100"/>
          <w:color w:val="000000"/>
          <w:position w:val="0"/>
        </w:rPr>
        <w:t>因交通事故造成人身或车辆伤害时，如属医院车辆损害保险范围，当事人 可免除责任；但在保险范围之外的经济损失，损失实额与保险金差额的1/ 2以下的部分由当事人自行承担。</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4.3.2</w:t>
      </w:r>
      <w:r>
        <w:rPr>
          <w:lang w:val="zh-CN" w:eastAsia="zh-CN" w:bidi="zh-CN"/>
          <w:w w:val="100"/>
          <w:color w:val="000000"/>
          <w:position w:val="0"/>
        </w:rPr>
        <w:t>若因公务需要、意外事故或不可抗拒原因造成的车辆或经济损失将由医院酌 情研究处理。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4.3.3</w:t>
      </w:r>
      <w:r>
        <w:rPr>
          <w:lang w:val="zh-CN" w:eastAsia="zh-CN" w:bidi="zh-CN"/>
          <w:w w:val="100"/>
          <w:color w:val="000000"/>
          <w:position w:val="0"/>
        </w:rPr>
        <w:t>为确保安全用车和追溯责任，出车前驾驶人员一定要仔细检查车况。一旦发 现车况异常，须马上报总务处进行纪录查实。凡出车前查报情况并经查实的， 车损责任由上一次用车人承担；若用车后才进行查报的，车损责任一律由当 次用车人负责。</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4.3.4</w:t>
      </w:r>
      <w:r>
        <w:rPr>
          <w:lang w:val="zh-CN" w:eastAsia="zh-CN" w:bidi="zh-CN"/>
          <w:w w:val="100"/>
          <w:color w:val="000000"/>
          <w:position w:val="0"/>
        </w:rPr>
        <w:t>出现事故时，驾驶人员应能做出应急处理，并及时报告医院。凡是故意满报 或不报意图蒙混过关的，一经查实直接按除名处理，同时医院保留进一步追 究其相关法律和经济责任的权利。</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4.3.5</w:t>
      </w:r>
      <w:r>
        <w:rPr>
          <w:lang w:val="zh-CN" w:eastAsia="zh-CN" w:bidi="zh-CN"/>
          <w:w w:val="100"/>
          <w:color w:val="000000"/>
          <w:position w:val="0"/>
        </w:rPr>
        <w:t>车辆发生交通事故后，应立即停车，抢救受伤人员，注意保护现场，立即报 案并通知医院，听候处理。</w:t>
      </w:r>
    </w:p>
    <w:p>
      <w:pPr>
        <w:pStyle w:val="Style28"/>
        <w:numPr>
          <w:ilvl w:val="0"/>
          <w:numId w:val="219"/>
        </w:numPr>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附则</w:t>
      </w:r>
    </w:p>
    <w:p>
      <w:pPr>
        <w:pStyle w:val="Style28"/>
        <w:numPr>
          <w:ilvl w:val="0"/>
          <w:numId w:val="213"/>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1本规定由总务处负责解释。</w:t>
      </w:r>
    </w:p>
    <w:p>
      <w:pPr>
        <w:pStyle w:val="Style28"/>
        <w:widowControl w:val="0"/>
        <w:keepNext w:val="0"/>
        <w:keepLines w:val="0"/>
        <w:shd w:val="clear" w:color="auto" w:fill="auto"/>
        <w:bidi w:val="0"/>
        <w:jc w:val="both"/>
        <w:spacing w:before="0" w:after="0" w:line="360" w:lineRule="exact"/>
        <w:ind w:left="1020" w:right="0" w:hanging="680"/>
        <w:sectPr>
          <w:pgSz w:w="11900" w:h="16840"/>
          <w:pgMar w:top="1677" w:left="1370" w:right="1425" w:bottom="2066"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本规定自发布之日起施行。</w:t>
      </w:r>
      <w:r>
        <w:br w:type="page"/>
      </w:r>
    </w:p>
    <w:p>
      <w:pPr>
        <w:pStyle w:val="Style47"/>
        <w:widowControl w:val="0"/>
        <w:keepNext w:val="0"/>
        <w:keepLines w:val="0"/>
        <w:shd w:val="clear" w:color="auto" w:fill="auto"/>
        <w:bidi w:val="0"/>
        <w:spacing w:before="0" w:after="0" w:line="773" w:lineRule="exact"/>
        <w:ind w:left="0" w:right="0" w:firstLine="0"/>
        <w:sectPr>
          <w:footerReference w:type="even" r:id="rId28"/>
          <w:footerReference w:type="default" r:id="rId29"/>
          <w:headerReference w:type="first" r:id="rId30"/>
          <w:footerReference w:type="first" r:id="rId31"/>
          <w:pgSz w:w="11900" w:h="16840"/>
          <w:pgMar w:top="6048" w:left="4018" w:right="4061" w:bottom="6048" w:header="0" w:footer="3" w:gutter="0"/>
          <w:rtlGutter w:val="0"/>
          <w:cols w:space="720"/>
          <w:pgNumType w:start="101"/>
          <w:noEndnote/>
          <w:docGrid w:linePitch="360"/>
        </w:sectPr>
      </w:pPr>
      <w:r>
        <w:rPr>
          <w:rStyle w:val="CharStyle100"/>
        </w:rPr>
        <w:t>篥十一昌</w:t>
        <w:br/>
        <w:t>八</w:t>
      </w:r>
      <w:r>
        <w:rPr>
          <w:rStyle w:val="CharStyle49"/>
        </w:rPr>
        <w:t>n</w:t>
      </w:r>
      <w:r>
        <w:rPr>
          <w:rStyle w:val="CharStyle101"/>
        </w:rPr>
        <w:t>淺嫄篇理</w:t>
      </w:r>
      <w:r>
        <w:br w:type="page"/>
      </w:r>
    </w:p>
    <w:p>
      <w:pPr>
        <w:widowControl w:val="0"/>
        <w:spacing w:line="235" w:lineRule="exact"/>
        <w:rPr>
          <w:sz w:val="19"/>
          <w:szCs w:val="19"/>
        </w:rPr>
      </w:pPr>
    </w:p>
    <w:p>
      <w:pPr>
        <w:widowControl w:val="0"/>
        <w:rPr>
          <w:sz w:val="2"/>
          <w:szCs w:val="2"/>
        </w:rPr>
        <w:sectPr>
          <w:footerReference w:type="even" r:id="rId32"/>
          <w:footerReference w:type="default" r:id="rId33"/>
          <w:pgSz w:w="11900" w:h="16840"/>
          <w:pgMar w:top="1494" w:left="0" w:right="0" w:bottom="1884" w:header="0" w:footer="3" w:gutter="0"/>
          <w:rtlGutter w:val="0"/>
          <w:cols w:space="720"/>
          <w:pgNumType w:start="93"/>
          <w:noEndnote/>
          <w:docGrid w:linePitch="360"/>
        </w:sectPr>
      </w:pPr>
    </w:p>
    <w:p>
      <w:pPr>
        <w:pStyle w:val="Style50"/>
        <w:widowControl w:val="0"/>
        <w:keepNext/>
        <w:keepLines/>
        <w:shd w:val="clear" w:color="auto" w:fill="auto"/>
        <w:bidi w:val="0"/>
        <w:spacing w:before="0" w:after="520"/>
        <w:ind w:left="0" w:right="0" w:firstLine="0"/>
      </w:pPr>
      <w:bookmarkStart w:id="172" w:name="bookmark172"/>
      <w:r>
        <w:rPr>
          <w:lang w:val="zh-CN" w:eastAsia="zh-CN" w:bidi="zh-CN"/>
          <w:w w:val="100"/>
          <w:spacing w:val="0"/>
          <w:color w:val="000000"/>
          <w:position w:val="0"/>
        </w:rPr>
        <w:t>考勤及请假制度</w:t>
      </w:r>
      <w:bookmarkEnd w:id="172"/>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考勤及请假制度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 xml:space="preserve">OM - LYXZ - </w:t>
            </w:r>
            <w:r>
              <w:rPr>
                <w:rStyle w:val="CharStyle61"/>
                <w:lang w:val="zh-CN" w:eastAsia="zh-CN" w:bidi="zh-CN"/>
              </w:rPr>
              <w:t xml:space="preserve">010 </w:t>
            </w:r>
            <w:r>
              <w:rPr>
                <w:rStyle w:val="CharStyle61"/>
              </w:rPr>
              <w:t xml:space="preserve">- </w:t>
            </w:r>
            <w:r>
              <w:rPr>
                <w:rStyle w:val="CharStyle61"/>
                <w:lang w:val="zh-CN" w:eastAsia="zh-CN" w:bidi="zh-CN"/>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3</w:t>
            </w:r>
          </w:p>
        </w:tc>
      </w:tr>
      <w:tr>
        <w:trPr>
          <w:trHeight w:val="523"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人事处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2017-08-004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221"/>
        </w:numPr>
        <w:tabs>
          <w:tab w:leader="none" w:pos="354" w:val="left"/>
        </w:tabs>
        <w:widowControl w:val="0"/>
        <w:keepNext w:val="0"/>
        <w:keepLines w:val="0"/>
        <w:shd w:val="clear" w:color="auto" w:fill="auto"/>
        <w:bidi w:val="0"/>
        <w:jc w:val="left"/>
        <w:spacing w:before="371" w:after="0" w:line="394"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94" w:lineRule="exact"/>
        <w:ind w:left="1020" w:right="0" w:hanging="680"/>
      </w:pPr>
      <w:r>
        <w:rPr>
          <w:lang w:val="zh-CN" w:eastAsia="zh-CN" w:bidi="zh-CN"/>
          <w:w w:val="100"/>
          <w:color w:val="000000"/>
          <w:position w:val="0"/>
        </w:rPr>
        <w:t>进一步规范医院职工考勤及请假管理。</w:t>
      </w:r>
    </w:p>
    <w:p>
      <w:pPr>
        <w:pStyle w:val="Style28"/>
        <w:numPr>
          <w:ilvl w:val="0"/>
          <w:numId w:val="221"/>
        </w:numPr>
        <w:tabs>
          <w:tab w:leader="none" w:pos="354" w:val="left"/>
        </w:tabs>
        <w:widowControl w:val="0"/>
        <w:keepNext w:val="0"/>
        <w:keepLines w:val="0"/>
        <w:shd w:val="clear" w:color="auto" w:fill="auto"/>
        <w:bidi w:val="0"/>
        <w:jc w:val="left"/>
        <w:spacing w:before="0" w:after="0" w:line="394"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94" w:lineRule="exact"/>
        <w:ind w:left="1020" w:right="0" w:hanging="680"/>
      </w:pPr>
      <w:r>
        <w:rPr>
          <w:lang w:val="zh-CN" w:eastAsia="zh-CN" w:bidi="zh-CN"/>
          <w:w w:val="100"/>
          <w:color w:val="000000"/>
          <w:position w:val="0"/>
        </w:rPr>
        <w:t>适用医院所有在岗职工。</w:t>
      </w:r>
    </w:p>
    <w:p>
      <w:pPr>
        <w:pStyle w:val="Style28"/>
        <w:numPr>
          <w:ilvl w:val="0"/>
          <w:numId w:val="221"/>
        </w:numPr>
        <w:tabs>
          <w:tab w:leader="none" w:pos="354" w:val="left"/>
        </w:tabs>
        <w:widowControl w:val="0"/>
        <w:keepNext w:val="0"/>
        <w:keepLines w:val="0"/>
        <w:shd w:val="clear" w:color="auto" w:fill="auto"/>
        <w:bidi w:val="0"/>
        <w:jc w:val="left"/>
        <w:spacing w:before="0" w:after="0" w:line="394"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94" w:lineRule="exact"/>
        <w:ind w:left="1020" w:right="0" w:hanging="680"/>
      </w:pPr>
      <w:r>
        <w:rPr>
          <w:lang w:val="zh-CN" w:eastAsia="zh-CN" w:bidi="zh-CN"/>
          <w:w w:val="100"/>
          <w:color w:val="000000"/>
          <w:position w:val="0"/>
        </w:rPr>
        <w:t>考勤是为维护企业的正常工作秩序，提高办事效率，严肃企业纪律，使员工自觉遵</w:t>
      </w:r>
    </w:p>
    <w:p>
      <w:pPr>
        <w:pStyle w:val="Style28"/>
        <w:widowControl w:val="0"/>
        <w:keepNext w:val="0"/>
        <w:keepLines w:val="0"/>
        <w:shd w:val="clear" w:color="auto" w:fill="auto"/>
        <w:bidi w:val="0"/>
        <w:jc w:val="both"/>
        <w:spacing w:before="0" w:after="0" w:line="394" w:lineRule="exact"/>
        <w:ind w:left="1020" w:right="0" w:hanging="680"/>
      </w:pPr>
      <w:r>
        <w:rPr>
          <w:lang w:val="zh-CN" w:eastAsia="zh-CN" w:bidi="zh-CN"/>
          <w:w w:val="100"/>
          <w:color w:val="000000"/>
          <w:position w:val="0"/>
        </w:rPr>
        <w:t>守工作时间和劳动纪律。</w:t>
      </w:r>
    </w:p>
    <w:p>
      <w:pPr>
        <w:pStyle w:val="Style28"/>
        <w:numPr>
          <w:ilvl w:val="0"/>
          <w:numId w:val="221"/>
        </w:numPr>
        <w:tabs>
          <w:tab w:leader="none" w:pos="358" w:val="left"/>
        </w:tabs>
        <w:widowControl w:val="0"/>
        <w:keepNext w:val="0"/>
        <w:keepLines w:val="0"/>
        <w:shd w:val="clear" w:color="auto" w:fill="auto"/>
        <w:bidi w:val="0"/>
        <w:jc w:val="left"/>
        <w:spacing w:before="0" w:after="0" w:line="394"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94" w:lineRule="exact"/>
        <w:ind w:left="1020" w:right="0" w:hanging="680"/>
      </w:pPr>
      <w:r>
        <w:rPr>
          <w:lang w:val="en-US" w:eastAsia="en-US" w:bidi="en-US"/>
          <w:w w:val="100"/>
          <w:color w:val="000000"/>
          <w:position w:val="0"/>
        </w:rPr>
        <w:t>4.1</w:t>
      </w:r>
      <w:r>
        <w:rPr>
          <w:lang w:val="zh-CN" w:eastAsia="zh-CN" w:bidi="zh-CN"/>
          <w:w w:val="100"/>
          <w:color w:val="000000"/>
          <w:position w:val="0"/>
        </w:rPr>
        <w:t>考勤的原则</w:t>
      </w:r>
    </w:p>
    <w:p>
      <w:pPr>
        <w:pStyle w:val="Style28"/>
        <w:widowControl w:val="0"/>
        <w:keepNext w:val="0"/>
        <w:keepLines w:val="0"/>
        <w:shd w:val="clear" w:color="auto" w:fill="auto"/>
        <w:bidi w:val="0"/>
        <w:jc w:val="both"/>
        <w:spacing w:before="0" w:after="0" w:line="394" w:lineRule="exact"/>
        <w:ind w:left="1020" w:right="0" w:hanging="680"/>
      </w:pPr>
      <w:r>
        <w:rPr>
          <w:lang w:val="en-US" w:eastAsia="en-US" w:bidi="en-US"/>
          <w:w w:val="100"/>
          <w:color w:val="000000"/>
          <w:position w:val="0"/>
        </w:rPr>
        <w:t>4. 1.1</w:t>
      </w:r>
      <w:r>
        <w:rPr>
          <w:lang w:val="zh-CN" w:eastAsia="zh-CN" w:bidi="zh-CN"/>
          <w:w w:val="100"/>
          <w:color w:val="000000"/>
          <w:position w:val="0"/>
        </w:rPr>
        <w:t>干部职工的考勤工作，由所在科室负责，明确专人兼管，人事处负责督促检 查和统计汇总。</w:t>
      </w:r>
    </w:p>
    <w:p>
      <w:pPr>
        <w:pStyle w:val="Style28"/>
        <w:widowControl w:val="0"/>
        <w:keepNext w:val="0"/>
        <w:keepLines w:val="0"/>
        <w:shd w:val="clear" w:color="auto" w:fill="auto"/>
        <w:bidi w:val="0"/>
        <w:jc w:val="both"/>
        <w:spacing w:before="0" w:after="0" w:line="394" w:lineRule="exact"/>
        <w:ind w:left="1020" w:right="0" w:hanging="680"/>
      </w:pPr>
      <w:r>
        <w:rPr>
          <w:lang w:val="en-US" w:eastAsia="en-US" w:bidi="en-US"/>
          <w:w w:val="100"/>
          <w:color w:val="000000"/>
          <w:position w:val="0"/>
        </w:rPr>
        <w:t>4.1.2</w:t>
      </w:r>
      <w:r>
        <w:rPr>
          <w:lang w:val="zh-CN" w:eastAsia="zh-CN" w:bidi="zh-CN"/>
          <w:w w:val="100"/>
          <w:color w:val="000000"/>
          <w:position w:val="0"/>
        </w:rPr>
        <w:t>加强劳动纪律，要求干部职工不迟到、不早退、不脱岗，有事请假，人事处 定期组织检查，并利用多种形式抽查考勤。</w:t>
      </w:r>
    </w:p>
    <w:p>
      <w:pPr>
        <w:pStyle w:val="Style28"/>
        <w:widowControl w:val="0"/>
        <w:keepNext w:val="0"/>
        <w:keepLines w:val="0"/>
        <w:shd w:val="clear" w:color="auto" w:fill="auto"/>
        <w:bidi w:val="0"/>
        <w:jc w:val="both"/>
        <w:spacing w:before="0" w:after="0" w:line="394" w:lineRule="exact"/>
        <w:ind w:left="1020" w:right="0" w:hanging="680"/>
      </w:pPr>
      <w:r>
        <w:rPr>
          <w:lang w:val="en-US" w:eastAsia="en-US" w:bidi="en-US"/>
          <w:w w:val="100"/>
          <w:color w:val="000000"/>
          <w:position w:val="0"/>
        </w:rPr>
        <w:t>4.1.3</w:t>
      </w:r>
      <w:r>
        <w:rPr>
          <w:lang w:val="zh-CN" w:eastAsia="zh-CN" w:bidi="zh-CN"/>
          <w:w w:val="100"/>
          <w:color w:val="000000"/>
          <w:position w:val="0"/>
        </w:rPr>
        <w:t>除国家法定节假日外，其它休假必须本人申请，领导批准方可休假。休假时 间和待遇按国家有关规定执行。</w:t>
      </w:r>
    </w:p>
    <w:p>
      <w:pPr>
        <w:pStyle w:val="Style28"/>
        <w:widowControl w:val="0"/>
        <w:keepNext w:val="0"/>
        <w:keepLines w:val="0"/>
        <w:shd w:val="clear" w:color="auto" w:fill="auto"/>
        <w:bidi w:val="0"/>
        <w:jc w:val="both"/>
        <w:spacing w:before="0" w:after="0" w:line="394"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2休假的规定</w:t>
      </w:r>
    </w:p>
    <w:p>
      <w:pPr>
        <w:pStyle w:val="Style28"/>
        <w:widowControl w:val="0"/>
        <w:keepNext w:val="0"/>
        <w:keepLines w:val="0"/>
        <w:shd w:val="clear" w:color="auto" w:fill="auto"/>
        <w:bidi w:val="0"/>
        <w:jc w:val="both"/>
        <w:spacing w:before="0" w:after="0" w:line="394" w:lineRule="exact"/>
        <w:ind w:left="1020" w:right="0" w:hanging="680"/>
      </w:pPr>
      <w:r>
        <w:rPr>
          <w:lang w:val="en-US" w:eastAsia="en-US" w:bidi="en-US"/>
          <w:w w:val="100"/>
          <w:color w:val="000000"/>
          <w:position w:val="0"/>
        </w:rPr>
        <w:t>4. 2.1</w:t>
      </w:r>
      <w:r>
        <w:rPr>
          <w:lang w:val="zh-CN" w:eastAsia="zh-CN" w:bidi="zh-CN"/>
          <w:w w:val="100"/>
          <w:color w:val="000000"/>
          <w:position w:val="0"/>
        </w:rPr>
        <w:t>休假分为病假、事假、探亲假、公休假、婚假、产假、流引产假、职业假及 公务外出假等。</w:t>
      </w:r>
    </w:p>
    <w:p>
      <w:pPr>
        <w:pStyle w:val="Style28"/>
        <w:widowControl w:val="0"/>
        <w:keepNext w:val="0"/>
        <w:keepLines w:val="0"/>
        <w:shd w:val="clear" w:color="auto" w:fill="auto"/>
        <w:bidi w:val="0"/>
        <w:jc w:val="both"/>
        <w:spacing w:before="0" w:after="0" w:line="394" w:lineRule="exact"/>
        <w:ind w:left="1020" w:right="0" w:hanging="680"/>
      </w:pPr>
      <w:r>
        <w:rPr>
          <w:lang w:val="en-US" w:eastAsia="en-US" w:bidi="en-US"/>
          <w:w w:val="100"/>
          <w:color w:val="000000"/>
          <w:position w:val="0"/>
        </w:rPr>
        <w:t>4.2.2</w:t>
      </w:r>
      <w:r>
        <w:rPr>
          <w:lang w:val="zh-CN" w:eastAsia="zh-CN" w:bidi="zh-CN"/>
          <w:w w:val="100"/>
          <w:color w:val="000000"/>
          <w:position w:val="0"/>
        </w:rPr>
        <w:t>病假由本人申请，科室负责人同意，业务主管部门批准，人事科审批备案。 病假须由主治医师及以上专家开具的诊断证明。病假根据请假天数扣发下月 加班工资、按天扣除工资中奖励绩效、错时补助及奖金。</w:t>
      </w:r>
    </w:p>
    <w:p>
      <w:pPr>
        <w:pStyle w:val="Style28"/>
        <w:widowControl w:val="0"/>
        <w:keepNext w:val="0"/>
        <w:keepLines w:val="0"/>
        <w:shd w:val="clear" w:color="auto" w:fill="auto"/>
        <w:bidi w:val="0"/>
        <w:jc w:val="both"/>
        <w:spacing w:before="0" w:after="0" w:line="394" w:lineRule="exact"/>
        <w:ind w:left="1020" w:right="0" w:hanging="680"/>
      </w:pPr>
      <w:r>
        <w:rPr>
          <w:lang w:val="en-US" w:eastAsia="en-US" w:bidi="en-US"/>
          <w:w w:val="100"/>
          <w:color w:val="000000"/>
          <w:position w:val="0"/>
        </w:rPr>
        <w:t>4.2.3</w:t>
      </w:r>
      <w:r>
        <w:rPr>
          <w:lang w:val="zh-CN" w:eastAsia="zh-CN" w:bidi="zh-CN"/>
          <w:w w:val="100"/>
          <w:color w:val="000000"/>
          <w:position w:val="0"/>
        </w:rPr>
        <w:t>事假由本人申请，半天以内的由科室负责人同意，3天以内的事假由科室主 任与业务主管部门同意，分管院长批准，人事科审批备案；3天以上事假， 科室和主管部门、分管院领导同意，院长批准，人事科备案。事假期间根据 请假天数扣发本月加班工资、工资中奖励绩效、错时补助及奖金。</w:t>
      </w:r>
    </w:p>
    <w:p>
      <w:pPr>
        <w:pStyle w:val="Style28"/>
        <w:widowControl w:val="0"/>
        <w:keepNext w:val="0"/>
        <w:keepLines w:val="0"/>
        <w:shd w:val="clear" w:color="auto" w:fill="auto"/>
        <w:bidi w:val="0"/>
        <w:jc w:val="both"/>
        <w:spacing w:before="0" w:after="0" w:line="394" w:lineRule="exact"/>
        <w:ind w:left="1020" w:right="0" w:hanging="680"/>
      </w:pPr>
      <w:r>
        <w:rPr>
          <w:lang w:val="en-US" w:eastAsia="en-US" w:bidi="en-US"/>
          <w:w w:val="100"/>
          <w:color w:val="000000"/>
          <w:position w:val="0"/>
        </w:rPr>
        <w:t>4.2.4</w:t>
      </w:r>
      <w:r>
        <w:rPr>
          <w:lang w:val="zh-CN" w:eastAsia="zh-CN" w:bidi="zh-CN"/>
          <w:w w:val="100"/>
          <w:color w:val="000000"/>
          <w:position w:val="0"/>
        </w:rPr>
        <w:t>探亲假分为探配偶假，每年一次，假期30天；未婚人员探父母假，每年一</w:t>
      </w:r>
    </w:p>
    <w:p>
      <w:pPr>
        <w:pStyle w:val="Style28"/>
        <w:widowControl w:val="0"/>
        <w:keepNext w:val="0"/>
        <w:keepLines w:val="0"/>
        <w:shd w:val="clear" w:color="auto" w:fill="auto"/>
        <w:bidi w:val="0"/>
        <w:jc w:val="both"/>
        <w:spacing w:before="0" w:after="0" w:line="394" w:lineRule="exact"/>
        <w:ind w:left="700" w:right="0" w:firstLine="0"/>
      </w:pPr>
      <w:r>
        <w:rPr>
          <w:lang w:val="zh-CN" w:eastAsia="zh-CN" w:bidi="zh-CN"/>
          <w:w w:val="100"/>
          <w:color w:val="000000"/>
          <w:position w:val="0"/>
        </w:rPr>
        <w:t>次，假期</w:t>
      </w:r>
      <w:r>
        <w:rPr>
          <w:rStyle w:val="CharStyle99"/>
          <w:lang w:val="zh-CN" w:eastAsia="zh-CN" w:bidi="zh-CN"/>
        </w:rPr>
        <w:t>20</w:t>
      </w:r>
      <w:r>
        <w:rPr>
          <w:lang w:val="zh-CN" w:eastAsia="zh-CN" w:bidi="zh-CN"/>
          <w:w w:val="100"/>
          <w:color w:val="000000"/>
          <w:position w:val="0"/>
        </w:rPr>
        <w:t>天；已婚人员探父母假</w:t>
      </w:r>
      <w:r>
        <w:rPr>
          <w:rStyle w:val="CharStyle99"/>
          <w:lang w:val="zh-CN" w:eastAsia="zh-CN" w:bidi="zh-CN"/>
        </w:rPr>
        <w:t>4</w:t>
      </w:r>
      <w:r>
        <w:rPr>
          <w:lang w:val="zh-CN" w:eastAsia="zh-CN" w:bidi="zh-CN"/>
          <w:w w:val="100"/>
          <w:color w:val="000000"/>
          <w:position w:val="0"/>
        </w:rPr>
        <w:t>年一次，假期</w:t>
      </w:r>
      <w:r>
        <w:rPr>
          <w:rStyle w:val="CharStyle99"/>
          <w:lang w:val="zh-CN" w:eastAsia="zh-CN" w:bidi="zh-CN"/>
        </w:rPr>
        <w:t>20</w:t>
      </w:r>
      <w:r>
        <w:rPr>
          <w:lang w:val="zh-CN" w:eastAsia="zh-CN" w:bidi="zh-CN"/>
          <w:w w:val="100"/>
          <w:color w:val="000000"/>
          <w:position w:val="0"/>
        </w:rPr>
        <w:t>天</w:t>
      </w:r>
      <w:r>
        <w:rPr>
          <w:rStyle w:val="CharStyle102"/>
        </w:rPr>
        <w:t>。一</w:t>
      </w:r>
      <w:r>
        <w:rPr>
          <w:lang w:val="zh-CN" w:eastAsia="zh-CN" w:bidi="zh-CN"/>
          <w:w w:val="100"/>
          <w:color w:val="000000"/>
          <w:position w:val="0"/>
        </w:rPr>
        <w:t>般人员请探亲 假须科室负责人同意，业务主管部门批准，人事处审批备案；科室负责人请 假由分管院领导批准，人事处审批备案。探亲假根据请假天数扣发加班工资、 奖励绩效、错时补助及奖金，按国家规定报销有关费用。</w:t>
      </w:r>
    </w:p>
    <w:p>
      <w:pPr>
        <w:pStyle w:val="Style28"/>
        <w:widowControl w:val="0"/>
        <w:keepNext w:val="0"/>
        <w:keepLines w:val="0"/>
        <w:shd w:val="clear" w:color="auto" w:fill="auto"/>
        <w:bidi w:val="0"/>
        <w:jc w:val="both"/>
        <w:spacing w:before="0" w:after="0" w:line="394" w:lineRule="exact"/>
        <w:ind w:left="700" w:right="0" w:hanging="700"/>
      </w:pPr>
      <w:r>
        <w:rPr>
          <w:rStyle w:val="CharStyle99"/>
        </w:rPr>
        <w:t xml:space="preserve">4. 2. </w:t>
      </w:r>
      <w:r>
        <w:rPr>
          <w:rStyle w:val="CharStyle99"/>
          <w:lang w:val="zh-CN" w:eastAsia="zh-CN" w:bidi="zh-CN"/>
        </w:rPr>
        <w:t>5</w:t>
      </w:r>
      <w:r>
        <w:rPr>
          <w:lang w:val="zh-CN" w:eastAsia="zh-CN" w:bidi="zh-CN"/>
          <w:w w:val="100"/>
          <w:color w:val="000000"/>
          <w:position w:val="0"/>
        </w:rPr>
        <w:t>公休假：凡通过医院正式录用的在岗职工，工作年限累计满</w:t>
      </w:r>
      <w:r>
        <w:rPr>
          <w:rStyle w:val="CharStyle99"/>
          <w:lang w:val="zh-CN" w:eastAsia="zh-CN" w:bidi="zh-CN"/>
        </w:rPr>
        <w:t>1</w:t>
      </w:r>
      <w:r>
        <w:rPr>
          <w:lang w:val="zh-CN" w:eastAsia="zh-CN" w:bidi="zh-CN"/>
          <w:w w:val="100"/>
          <w:color w:val="000000"/>
          <w:position w:val="0"/>
        </w:rPr>
        <w:t>年不满</w:t>
      </w:r>
      <w:r>
        <w:rPr>
          <w:rStyle w:val="CharStyle99"/>
          <w:lang w:val="zh-CN" w:eastAsia="zh-CN" w:bidi="zh-CN"/>
        </w:rPr>
        <w:t>10</w:t>
      </w:r>
      <w:r>
        <w:rPr>
          <w:lang w:val="zh-CN" w:eastAsia="zh-CN" w:bidi="zh-CN"/>
          <w:w w:val="100"/>
          <w:color w:val="000000"/>
          <w:position w:val="0"/>
        </w:rPr>
        <w:t>年， 年休假</w:t>
      </w:r>
      <w:r>
        <w:rPr>
          <w:rStyle w:val="CharStyle99"/>
          <w:lang w:val="zh-CN" w:eastAsia="zh-CN" w:bidi="zh-CN"/>
        </w:rPr>
        <w:t>5</w:t>
      </w:r>
      <w:r>
        <w:rPr>
          <w:lang w:val="zh-CN" w:eastAsia="zh-CN" w:bidi="zh-CN"/>
          <w:w w:val="100"/>
          <w:color w:val="000000"/>
          <w:position w:val="0"/>
        </w:rPr>
        <w:t>天；满</w:t>
      </w:r>
      <w:r>
        <w:rPr>
          <w:rStyle w:val="CharStyle99"/>
          <w:lang w:val="zh-CN" w:eastAsia="zh-CN" w:bidi="zh-CN"/>
        </w:rPr>
        <w:t>10</w:t>
      </w:r>
      <w:r>
        <w:rPr>
          <w:lang w:val="zh-CN" w:eastAsia="zh-CN" w:bidi="zh-CN"/>
          <w:w w:val="100"/>
          <w:color w:val="000000"/>
          <w:position w:val="0"/>
        </w:rPr>
        <w:t>年不满</w:t>
      </w:r>
      <w:r>
        <w:rPr>
          <w:rStyle w:val="CharStyle99"/>
          <w:lang w:val="zh-CN" w:eastAsia="zh-CN" w:bidi="zh-CN"/>
        </w:rPr>
        <w:t>20</w:t>
      </w:r>
      <w:r>
        <w:rPr>
          <w:lang w:val="zh-CN" w:eastAsia="zh-CN" w:bidi="zh-CN"/>
          <w:w w:val="100"/>
          <w:color w:val="000000"/>
          <w:position w:val="0"/>
        </w:rPr>
        <w:t>年，年休假</w:t>
      </w:r>
      <w:r>
        <w:rPr>
          <w:rStyle w:val="CharStyle99"/>
          <w:lang w:val="zh-CN" w:eastAsia="zh-CN" w:bidi="zh-CN"/>
        </w:rPr>
        <w:t>10</w:t>
      </w:r>
      <w:r>
        <w:rPr>
          <w:lang w:val="zh-CN" w:eastAsia="zh-CN" w:bidi="zh-CN"/>
          <w:w w:val="100"/>
          <w:color w:val="000000"/>
          <w:position w:val="0"/>
        </w:rPr>
        <w:t>天；满</w:t>
      </w:r>
      <w:r>
        <w:rPr>
          <w:rStyle w:val="CharStyle99"/>
          <w:lang w:val="zh-CN" w:eastAsia="zh-CN" w:bidi="zh-CN"/>
        </w:rPr>
        <w:t>20</w:t>
      </w:r>
      <w:r>
        <w:rPr>
          <w:lang w:val="zh-CN" w:eastAsia="zh-CN" w:bidi="zh-CN"/>
          <w:w w:val="100"/>
          <w:color w:val="000000"/>
          <w:position w:val="0"/>
        </w:rPr>
        <w:t>年，年休假</w:t>
      </w:r>
      <w:r>
        <w:rPr>
          <w:rStyle w:val="CharStyle99"/>
          <w:lang w:val="zh-CN" w:eastAsia="zh-CN" w:bidi="zh-CN"/>
        </w:rPr>
        <w:t>15</w:t>
      </w:r>
      <w:r>
        <w:rPr>
          <w:lang w:val="zh-CN" w:eastAsia="zh-CN" w:bidi="zh-CN"/>
          <w:w w:val="100"/>
          <w:color w:val="000000"/>
          <w:position w:val="0"/>
        </w:rPr>
        <w:t>天。</w:t>
      </w:r>
    </w:p>
    <w:p>
      <w:pPr>
        <w:pStyle w:val="Style28"/>
        <w:widowControl w:val="0"/>
        <w:keepNext w:val="0"/>
        <w:keepLines w:val="0"/>
        <w:shd w:val="clear" w:color="auto" w:fill="auto"/>
        <w:bidi w:val="0"/>
        <w:jc w:val="both"/>
        <w:spacing w:before="0" w:after="0" w:line="394" w:lineRule="exact"/>
        <w:ind w:left="940" w:right="0" w:hanging="940"/>
      </w:pPr>
      <w:r>
        <w:rPr>
          <w:rStyle w:val="CharStyle99"/>
        </w:rPr>
        <w:t>4. 2. 5.1</w:t>
      </w:r>
      <w:r>
        <w:rPr>
          <w:lang w:val="zh-CN" w:eastAsia="zh-CN" w:bidi="zh-CN"/>
          <w:w w:val="100"/>
          <w:color w:val="000000"/>
          <w:position w:val="0"/>
        </w:rPr>
        <w:t>职工工作年限满</w:t>
      </w:r>
      <w:r>
        <w:rPr>
          <w:rStyle w:val="CharStyle99"/>
          <w:lang w:val="zh-CN" w:eastAsia="zh-CN" w:bidi="zh-CN"/>
        </w:rPr>
        <w:t>1</w:t>
      </w:r>
      <w:r>
        <w:rPr>
          <w:lang w:val="zh-CN" w:eastAsia="zh-CN" w:bidi="zh-CN"/>
          <w:w w:val="100"/>
          <w:color w:val="000000"/>
          <w:position w:val="0"/>
        </w:rPr>
        <w:t>年、满</w:t>
      </w:r>
      <w:r>
        <w:rPr>
          <w:rStyle w:val="CharStyle99"/>
          <w:lang w:val="zh-CN" w:eastAsia="zh-CN" w:bidi="zh-CN"/>
        </w:rPr>
        <w:t>10</w:t>
      </w:r>
      <w:r>
        <w:rPr>
          <w:lang w:val="zh-CN" w:eastAsia="zh-CN" w:bidi="zh-CN"/>
          <w:w w:val="100"/>
          <w:color w:val="000000"/>
          <w:position w:val="0"/>
        </w:rPr>
        <w:t>年、满</w:t>
      </w:r>
      <w:r>
        <w:rPr>
          <w:rStyle w:val="CharStyle99"/>
          <w:lang w:val="zh-CN" w:eastAsia="zh-CN" w:bidi="zh-CN"/>
        </w:rPr>
        <w:t>20</w:t>
      </w:r>
      <w:r>
        <w:rPr>
          <w:lang w:val="zh-CN" w:eastAsia="zh-CN" w:bidi="zh-CN"/>
          <w:w w:val="100"/>
          <w:color w:val="000000"/>
          <w:position w:val="0"/>
        </w:rPr>
        <w:t>年后，从下月起享受相应的年休假 天数。</w:t>
      </w:r>
    </w:p>
    <w:p>
      <w:pPr>
        <w:pStyle w:val="Style28"/>
        <w:widowControl w:val="0"/>
        <w:keepNext w:val="0"/>
        <w:keepLines w:val="0"/>
        <w:shd w:val="clear" w:color="auto" w:fill="auto"/>
        <w:bidi w:val="0"/>
        <w:jc w:val="both"/>
        <w:spacing w:before="0" w:after="0" w:line="394" w:lineRule="exact"/>
        <w:ind w:left="940" w:right="0" w:hanging="940"/>
      </w:pPr>
      <w:r>
        <w:rPr>
          <w:rStyle w:val="CharStyle99"/>
        </w:rPr>
        <w:t xml:space="preserve">4. 2. 5. </w:t>
      </w:r>
      <w:r>
        <w:rPr>
          <w:rStyle w:val="CharStyle99"/>
          <w:lang w:val="zh-CN" w:eastAsia="zh-CN" w:bidi="zh-CN"/>
        </w:rPr>
        <w:t>2</w:t>
      </w:r>
      <w:r>
        <w:rPr>
          <w:lang w:val="zh-CN" w:eastAsia="zh-CN" w:bidi="zh-CN"/>
          <w:w w:val="100"/>
          <w:color w:val="000000"/>
          <w:position w:val="0"/>
        </w:rPr>
        <w:t>职工申请带薪年休假由本人提出申请，填写带薪休假申请表，业务科室职 工经负责人同意签字和主管部门审批后，报人事处审核备案；职能科室职 工经负责人同意签字后，直接报人事处审核备案；科主任、护士长及职能 科室负责人填写带薪休假申请表，经分管院领导审批后，报人事处审核备 案。</w:t>
      </w:r>
    </w:p>
    <w:p>
      <w:pPr>
        <w:pStyle w:val="Style28"/>
        <w:widowControl w:val="0"/>
        <w:keepNext w:val="0"/>
        <w:keepLines w:val="0"/>
        <w:shd w:val="clear" w:color="auto" w:fill="auto"/>
        <w:bidi w:val="0"/>
        <w:jc w:val="both"/>
        <w:spacing w:before="0" w:after="0" w:line="394" w:lineRule="exact"/>
        <w:ind w:left="840" w:right="0" w:hanging="840"/>
      </w:pPr>
      <w:r>
        <w:rPr>
          <w:rStyle w:val="CharStyle99"/>
        </w:rPr>
        <w:t xml:space="preserve">4. 2. 5. </w:t>
      </w:r>
      <w:r>
        <w:rPr>
          <w:rStyle w:val="CharStyle99"/>
          <w:lang w:val="zh-CN" w:eastAsia="zh-CN" w:bidi="zh-CN"/>
        </w:rPr>
        <w:t>3</w:t>
      </w:r>
      <w:r>
        <w:rPr>
          <w:lang w:val="zh-CN" w:eastAsia="zh-CN" w:bidi="zh-CN"/>
          <w:w w:val="100"/>
          <w:color w:val="000000"/>
          <w:position w:val="0"/>
        </w:rPr>
        <w:t>休公休假不再享受加班工资，按天扣除错时补助及奖金，不影响工资待遇。</w:t>
      </w:r>
    </w:p>
    <w:p>
      <w:pPr>
        <w:pStyle w:val="Style28"/>
        <w:widowControl w:val="0"/>
        <w:keepNext w:val="0"/>
        <w:keepLines w:val="0"/>
        <w:shd w:val="clear" w:color="auto" w:fill="auto"/>
        <w:bidi w:val="0"/>
        <w:jc w:val="both"/>
        <w:spacing w:before="0" w:after="0" w:line="394" w:lineRule="exact"/>
        <w:ind w:left="700" w:right="0" w:hanging="700"/>
      </w:pPr>
      <w:r>
        <w:rPr>
          <w:rStyle w:val="CharStyle99"/>
        </w:rPr>
        <w:t xml:space="preserve">4. 2. </w:t>
      </w:r>
      <w:r>
        <w:rPr>
          <w:rStyle w:val="CharStyle99"/>
          <w:lang w:val="zh-CN" w:eastAsia="zh-CN" w:bidi="zh-CN"/>
        </w:rPr>
        <w:t>6</w:t>
      </w:r>
      <w:r>
        <w:rPr>
          <w:lang w:val="zh-CN" w:eastAsia="zh-CN" w:bidi="zh-CN"/>
          <w:w w:val="100"/>
          <w:color w:val="000000"/>
          <w:position w:val="0"/>
        </w:rPr>
        <w:t>婚假须科室负责人同意，业务主管部门批准，人事处审批备案。婚假为</w:t>
      </w:r>
      <w:r>
        <w:rPr>
          <w:rStyle w:val="CharStyle99"/>
          <w:lang w:val="zh-CN" w:eastAsia="zh-CN" w:bidi="zh-CN"/>
        </w:rPr>
        <w:t>3</w:t>
      </w:r>
      <w:r>
        <w:rPr>
          <w:lang w:val="zh-CN" w:eastAsia="zh-CN" w:bidi="zh-CN"/>
          <w:w w:val="100"/>
          <w:color w:val="000000"/>
          <w:position w:val="0"/>
        </w:rPr>
        <w:t>天。 婚假不再享受加班工资，按天扣除错时补助及奖金，不影响工资部分</w:t>
      </w:r>
    </w:p>
    <w:p>
      <w:pPr>
        <w:pStyle w:val="Style28"/>
        <w:numPr>
          <w:ilvl w:val="1"/>
          <w:numId w:val="221"/>
        </w:numPr>
        <w:tabs>
          <w:tab w:leader="none" w:pos="534" w:val="left"/>
        </w:tabs>
        <w:widowControl w:val="0"/>
        <w:keepNext w:val="0"/>
        <w:keepLines w:val="0"/>
        <w:shd w:val="clear" w:color="auto" w:fill="auto"/>
        <w:bidi w:val="0"/>
        <w:jc w:val="both"/>
        <w:spacing w:before="0" w:after="0" w:line="394" w:lineRule="exact"/>
        <w:ind w:left="700" w:right="0" w:hanging="700"/>
      </w:pPr>
      <w:r>
        <w:rPr>
          <w:rStyle w:val="CharStyle99"/>
          <w:lang w:val="zh-CN" w:eastAsia="zh-CN" w:bidi="zh-CN"/>
        </w:rPr>
        <w:t>7</w:t>
      </w:r>
      <w:r>
        <w:rPr>
          <w:lang w:val="zh-CN" w:eastAsia="zh-CN" w:bidi="zh-CN"/>
          <w:w w:val="100"/>
          <w:color w:val="000000"/>
          <w:position w:val="0"/>
        </w:rPr>
        <w:t>产假顺产</w:t>
      </w:r>
      <w:r>
        <w:rPr>
          <w:rStyle w:val="CharStyle99"/>
          <w:lang w:val="zh-CN" w:eastAsia="zh-CN" w:bidi="zh-CN"/>
        </w:rPr>
        <w:t>158</w:t>
      </w:r>
      <w:r>
        <w:rPr>
          <w:lang w:val="zh-CN" w:eastAsia="zh-CN" w:bidi="zh-CN"/>
          <w:w w:val="100"/>
          <w:color w:val="000000"/>
          <w:position w:val="0"/>
        </w:rPr>
        <w:t>天，难产（不包括侧切</w:t>
      </w:r>
      <w:r>
        <w:rPr>
          <w:lang w:val="en-US" w:eastAsia="en-US" w:bidi="en-US"/>
          <w:w w:val="100"/>
          <w:color w:val="000000"/>
          <w:position w:val="0"/>
        </w:rPr>
        <w:t>）</w:t>
      </w:r>
      <w:r>
        <w:rPr>
          <w:rStyle w:val="CharStyle99"/>
          <w:lang w:val="zh-CN" w:eastAsia="zh-CN" w:bidi="zh-CN"/>
        </w:rPr>
        <w:t>165</w:t>
      </w:r>
      <w:r>
        <w:rPr>
          <w:lang w:val="zh-CN" w:eastAsia="zh-CN" w:bidi="zh-CN"/>
          <w:w w:val="100"/>
          <w:color w:val="000000"/>
          <w:position w:val="0"/>
        </w:rPr>
        <w:t xml:space="preserve">天，多胞胎每多生育一胎加假 </w:t>
      </w:r>
      <w:r>
        <w:rPr>
          <w:rStyle w:val="CharStyle99"/>
          <w:lang w:val="zh-CN" w:eastAsia="zh-CN" w:bidi="zh-CN"/>
        </w:rPr>
        <w:t>15</w:t>
      </w:r>
      <w:r>
        <w:rPr>
          <w:lang w:val="zh-CN" w:eastAsia="zh-CN" w:bidi="zh-CN"/>
          <w:w w:val="100"/>
          <w:color w:val="000000"/>
          <w:position w:val="0"/>
        </w:rPr>
        <w:t>天，男方护理假</w:t>
      </w:r>
      <w:r>
        <w:rPr>
          <w:rStyle w:val="CharStyle99"/>
          <w:lang w:val="zh-CN" w:eastAsia="zh-CN" w:bidi="zh-CN"/>
        </w:rPr>
        <w:t>7</w:t>
      </w:r>
      <w:r>
        <w:rPr>
          <w:lang w:val="zh-CN" w:eastAsia="zh-CN" w:bidi="zh-CN"/>
          <w:w w:val="100"/>
          <w:color w:val="000000"/>
          <w:position w:val="0"/>
        </w:rPr>
        <w:t>天。产假须科室负责人同意，业务主管部门批准，人 事科审批备案。产假不影响工资，不再享受加班费用，按天扣除错时补贴 及奖金。</w:t>
      </w:r>
    </w:p>
    <w:p>
      <w:pPr>
        <w:pStyle w:val="Style28"/>
        <w:widowControl w:val="0"/>
        <w:keepNext w:val="0"/>
        <w:keepLines w:val="0"/>
        <w:shd w:val="clear" w:color="auto" w:fill="auto"/>
        <w:bidi w:val="0"/>
        <w:jc w:val="both"/>
        <w:spacing w:before="0" w:after="0" w:line="394" w:lineRule="exact"/>
        <w:ind w:left="700" w:right="0" w:hanging="700"/>
      </w:pPr>
      <w:r>
        <w:rPr>
          <w:rStyle w:val="CharStyle99"/>
        </w:rPr>
        <w:t xml:space="preserve">4. 2. </w:t>
      </w:r>
      <w:r>
        <w:rPr>
          <w:rStyle w:val="CharStyle99"/>
          <w:lang w:val="zh-CN" w:eastAsia="zh-CN" w:bidi="zh-CN"/>
        </w:rPr>
        <w:t>8</w:t>
      </w:r>
      <w:r>
        <w:rPr>
          <w:lang w:val="zh-CN" w:eastAsia="zh-CN" w:bidi="zh-CN"/>
          <w:w w:val="100"/>
          <w:color w:val="000000"/>
          <w:position w:val="0"/>
        </w:rPr>
        <w:t>流产引产假：怀孕不满</w:t>
      </w:r>
      <w:r>
        <w:rPr>
          <w:rStyle w:val="CharStyle99"/>
          <w:lang w:val="zh-CN" w:eastAsia="zh-CN" w:bidi="zh-CN"/>
        </w:rPr>
        <w:t>2</w:t>
      </w:r>
      <w:r>
        <w:rPr>
          <w:lang w:val="zh-CN" w:eastAsia="zh-CN" w:bidi="zh-CN"/>
          <w:w w:val="100"/>
          <w:color w:val="000000"/>
          <w:position w:val="0"/>
        </w:rPr>
        <w:t>个月流产，休假</w:t>
      </w:r>
      <w:r>
        <w:rPr>
          <w:rStyle w:val="CharStyle99"/>
          <w:lang w:val="zh-CN" w:eastAsia="zh-CN" w:bidi="zh-CN"/>
        </w:rPr>
        <w:t>15</w:t>
      </w:r>
      <w:r>
        <w:rPr>
          <w:lang w:val="zh-CN" w:eastAsia="zh-CN" w:bidi="zh-CN"/>
          <w:w w:val="100"/>
          <w:color w:val="000000"/>
          <w:position w:val="0"/>
        </w:rPr>
        <w:t>天；怀孕满</w:t>
      </w:r>
      <w:r>
        <w:rPr>
          <w:rStyle w:val="CharStyle99"/>
          <w:lang w:val="zh-CN" w:eastAsia="zh-CN" w:bidi="zh-CN"/>
        </w:rPr>
        <w:t>2</w:t>
      </w:r>
      <w:r>
        <w:rPr>
          <w:lang w:val="zh-CN" w:eastAsia="zh-CN" w:bidi="zh-CN"/>
          <w:w w:val="100"/>
          <w:color w:val="000000"/>
          <w:position w:val="0"/>
        </w:rPr>
        <w:t>个月不满</w:t>
      </w:r>
      <w:r>
        <w:rPr>
          <w:rStyle w:val="CharStyle99"/>
          <w:lang w:val="zh-CN" w:eastAsia="zh-CN" w:bidi="zh-CN"/>
        </w:rPr>
        <w:t>4</w:t>
      </w:r>
      <w:r>
        <w:rPr>
          <w:lang w:val="zh-CN" w:eastAsia="zh-CN" w:bidi="zh-CN"/>
          <w:w w:val="100"/>
          <w:color w:val="000000"/>
          <w:position w:val="0"/>
        </w:rPr>
        <w:t>个月流 产或引产，休假</w:t>
      </w:r>
      <w:r>
        <w:rPr>
          <w:rStyle w:val="CharStyle99"/>
          <w:lang w:val="zh-CN" w:eastAsia="zh-CN" w:bidi="zh-CN"/>
        </w:rPr>
        <w:t>30</w:t>
      </w:r>
      <w:r>
        <w:rPr>
          <w:lang w:val="zh-CN" w:eastAsia="zh-CN" w:bidi="zh-CN"/>
          <w:w w:val="100"/>
          <w:color w:val="000000"/>
          <w:position w:val="0"/>
        </w:rPr>
        <w:t>天；怀孕满</w:t>
      </w:r>
      <w:r>
        <w:rPr>
          <w:rStyle w:val="CharStyle99"/>
          <w:lang w:val="zh-CN" w:eastAsia="zh-CN" w:bidi="zh-CN"/>
        </w:rPr>
        <w:t>4</w:t>
      </w:r>
      <w:r>
        <w:rPr>
          <w:lang w:val="zh-CN" w:eastAsia="zh-CN" w:bidi="zh-CN"/>
          <w:w w:val="100"/>
          <w:color w:val="000000"/>
          <w:position w:val="0"/>
        </w:rPr>
        <w:t>个月以上引产，休假</w:t>
      </w:r>
      <w:r>
        <w:rPr>
          <w:rStyle w:val="CharStyle99"/>
          <w:lang w:val="zh-CN" w:eastAsia="zh-CN" w:bidi="zh-CN"/>
        </w:rPr>
        <w:t>42</w:t>
      </w:r>
      <w:r>
        <w:rPr>
          <w:lang w:val="zh-CN" w:eastAsia="zh-CN" w:bidi="zh-CN"/>
          <w:w w:val="100"/>
          <w:color w:val="000000"/>
          <w:position w:val="0"/>
        </w:rPr>
        <w:t>天。流、引产假须 科室负责人同意，业务主管部门批准，人事处审批备案。以上假期不影响工 资待遇，不再享受加班工资，按天扣除错时补助及奖金。</w:t>
      </w:r>
    </w:p>
    <w:p>
      <w:pPr>
        <w:pStyle w:val="Style28"/>
        <w:widowControl w:val="0"/>
        <w:keepNext w:val="0"/>
        <w:keepLines w:val="0"/>
        <w:shd w:val="clear" w:color="auto" w:fill="auto"/>
        <w:bidi w:val="0"/>
        <w:jc w:val="both"/>
        <w:spacing w:before="0" w:after="0" w:line="394" w:lineRule="exact"/>
        <w:ind w:left="700" w:right="0" w:hanging="700"/>
      </w:pPr>
      <w:r>
        <w:rPr>
          <w:rStyle w:val="CharStyle83"/>
        </w:rPr>
        <w:t>4.2.9</w:t>
      </w:r>
      <w:r>
        <w:rPr>
          <w:lang w:val="zh-CN" w:eastAsia="zh-CN" w:bidi="zh-CN"/>
          <w:w w:val="100"/>
          <w:color w:val="000000"/>
          <w:position w:val="0"/>
        </w:rPr>
        <w:t>职业假每年</w:t>
      </w:r>
      <w:r>
        <w:rPr>
          <w:rStyle w:val="CharStyle83"/>
          <w:lang w:val="zh-CN" w:eastAsia="zh-CN" w:bidi="zh-CN"/>
        </w:rPr>
        <w:t>4</w:t>
      </w:r>
      <w:r>
        <w:rPr>
          <w:lang w:val="zh-CN" w:eastAsia="zh-CN" w:bidi="zh-CN"/>
          <w:w w:val="100"/>
          <w:color w:val="000000"/>
          <w:position w:val="0"/>
        </w:rPr>
        <w:t>周，请职业假须科室负责人同意，业务主管部门批准，人事科 备案。请职业假不影响工资待遇，不再享受加班工资，按天扣除错时补助及 奖金。</w:t>
      </w:r>
    </w:p>
    <w:p>
      <w:pPr>
        <w:pStyle w:val="Style28"/>
        <w:widowControl w:val="0"/>
        <w:keepNext w:val="0"/>
        <w:keepLines w:val="0"/>
        <w:shd w:val="clear" w:color="auto" w:fill="auto"/>
        <w:bidi w:val="0"/>
        <w:jc w:val="both"/>
        <w:spacing w:before="0" w:after="0" w:line="394" w:lineRule="exact"/>
        <w:ind w:left="840" w:right="0" w:hanging="840"/>
      </w:pPr>
      <w:r>
        <w:rPr>
          <w:rStyle w:val="CharStyle83"/>
        </w:rPr>
        <w:t xml:space="preserve">4. 2. </w:t>
      </w:r>
      <w:r>
        <w:rPr>
          <w:rStyle w:val="CharStyle83"/>
          <w:lang w:val="zh-CN" w:eastAsia="zh-CN" w:bidi="zh-CN"/>
        </w:rPr>
        <w:t>10</w:t>
      </w:r>
      <w:r>
        <w:rPr>
          <w:lang w:val="zh-CN" w:eastAsia="zh-CN" w:bidi="zh-CN"/>
          <w:w w:val="100"/>
          <w:color w:val="000000"/>
          <w:position w:val="0"/>
        </w:rPr>
        <w:t>公务外出假，一般人员须由科室主任或护士长批准，业务科室负责人外出超 过</w:t>
      </w:r>
      <w:r>
        <w:rPr>
          <w:rStyle w:val="CharStyle83"/>
          <w:lang w:val="zh-CN" w:eastAsia="zh-CN" w:bidi="zh-CN"/>
        </w:rPr>
        <w:t>12</w:t>
      </w:r>
      <w:r>
        <w:rPr>
          <w:lang w:val="zh-CN" w:eastAsia="zh-CN" w:bidi="zh-CN"/>
          <w:w w:val="100"/>
          <w:color w:val="000000"/>
          <w:position w:val="0"/>
        </w:rPr>
        <w:t>小时，必须由主管部门负责人审批；职能科室负责人外出</w:t>
      </w:r>
      <w:r>
        <w:rPr>
          <w:rStyle w:val="CharStyle83"/>
          <w:lang w:val="zh-CN" w:eastAsia="zh-CN" w:bidi="zh-CN"/>
        </w:rPr>
        <w:t>48</w:t>
      </w:r>
      <w:r>
        <w:rPr>
          <w:lang w:val="zh-CN" w:eastAsia="zh-CN" w:bidi="zh-CN"/>
          <w:w w:val="100"/>
          <w:color w:val="000000"/>
          <w:position w:val="0"/>
        </w:rPr>
        <w:t>小时由分 管院领导审批，超过</w:t>
      </w:r>
      <w:r>
        <w:rPr>
          <w:rStyle w:val="CharStyle83"/>
          <w:lang w:val="zh-CN" w:eastAsia="zh-CN" w:bidi="zh-CN"/>
        </w:rPr>
        <w:t>48</w:t>
      </w:r>
      <w:r>
        <w:rPr>
          <w:lang w:val="zh-CN" w:eastAsia="zh-CN" w:bidi="zh-CN"/>
          <w:w w:val="100"/>
          <w:color w:val="000000"/>
          <w:position w:val="0"/>
        </w:rPr>
        <w:t>小时，须院长批准。公务外出假不影响工资、加班 工资、错时补助及奖金。</w:t>
      </w:r>
    </w:p>
    <w:p>
      <w:pPr>
        <w:pStyle w:val="Style28"/>
        <w:widowControl w:val="0"/>
        <w:keepNext w:val="0"/>
        <w:keepLines w:val="0"/>
        <w:shd w:val="clear" w:color="auto" w:fill="auto"/>
        <w:bidi w:val="0"/>
        <w:jc w:val="both"/>
        <w:spacing w:before="0" w:after="0" w:line="394" w:lineRule="exact"/>
        <w:ind w:left="840" w:right="0" w:hanging="840"/>
      </w:pPr>
      <w:r>
        <w:rPr>
          <w:rStyle w:val="CharStyle83"/>
        </w:rPr>
        <w:t xml:space="preserve">4. </w:t>
      </w:r>
      <w:r>
        <w:rPr>
          <w:rStyle w:val="CharStyle83"/>
          <w:lang w:val="zh-CN" w:eastAsia="zh-CN" w:bidi="zh-CN"/>
        </w:rPr>
        <w:t>3</w:t>
      </w:r>
      <w:r>
        <w:rPr>
          <w:lang w:val="zh-CN" w:eastAsia="zh-CN" w:bidi="zh-CN"/>
          <w:w w:val="100"/>
          <w:color w:val="000000"/>
          <w:position w:val="0"/>
        </w:rPr>
        <w:t>责任落实。</w:t>
      </w:r>
    </w:p>
    <w:p>
      <w:pPr>
        <w:pStyle w:val="Style28"/>
        <w:widowControl w:val="0"/>
        <w:keepNext w:val="0"/>
        <w:keepLines w:val="0"/>
        <w:shd w:val="clear" w:color="auto" w:fill="auto"/>
        <w:bidi w:val="0"/>
        <w:jc w:val="both"/>
        <w:spacing w:before="0" w:after="0" w:line="394" w:lineRule="exact"/>
        <w:ind w:left="480" w:right="0" w:firstLine="0"/>
      </w:pPr>
      <w:r>
        <w:rPr>
          <w:lang w:val="zh-CN" w:eastAsia="zh-CN" w:bidi="zh-CN"/>
          <w:w w:val="100"/>
          <w:color w:val="000000"/>
          <w:position w:val="0"/>
        </w:rPr>
        <w:t>严格考勤，严格休假审批。对考勤虚报、瞒报、漏报及审批不严造成不良影响 的人员要给予追责。</w:t>
      </w:r>
    </w:p>
    <w:p>
      <w:pPr>
        <w:pStyle w:val="Style62"/>
        <w:widowControl w:val="0"/>
        <w:keepNext/>
        <w:keepLines/>
        <w:shd w:val="clear" w:color="auto" w:fill="auto"/>
        <w:bidi w:val="0"/>
        <w:jc w:val="left"/>
        <w:spacing w:before="0" w:after="0" w:line="394" w:lineRule="exact"/>
        <w:ind w:left="0" w:right="0" w:firstLine="0"/>
      </w:pPr>
      <w:bookmarkStart w:id="173" w:name="bookmark173"/>
      <w:r>
        <w:rPr>
          <w:sz w:val="24"/>
          <w:szCs w:val="24"/>
          <w:w w:val="100"/>
          <w:spacing w:val="0"/>
          <w:color w:val="000000"/>
          <w:position w:val="0"/>
        </w:rPr>
        <w:t>5.</w:t>
      </w:r>
      <w:r>
        <w:rPr>
          <w:lang w:val="zh-CN" w:eastAsia="zh-CN" w:bidi="zh-CN"/>
          <w:sz w:val="24"/>
          <w:szCs w:val="24"/>
          <w:w w:val="100"/>
          <w:spacing w:val="0"/>
          <w:color w:val="000000"/>
          <w:position w:val="0"/>
        </w:rPr>
        <w:t>附则</w:t>
      </w:r>
      <w:bookmarkEnd w:id="173"/>
    </w:p>
    <w:p>
      <w:pPr>
        <w:pStyle w:val="Style28"/>
        <w:widowControl w:val="0"/>
        <w:keepNext w:val="0"/>
        <w:keepLines w:val="0"/>
        <w:shd w:val="clear" w:color="auto" w:fill="auto"/>
        <w:bidi w:val="0"/>
        <w:jc w:val="left"/>
        <w:spacing w:before="0" w:after="0" w:line="394" w:lineRule="exact"/>
        <w:ind w:left="340" w:right="0" w:firstLine="0"/>
      </w:pPr>
      <w:r>
        <w:rPr>
          <w:lang w:val="en-US" w:eastAsia="en-US" w:bidi="en-US"/>
          <w:w w:val="100"/>
          <w:color w:val="000000"/>
          <w:position w:val="0"/>
        </w:rPr>
        <w:t xml:space="preserve">5. </w:t>
      </w:r>
      <w:r>
        <w:rPr>
          <w:lang w:val="zh-CN" w:eastAsia="zh-CN" w:bidi="zh-CN"/>
          <w:w w:val="100"/>
          <w:color w:val="000000"/>
          <w:position w:val="0"/>
        </w:rPr>
        <w:t>1本制度由人事处负责解释。</w:t>
      </w:r>
    </w:p>
    <w:p>
      <w:pPr>
        <w:pStyle w:val="Style28"/>
        <w:widowControl w:val="0"/>
        <w:keepNext w:val="0"/>
        <w:keepLines w:val="0"/>
        <w:shd w:val="clear" w:color="auto" w:fill="auto"/>
        <w:bidi w:val="0"/>
        <w:jc w:val="left"/>
        <w:spacing w:before="0" w:after="559" w:line="394" w:lineRule="exact"/>
        <w:ind w:left="340" w:right="0" w:firstLine="0"/>
      </w:pPr>
      <w:r>
        <w:rPr>
          <w:lang w:val="en-US" w:eastAsia="en-US" w:bidi="en-US"/>
          <w:w w:val="100"/>
          <w:color w:val="000000"/>
          <w:position w:val="0"/>
        </w:rPr>
        <w:t>5.2</w:t>
      </w:r>
      <w:r>
        <w:rPr>
          <w:lang w:val="zh-CN" w:eastAsia="zh-CN" w:bidi="zh-CN"/>
          <w:w w:val="100"/>
          <w:color w:val="000000"/>
          <w:position w:val="0"/>
        </w:rPr>
        <w:t>本制度自发布之日起施行，原考勤及请假制度同时废止。</w:t>
      </w:r>
    </w:p>
    <w:p>
      <w:pPr>
        <w:pStyle w:val="Style28"/>
        <w:widowControl w:val="0"/>
        <w:keepNext w:val="0"/>
        <w:keepLines w:val="0"/>
        <w:shd w:val="clear" w:color="auto" w:fill="auto"/>
        <w:bidi w:val="0"/>
        <w:jc w:val="center"/>
        <w:spacing w:before="0" w:after="361" w:line="220" w:lineRule="exact"/>
        <w:ind w:left="0" w:right="300" w:firstLine="0"/>
      </w:pPr>
      <w:r>
        <w:rPr>
          <w:lang w:val="zh-CN" w:eastAsia="zh-CN" w:bidi="zh-CN"/>
          <w:w w:val="100"/>
          <w:color w:val="000000"/>
          <w:position w:val="0"/>
        </w:rPr>
        <w:t>参考文献</w:t>
      </w:r>
    </w:p>
    <w:p>
      <w:pPr>
        <w:pStyle w:val="Style28"/>
        <w:numPr>
          <w:ilvl w:val="0"/>
          <w:numId w:val="223"/>
        </w:numPr>
        <w:tabs>
          <w:tab w:leader="none" w:pos="353" w:val="left"/>
        </w:tabs>
        <w:widowControl w:val="0"/>
        <w:keepNext w:val="0"/>
        <w:keepLines w:val="0"/>
        <w:shd w:val="clear" w:color="auto" w:fill="auto"/>
        <w:bidi w:val="0"/>
        <w:jc w:val="left"/>
        <w:spacing w:before="0" w:after="0" w:line="394" w:lineRule="exact"/>
        <w:ind w:left="0" w:right="0" w:firstLine="0"/>
      </w:pPr>
      <w:r>
        <w:rPr>
          <w:lang w:val="zh-CN" w:eastAsia="zh-CN" w:bidi="zh-CN"/>
          <w:w w:val="100"/>
          <w:color w:val="000000"/>
          <w:position w:val="0"/>
        </w:rPr>
        <w:t>《中华人民共和国劳动法》</w:t>
      </w:r>
      <w:r>
        <w:rPr>
          <w:lang w:val="en-US" w:eastAsia="en-US" w:bidi="en-US"/>
          <w:w w:val="100"/>
          <w:color w:val="000000"/>
          <w:position w:val="0"/>
        </w:rPr>
        <w:t>.</w:t>
      </w:r>
    </w:p>
    <w:p>
      <w:pPr>
        <w:pStyle w:val="Style28"/>
        <w:numPr>
          <w:ilvl w:val="0"/>
          <w:numId w:val="223"/>
        </w:numPr>
        <w:tabs>
          <w:tab w:leader="none" w:pos="354" w:val="left"/>
        </w:tabs>
        <w:widowControl w:val="0"/>
        <w:keepNext w:val="0"/>
        <w:keepLines w:val="0"/>
        <w:shd w:val="clear" w:color="auto" w:fill="auto"/>
        <w:bidi w:val="0"/>
        <w:jc w:val="left"/>
        <w:spacing w:before="0" w:after="0" w:line="394" w:lineRule="exact"/>
        <w:ind w:left="0" w:right="0" w:firstLine="0"/>
      </w:pPr>
      <w:r>
        <w:rPr>
          <w:lang w:val="zh-CN" w:eastAsia="zh-CN" w:bidi="zh-CN"/>
          <w:w w:val="100"/>
          <w:color w:val="000000"/>
          <w:position w:val="0"/>
        </w:rPr>
        <w:t>《山东省计划生育条例》.</w:t>
      </w:r>
    </w:p>
    <w:p>
      <w:pPr>
        <w:pStyle w:val="Style28"/>
        <w:numPr>
          <w:ilvl w:val="0"/>
          <w:numId w:val="223"/>
        </w:numPr>
        <w:tabs>
          <w:tab w:leader="none" w:pos="354" w:val="left"/>
        </w:tabs>
        <w:widowControl w:val="0"/>
        <w:keepNext w:val="0"/>
        <w:keepLines w:val="0"/>
        <w:shd w:val="clear" w:color="auto" w:fill="auto"/>
        <w:bidi w:val="0"/>
        <w:jc w:val="left"/>
        <w:spacing w:before="0" w:after="0" w:line="394" w:lineRule="exact"/>
        <w:ind w:left="0" w:right="0" w:firstLine="0"/>
      </w:pPr>
      <w:r>
        <w:rPr>
          <w:lang w:val="zh-CN" w:eastAsia="zh-CN" w:bidi="zh-CN"/>
          <w:w w:val="100"/>
          <w:color w:val="000000"/>
          <w:position w:val="0"/>
        </w:rPr>
        <w:t>《山东省妇女儿童权益保障法》.</w:t>
      </w:r>
    </w:p>
    <w:p>
      <w:pPr>
        <w:pStyle w:val="Style28"/>
        <w:numPr>
          <w:ilvl w:val="0"/>
          <w:numId w:val="223"/>
        </w:numPr>
        <w:tabs>
          <w:tab w:leader="none" w:pos="354" w:val="left"/>
        </w:tabs>
        <w:widowControl w:val="0"/>
        <w:keepNext w:val="0"/>
        <w:keepLines w:val="0"/>
        <w:shd w:val="clear" w:color="auto" w:fill="auto"/>
        <w:bidi w:val="0"/>
        <w:jc w:val="left"/>
        <w:spacing w:before="0" w:after="0" w:line="394" w:lineRule="exact"/>
        <w:ind w:left="0" w:right="0" w:firstLine="0"/>
        <w:sectPr>
          <w:type w:val="continuous"/>
          <w:pgSz w:w="11900" w:h="16840"/>
          <w:pgMar w:top="1494" w:left="1372" w:right="1423" w:bottom="1884" w:header="0" w:footer="3" w:gutter="0"/>
          <w:rtlGutter w:val="0"/>
          <w:cols w:space="720"/>
          <w:noEndnote/>
          <w:docGrid w:linePitch="360"/>
        </w:sectPr>
      </w:pPr>
      <w:r>
        <w:rPr>
          <w:lang w:val="zh-CN" w:eastAsia="zh-CN" w:bidi="zh-CN"/>
          <w:w w:val="100"/>
          <w:color w:val="000000"/>
          <w:position w:val="0"/>
        </w:rPr>
        <w:t>《职工带薪年休假条例》.</w:t>
      </w:r>
    </w:p>
    <w:p>
      <w:pPr>
        <w:pStyle w:val="Style50"/>
        <w:widowControl w:val="0"/>
        <w:keepNext/>
        <w:keepLines/>
        <w:shd w:val="clear" w:color="auto" w:fill="auto"/>
        <w:bidi w:val="0"/>
        <w:spacing w:before="0" w:after="560"/>
        <w:ind w:left="0" w:right="0" w:firstLine="0"/>
      </w:pPr>
      <w:bookmarkStart w:id="174" w:name="bookmark174"/>
      <w:r>
        <w:rPr>
          <w:lang w:val="zh-CN" w:eastAsia="zh-CN" w:bidi="zh-CN"/>
          <w:w w:val="100"/>
          <w:spacing w:val="0"/>
          <w:color w:val="000000"/>
          <w:position w:val="0"/>
        </w:rPr>
        <w:t>人事工作保密制度</w:t>
      </w:r>
      <w:bookmarkEnd w:id="174"/>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人事工作保密制度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 xml:space="preserve">OM - LYXZ - </w:t>
            </w:r>
            <w:r>
              <w:rPr>
                <w:rStyle w:val="CharStyle61"/>
                <w:lang w:val="zh-CN" w:eastAsia="zh-CN" w:bidi="zh-CN"/>
              </w:rPr>
              <w:t xml:space="preserve">010 </w:t>
            </w:r>
            <w:r>
              <w:rPr>
                <w:rStyle w:val="CharStyle61"/>
              </w:rPr>
              <w:t xml:space="preserve">- </w:t>
            </w:r>
            <w:r>
              <w:rPr>
                <w:rStyle w:val="CharStyle61"/>
                <w:lang w:val="zh-CN" w:eastAsia="zh-CN" w:bidi="zh-CN"/>
              </w:rPr>
              <w:t>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人事处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225"/>
        </w:numPr>
        <w:tabs>
          <w:tab w:leader="none" w:pos="354" w:val="left"/>
        </w:tabs>
        <w:widowControl w:val="0"/>
        <w:keepNext/>
        <w:keepLines/>
        <w:shd w:val="clear" w:color="auto" w:fill="auto"/>
        <w:bidi w:val="0"/>
        <w:jc w:val="left"/>
        <w:spacing w:before="398" w:after="0"/>
        <w:ind w:left="0" w:right="0" w:firstLine="0"/>
      </w:pPr>
      <w:bookmarkStart w:id="175" w:name="bookmark175"/>
      <w:r>
        <w:rPr>
          <w:lang w:val="zh-CN" w:eastAsia="zh-CN" w:bidi="zh-CN"/>
          <w:sz w:val="24"/>
          <w:szCs w:val="24"/>
          <w:w w:val="100"/>
          <w:spacing w:val="0"/>
          <w:color w:val="000000"/>
          <w:position w:val="0"/>
        </w:rPr>
        <w:t>目的</w:t>
      </w:r>
      <w:bookmarkEnd w:id="175"/>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加强医院人事保密工作，保障医院人事工作信息安全。</w:t>
      </w:r>
    </w:p>
    <w:p>
      <w:pPr>
        <w:pStyle w:val="Style62"/>
        <w:numPr>
          <w:ilvl w:val="0"/>
          <w:numId w:val="225"/>
        </w:numPr>
        <w:tabs>
          <w:tab w:leader="none" w:pos="354" w:val="left"/>
        </w:tabs>
        <w:widowControl w:val="0"/>
        <w:keepNext/>
        <w:keepLines/>
        <w:shd w:val="clear" w:color="auto" w:fill="auto"/>
        <w:bidi w:val="0"/>
        <w:jc w:val="left"/>
        <w:spacing w:before="0" w:after="0"/>
        <w:ind w:left="0" w:right="0" w:firstLine="0"/>
      </w:pPr>
      <w:bookmarkStart w:id="176" w:name="bookmark176"/>
      <w:r>
        <w:rPr>
          <w:lang w:val="zh-CN" w:eastAsia="zh-CN" w:bidi="zh-CN"/>
          <w:sz w:val="24"/>
          <w:szCs w:val="24"/>
          <w:w w:val="100"/>
          <w:spacing w:val="0"/>
          <w:color w:val="000000"/>
          <w:position w:val="0"/>
        </w:rPr>
        <w:t>范围</w:t>
      </w:r>
      <w:bookmarkEnd w:id="176"/>
    </w:p>
    <w:p>
      <w:pPr>
        <w:pStyle w:val="Style28"/>
        <w:numPr>
          <w:ilvl w:val="0"/>
          <w:numId w:val="227"/>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1人事处的正式工作人员。</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2.2</w:t>
      </w:r>
      <w:r>
        <w:rPr>
          <w:lang w:val="zh-CN" w:eastAsia="zh-CN" w:bidi="zh-CN"/>
          <w:w w:val="100"/>
          <w:color w:val="000000"/>
          <w:position w:val="0"/>
        </w:rPr>
        <w:t>因工作需要，临时在人事处帮助工作的人员。</w:t>
      </w:r>
    </w:p>
    <w:p>
      <w:pPr>
        <w:pStyle w:val="Style28"/>
        <w:numPr>
          <w:ilvl w:val="0"/>
          <w:numId w:val="229"/>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3参与人事工作的其他职能科室人员。</w:t>
      </w:r>
    </w:p>
    <w:p>
      <w:pPr>
        <w:pStyle w:val="Style28"/>
        <w:numPr>
          <w:ilvl w:val="0"/>
          <w:numId w:val="231"/>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4其他与人事工作有关的人员。</w:t>
      </w:r>
    </w:p>
    <w:p>
      <w:pPr>
        <w:pStyle w:val="Style62"/>
        <w:numPr>
          <w:ilvl w:val="0"/>
          <w:numId w:val="231"/>
        </w:numPr>
        <w:tabs>
          <w:tab w:leader="none" w:pos="354" w:val="left"/>
        </w:tabs>
        <w:widowControl w:val="0"/>
        <w:keepNext/>
        <w:keepLines/>
        <w:shd w:val="clear" w:color="auto" w:fill="auto"/>
        <w:bidi w:val="0"/>
        <w:jc w:val="left"/>
        <w:spacing w:before="0" w:after="0"/>
        <w:ind w:left="0" w:right="0" w:firstLine="0"/>
      </w:pPr>
      <w:bookmarkStart w:id="177" w:name="bookmark177"/>
      <w:r>
        <w:rPr>
          <w:lang w:val="zh-CN" w:eastAsia="zh-CN" w:bidi="zh-CN"/>
          <w:sz w:val="24"/>
          <w:szCs w:val="24"/>
          <w:w w:val="100"/>
          <w:spacing w:val="0"/>
          <w:color w:val="000000"/>
          <w:position w:val="0"/>
        </w:rPr>
        <w:t>定义</w:t>
      </w:r>
      <w:bookmarkEnd w:id="177"/>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3.1</w:t>
      </w:r>
      <w:r>
        <w:rPr>
          <w:lang w:val="zh-CN" w:eastAsia="zh-CN" w:bidi="zh-CN"/>
          <w:w w:val="100"/>
          <w:color w:val="000000"/>
          <w:position w:val="0"/>
        </w:rPr>
        <w:t>保密：是一种不让秘密泄露，保守事物的秘密的行为。</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保密工作：实行积极防范、突出重点、依法管理的原则，既确保人事工作秘密 安全，又便于人事工作信息资源合理利用。</w:t>
      </w:r>
    </w:p>
    <w:p>
      <w:pPr>
        <w:pStyle w:val="Style28"/>
        <w:numPr>
          <w:ilvl w:val="0"/>
          <w:numId w:val="229"/>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3人事工作：是指医院的机构设置及干部任免、人员编制及岗位设置、人员招聘</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录用及调配、工资福利待遇、人事档案及干部信息、离退休及返聘留用、人事 考试考核等。</w:t>
      </w:r>
    </w:p>
    <w:p>
      <w:pPr>
        <w:pStyle w:val="Style62"/>
        <w:numPr>
          <w:ilvl w:val="0"/>
          <w:numId w:val="229"/>
        </w:numPr>
        <w:tabs>
          <w:tab w:leader="none" w:pos="358" w:val="left"/>
        </w:tabs>
        <w:widowControl w:val="0"/>
        <w:keepNext/>
        <w:keepLines/>
        <w:shd w:val="clear" w:color="auto" w:fill="auto"/>
        <w:bidi w:val="0"/>
        <w:jc w:val="left"/>
        <w:spacing w:before="0" w:after="0"/>
        <w:ind w:left="0" w:right="0" w:firstLine="0"/>
      </w:pPr>
      <w:bookmarkStart w:id="178" w:name="bookmark178"/>
      <w:r>
        <w:rPr>
          <w:lang w:val="zh-CN" w:eastAsia="zh-CN" w:bidi="zh-CN"/>
          <w:sz w:val="24"/>
          <w:szCs w:val="24"/>
          <w:w w:val="100"/>
          <w:spacing w:val="0"/>
          <w:color w:val="000000"/>
          <w:position w:val="0"/>
        </w:rPr>
        <w:t>内容</w:t>
      </w:r>
      <w:bookmarkEnd w:id="178"/>
    </w:p>
    <w:p>
      <w:pPr>
        <w:pStyle w:val="Style28"/>
        <w:numPr>
          <w:ilvl w:val="0"/>
          <w:numId w:val="231"/>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1医院人事工作秘密的具体范围</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尚未公布的工资</w:t>
      </w:r>
      <w:r>
        <w:rPr>
          <w:lang w:val="en-US" w:eastAsia="en-US" w:bidi="en-US"/>
          <w:w w:val="100"/>
          <w:color w:val="000000"/>
          <w:position w:val="0"/>
        </w:rPr>
        <w:t>（</w:t>
      </w:r>
      <w:r>
        <w:rPr>
          <w:lang w:val="zh-CN" w:eastAsia="zh-CN" w:bidi="zh-CN"/>
          <w:w w:val="100"/>
          <w:color w:val="000000"/>
          <w:position w:val="0"/>
        </w:rPr>
        <w:t>含津贴、补贴）、人事、机构编制、职位职称工作的计划、 方案。工资、人事、机构编制、职位职称工作的统计材料。</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2干部的任免及考察材料。</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干部的档案及汇总名册。</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4. 1.4</w:t>
      </w:r>
      <w:r>
        <w:rPr>
          <w:lang w:val="zh-CN" w:eastAsia="zh-CN" w:bidi="zh-CN"/>
          <w:w w:val="100"/>
          <w:color w:val="000000"/>
          <w:position w:val="0"/>
        </w:rPr>
        <w:t>人才引进及人员招聘录用的计划、方案，招聘录用考试的试题、试卷、备用 试卷答案，干部出国进修考试的试题、试卷。</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5涉外活动中需要保密的事项。</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w:t>
      </w:r>
      <w:r>
        <w:rPr>
          <w:lang w:val="zh-CN" w:eastAsia="zh-CN" w:bidi="zh-CN"/>
          <w:w w:val="100"/>
          <w:color w:val="000000"/>
          <w:position w:val="0"/>
        </w:rPr>
        <w:t>医院人事工作保密要求</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1不该说的保密内容，绝对不说。</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2不该问的保密内容，绝对不问。</w:t>
      </w:r>
    </w:p>
    <w:p>
      <w:pPr>
        <w:pStyle w:val="Style28"/>
        <w:numPr>
          <w:ilvl w:val="1"/>
          <w:numId w:val="231"/>
        </w:numPr>
        <w:tabs>
          <w:tab w:leader="none" w:pos="93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3不该看的保密内容，绝对不看。</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4不该记录的保密内容，绝对不记录。</w:t>
      </w:r>
    </w:p>
    <w:p>
      <w:pPr>
        <w:pStyle w:val="Style28"/>
        <w:widowControl w:val="0"/>
        <w:keepNext w:val="0"/>
        <w:keepLines w:val="0"/>
        <w:shd w:val="clear" w:color="auto" w:fill="auto"/>
        <w:bidi w:val="0"/>
        <w:jc w:val="left"/>
        <w:spacing w:before="0" w:after="0" w:line="360" w:lineRule="exact"/>
        <w:ind w:left="1000" w:right="0" w:hanging="660"/>
      </w:pPr>
      <w:r>
        <w:rPr>
          <w:lang w:val="en-US" w:eastAsia="en-US" w:bidi="en-US"/>
          <w:w w:val="100"/>
          <w:color w:val="000000"/>
          <w:position w:val="0"/>
        </w:rPr>
        <w:t xml:space="preserve">4. 2. </w:t>
      </w:r>
      <w:r>
        <w:rPr>
          <w:lang w:val="zh-CN" w:eastAsia="zh-CN" w:bidi="zh-CN"/>
          <w:w w:val="100"/>
          <w:color w:val="000000"/>
          <w:position w:val="0"/>
        </w:rPr>
        <w:t>5不在非保密本上记录机密。</w:t>
      </w:r>
    </w:p>
    <w:p>
      <w:pPr>
        <w:pStyle w:val="Style28"/>
        <w:widowControl w:val="0"/>
        <w:keepNext w:val="0"/>
        <w:keepLines w:val="0"/>
        <w:shd w:val="clear" w:color="auto" w:fill="auto"/>
        <w:bidi w:val="0"/>
        <w:jc w:val="left"/>
        <w:spacing w:before="0" w:after="0" w:line="360" w:lineRule="exact"/>
        <w:ind w:left="1000" w:right="0" w:hanging="660"/>
      </w:pPr>
      <w:r>
        <w:rPr>
          <w:lang w:val="en-US" w:eastAsia="en-US" w:bidi="en-US"/>
          <w:w w:val="100"/>
          <w:color w:val="000000"/>
          <w:position w:val="0"/>
        </w:rPr>
        <w:t xml:space="preserve">4. 2. </w:t>
      </w:r>
      <w:r>
        <w:rPr>
          <w:lang w:val="zh-CN" w:eastAsia="zh-CN" w:bidi="zh-CN"/>
          <w:w w:val="100"/>
          <w:color w:val="000000"/>
          <w:position w:val="0"/>
        </w:rPr>
        <w:t>6不在私人通信中涉及保密内容。</w:t>
      </w:r>
    </w:p>
    <w:p>
      <w:pPr>
        <w:pStyle w:val="Style28"/>
        <w:widowControl w:val="0"/>
        <w:keepNext w:val="0"/>
        <w:keepLines w:val="0"/>
        <w:shd w:val="clear" w:color="auto" w:fill="auto"/>
        <w:bidi w:val="0"/>
        <w:jc w:val="left"/>
        <w:spacing w:before="0" w:after="0" w:line="360" w:lineRule="exact"/>
        <w:ind w:left="1000" w:right="0" w:hanging="660"/>
      </w:pPr>
      <w:r>
        <w:rPr>
          <w:lang w:val="en-US" w:eastAsia="en-US" w:bidi="en-US"/>
          <w:w w:val="100"/>
          <w:color w:val="000000"/>
          <w:position w:val="0"/>
        </w:rPr>
        <w:t xml:space="preserve">4. 2. </w:t>
      </w:r>
      <w:r>
        <w:rPr>
          <w:lang w:val="zh-CN" w:eastAsia="zh-CN" w:bidi="zh-CN"/>
          <w:w w:val="100"/>
          <w:color w:val="000000"/>
          <w:position w:val="0"/>
        </w:rPr>
        <w:t>7不在公共场所和家属、子女中涉及保密内容。</w:t>
      </w:r>
    </w:p>
    <w:p>
      <w:pPr>
        <w:pStyle w:val="Style28"/>
        <w:widowControl w:val="0"/>
        <w:keepNext w:val="0"/>
        <w:keepLines w:val="0"/>
        <w:shd w:val="clear" w:color="auto" w:fill="auto"/>
        <w:bidi w:val="0"/>
        <w:jc w:val="left"/>
        <w:spacing w:before="0" w:after="0" w:line="360" w:lineRule="exact"/>
        <w:ind w:left="1000" w:right="0" w:hanging="660"/>
      </w:pPr>
      <w:r>
        <w:rPr>
          <w:lang w:val="en-US" w:eastAsia="en-US" w:bidi="en-US"/>
          <w:w w:val="100"/>
          <w:color w:val="000000"/>
          <w:position w:val="0"/>
        </w:rPr>
        <w:t xml:space="preserve">4. 2. </w:t>
      </w:r>
      <w:r>
        <w:rPr>
          <w:lang w:val="zh-CN" w:eastAsia="zh-CN" w:bidi="zh-CN"/>
          <w:w w:val="100"/>
          <w:color w:val="000000"/>
          <w:position w:val="0"/>
        </w:rPr>
        <w:t>8不在不利于保密的地方存放保密文件、资料。</w:t>
      </w:r>
    </w:p>
    <w:p>
      <w:pPr>
        <w:pStyle w:val="Style28"/>
        <w:widowControl w:val="0"/>
        <w:keepNext w:val="0"/>
        <w:keepLines w:val="0"/>
        <w:shd w:val="clear" w:color="auto" w:fill="auto"/>
        <w:bidi w:val="0"/>
        <w:jc w:val="left"/>
        <w:spacing w:before="0" w:after="0" w:line="360" w:lineRule="exact"/>
        <w:ind w:left="1000" w:right="0" w:hanging="660"/>
      </w:pPr>
      <w:r>
        <w:rPr>
          <w:lang w:val="en-US" w:eastAsia="en-US" w:bidi="en-US"/>
          <w:w w:val="100"/>
          <w:color w:val="000000"/>
          <w:position w:val="0"/>
        </w:rPr>
        <w:t xml:space="preserve">4. 2. </w:t>
      </w:r>
      <w:r>
        <w:rPr>
          <w:lang w:val="zh-CN" w:eastAsia="zh-CN" w:bidi="zh-CN"/>
          <w:w w:val="100"/>
          <w:color w:val="000000"/>
          <w:position w:val="0"/>
        </w:rPr>
        <w:t>9不携带保密材料游览、参观、探亲、访友和出人公共场所。</w:t>
      </w:r>
    </w:p>
    <w:p>
      <w:pPr>
        <w:pStyle w:val="Style28"/>
        <w:widowControl w:val="0"/>
        <w:keepNext w:val="0"/>
        <w:keepLines w:val="0"/>
        <w:shd w:val="clear" w:color="auto" w:fill="auto"/>
        <w:bidi w:val="0"/>
        <w:jc w:val="left"/>
        <w:spacing w:before="0" w:after="0" w:line="360" w:lineRule="exact"/>
        <w:ind w:left="1000" w:right="0" w:hanging="660"/>
      </w:pPr>
      <w:r>
        <w:rPr>
          <w:lang w:val="en-US" w:eastAsia="en-US" w:bidi="en-US"/>
          <w:w w:val="100"/>
          <w:color w:val="000000"/>
          <w:position w:val="0"/>
        </w:rPr>
        <w:t>4.2.10</w:t>
      </w:r>
      <w:r>
        <w:rPr>
          <w:lang w:val="zh-CN" w:eastAsia="zh-CN" w:bidi="zh-CN"/>
          <w:w w:val="100"/>
          <w:color w:val="000000"/>
          <w:position w:val="0"/>
        </w:rPr>
        <w:t>专人保管人事档案，严格借阅手续。</w:t>
      </w:r>
    </w:p>
    <w:p>
      <w:pPr>
        <w:pStyle w:val="Style28"/>
        <w:numPr>
          <w:ilvl w:val="0"/>
          <w:numId w:val="233"/>
        </w:numPr>
        <w:tabs>
          <w:tab w:leader="none" w:pos="694" w:val="left"/>
        </w:tabs>
        <w:widowControl w:val="0"/>
        <w:keepNext w:val="0"/>
        <w:keepLines w:val="0"/>
        <w:shd w:val="clear" w:color="auto" w:fill="auto"/>
        <w:bidi w:val="0"/>
        <w:jc w:val="left"/>
        <w:spacing w:before="0" w:after="0" w:line="360" w:lineRule="exact"/>
        <w:ind w:left="1000" w:right="0" w:hanging="660"/>
      </w:pPr>
      <w:r>
        <w:rPr>
          <w:lang w:val="zh-CN" w:eastAsia="zh-CN" w:bidi="zh-CN"/>
          <w:w w:val="100"/>
          <w:color w:val="000000"/>
          <w:position w:val="0"/>
        </w:rPr>
        <w:t>3处罚</w:t>
      </w:r>
    </w:p>
    <w:p>
      <w:pPr>
        <w:pStyle w:val="Style28"/>
        <w:numPr>
          <w:ilvl w:val="1"/>
          <w:numId w:val="233"/>
        </w:numPr>
        <w:tabs>
          <w:tab w:leader="none" w:pos="934" w:val="left"/>
        </w:tabs>
        <w:widowControl w:val="0"/>
        <w:keepNext w:val="0"/>
        <w:keepLines w:val="0"/>
        <w:shd w:val="clear" w:color="auto" w:fill="auto"/>
        <w:bidi w:val="0"/>
        <w:jc w:val="left"/>
        <w:spacing w:before="0" w:after="0" w:line="360" w:lineRule="exact"/>
        <w:ind w:left="1000" w:right="0" w:hanging="660"/>
      </w:pPr>
      <w:r>
        <w:rPr>
          <w:lang w:val="zh-CN" w:eastAsia="zh-CN" w:bidi="zh-CN"/>
          <w:w w:val="100"/>
          <w:color w:val="000000"/>
          <w:position w:val="0"/>
        </w:rPr>
        <w:t>1违反本制度的处罚按照上级部门及医院有关纪律、规章制度的规定执行，涉 及违法犯罪的交由司法部门处理。</w:t>
      </w:r>
    </w:p>
    <w:p>
      <w:pPr>
        <w:pStyle w:val="Style2"/>
        <w:numPr>
          <w:ilvl w:val="0"/>
          <w:numId w:val="233"/>
        </w:numPr>
        <w:widowControl w:val="0"/>
        <w:keepNext w:val="0"/>
        <w:keepLines w:val="0"/>
        <w:shd w:val="clear" w:color="auto" w:fill="auto"/>
        <w:bidi w:val="0"/>
        <w:jc w:val="left"/>
        <w:spacing w:before="0" w:after="0" w:line="360" w:lineRule="exact"/>
        <w:ind w:left="340" w:right="0" w:hanging="340"/>
      </w:pPr>
      <w:r>
        <w:rPr>
          <w:rStyle w:val="CharStyle105"/>
          <w:b/>
          <w:bCs/>
        </w:rPr>
        <w:t>附则</w:t>
      </w:r>
    </w:p>
    <w:p>
      <w:pPr>
        <w:pStyle w:val="Style28"/>
        <w:numPr>
          <w:ilvl w:val="0"/>
          <w:numId w:val="231"/>
        </w:numPr>
        <w:tabs>
          <w:tab w:leader="none" w:pos="694" w:val="left"/>
        </w:tabs>
        <w:widowControl w:val="0"/>
        <w:keepNext w:val="0"/>
        <w:keepLines w:val="0"/>
        <w:shd w:val="clear" w:color="auto" w:fill="auto"/>
        <w:bidi w:val="0"/>
        <w:jc w:val="left"/>
        <w:spacing w:before="0" w:after="0" w:line="360" w:lineRule="exact"/>
        <w:ind w:left="1000" w:right="0" w:hanging="660"/>
      </w:pPr>
      <w:r>
        <w:rPr>
          <w:lang w:val="zh-CN" w:eastAsia="zh-CN" w:bidi="zh-CN"/>
          <w:w w:val="100"/>
          <w:color w:val="000000"/>
          <w:position w:val="0"/>
        </w:rPr>
        <w:t>1本制度由人事处负责解释。</w:t>
      </w:r>
    </w:p>
    <w:p>
      <w:pPr>
        <w:pStyle w:val="Style28"/>
        <w:widowControl w:val="0"/>
        <w:keepNext w:val="0"/>
        <w:keepLines w:val="0"/>
        <w:shd w:val="clear" w:color="auto" w:fill="auto"/>
        <w:bidi w:val="0"/>
        <w:jc w:val="left"/>
        <w:spacing w:before="0" w:after="516" w:line="360" w:lineRule="exact"/>
        <w:ind w:left="1000" w:right="0" w:hanging="660"/>
      </w:pPr>
      <w:r>
        <w:rPr>
          <w:lang w:val="en-US" w:eastAsia="en-US" w:bidi="en-US"/>
          <w:w w:val="100"/>
          <w:color w:val="000000"/>
          <w:position w:val="0"/>
        </w:rPr>
        <w:t xml:space="preserve">5. </w:t>
      </w:r>
      <w:r>
        <w:rPr>
          <w:lang w:val="zh-CN" w:eastAsia="zh-CN" w:bidi="zh-CN"/>
          <w:w w:val="100"/>
          <w:color w:val="000000"/>
          <w:position w:val="0"/>
        </w:rPr>
        <w:t>2本制度自发布之日起施行，原保密制度同时废止。</w:t>
      </w:r>
    </w:p>
    <w:p>
      <w:pPr>
        <w:pStyle w:val="Style2"/>
        <w:widowControl w:val="0"/>
        <w:keepNext w:val="0"/>
        <w:keepLines w:val="0"/>
        <w:shd w:val="clear" w:color="auto" w:fill="auto"/>
        <w:bidi w:val="0"/>
        <w:jc w:val="center"/>
        <w:spacing w:before="0" w:after="320"/>
        <w:ind w:left="0" w:right="0" w:firstLine="0"/>
      </w:pPr>
      <w:r>
        <w:rPr>
          <w:rStyle w:val="CharStyle73"/>
          <w:b/>
          <w:bCs/>
        </w:rPr>
        <w:t>参考文献</w:t>
      </w:r>
    </w:p>
    <w:p>
      <w:pPr>
        <w:pStyle w:val="Style28"/>
        <w:numPr>
          <w:ilvl w:val="0"/>
          <w:numId w:val="235"/>
        </w:numPr>
        <w:tabs>
          <w:tab w:leader="none" w:pos="349" w:val="left"/>
        </w:tabs>
        <w:widowControl w:val="0"/>
        <w:keepNext w:val="0"/>
        <w:keepLines w:val="0"/>
        <w:shd w:val="clear" w:color="auto" w:fill="auto"/>
        <w:bidi w:val="0"/>
        <w:jc w:val="left"/>
        <w:spacing w:before="0" w:after="0" w:line="365" w:lineRule="exact"/>
        <w:ind w:left="340" w:right="0" w:hanging="340"/>
      </w:pPr>
      <w:r>
        <w:rPr>
          <w:lang w:val="zh-CN" w:eastAsia="zh-CN" w:bidi="zh-CN"/>
          <w:w w:val="100"/>
          <w:color w:val="000000"/>
          <w:position w:val="0"/>
        </w:rPr>
        <w:t>2010年10月全国人大常委会颁布实施的《中华人民共和国保守国家秘密法》.</w:t>
      </w:r>
    </w:p>
    <w:p>
      <w:pPr>
        <w:pStyle w:val="Style28"/>
        <w:numPr>
          <w:ilvl w:val="0"/>
          <w:numId w:val="235"/>
        </w:numPr>
        <w:tabs>
          <w:tab w:leader="none" w:pos="354" w:val="left"/>
        </w:tabs>
        <w:widowControl w:val="0"/>
        <w:keepNext w:val="0"/>
        <w:keepLines w:val="0"/>
        <w:shd w:val="clear" w:color="auto" w:fill="auto"/>
        <w:bidi w:val="0"/>
        <w:jc w:val="left"/>
        <w:spacing w:before="0" w:after="0" w:line="365" w:lineRule="exact"/>
        <w:ind w:left="340" w:right="0" w:hanging="340"/>
        <w:sectPr>
          <w:pgSz w:w="11900" w:h="16840"/>
          <w:pgMar w:top="1677" w:left="1368" w:right="1426" w:bottom="2095" w:header="0" w:footer="3" w:gutter="0"/>
          <w:rtlGutter w:val="0"/>
          <w:cols w:space="720"/>
          <w:noEndnote/>
          <w:docGrid w:linePitch="360"/>
        </w:sectPr>
      </w:pPr>
      <w:r>
        <w:rPr>
          <w:lang w:val="zh-CN" w:eastAsia="zh-CN" w:bidi="zh-CN"/>
          <w:w w:val="100"/>
          <w:color w:val="000000"/>
          <w:position w:val="0"/>
        </w:rPr>
        <w:t>2014年3月人事部、国家保密局印发的《人事工作中国家秘密及其密级具体范围的 规定》</w:t>
      </w:r>
      <w:r>
        <w:rPr>
          <w:lang w:val="en-US" w:eastAsia="en-US" w:bidi="en-US"/>
          <w:w w:val="100"/>
          <w:color w:val="000000"/>
          <w:position w:val="0"/>
        </w:rPr>
        <w:t>.</w:t>
      </w:r>
    </w:p>
    <w:p>
      <w:pPr>
        <w:pStyle w:val="Style50"/>
        <w:widowControl w:val="0"/>
        <w:keepNext/>
        <w:keepLines/>
        <w:shd w:val="clear" w:color="auto" w:fill="auto"/>
        <w:bidi w:val="0"/>
        <w:spacing w:before="0" w:after="520"/>
        <w:ind w:left="0" w:right="0" w:firstLine="0"/>
      </w:pPr>
      <w:bookmarkStart w:id="179" w:name="bookmark179"/>
      <w:r>
        <w:rPr>
          <w:lang w:val="zh-CN" w:eastAsia="zh-CN" w:bidi="zh-CN"/>
          <w:w w:val="100"/>
          <w:spacing w:val="0"/>
          <w:color w:val="000000"/>
          <w:position w:val="0"/>
        </w:rPr>
        <w:t>卫生技术人员职业资格准入管理制度</w:t>
      </w:r>
      <w:bookmarkEnd w:id="179"/>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卫生技术人员职业资格准人管理制度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 xml:space="preserve">OM - LYXZ - </w:t>
            </w:r>
            <w:r>
              <w:rPr>
                <w:rStyle w:val="CharStyle61"/>
                <w:lang w:val="zh-CN" w:eastAsia="zh-CN" w:bidi="zh-CN"/>
              </w:rPr>
              <w:t xml:space="preserve">010 </w:t>
            </w:r>
            <w:r>
              <w:rPr>
                <w:rStyle w:val="CharStyle61"/>
              </w:rPr>
              <w:t xml:space="preserve">- </w:t>
            </w:r>
            <w:r>
              <w:rPr>
                <w:rStyle w:val="CharStyle61"/>
                <w:lang w:val="zh-CN" w:eastAsia="zh-CN" w:bidi="zh-CN"/>
              </w:rPr>
              <w:t>003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2</w:t>
            </w:r>
          </w:p>
        </w:tc>
      </w:tr>
      <w:tr>
        <w:trPr>
          <w:trHeight w:val="523"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人事处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237"/>
        </w:numPr>
        <w:tabs>
          <w:tab w:leader="none" w:pos="354" w:val="left"/>
        </w:tabs>
        <w:widowControl w:val="0"/>
        <w:keepNext/>
        <w:keepLines/>
        <w:shd w:val="clear" w:color="auto" w:fill="auto"/>
        <w:bidi w:val="0"/>
        <w:jc w:val="left"/>
        <w:spacing w:before="371" w:after="0" w:line="394" w:lineRule="exact"/>
        <w:ind w:left="0" w:right="0" w:firstLine="0"/>
      </w:pPr>
      <w:bookmarkStart w:id="180" w:name="bookmark180"/>
      <w:r>
        <w:rPr>
          <w:lang w:val="zh-CN" w:eastAsia="zh-CN" w:bidi="zh-CN"/>
          <w:sz w:val="24"/>
          <w:szCs w:val="24"/>
          <w:w w:val="100"/>
          <w:spacing w:val="0"/>
          <w:color w:val="000000"/>
          <w:position w:val="0"/>
        </w:rPr>
        <w:t>目的</w:t>
      </w:r>
      <w:bookmarkEnd w:id="180"/>
    </w:p>
    <w:p>
      <w:pPr>
        <w:pStyle w:val="Style28"/>
        <w:widowControl w:val="0"/>
        <w:keepNext w:val="0"/>
        <w:keepLines w:val="0"/>
        <w:shd w:val="clear" w:color="auto" w:fill="auto"/>
        <w:bidi w:val="0"/>
        <w:jc w:val="both"/>
        <w:spacing w:before="0" w:after="0" w:line="394" w:lineRule="exact"/>
        <w:ind w:left="780" w:right="0" w:hanging="440"/>
      </w:pPr>
      <w:r>
        <w:rPr>
          <w:lang w:val="zh-CN" w:eastAsia="zh-CN" w:bidi="zh-CN"/>
          <w:w w:val="100"/>
          <w:color w:val="000000"/>
          <w:position w:val="0"/>
        </w:rPr>
        <w:t>确保卫生专业技术人员依法执业，保证医疗质量与安全。</w:t>
      </w:r>
    </w:p>
    <w:p>
      <w:pPr>
        <w:pStyle w:val="Style62"/>
        <w:numPr>
          <w:ilvl w:val="0"/>
          <w:numId w:val="237"/>
        </w:numPr>
        <w:tabs>
          <w:tab w:leader="none" w:pos="354" w:val="left"/>
        </w:tabs>
        <w:widowControl w:val="0"/>
        <w:keepNext/>
        <w:keepLines/>
        <w:shd w:val="clear" w:color="auto" w:fill="auto"/>
        <w:bidi w:val="0"/>
        <w:jc w:val="left"/>
        <w:spacing w:before="0" w:after="0" w:line="394" w:lineRule="exact"/>
        <w:ind w:left="0" w:right="0" w:firstLine="0"/>
      </w:pPr>
      <w:bookmarkStart w:id="181" w:name="bookmark181"/>
      <w:r>
        <w:rPr>
          <w:lang w:val="zh-CN" w:eastAsia="zh-CN" w:bidi="zh-CN"/>
          <w:sz w:val="24"/>
          <w:szCs w:val="24"/>
          <w:w w:val="100"/>
          <w:spacing w:val="0"/>
          <w:color w:val="000000"/>
          <w:position w:val="0"/>
        </w:rPr>
        <w:t>范围</w:t>
      </w:r>
      <w:bookmarkEnd w:id="181"/>
    </w:p>
    <w:p>
      <w:pPr>
        <w:pStyle w:val="Style28"/>
        <w:widowControl w:val="0"/>
        <w:keepNext w:val="0"/>
        <w:keepLines w:val="0"/>
        <w:shd w:val="clear" w:color="auto" w:fill="auto"/>
        <w:bidi w:val="0"/>
        <w:jc w:val="both"/>
        <w:spacing w:before="0" w:after="0" w:line="394" w:lineRule="exact"/>
        <w:ind w:left="780" w:right="0" w:hanging="440"/>
      </w:pPr>
      <w:r>
        <w:rPr>
          <w:lang w:val="zh-CN" w:eastAsia="zh-CN" w:bidi="zh-CN"/>
          <w:w w:val="100"/>
          <w:color w:val="000000"/>
          <w:position w:val="0"/>
        </w:rPr>
        <w:t>卫生技术人员包括从事医疗、护理、药学、医技等工作的专业技术人员。</w:t>
      </w:r>
    </w:p>
    <w:p>
      <w:pPr>
        <w:pStyle w:val="Style62"/>
        <w:numPr>
          <w:ilvl w:val="0"/>
          <w:numId w:val="237"/>
        </w:numPr>
        <w:tabs>
          <w:tab w:leader="none" w:pos="354" w:val="left"/>
        </w:tabs>
        <w:widowControl w:val="0"/>
        <w:keepNext/>
        <w:keepLines/>
        <w:shd w:val="clear" w:color="auto" w:fill="auto"/>
        <w:bidi w:val="0"/>
        <w:jc w:val="left"/>
        <w:spacing w:before="0" w:after="0" w:line="394" w:lineRule="exact"/>
        <w:ind w:left="0" w:right="0" w:firstLine="0"/>
      </w:pPr>
      <w:bookmarkStart w:id="182" w:name="bookmark182"/>
      <w:r>
        <w:rPr>
          <w:lang w:val="zh-CN" w:eastAsia="zh-CN" w:bidi="zh-CN"/>
          <w:sz w:val="24"/>
          <w:szCs w:val="24"/>
          <w:w w:val="100"/>
          <w:spacing w:val="0"/>
          <w:color w:val="000000"/>
          <w:position w:val="0"/>
        </w:rPr>
        <w:t>定义</w:t>
      </w:r>
      <w:bookmarkEnd w:id="182"/>
    </w:p>
    <w:p>
      <w:pPr>
        <w:pStyle w:val="Style28"/>
        <w:widowControl w:val="0"/>
        <w:keepNext w:val="0"/>
        <w:keepLines w:val="0"/>
        <w:shd w:val="clear" w:color="auto" w:fill="auto"/>
        <w:bidi w:val="0"/>
        <w:jc w:val="both"/>
        <w:spacing w:before="0" w:after="0" w:line="394" w:lineRule="exact"/>
        <w:ind w:left="780" w:right="0" w:hanging="440"/>
      </w:pPr>
      <w:r>
        <w:rPr>
          <w:lang w:val="en-US" w:eastAsia="en-US" w:bidi="en-US"/>
          <w:w w:val="100"/>
          <w:color w:val="000000"/>
          <w:position w:val="0"/>
        </w:rPr>
        <w:t>3.1</w:t>
      </w:r>
      <w:r>
        <w:rPr>
          <w:lang w:val="zh-CN" w:eastAsia="zh-CN" w:bidi="zh-CN"/>
          <w:w w:val="100"/>
          <w:color w:val="000000"/>
          <w:position w:val="0"/>
        </w:rPr>
        <w:t>执业资格：执业资格是政府对某些责任较大、社会通用性强、关系公共利益的 专业技术工作实行的准入控制，是专业技术人员依法独立开业或独立从事某种 专业技术工作学识、技术和能力的必备标准。它通过考试方法取得。考试由国 家定期举行，实行全国统一大纲、统一命题、统一组织、统一时间。</w:t>
      </w:r>
    </w:p>
    <w:p>
      <w:pPr>
        <w:pStyle w:val="Style28"/>
        <w:numPr>
          <w:ilvl w:val="0"/>
          <w:numId w:val="235"/>
        </w:numPr>
        <w:tabs>
          <w:tab w:leader="none" w:pos="689" w:val="left"/>
        </w:tabs>
        <w:widowControl w:val="0"/>
        <w:keepNext w:val="0"/>
        <w:keepLines w:val="0"/>
        <w:shd w:val="clear" w:color="auto" w:fill="auto"/>
        <w:bidi w:val="0"/>
        <w:jc w:val="both"/>
        <w:spacing w:before="0" w:after="0" w:line="394" w:lineRule="exact"/>
        <w:ind w:left="780" w:right="0" w:hanging="440"/>
      </w:pPr>
      <w:r>
        <w:rPr>
          <w:lang w:val="zh-CN" w:eastAsia="zh-CN" w:bidi="zh-CN"/>
          <w:w w:val="100"/>
          <w:color w:val="000000"/>
          <w:position w:val="0"/>
        </w:rPr>
        <w:t>2资格准人：资格准人是指根据《劳动法》和《职业教育法》的有关规定，对从</w:t>
      </w:r>
    </w:p>
    <w:p>
      <w:pPr>
        <w:pStyle w:val="Style28"/>
        <w:widowControl w:val="0"/>
        <w:keepNext w:val="0"/>
        <w:keepLines w:val="0"/>
        <w:shd w:val="clear" w:color="auto" w:fill="auto"/>
        <w:bidi w:val="0"/>
        <w:jc w:val="both"/>
        <w:spacing w:before="0" w:after="0" w:line="394" w:lineRule="exact"/>
        <w:ind w:left="780" w:right="0" w:firstLine="0"/>
      </w:pPr>
      <w:r>
        <w:rPr>
          <w:lang w:val="zh-CN" w:eastAsia="zh-CN" w:bidi="zh-CN"/>
          <w:w w:val="100"/>
          <w:color w:val="000000"/>
          <w:position w:val="0"/>
        </w:rPr>
        <w:t>事技术复杂、通用性广、涉及到国家财产、人民生命安全和消费者利益的职业 (工种</w:t>
      </w:r>
      <w:r>
        <w:rPr>
          <w:lang w:val="en-US" w:eastAsia="en-US" w:bidi="en-US"/>
          <w:w w:val="100"/>
          <w:color w:val="000000"/>
          <w:position w:val="0"/>
        </w:rPr>
        <w:t>）</w:t>
      </w:r>
      <w:r>
        <w:rPr>
          <w:lang w:val="zh-CN" w:eastAsia="zh-CN" w:bidi="zh-CN"/>
          <w:w w:val="100"/>
          <w:color w:val="000000"/>
          <w:position w:val="0"/>
        </w:rPr>
        <w:t>的劳动者，必须经过培训，并取得职业资格证书后，方可就业上岗。实 行就业准人的职业范围由劳动和社会保障部确定并向社会发布。</w:t>
      </w:r>
    </w:p>
    <w:p>
      <w:pPr>
        <w:pStyle w:val="Style62"/>
        <w:numPr>
          <w:ilvl w:val="0"/>
          <w:numId w:val="235"/>
        </w:numPr>
        <w:tabs>
          <w:tab w:leader="none" w:pos="358" w:val="left"/>
        </w:tabs>
        <w:widowControl w:val="0"/>
        <w:keepNext/>
        <w:keepLines/>
        <w:shd w:val="clear" w:color="auto" w:fill="auto"/>
        <w:bidi w:val="0"/>
        <w:jc w:val="left"/>
        <w:spacing w:before="0" w:after="0" w:line="394" w:lineRule="exact"/>
        <w:ind w:left="0" w:right="0" w:firstLine="0"/>
      </w:pPr>
      <w:bookmarkStart w:id="183" w:name="bookmark183"/>
      <w:r>
        <w:rPr>
          <w:lang w:val="zh-CN" w:eastAsia="zh-CN" w:bidi="zh-CN"/>
          <w:sz w:val="24"/>
          <w:szCs w:val="24"/>
          <w:w w:val="100"/>
          <w:spacing w:val="0"/>
          <w:color w:val="000000"/>
          <w:position w:val="0"/>
        </w:rPr>
        <w:t>内容</w:t>
      </w:r>
      <w:bookmarkEnd w:id="183"/>
    </w:p>
    <w:p>
      <w:pPr>
        <w:pStyle w:val="Style28"/>
        <w:widowControl w:val="0"/>
        <w:keepNext w:val="0"/>
        <w:keepLines w:val="0"/>
        <w:shd w:val="clear" w:color="auto" w:fill="auto"/>
        <w:bidi w:val="0"/>
        <w:jc w:val="both"/>
        <w:spacing w:before="0" w:after="0" w:line="394" w:lineRule="exact"/>
        <w:ind w:left="780" w:right="0" w:hanging="440"/>
      </w:pPr>
      <w:r>
        <w:rPr>
          <w:lang w:val="en-US" w:eastAsia="en-US" w:bidi="en-US"/>
          <w:w w:val="100"/>
          <w:color w:val="000000"/>
          <w:position w:val="0"/>
        </w:rPr>
        <w:t>4.1</w:t>
      </w:r>
      <w:r>
        <w:rPr>
          <w:lang w:val="zh-CN" w:eastAsia="zh-CN" w:bidi="zh-CN"/>
          <w:w w:val="100"/>
          <w:color w:val="000000"/>
          <w:position w:val="0"/>
        </w:rPr>
        <w:t>新人院的卫生专业技术人员，须经岗前教育培训，经考核合格，方能上岗。</w:t>
      </w:r>
    </w:p>
    <w:p>
      <w:pPr>
        <w:pStyle w:val="Style28"/>
        <w:widowControl w:val="0"/>
        <w:keepNext w:val="0"/>
        <w:keepLines w:val="0"/>
        <w:shd w:val="clear" w:color="auto" w:fill="auto"/>
        <w:bidi w:val="0"/>
        <w:jc w:val="both"/>
        <w:spacing w:before="0" w:after="0" w:line="394" w:lineRule="exact"/>
        <w:ind w:left="780" w:right="0" w:hanging="440"/>
      </w:pPr>
      <w:r>
        <w:rPr>
          <w:lang w:val="en-US" w:eastAsia="en-US" w:bidi="en-US"/>
          <w:w w:val="100"/>
          <w:color w:val="000000"/>
          <w:position w:val="0"/>
        </w:rPr>
        <w:t>4.2</w:t>
      </w:r>
      <w:r>
        <w:rPr>
          <w:lang w:val="zh-CN" w:eastAsia="zh-CN" w:bidi="zh-CN"/>
          <w:w w:val="100"/>
          <w:color w:val="000000"/>
          <w:position w:val="0"/>
        </w:rPr>
        <w:t>从事医疗、护理专业人员，必须通过国家统一考试，取得《医师资格证书》或 《护士资格证书》，进行相应注册后，在执业专业、范围内方能独立执业。</w:t>
      </w:r>
    </w:p>
    <w:p>
      <w:pPr>
        <w:pStyle w:val="Style28"/>
        <w:widowControl w:val="0"/>
        <w:keepNext w:val="0"/>
        <w:keepLines w:val="0"/>
        <w:shd w:val="clear" w:color="auto" w:fill="auto"/>
        <w:bidi w:val="0"/>
        <w:jc w:val="both"/>
        <w:spacing w:before="0" w:after="0" w:line="394" w:lineRule="exact"/>
        <w:ind w:left="780" w:right="0" w:hanging="440"/>
      </w:pPr>
      <w:r>
        <w:rPr>
          <w:lang w:val="en-US" w:eastAsia="en-US" w:bidi="en-US"/>
          <w:w w:val="100"/>
          <w:color w:val="000000"/>
          <w:position w:val="0"/>
        </w:rPr>
        <w:t>4.3</w:t>
      </w:r>
      <w:r>
        <w:rPr>
          <w:lang w:val="zh-CN" w:eastAsia="zh-CN" w:bidi="zh-CN"/>
          <w:w w:val="100"/>
          <w:color w:val="000000"/>
          <w:position w:val="0"/>
        </w:rPr>
        <w:t>医技人员需经科室培训，具备相应工作能力，经考核合格后，才能独立工作。</w:t>
      </w:r>
    </w:p>
    <w:p>
      <w:pPr>
        <w:pStyle w:val="Style28"/>
        <w:numPr>
          <w:ilvl w:val="0"/>
          <w:numId w:val="237"/>
        </w:numPr>
        <w:tabs>
          <w:tab w:leader="none" w:pos="694" w:val="left"/>
        </w:tabs>
        <w:widowControl w:val="0"/>
        <w:keepNext w:val="0"/>
        <w:keepLines w:val="0"/>
        <w:shd w:val="clear" w:color="auto" w:fill="auto"/>
        <w:bidi w:val="0"/>
        <w:jc w:val="both"/>
        <w:spacing w:before="0" w:after="0" w:line="394" w:lineRule="exact"/>
        <w:ind w:left="780" w:right="0" w:hanging="440"/>
      </w:pPr>
      <w:r>
        <w:rPr>
          <w:lang w:val="zh-CN" w:eastAsia="zh-CN" w:bidi="zh-CN"/>
          <w:w w:val="100"/>
          <w:color w:val="000000"/>
          <w:position w:val="0"/>
        </w:rPr>
        <w:t>4大型医疗设备操作人员，如：</w:t>
      </w:r>
      <w:r>
        <w:rPr>
          <w:rStyle w:val="CharStyle55"/>
        </w:rPr>
        <w:t>CT</w:t>
      </w:r>
      <w:r>
        <w:rPr>
          <w:lang w:val="en-US" w:eastAsia="en-US" w:bidi="en-US"/>
          <w:w w:val="100"/>
          <w:color w:val="000000"/>
          <w:position w:val="0"/>
        </w:rPr>
        <w:t>、</w:t>
      </w:r>
      <w:r>
        <w:rPr>
          <w:rStyle w:val="CharStyle55"/>
        </w:rPr>
        <w:t>MR</w:t>
      </w:r>
      <w:r>
        <w:rPr>
          <w:lang w:val="en-US" w:eastAsia="en-US" w:bidi="en-US"/>
          <w:w w:val="100"/>
          <w:color w:val="000000"/>
          <w:position w:val="0"/>
        </w:rPr>
        <w:t>、</w:t>
      </w:r>
      <w:r>
        <w:rPr>
          <w:rStyle w:val="CharStyle55"/>
        </w:rPr>
        <w:t>DR</w:t>
      </w:r>
      <w:r>
        <w:rPr>
          <w:lang w:val="en-US" w:eastAsia="en-US" w:bidi="en-US"/>
          <w:w w:val="100"/>
          <w:color w:val="000000"/>
          <w:position w:val="0"/>
        </w:rPr>
        <w:t>、</w:t>
      </w:r>
      <w:r>
        <w:rPr>
          <w:rStyle w:val="CharStyle55"/>
        </w:rPr>
        <w:t>DSA</w:t>
      </w:r>
      <w:r>
        <w:rPr>
          <w:lang w:val="en-US" w:eastAsia="en-US" w:bidi="en-US"/>
          <w:w w:val="100"/>
          <w:color w:val="000000"/>
          <w:position w:val="0"/>
        </w:rPr>
        <w:t>、</w:t>
      </w:r>
      <w:r>
        <w:rPr>
          <w:lang w:val="zh-CN" w:eastAsia="zh-CN" w:bidi="zh-CN"/>
          <w:w w:val="100"/>
          <w:color w:val="000000"/>
          <w:position w:val="0"/>
        </w:rPr>
        <w:t>肿瘤诊疗设备、高压氧、</w:t>
      </w:r>
    </w:p>
    <w:p>
      <w:pPr>
        <w:pStyle w:val="Style28"/>
        <w:widowControl w:val="0"/>
        <w:keepNext w:val="0"/>
        <w:keepLines w:val="0"/>
        <w:shd w:val="clear" w:color="auto" w:fill="auto"/>
        <w:bidi w:val="0"/>
        <w:jc w:val="both"/>
        <w:spacing w:before="0" w:after="0" w:line="394" w:lineRule="exact"/>
        <w:ind w:left="780" w:right="0" w:firstLine="0"/>
      </w:pPr>
      <w:r>
        <w:rPr>
          <w:rStyle w:val="CharStyle55"/>
        </w:rPr>
        <w:t>ECT</w:t>
      </w:r>
      <w:r>
        <w:rPr>
          <w:lang w:val="en-US" w:eastAsia="en-US" w:bidi="en-US"/>
          <w:w w:val="100"/>
          <w:color w:val="000000"/>
          <w:position w:val="0"/>
        </w:rPr>
        <w:t>、</w:t>
      </w:r>
      <w:r>
        <w:rPr>
          <w:rStyle w:val="CharStyle55"/>
        </w:rPr>
        <w:t>PCR</w:t>
      </w:r>
      <w:r>
        <w:rPr>
          <w:lang w:val="zh-CN" w:eastAsia="zh-CN" w:bidi="zh-CN"/>
          <w:w w:val="100"/>
          <w:color w:val="000000"/>
          <w:position w:val="0"/>
        </w:rPr>
        <w:t>检测、</w:t>
      </w:r>
      <w:r>
        <w:rPr>
          <w:rStyle w:val="CharStyle55"/>
        </w:rPr>
        <w:t>HIV</w:t>
      </w:r>
      <w:r>
        <w:rPr>
          <w:lang w:val="zh-CN" w:eastAsia="zh-CN" w:bidi="zh-CN"/>
          <w:w w:val="100"/>
          <w:color w:val="000000"/>
          <w:position w:val="0"/>
        </w:rPr>
        <w:t>检测等，均要取得相应上岗证，或经相关培训后方能独 立执业。</w:t>
      </w:r>
    </w:p>
    <w:p>
      <w:pPr>
        <w:pStyle w:val="Style28"/>
        <w:numPr>
          <w:ilvl w:val="0"/>
          <w:numId w:val="239"/>
        </w:numPr>
        <w:tabs>
          <w:tab w:leader="none" w:pos="694" w:val="left"/>
        </w:tabs>
        <w:widowControl w:val="0"/>
        <w:keepNext w:val="0"/>
        <w:keepLines w:val="0"/>
        <w:shd w:val="clear" w:color="auto" w:fill="auto"/>
        <w:bidi w:val="0"/>
        <w:jc w:val="both"/>
        <w:spacing w:before="0" w:after="0" w:line="394" w:lineRule="exact"/>
        <w:ind w:left="780" w:right="0" w:hanging="440"/>
      </w:pPr>
      <w:r>
        <w:rPr>
          <w:lang w:val="zh-CN" w:eastAsia="zh-CN" w:bidi="zh-CN"/>
          <w:w w:val="100"/>
          <w:color w:val="000000"/>
          <w:position w:val="0"/>
        </w:rPr>
        <w:t>5从事母婴保健工作的医疗人员，需持有《母婴保健技术资格证书》，方能独立执</w:t>
      </w:r>
    </w:p>
    <w:p>
      <w:pPr>
        <w:pStyle w:val="Style28"/>
        <w:widowControl w:val="0"/>
        <w:keepNext w:val="0"/>
        <w:keepLines w:val="0"/>
        <w:shd w:val="clear" w:color="auto" w:fill="auto"/>
        <w:bidi w:val="0"/>
        <w:jc w:val="both"/>
        <w:spacing w:before="0" w:after="0" w:line="394" w:lineRule="exact"/>
        <w:ind w:left="780" w:right="0" w:firstLine="0"/>
      </w:pPr>
      <w:r>
        <w:rPr>
          <w:lang w:val="zh-CN" w:eastAsia="zh-CN" w:bidi="zh-CN"/>
          <w:w w:val="100"/>
          <w:color w:val="000000"/>
          <w:position w:val="0"/>
        </w:rPr>
        <w:t>业。</w:t>
      </w:r>
    </w:p>
    <w:p>
      <w:pPr>
        <w:pStyle w:val="Style62"/>
        <w:numPr>
          <w:ilvl w:val="0"/>
          <w:numId w:val="239"/>
        </w:numPr>
        <w:tabs>
          <w:tab w:leader="none" w:pos="358" w:val="left"/>
        </w:tabs>
        <w:widowControl w:val="0"/>
        <w:keepNext/>
        <w:keepLines/>
        <w:shd w:val="clear" w:color="auto" w:fill="auto"/>
        <w:bidi w:val="0"/>
        <w:jc w:val="left"/>
        <w:spacing w:before="0" w:after="0" w:line="394" w:lineRule="exact"/>
        <w:ind w:left="0" w:right="0" w:firstLine="0"/>
      </w:pPr>
      <w:bookmarkStart w:id="184" w:name="bookmark184"/>
      <w:r>
        <w:rPr>
          <w:lang w:val="zh-CN" w:eastAsia="zh-CN" w:bidi="zh-CN"/>
          <w:sz w:val="24"/>
          <w:szCs w:val="24"/>
          <w:w w:val="100"/>
          <w:spacing w:val="0"/>
          <w:color w:val="000000"/>
          <w:position w:val="0"/>
        </w:rPr>
        <w:t>附则</w:t>
      </w:r>
      <w:bookmarkEnd w:id="184"/>
    </w:p>
    <w:p>
      <w:pPr>
        <w:pStyle w:val="Style28"/>
        <w:numPr>
          <w:ilvl w:val="0"/>
          <w:numId w:val="237"/>
        </w:numPr>
        <w:tabs>
          <w:tab w:leader="none" w:pos="694" w:val="left"/>
        </w:tabs>
        <w:widowControl w:val="0"/>
        <w:keepNext w:val="0"/>
        <w:keepLines w:val="0"/>
        <w:shd w:val="clear" w:color="auto" w:fill="auto"/>
        <w:bidi w:val="0"/>
        <w:jc w:val="both"/>
        <w:spacing w:before="0" w:after="0" w:line="394" w:lineRule="exact"/>
        <w:ind w:left="780" w:right="0" w:hanging="440"/>
      </w:pPr>
      <w:r>
        <w:rPr>
          <w:lang w:val="zh-CN" w:eastAsia="zh-CN" w:bidi="zh-CN"/>
          <w:w w:val="100"/>
          <w:color w:val="000000"/>
          <w:position w:val="0"/>
        </w:rPr>
        <w:t>1本制度由人事处负责解释。</w:t>
      </w:r>
    </w:p>
    <w:p>
      <w:pPr>
        <w:pStyle w:val="Style28"/>
        <w:widowControl w:val="0"/>
        <w:keepNext w:val="0"/>
        <w:keepLines w:val="0"/>
        <w:shd w:val="clear" w:color="auto" w:fill="auto"/>
        <w:bidi w:val="0"/>
        <w:jc w:val="both"/>
        <w:spacing w:before="0" w:after="0" w:line="394" w:lineRule="exact"/>
        <w:ind w:left="780" w:right="0" w:hanging="440"/>
      </w:pPr>
      <w:r>
        <w:rPr>
          <w:lang w:val="en-US" w:eastAsia="en-US" w:bidi="en-US"/>
          <w:w w:val="100"/>
          <w:color w:val="000000"/>
          <w:position w:val="0"/>
        </w:rPr>
        <w:t>5.2</w:t>
      </w:r>
      <w:r>
        <w:rPr>
          <w:lang w:val="zh-CN" w:eastAsia="zh-CN" w:bidi="zh-CN"/>
          <w:w w:val="100"/>
          <w:color w:val="000000"/>
          <w:position w:val="0"/>
        </w:rPr>
        <w:t>本制度自发布之日起施行。</w:t>
      </w:r>
    </w:p>
    <w:p>
      <w:pPr>
        <w:pStyle w:val="Style2"/>
        <w:widowControl w:val="0"/>
        <w:keepNext w:val="0"/>
        <w:keepLines w:val="0"/>
        <w:shd w:val="clear" w:color="auto" w:fill="auto"/>
        <w:bidi w:val="0"/>
        <w:jc w:val="center"/>
        <w:spacing w:before="0" w:after="556"/>
        <w:ind w:left="0" w:right="0" w:firstLine="0"/>
      </w:pPr>
      <w:r>
        <w:rPr>
          <w:rStyle w:val="CharStyle73"/>
          <w:b/>
          <w:bCs/>
        </w:rPr>
        <w:t>参考文献</w:t>
      </w:r>
    </w:p>
    <w:p>
      <w:pPr>
        <w:pStyle w:val="Style28"/>
        <w:numPr>
          <w:ilvl w:val="0"/>
          <w:numId w:val="241"/>
        </w:numPr>
        <w:tabs>
          <w:tab w:leader="none" w:pos="350" w:val="left"/>
        </w:tabs>
        <w:widowControl w:val="0"/>
        <w:keepNext w:val="0"/>
        <w:keepLines w:val="0"/>
        <w:shd w:val="clear" w:color="auto" w:fill="auto"/>
        <w:bidi w:val="0"/>
        <w:jc w:val="left"/>
        <w:spacing w:before="0" w:after="140" w:line="220" w:lineRule="exact"/>
        <w:ind w:left="0" w:right="0" w:firstLine="0"/>
      </w:pPr>
      <w:r>
        <w:rPr>
          <w:lang w:val="zh-CN" w:eastAsia="zh-CN" w:bidi="zh-CN"/>
          <w:w w:val="100"/>
          <w:color w:val="000000"/>
          <w:position w:val="0"/>
        </w:rPr>
        <w:t>《中华人民共和国劳动法》</w:t>
      </w:r>
      <w:r>
        <w:rPr>
          <w:lang w:val="en-US" w:eastAsia="en-US" w:bidi="en-US"/>
          <w:w w:val="100"/>
          <w:color w:val="000000"/>
          <w:position w:val="0"/>
        </w:rPr>
        <w:t>.</w:t>
      </w:r>
    </w:p>
    <w:p>
      <w:pPr>
        <w:pStyle w:val="Style28"/>
        <w:numPr>
          <w:ilvl w:val="0"/>
          <w:numId w:val="241"/>
        </w:numPr>
        <w:tabs>
          <w:tab w:leader="none" w:pos="354" w:val="left"/>
        </w:tabs>
        <w:widowControl w:val="0"/>
        <w:keepNext w:val="0"/>
        <w:keepLines w:val="0"/>
        <w:shd w:val="clear" w:color="auto" w:fill="auto"/>
        <w:bidi w:val="0"/>
        <w:jc w:val="left"/>
        <w:spacing w:before="0" w:after="0" w:line="220" w:lineRule="exact"/>
        <w:ind w:left="0" w:right="0" w:firstLine="0"/>
        <w:sectPr>
          <w:pgSz w:w="11900" w:h="16840"/>
          <w:pgMar w:top="1853" w:left="1368" w:right="1430" w:bottom="1882" w:header="0" w:footer="3" w:gutter="0"/>
          <w:rtlGutter w:val="0"/>
          <w:cols w:space="720"/>
          <w:noEndnote/>
          <w:docGrid w:linePitch="360"/>
        </w:sectPr>
      </w:pPr>
      <w:r>
        <w:rPr>
          <w:lang w:val="zh-CN" w:eastAsia="zh-CN" w:bidi="zh-CN"/>
          <w:w w:val="100"/>
          <w:color w:val="000000"/>
          <w:position w:val="0"/>
        </w:rPr>
        <w:t>《中华人民共和国执业教育法》</w:t>
      </w:r>
      <w:r>
        <w:rPr>
          <w:lang w:val="en-US" w:eastAsia="en-US" w:bidi="en-US"/>
          <w:w w:val="100"/>
          <w:color w:val="000000"/>
          <w:position w:val="0"/>
        </w:rPr>
        <w:t>1996. 9.</w:t>
      </w:r>
    </w:p>
    <w:p>
      <w:pPr>
        <w:widowControl w:val="0"/>
        <w:spacing w:before="75" w:after="75" w:line="240" w:lineRule="exact"/>
        <w:rPr>
          <w:sz w:val="19"/>
          <w:szCs w:val="19"/>
        </w:rPr>
      </w:pPr>
    </w:p>
    <w:p>
      <w:pPr>
        <w:widowControl w:val="0"/>
        <w:rPr>
          <w:sz w:val="2"/>
          <w:szCs w:val="2"/>
        </w:rPr>
        <w:sectPr>
          <w:pgSz w:w="11900" w:h="16840"/>
          <w:pgMar w:top="1463" w:left="0" w:right="0" w:bottom="1852" w:header="0" w:footer="3" w:gutter="0"/>
          <w:rtlGutter w:val="0"/>
          <w:cols w:space="720"/>
          <w:noEndnote/>
          <w:docGrid w:linePitch="360"/>
        </w:sectPr>
      </w:pPr>
    </w:p>
    <w:p>
      <w:pPr>
        <w:pStyle w:val="Style50"/>
        <w:widowControl w:val="0"/>
        <w:keepNext/>
        <w:keepLines/>
        <w:shd w:val="clear" w:color="auto" w:fill="auto"/>
        <w:bidi w:val="0"/>
        <w:spacing w:before="0" w:after="440"/>
        <w:ind w:left="0" w:right="0" w:firstLine="0"/>
      </w:pPr>
      <w:bookmarkStart w:id="185" w:name="bookmark185"/>
      <w:r>
        <w:rPr>
          <w:lang w:val="zh-CN" w:eastAsia="zh-CN" w:bidi="zh-CN"/>
          <w:w w:val="100"/>
          <w:spacing w:val="0"/>
          <w:color w:val="000000"/>
          <w:position w:val="0"/>
        </w:rPr>
        <w:t>工作人员招聘录用制度</w:t>
      </w:r>
      <w:bookmarkEnd w:id="185"/>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工作人员招聘录用制度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 xml:space="preserve">OM - LYXZ - </w:t>
            </w:r>
            <w:r>
              <w:rPr>
                <w:rStyle w:val="CharStyle61"/>
                <w:lang w:val="zh-CN" w:eastAsia="zh-CN" w:bidi="zh-CN"/>
              </w:rPr>
              <w:t xml:space="preserve">010 </w:t>
            </w:r>
            <w:r>
              <w:rPr>
                <w:rStyle w:val="CharStyle61"/>
              </w:rPr>
              <w:t xml:space="preserve">- </w:t>
            </w:r>
            <w:r>
              <w:rPr>
                <w:rStyle w:val="CharStyle61"/>
                <w:lang w:val="zh-CN" w:eastAsia="zh-CN" w:bidi="zh-CN"/>
              </w:rPr>
              <w:t>004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人事处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243"/>
        </w:numPr>
        <w:tabs>
          <w:tab w:leader="none" w:pos="349" w:val="left"/>
        </w:tabs>
        <w:widowControl w:val="0"/>
        <w:keepNext/>
        <w:keepLines/>
        <w:shd w:val="clear" w:color="auto" w:fill="auto"/>
        <w:bidi w:val="0"/>
        <w:jc w:val="left"/>
        <w:spacing w:before="422" w:after="0" w:line="355" w:lineRule="exact"/>
        <w:ind w:left="0" w:right="0" w:firstLine="0"/>
      </w:pPr>
      <w:bookmarkStart w:id="186" w:name="bookmark186"/>
      <w:r>
        <w:rPr>
          <w:lang w:val="zh-CN" w:eastAsia="zh-CN" w:bidi="zh-CN"/>
          <w:sz w:val="24"/>
          <w:szCs w:val="24"/>
          <w:w w:val="100"/>
          <w:spacing w:val="0"/>
          <w:color w:val="000000"/>
          <w:position w:val="0"/>
        </w:rPr>
        <w:t>目的</w:t>
      </w:r>
      <w:bookmarkEnd w:id="186"/>
    </w:p>
    <w:p>
      <w:pPr>
        <w:pStyle w:val="Style28"/>
        <w:widowControl w:val="0"/>
        <w:keepNext w:val="0"/>
        <w:keepLines w:val="0"/>
        <w:shd w:val="clear" w:color="auto" w:fill="auto"/>
        <w:bidi w:val="0"/>
        <w:jc w:val="both"/>
        <w:spacing w:before="0" w:after="0" w:line="355" w:lineRule="exact"/>
        <w:ind w:left="340" w:right="0" w:firstLine="0"/>
      </w:pPr>
      <w:r>
        <w:rPr>
          <w:lang w:val="zh-CN" w:eastAsia="zh-CN" w:bidi="zh-CN"/>
          <w:w w:val="100"/>
          <w:color w:val="000000"/>
          <w:position w:val="0"/>
        </w:rPr>
        <w:t>适应公立医院改革新形势，完善医院学科建设，优化人才结构，加强人才队伍建 设，提高人力资源管理绩效，满足医院持续、健康、快速发展和人民群众医疗保健 需求。</w:t>
      </w:r>
    </w:p>
    <w:p>
      <w:pPr>
        <w:pStyle w:val="Style62"/>
        <w:numPr>
          <w:ilvl w:val="0"/>
          <w:numId w:val="243"/>
        </w:numPr>
        <w:tabs>
          <w:tab w:leader="none" w:pos="354" w:val="left"/>
        </w:tabs>
        <w:widowControl w:val="0"/>
        <w:keepNext/>
        <w:keepLines/>
        <w:shd w:val="clear" w:color="auto" w:fill="auto"/>
        <w:bidi w:val="0"/>
        <w:jc w:val="left"/>
        <w:spacing w:before="0" w:after="0" w:line="355" w:lineRule="exact"/>
        <w:ind w:left="0" w:right="0" w:firstLine="0"/>
      </w:pPr>
      <w:bookmarkStart w:id="187" w:name="bookmark187"/>
      <w:r>
        <w:rPr>
          <w:lang w:val="zh-CN" w:eastAsia="zh-CN" w:bidi="zh-CN"/>
          <w:sz w:val="24"/>
          <w:szCs w:val="24"/>
          <w:w w:val="100"/>
          <w:spacing w:val="0"/>
          <w:color w:val="000000"/>
          <w:position w:val="0"/>
        </w:rPr>
        <w:t>范围</w:t>
      </w:r>
      <w:bookmarkEnd w:id="187"/>
    </w:p>
    <w:p>
      <w:pPr>
        <w:pStyle w:val="Style28"/>
        <w:widowControl w:val="0"/>
        <w:keepNext w:val="0"/>
        <w:keepLines w:val="0"/>
        <w:shd w:val="clear" w:color="auto" w:fill="auto"/>
        <w:bidi w:val="0"/>
        <w:jc w:val="both"/>
        <w:spacing w:before="0" w:after="0" w:line="355" w:lineRule="exact"/>
        <w:ind w:left="780" w:right="0" w:hanging="440"/>
      </w:pPr>
      <w:r>
        <w:rPr>
          <w:lang w:val="en-US" w:eastAsia="en-US" w:bidi="en-US"/>
          <w:w w:val="100"/>
          <w:color w:val="000000"/>
          <w:position w:val="0"/>
        </w:rPr>
        <w:t>2.1</w:t>
      </w:r>
      <w:r>
        <w:rPr>
          <w:lang w:val="zh-CN" w:eastAsia="zh-CN" w:bidi="zh-CN"/>
          <w:w w:val="100"/>
          <w:color w:val="000000"/>
          <w:position w:val="0"/>
        </w:rPr>
        <w:t>医疗、护理、医技、药学等卫生专业技术人员。</w:t>
      </w:r>
    </w:p>
    <w:p>
      <w:pPr>
        <w:pStyle w:val="Style28"/>
        <w:widowControl w:val="0"/>
        <w:keepNext w:val="0"/>
        <w:keepLines w:val="0"/>
        <w:shd w:val="clear" w:color="auto" w:fill="auto"/>
        <w:bidi w:val="0"/>
        <w:jc w:val="both"/>
        <w:spacing w:before="0" w:after="0" w:line="355" w:lineRule="exact"/>
        <w:ind w:left="780" w:right="0" w:hanging="440"/>
      </w:pPr>
      <w:r>
        <w:rPr>
          <w:lang w:val="en-US" w:eastAsia="en-US" w:bidi="en-US"/>
          <w:w w:val="100"/>
          <w:color w:val="000000"/>
          <w:position w:val="0"/>
        </w:rPr>
        <w:t xml:space="preserve">2. </w:t>
      </w:r>
      <w:r>
        <w:rPr>
          <w:lang w:val="zh-CN" w:eastAsia="zh-CN" w:bidi="zh-CN"/>
          <w:w w:val="100"/>
          <w:color w:val="000000"/>
          <w:position w:val="0"/>
        </w:rPr>
        <w:t>2细胞生物学、生物化学与分子生物学、微生物学、遗传学、生物物理学等生物 学专业技术人员（实验室技术系列）。</w:t>
      </w:r>
    </w:p>
    <w:p>
      <w:pPr>
        <w:pStyle w:val="Style28"/>
        <w:widowControl w:val="0"/>
        <w:keepNext w:val="0"/>
        <w:keepLines w:val="0"/>
        <w:shd w:val="clear" w:color="auto" w:fill="auto"/>
        <w:bidi w:val="0"/>
        <w:jc w:val="both"/>
        <w:spacing w:before="0" w:after="0" w:line="355" w:lineRule="exact"/>
        <w:ind w:left="340" w:right="0" w:firstLine="0"/>
      </w:pPr>
      <w:r>
        <w:rPr>
          <w:lang w:val="en-US" w:eastAsia="en-US" w:bidi="en-US"/>
          <w:w w:val="100"/>
          <w:color w:val="000000"/>
          <w:position w:val="0"/>
        </w:rPr>
        <w:t>2.3</w:t>
      </w:r>
      <w:r>
        <w:rPr>
          <w:lang w:val="zh-CN" w:eastAsia="zh-CN" w:bidi="zh-CN"/>
          <w:w w:val="100"/>
          <w:color w:val="000000"/>
          <w:position w:val="0"/>
        </w:rPr>
        <w:t xml:space="preserve">财会、工程、档案、图书、教育、音乐、美术、艺术等辅助系列专业技术人员。 </w:t>
      </w:r>
      <w:r>
        <w:rPr>
          <w:lang w:val="en-US" w:eastAsia="en-US" w:bidi="en-US"/>
          <w:w w:val="100"/>
          <w:color w:val="000000"/>
          <w:position w:val="0"/>
        </w:rPr>
        <w:t xml:space="preserve">2. </w:t>
      </w:r>
      <w:r>
        <w:rPr>
          <w:lang w:val="zh-CN" w:eastAsia="zh-CN" w:bidi="zh-CN"/>
          <w:w w:val="100"/>
          <w:color w:val="000000"/>
          <w:position w:val="0"/>
        </w:rPr>
        <w:t>4社会医学与卫生事业管理、公共卫生与预防医学等医院管理相关人员。</w:t>
      </w:r>
    </w:p>
    <w:p>
      <w:pPr>
        <w:pStyle w:val="Style28"/>
        <w:widowControl w:val="0"/>
        <w:keepNext w:val="0"/>
        <w:keepLines w:val="0"/>
        <w:shd w:val="clear" w:color="auto" w:fill="auto"/>
        <w:bidi w:val="0"/>
        <w:jc w:val="both"/>
        <w:spacing w:before="0" w:after="0" w:line="355" w:lineRule="exact"/>
        <w:ind w:left="780" w:right="0" w:hanging="440"/>
      </w:pPr>
      <w:r>
        <w:rPr>
          <w:lang w:val="en-US" w:eastAsia="en-US" w:bidi="en-US"/>
          <w:w w:val="100"/>
          <w:color w:val="000000"/>
          <w:position w:val="0"/>
        </w:rPr>
        <w:t xml:space="preserve">2. </w:t>
      </w:r>
      <w:r>
        <w:rPr>
          <w:lang w:val="zh-CN" w:eastAsia="zh-CN" w:bidi="zh-CN"/>
          <w:w w:val="100"/>
          <w:color w:val="000000"/>
          <w:position w:val="0"/>
        </w:rPr>
        <w:t>5后勤服务人员。</w:t>
      </w:r>
    </w:p>
    <w:p>
      <w:pPr>
        <w:pStyle w:val="Style62"/>
        <w:numPr>
          <w:ilvl w:val="0"/>
          <w:numId w:val="243"/>
        </w:numPr>
        <w:tabs>
          <w:tab w:leader="none" w:pos="354" w:val="left"/>
        </w:tabs>
        <w:widowControl w:val="0"/>
        <w:keepNext/>
        <w:keepLines/>
        <w:shd w:val="clear" w:color="auto" w:fill="auto"/>
        <w:bidi w:val="0"/>
        <w:jc w:val="left"/>
        <w:spacing w:before="0" w:after="0" w:line="355" w:lineRule="exact"/>
        <w:ind w:left="0" w:right="0" w:firstLine="0"/>
      </w:pPr>
      <w:bookmarkStart w:id="188" w:name="bookmark188"/>
      <w:r>
        <w:rPr>
          <w:lang w:val="zh-CN" w:eastAsia="zh-CN" w:bidi="zh-CN"/>
          <w:sz w:val="24"/>
          <w:szCs w:val="24"/>
          <w:w w:val="100"/>
          <w:spacing w:val="0"/>
          <w:color w:val="000000"/>
          <w:position w:val="0"/>
        </w:rPr>
        <w:t>定义</w:t>
      </w:r>
      <w:bookmarkEnd w:id="188"/>
    </w:p>
    <w:p>
      <w:pPr>
        <w:pStyle w:val="Style28"/>
        <w:widowControl w:val="0"/>
        <w:keepNext w:val="0"/>
        <w:keepLines w:val="0"/>
        <w:shd w:val="clear" w:color="auto" w:fill="auto"/>
        <w:bidi w:val="0"/>
        <w:jc w:val="both"/>
        <w:spacing w:before="0" w:after="0" w:line="355" w:lineRule="exact"/>
        <w:ind w:left="780" w:right="0" w:hanging="440"/>
      </w:pPr>
      <w:r>
        <w:rPr>
          <w:lang w:val="en-US" w:eastAsia="en-US" w:bidi="en-US"/>
          <w:w w:val="100"/>
          <w:color w:val="000000"/>
          <w:position w:val="0"/>
        </w:rPr>
        <w:t>3.1</w:t>
      </w:r>
      <w:r>
        <w:rPr>
          <w:lang w:val="zh-CN" w:eastAsia="zh-CN" w:bidi="zh-CN"/>
          <w:w w:val="100"/>
          <w:color w:val="000000"/>
          <w:position w:val="0"/>
        </w:rPr>
        <w:t>招聘是指医院为了发展的需要，根据人力资源发展规划和岗位实际需求，寻找、 吸引那些有能力又有兴趣到医院任职的人员，并从中选出适宜人员予以录用的 过程。</w:t>
      </w:r>
    </w:p>
    <w:p>
      <w:pPr>
        <w:pStyle w:val="Style28"/>
        <w:widowControl w:val="0"/>
        <w:keepNext w:val="0"/>
        <w:keepLines w:val="0"/>
        <w:shd w:val="clear" w:color="auto" w:fill="auto"/>
        <w:bidi w:val="0"/>
        <w:jc w:val="both"/>
        <w:spacing w:before="0" w:after="0" w:line="355" w:lineRule="exact"/>
        <w:ind w:left="780" w:right="0" w:hanging="440"/>
      </w:pPr>
      <w:r>
        <w:rPr>
          <w:lang w:val="en-US" w:eastAsia="en-US" w:bidi="en-US"/>
          <w:w w:val="100"/>
          <w:color w:val="000000"/>
          <w:position w:val="0"/>
        </w:rPr>
        <w:t>3.2</w:t>
      </w:r>
      <w:r>
        <w:rPr>
          <w:lang w:val="zh-CN" w:eastAsia="zh-CN" w:bidi="zh-CN"/>
          <w:w w:val="100"/>
          <w:color w:val="000000"/>
          <w:position w:val="0"/>
        </w:rPr>
        <w:t>公开招聘是指医院向医院内外的人员公布招聘方案和岗位需求计划，向社会提 供一个公平竞争的机会，择优录用合格人员担任医院需求岗位的过程；公开招 聘程序一般包括发布公告、组织报名、资格审查、考试考核、考察体检、聘任 录用等过程。</w:t>
      </w:r>
    </w:p>
    <w:p>
      <w:pPr>
        <w:pStyle w:val="Style62"/>
        <w:numPr>
          <w:ilvl w:val="0"/>
          <w:numId w:val="243"/>
        </w:numPr>
        <w:tabs>
          <w:tab w:leader="none" w:pos="358" w:val="left"/>
        </w:tabs>
        <w:widowControl w:val="0"/>
        <w:keepNext/>
        <w:keepLines/>
        <w:shd w:val="clear" w:color="auto" w:fill="auto"/>
        <w:bidi w:val="0"/>
        <w:jc w:val="left"/>
        <w:spacing w:before="0" w:after="0" w:line="355" w:lineRule="exact"/>
        <w:ind w:left="0" w:right="0" w:firstLine="0"/>
      </w:pPr>
      <w:bookmarkStart w:id="189" w:name="bookmark189"/>
      <w:r>
        <w:rPr>
          <w:lang w:val="zh-CN" w:eastAsia="zh-CN" w:bidi="zh-CN"/>
          <w:sz w:val="24"/>
          <w:szCs w:val="24"/>
          <w:w w:val="100"/>
          <w:spacing w:val="0"/>
          <w:color w:val="000000"/>
          <w:position w:val="0"/>
        </w:rPr>
        <w:t>内容</w:t>
      </w:r>
      <w:bookmarkEnd w:id="189"/>
    </w:p>
    <w:p>
      <w:pPr>
        <w:pStyle w:val="Style28"/>
        <w:widowControl w:val="0"/>
        <w:keepNext w:val="0"/>
        <w:keepLines w:val="0"/>
        <w:shd w:val="clear" w:color="auto" w:fill="auto"/>
        <w:bidi w:val="0"/>
        <w:jc w:val="both"/>
        <w:spacing w:before="0" w:after="0" w:line="355" w:lineRule="exact"/>
        <w:ind w:left="780" w:right="0" w:hanging="440"/>
      </w:pPr>
      <w:r>
        <w:rPr>
          <w:lang w:val="en-US" w:eastAsia="en-US" w:bidi="en-US"/>
          <w:w w:val="100"/>
          <w:color w:val="000000"/>
          <w:position w:val="0"/>
        </w:rPr>
        <w:t xml:space="preserve">4. </w:t>
      </w:r>
      <w:r>
        <w:rPr>
          <w:lang w:val="zh-CN" w:eastAsia="zh-CN" w:bidi="zh-CN"/>
          <w:w w:val="100"/>
          <w:color w:val="000000"/>
          <w:position w:val="0"/>
        </w:rPr>
        <w:t>1招聘原则</w:t>
      </w:r>
    </w:p>
    <w:p>
      <w:pPr>
        <w:pStyle w:val="Style28"/>
        <w:widowControl w:val="0"/>
        <w:keepNext w:val="0"/>
        <w:keepLines w:val="0"/>
        <w:shd w:val="clear" w:color="auto" w:fill="auto"/>
        <w:bidi w:val="0"/>
        <w:jc w:val="both"/>
        <w:spacing w:before="0" w:after="0" w:line="355" w:lineRule="exact"/>
        <w:ind w:left="780" w:right="0" w:firstLine="0"/>
      </w:pPr>
      <w:r>
        <w:rPr>
          <w:lang w:val="zh-CN" w:eastAsia="zh-CN" w:bidi="zh-CN"/>
          <w:w w:val="100"/>
          <w:color w:val="000000"/>
          <w:position w:val="0"/>
        </w:rPr>
        <w:t>坚持德才兼备、以德为先的用人标准，坚持专业对口、注重能力和水平的用人 方向，坚持公开、平等、竞争、择优的原则，切实把适应岗位需求的优秀人才 选拔到医院来。</w:t>
      </w:r>
    </w:p>
    <w:p>
      <w:pPr>
        <w:pStyle w:val="Style28"/>
        <w:widowControl w:val="0"/>
        <w:keepNext w:val="0"/>
        <w:keepLines w:val="0"/>
        <w:shd w:val="clear" w:color="auto" w:fill="auto"/>
        <w:bidi w:val="0"/>
        <w:jc w:val="both"/>
        <w:spacing w:before="0" w:after="0" w:line="355" w:lineRule="exact"/>
        <w:ind w:left="780" w:right="0" w:hanging="440"/>
      </w:pPr>
      <w:r>
        <w:rPr>
          <w:lang w:val="en-US" w:eastAsia="en-US" w:bidi="en-US"/>
          <w:w w:val="100"/>
          <w:color w:val="000000"/>
          <w:position w:val="0"/>
        </w:rPr>
        <w:t>4.2</w:t>
      </w:r>
      <w:r>
        <w:rPr>
          <w:lang w:val="zh-CN" w:eastAsia="zh-CN" w:bidi="zh-CN"/>
          <w:w w:val="100"/>
          <w:color w:val="000000"/>
          <w:position w:val="0"/>
        </w:rPr>
        <w:t>招聘范围和条件</w:t>
      </w:r>
    </w:p>
    <w:p>
      <w:pPr>
        <w:pStyle w:val="Style28"/>
        <w:widowControl w:val="0"/>
        <w:keepNext w:val="0"/>
        <w:keepLines w:val="0"/>
        <w:shd w:val="clear" w:color="auto" w:fill="auto"/>
        <w:bidi w:val="0"/>
        <w:jc w:val="both"/>
        <w:spacing w:before="0" w:after="0" w:line="355" w:lineRule="exact"/>
        <w:ind w:left="780" w:right="0" w:hanging="440"/>
      </w:pPr>
      <w:r>
        <w:rPr>
          <w:lang w:val="en-US" w:eastAsia="en-US" w:bidi="en-US"/>
          <w:w w:val="100"/>
          <w:color w:val="000000"/>
          <w:position w:val="0"/>
        </w:rPr>
        <w:t xml:space="preserve">4. 2. </w:t>
      </w:r>
      <w:r>
        <w:rPr>
          <w:lang w:val="zh-CN" w:eastAsia="zh-CN" w:bidi="zh-CN"/>
          <w:w w:val="100"/>
          <w:color w:val="000000"/>
          <w:position w:val="0"/>
        </w:rPr>
        <w:t>1具有中华人民共和国国籍。</w:t>
      </w:r>
    </w:p>
    <w:p>
      <w:pPr>
        <w:pStyle w:val="Style28"/>
        <w:widowControl w:val="0"/>
        <w:keepNext w:val="0"/>
        <w:keepLines w:val="0"/>
        <w:shd w:val="clear" w:color="auto" w:fill="auto"/>
        <w:bidi w:val="0"/>
        <w:jc w:val="both"/>
        <w:spacing w:before="0" w:after="0" w:line="355" w:lineRule="exact"/>
        <w:ind w:left="780" w:right="0" w:hanging="440"/>
      </w:pPr>
      <w:r>
        <w:rPr>
          <w:lang w:val="en-US" w:eastAsia="en-US" w:bidi="en-US"/>
          <w:w w:val="100"/>
          <w:color w:val="000000"/>
          <w:position w:val="0"/>
        </w:rPr>
        <w:t xml:space="preserve">4. 2. </w:t>
      </w:r>
      <w:r>
        <w:rPr>
          <w:lang w:val="zh-CN" w:eastAsia="zh-CN" w:bidi="zh-CN"/>
          <w:w w:val="100"/>
          <w:color w:val="000000"/>
          <w:position w:val="0"/>
        </w:rPr>
        <w:t>2遵守中华人民共和国宪法和法律。</w:t>
      </w:r>
    </w:p>
    <w:p>
      <w:pPr>
        <w:pStyle w:val="Style28"/>
        <w:widowControl w:val="0"/>
        <w:keepNext w:val="0"/>
        <w:keepLines w:val="0"/>
        <w:shd w:val="clear" w:color="auto" w:fill="auto"/>
        <w:bidi w:val="0"/>
        <w:jc w:val="both"/>
        <w:spacing w:before="0" w:after="0" w:line="355" w:lineRule="exact"/>
        <w:ind w:left="780" w:right="0" w:hanging="440"/>
      </w:pPr>
      <w:r>
        <w:rPr>
          <w:lang w:val="en-US" w:eastAsia="en-US" w:bidi="en-US"/>
          <w:w w:val="100"/>
          <w:color w:val="000000"/>
          <w:position w:val="0"/>
        </w:rPr>
        <w:t xml:space="preserve">4. 2. </w:t>
      </w:r>
      <w:r>
        <w:rPr>
          <w:lang w:val="zh-CN" w:eastAsia="zh-CN" w:bidi="zh-CN"/>
          <w:w w:val="100"/>
          <w:color w:val="000000"/>
          <w:position w:val="0"/>
        </w:rPr>
        <w:t>3具有良好的品行和职业道德。</w:t>
      </w:r>
    </w:p>
    <w:p>
      <w:pPr>
        <w:pStyle w:val="Style28"/>
        <w:widowControl w:val="0"/>
        <w:keepNext w:val="0"/>
        <w:keepLines w:val="0"/>
        <w:shd w:val="clear" w:color="auto" w:fill="auto"/>
        <w:bidi w:val="0"/>
        <w:jc w:val="both"/>
        <w:spacing w:before="0" w:after="0" w:line="355" w:lineRule="exact"/>
        <w:ind w:left="780" w:right="0" w:hanging="440"/>
      </w:pPr>
      <w:r>
        <w:rPr>
          <w:lang w:val="en-US" w:eastAsia="en-US" w:bidi="en-US"/>
          <w:w w:val="100"/>
          <w:color w:val="000000"/>
          <w:position w:val="0"/>
        </w:rPr>
        <w:t xml:space="preserve">4. 2. </w:t>
      </w:r>
      <w:r>
        <w:rPr>
          <w:lang w:val="zh-CN" w:eastAsia="zh-CN" w:bidi="zh-CN"/>
          <w:w w:val="100"/>
          <w:color w:val="000000"/>
          <w:position w:val="0"/>
        </w:rPr>
        <w:t>4具有岗位所需的专业或技能条件，适应岗位要求的身体条件和其他条件。</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5年龄根据岗位条件和上级有关政策确定。</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6具有招聘岗位所需的其他资格条件。</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4.2.7</w:t>
      </w:r>
      <w:r>
        <w:rPr>
          <w:lang w:val="zh-CN" w:eastAsia="zh-CN" w:bidi="zh-CN"/>
          <w:w w:val="100"/>
          <w:color w:val="000000"/>
          <w:position w:val="0"/>
        </w:rPr>
        <w:t>曾受过刑事处罚和曾被开除公职的人员、在读全日制普通高校非应届毕业生、 现役军人以及法律规定不得聘用的其他情形的人员不得应聘，应聘人员不能 报考与本人有应回避亲属关系的岗位。已与其他用人单位签订就业协议的应 届毕业生，应聘前与签约单位解除协议或经签约单位同意，可以应聘。</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3招聘工作的步骤、程序和方法</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1制定招聘工作方案和岗位需求计划。</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4.3.2</w:t>
      </w:r>
      <w:r>
        <w:rPr>
          <w:lang w:val="zh-CN" w:eastAsia="zh-CN" w:bidi="zh-CN"/>
          <w:w w:val="100"/>
          <w:color w:val="000000"/>
          <w:position w:val="0"/>
        </w:rPr>
        <w:t>向社会发布招聘工作方案和岗位需求计划。</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3受理应聘人员的申请，对资格条件进行审查。</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4组织考试、考核。</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5组织考察、体检。</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6确定拟聘用人员名单。</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7公</w:t>
      </w:r>
      <w:r>
        <w:rPr>
          <w:lang w:val="en-US" w:eastAsia="en-US" w:bidi="en-US"/>
          <w:w w:val="100"/>
          <w:color w:val="000000"/>
          <w:position w:val="0"/>
        </w:rPr>
        <w:t>7</w:t>
      </w:r>
      <w:r>
        <w:rPr>
          <w:rStyle w:val="CharStyle55"/>
        </w:rPr>
        <w:t>K</w:t>
      </w:r>
      <w:r>
        <w:rPr>
          <w:lang w:val="zh-CN" w:eastAsia="zh-CN" w:bidi="zh-CN"/>
          <w:w w:val="100"/>
          <w:color w:val="000000"/>
          <w:position w:val="0"/>
        </w:rPr>
        <w:t>招聘结果。</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8签订聘用合同，办理入职聘用手续。</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4.4</w:t>
      </w:r>
      <w:r>
        <w:rPr>
          <w:lang w:val="zh-CN" w:eastAsia="zh-CN" w:bidi="zh-CN"/>
          <w:w w:val="100"/>
          <w:color w:val="000000"/>
          <w:position w:val="0"/>
        </w:rPr>
        <w:t>岗位需求计划发布与资格审查</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4.4.1</w:t>
      </w:r>
      <w:r>
        <w:rPr>
          <w:lang w:val="zh-CN" w:eastAsia="zh-CN" w:bidi="zh-CN"/>
          <w:w w:val="100"/>
          <w:color w:val="000000"/>
          <w:position w:val="0"/>
        </w:rPr>
        <w:t>岗位需求计划主要包括以下内容：招聘的岗位及条件、招聘岗位数量、采用 的招聘方式等。</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4.4.2</w:t>
      </w:r>
      <w:r>
        <w:rPr>
          <w:lang w:val="zh-CN" w:eastAsia="zh-CN" w:bidi="zh-CN"/>
          <w:w w:val="100"/>
          <w:color w:val="000000"/>
          <w:position w:val="0"/>
        </w:rPr>
        <w:t>招聘信息公开发布，并注明招聘岗位、招聘数量、应聘人员条件、招聘办法 和考试、考核的时间、内容、范围以及报名方法等事项。</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3根据招聘岗位条件，对报名应聘人员的资格条件（毕业证、学位证、身份证、 学生证明、院校就业推荐书或协议书等）进行审查，确定符合条件的人员。</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5考试考核</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1招聘医学以及与之相关专业的硕士研究生、本科学历护士等初级岗位人员， 采取笔试与面试相结合的方式进行，考试内容应为招聘岗位所必需的专业知 识、业务能力和工作技能；面试专家评委应包括相应数量院内专家和院外专 家，随机抽取。</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4.5.2</w:t>
      </w:r>
      <w:r>
        <w:rPr>
          <w:lang w:val="zh-CN" w:eastAsia="zh-CN" w:bidi="zh-CN"/>
          <w:w w:val="100"/>
          <w:color w:val="000000"/>
          <w:position w:val="0"/>
        </w:rPr>
        <w:t>招聘急需的高层次、短缺人才以及获得博士学位、海外归国人员、学科带头 人等高级专业技术岗位人员，可以采取专业测试、答辩、试讲、面谈交流等 方式，也可以采取参加省、市人事部门举办的中外高层次人海洽会等直接考 察的方式。</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3招聘辅助系列专业技术人员和管理岗位的人员，可参照以上方法进行。</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4招聘工勤岗位人员</w:t>
      </w:r>
      <w:r>
        <w:rPr>
          <w:rStyle w:val="CharStyle106"/>
        </w:rPr>
        <w:t>，一</w:t>
      </w:r>
      <w:r>
        <w:rPr>
          <w:lang w:val="zh-CN" w:eastAsia="zh-CN" w:bidi="zh-CN"/>
          <w:w w:val="100"/>
          <w:color w:val="000000"/>
          <w:position w:val="0"/>
        </w:rPr>
        <w:t>般采取专业笔试和专业测试相结合的方式。根据岗位 需要，可以采取技能操作、专业能力测试的方式。</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6考察体检</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4. 6.1</w:t>
      </w:r>
      <w:r>
        <w:rPr>
          <w:lang w:val="zh-CN" w:eastAsia="zh-CN" w:bidi="zh-CN"/>
          <w:w w:val="100"/>
          <w:color w:val="000000"/>
          <w:position w:val="0"/>
        </w:rPr>
        <w:t>根据应聘人员考试成绩和岗位需求，确定进人考察范围人选名单，并向社会 公布。主要考察其思想政治表现、道德品质、业务能力、工作实绩、拟任岗 位资格等情况。</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2对考察合格者，组织进行体检。不按规定的时间、地点参加体检的人员，视 为自动放弃资格。</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3应聘人员对体检结果有异议的，可在接到体检结论通知起3个工作日内书面 提出复检申请，需要组织会诊时，应组织相关专家进行会诊，做出结论。医 院在收到复检申请的10个工作日内组织复检，复检只进行一次，体检结果以 复检结论为准。</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7公示录用</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4.7. </w:t>
      </w:r>
      <w:r>
        <w:rPr>
          <w:lang w:val="zh-CN" w:eastAsia="zh-CN" w:bidi="zh-CN"/>
          <w:w w:val="100"/>
          <w:color w:val="000000"/>
          <w:position w:val="0"/>
        </w:rPr>
        <w:t>1根据考试考核结果，医院办公会集体研究，择优确定拟录取聘任人员名单。</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4. 7. </w:t>
      </w:r>
      <w:r>
        <w:rPr>
          <w:lang w:val="zh-CN" w:eastAsia="zh-CN" w:bidi="zh-CN"/>
          <w:w w:val="100"/>
          <w:color w:val="000000"/>
          <w:position w:val="0"/>
        </w:rPr>
        <w:t>2对拟录取聘用人员进行公示，公示期一般为5 — 7个工作日。</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4.7.3</w:t>
      </w:r>
      <w:r>
        <w:rPr>
          <w:lang w:val="zh-CN" w:eastAsia="zh-CN" w:bidi="zh-CN"/>
          <w:w w:val="100"/>
          <w:color w:val="000000"/>
          <w:position w:val="0"/>
        </w:rPr>
        <w:t>医院与拟录取人员签订聘用合同前，与受聘人员签订聘用合同，确立人事关 系。</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4.7.4</w:t>
      </w:r>
      <w:r>
        <w:rPr>
          <w:lang w:val="zh-CN" w:eastAsia="zh-CN" w:bidi="zh-CN"/>
          <w:w w:val="100"/>
          <w:color w:val="000000"/>
          <w:position w:val="0"/>
        </w:rPr>
        <w:t>医院公开招聘的人员按规定实行试用期制度，试用期一般为一年，包括在聘 用合同期限内。试用期满考试考核合格的，予以正式聘用；不合格的，取消 聘用。</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8纪律与监督</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4.8.1</w:t>
      </w:r>
      <w:r>
        <w:rPr>
          <w:lang w:val="zh-CN" w:eastAsia="zh-CN" w:bidi="zh-CN"/>
          <w:w w:val="100"/>
          <w:color w:val="000000"/>
          <w:position w:val="0"/>
        </w:rPr>
        <w:t>医院公开招聘人员，按照上级有关规定，实行回避制度。</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4.8.2</w:t>
      </w:r>
      <w:r>
        <w:rPr>
          <w:lang w:val="zh-CN" w:eastAsia="zh-CN" w:bidi="zh-CN"/>
          <w:w w:val="100"/>
          <w:color w:val="000000"/>
          <w:position w:val="0"/>
        </w:rPr>
        <w:t>招聘工作做到信息公开、过程公开、结果公开，接受市卫计委、市人社局和 市纪检委等上级部门的监督。</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4.8.3</w:t>
      </w:r>
      <w:r>
        <w:rPr>
          <w:lang w:val="zh-CN" w:eastAsia="zh-CN" w:bidi="zh-CN"/>
          <w:w w:val="100"/>
          <w:color w:val="000000"/>
          <w:position w:val="0"/>
        </w:rPr>
        <w:t>对违反公开招聘纪律的应聘人员，视情节轻重取消考试或录取聘用资格；对 违反本规定招聘的受聘人员，一经查实，立即解除聘用合同，予以清退。</w:t>
      </w:r>
    </w:p>
    <w:p>
      <w:pPr>
        <w:pStyle w:val="Style28"/>
        <w:numPr>
          <w:ilvl w:val="0"/>
          <w:numId w:val="245"/>
        </w:numPr>
        <w:tabs>
          <w:tab w:leader="none" w:pos="694" w:val="left"/>
        </w:tabs>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8. </w:t>
      </w:r>
      <w:r>
        <w:rPr>
          <w:lang w:val="zh-CN" w:eastAsia="zh-CN" w:bidi="zh-CN"/>
          <w:w w:val="100"/>
          <w:color w:val="000000"/>
          <w:position w:val="0"/>
        </w:rPr>
        <w:t>4对违反公开招聘纪律的工作人员及其他相关人员，视情节轻重，按照有关规</w:t>
      </w:r>
    </w:p>
    <w:p>
      <w:pPr>
        <w:pStyle w:val="Style28"/>
        <w:widowControl w:val="0"/>
        <w:keepNext w:val="0"/>
        <w:keepLines w:val="0"/>
        <w:shd w:val="clear" w:color="auto" w:fill="auto"/>
        <w:bidi w:val="0"/>
        <w:jc w:val="left"/>
        <w:spacing w:before="0" w:after="0" w:line="355" w:lineRule="exact"/>
        <w:ind w:left="1020" w:right="0" w:firstLine="0"/>
      </w:pPr>
      <w:r>
        <w:rPr>
          <w:lang w:val="zh-CN" w:eastAsia="zh-CN" w:bidi="zh-CN"/>
          <w:w w:val="100"/>
          <w:color w:val="000000"/>
          <w:position w:val="0"/>
        </w:rPr>
        <w:t>定追究责任。</w:t>
      </w:r>
    </w:p>
    <w:p>
      <w:pPr>
        <w:pStyle w:val="Style62"/>
        <w:numPr>
          <w:ilvl w:val="0"/>
          <w:numId w:val="245"/>
        </w:numPr>
        <w:widowControl w:val="0"/>
        <w:keepNext/>
        <w:keepLines/>
        <w:shd w:val="clear" w:color="auto" w:fill="auto"/>
        <w:bidi w:val="0"/>
        <w:jc w:val="both"/>
        <w:spacing w:before="0" w:after="0" w:line="355" w:lineRule="exact"/>
        <w:ind w:left="340" w:right="0" w:hanging="340"/>
      </w:pPr>
      <w:bookmarkStart w:id="190" w:name="bookmark190"/>
      <w:r>
        <w:rPr>
          <w:rStyle w:val="CharStyle82"/>
          <w:b/>
          <w:bCs/>
        </w:rPr>
        <w:t>附则</w:t>
      </w:r>
      <w:bookmarkEnd w:id="190"/>
    </w:p>
    <w:p>
      <w:pPr>
        <w:pStyle w:val="Style28"/>
        <w:numPr>
          <w:ilvl w:val="0"/>
          <w:numId w:val="243"/>
        </w:numPr>
        <w:tabs>
          <w:tab w:leader="none" w:pos="694" w:val="left"/>
        </w:tabs>
        <w:widowControl w:val="0"/>
        <w:keepNext w:val="0"/>
        <w:keepLines w:val="0"/>
        <w:shd w:val="clear" w:color="auto" w:fill="auto"/>
        <w:bidi w:val="0"/>
        <w:jc w:val="both"/>
        <w:spacing w:before="0" w:after="0" w:line="355" w:lineRule="exact"/>
        <w:ind w:left="1020" w:right="0" w:hanging="680"/>
      </w:pPr>
      <w:r>
        <w:rPr>
          <w:lang w:val="zh-CN" w:eastAsia="zh-CN" w:bidi="zh-CN"/>
          <w:w w:val="100"/>
          <w:color w:val="000000"/>
          <w:position w:val="0"/>
        </w:rPr>
        <w:t>1本制度由人事处负责解释。</w:t>
      </w:r>
    </w:p>
    <w:p>
      <w:pPr>
        <w:pStyle w:val="Style28"/>
        <w:widowControl w:val="0"/>
        <w:keepNext w:val="0"/>
        <w:keepLines w:val="0"/>
        <w:shd w:val="clear" w:color="auto" w:fill="auto"/>
        <w:bidi w:val="0"/>
        <w:jc w:val="both"/>
        <w:spacing w:before="0" w:after="512" w:line="355" w:lineRule="exact"/>
        <w:ind w:left="1020" w:right="0" w:hanging="680"/>
      </w:pPr>
      <w:r>
        <w:rPr>
          <w:lang w:val="en-US" w:eastAsia="en-US" w:bidi="en-US"/>
          <w:w w:val="100"/>
          <w:color w:val="000000"/>
          <w:position w:val="0"/>
        </w:rPr>
        <w:t>5.2</w:t>
      </w:r>
      <w:r>
        <w:rPr>
          <w:lang w:val="zh-CN" w:eastAsia="zh-CN" w:bidi="zh-CN"/>
          <w:w w:val="100"/>
          <w:color w:val="000000"/>
          <w:position w:val="0"/>
        </w:rPr>
        <w:t>本制度自发布之日起施行，原工作人员招聘录用制度同时废止。</w:t>
      </w:r>
    </w:p>
    <w:p>
      <w:pPr>
        <w:pStyle w:val="Style2"/>
        <w:widowControl w:val="0"/>
        <w:keepNext w:val="0"/>
        <w:keepLines w:val="0"/>
        <w:shd w:val="clear" w:color="auto" w:fill="auto"/>
        <w:bidi w:val="0"/>
        <w:jc w:val="center"/>
        <w:spacing w:before="0" w:after="328"/>
        <w:ind w:left="0" w:right="0" w:firstLine="0"/>
      </w:pPr>
      <w:r>
        <w:rPr>
          <w:rStyle w:val="CharStyle73"/>
          <w:b/>
          <w:bCs/>
        </w:rPr>
        <w:t>参考文献</w:t>
      </w:r>
    </w:p>
    <w:p>
      <w:pPr>
        <w:pStyle w:val="Style28"/>
        <w:numPr>
          <w:ilvl w:val="0"/>
          <w:numId w:val="247"/>
        </w:numPr>
        <w:tabs>
          <w:tab w:leader="none" w:pos="349" w:val="left"/>
        </w:tabs>
        <w:widowControl w:val="0"/>
        <w:keepNext w:val="0"/>
        <w:keepLines w:val="0"/>
        <w:shd w:val="clear" w:color="auto" w:fill="auto"/>
        <w:bidi w:val="0"/>
        <w:jc w:val="both"/>
        <w:spacing w:before="0" w:after="0" w:line="355" w:lineRule="exact"/>
        <w:ind w:left="340" w:right="0" w:hanging="340"/>
      </w:pPr>
      <w:r>
        <w:rPr>
          <w:lang w:val="zh-CN" w:eastAsia="zh-CN" w:bidi="zh-CN"/>
          <w:w w:val="100"/>
          <w:color w:val="000000"/>
          <w:position w:val="0"/>
        </w:rPr>
        <w:t>2014年5月国务院令（第652号）颁布的《事业单位人事管理条例》</w:t>
      </w:r>
      <w:r>
        <w:rPr>
          <w:lang w:val="en-US" w:eastAsia="en-US" w:bidi="en-US"/>
          <w:w w:val="100"/>
          <w:color w:val="000000"/>
          <w:position w:val="0"/>
        </w:rPr>
        <w:t>.</w:t>
      </w:r>
    </w:p>
    <w:p>
      <w:pPr>
        <w:pStyle w:val="Style28"/>
        <w:widowControl w:val="0"/>
        <w:keepNext w:val="0"/>
        <w:keepLines w:val="0"/>
        <w:shd w:val="clear" w:color="auto" w:fill="auto"/>
        <w:bidi w:val="0"/>
        <w:jc w:val="both"/>
        <w:spacing w:before="0" w:after="0" w:line="355" w:lineRule="exact"/>
        <w:ind w:left="340" w:right="0" w:hanging="340"/>
      </w:pPr>
      <w:r>
        <w:rPr>
          <w:lang w:val="en-US" w:eastAsia="en-US" w:bidi="en-US"/>
          <w:w w:val="100"/>
          <w:color w:val="000000"/>
          <w:position w:val="0"/>
        </w:rPr>
        <w:t>2.2015</w:t>
      </w:r>
      <w:r>
        <w:rPr>
          <w:lang w:val="zh-CN" w:eastAsia="zh-CN" w:bidi="zh-CN"/>
          <w:w w:val="100"/>
          <w:color w:val="000000"/>
          <w:position w:val="0"/>
        </w:rPr>
        <w:t>年1月山东省委组织部、山东省人力资源和社会保障部印发的《山东省事业单 位公开招聘工作规程》.</w:t>
      </w:r>
    </w:p>
    <w:p>
      <w:pPr>
        <w:pStyle w:val="Style28"/>
        <w:numPr>
          <w:ilvl w:val="0"/>
          <w:numId w:val="241"/>
        </w:numPr>
        <w:tabs>
          <w:tab w:leader="none" w:pos="349" w:val="left"/>
        </w:tabs>
        <w:widowControl w:val="0"/>
        <w:keepNext w:val="0"/>
        <w:keepLines w:val="0"/>
        <w:shd w:val="clear" w:color="auto" w:fill="auto"/>
        <w:bidi w:val="0"/>
        <w:jc w:val="both"/>
        <w:spacing w:before="0" w:after="0" w:line="355" w:lineRule="exact"/>
        <w:ind w:left="340" w:right="0" w:hanging="340"/>
      </w:pPr>
      <w:r>
        <w:rPr>
          <w:lang w:val="zh-CN" w:eastAsia="zh-CN" w:bidi="zh-CN"/>
          <w:w w:val="100"/>
          <w:color w:val="000000"/>
          <w:position w:val="0"/>
        </w:rPr>
        <w:t>2017年5月聊城市卫生和计划生育委员会、聊城市委组织部、聊城市机构编制委员 会办公室、聊城市发展和改革委员会、聊城市财政局、聊城市人力资源和社会保障 局印发的《聊城市公立医院法人治理结构建设实施方案》</w:t>
      </w:r>
      <w:r>
        <w:rPr>
          <w:lang w:val="en-US" w:eastAsia="en-US" w:bidi="en-US"/>
          <w:w w:val="100"/>
          <w:color w:val="000000"/>
          <w:position w:val="0"/>
        </w:rPr>
        <w:t>.</w:t>
      </w:r>
    </w:p>
    <w:p>
      <w:pPr>
        <w:pStyle w:val="Style28"/>
        <w:numPr>
          <w:ilvl w:val="0"/>
          <w:numId w:val="241"/>
        </w:numPr>
        <w:tabs>
          <w:tab w:leader="none" w:pos="354" w:val="left"/>
        </w:tabs>
        <w:widowControl w:val="0"/>
        <w:keepNext w:val="0"/>
        <w:keepLines w:val="0"/>
        <w:shd w:val="clear" w:color="auto" w:fill="auto"/>
        <w:bidi w:val="0"/>
        <w:jc w:val="both"/>
        <w:spacing w:before="0" w:after="0" w:line="355" w:lineRule="exact"/>
        <w:ind w:left="340" w:right="0" w:hanging="340"/>
      </w:pPr>
      <w:r>
        <w:rPr>
          <w:lang w:val="zh-CN" w:eastAsia="zh-CN" w:bidi="zh-CN"/>
          <w:w w:val="100"/>
          <w:color w:val="000000"/>
          <w:position w:val="0"/>
        </w:rPr>
        <w:t>聊城市委组织部、聊城市人力资源和社会保障局印发的聊人社发</w:t>
      </w:r>
      <w:r>
        <w:rPr>
          <w:lang w:val="en-US" w:eastAsia="en-US" w:bidi="en-US"/>
          <w:w w:val="100"/>
          <w:color w:val="000000"/>
          <w:position w:val="0"/>
        </w:rPr>
        <w:t xml:space="preserve">[2017] </w:t>
      </w:r>
      <w:r>
        <w:rPr>
          <w:rStyle w:val="CharStyle60"/>
        </w:rPr>
        <w:t xml:space="preserve">9号文件 </w:t>
      </w:r>
      <w:r>
        <w:rPr>
          <w:lang w:val="zh-CN" w:eastAsia="zh-CN" w:bidi="zh-CN"/>
          <w:w w:val="100"/>
          <w:color w:val="000000"/>
          <w:position w:val="0"/>
        </w:rPr>
        <w:t>“关于2017年市属事业单位公开招聘工作有关问题的通知”</w:t>
      </w:r>
      <w:r>
        <w:rPr>
          <w:lang w:val="en-US" w:eastAsia="en-US" w:bidi="en-US"/>
          <w:w w:val="100"/>
          <w:color w:val="000000"/>
          <w:position w:val="0"/>
        </w:rPr>
        <w:t>.</w:t>
      </w:r>
    </w:p>
    <w:p>
      <w:pPr>
        <w:pStyle w:val="Style50"/>
        <w:widowControl w:val="0"/>
        <w:keepNext/>
        <w:keepLines/>
        <w:shd w:val="clear" w:color="auto" w:fill="auto"/>
        <w:bidi w:val="0"/>
        <w:spacing w:before="0" w:after="540"/>
        <w:ind w:left="60" w:right="0" w:firstLine="0"/>
      </w:pPr>
      <w:bookmarkStart w:id="191" w:name="bookmark191"/>
      <w:r>
        <w:rPr>
          <w:lang w:val="zh-CN" w:eastAsia="zh-CN" w:bidi="zh-CN"/>
          <w:w w:val="100"/>
          <w:spacing w:val="0"/>
          <w:color w:val="000000"/>
          <w:position w:val="0"/>
        </w:rPr>
        <w:t>人员紧急替代制度</w:t>
      </w:r>
      <w:bookmarkEnd w:id="191"/>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人员紧急替代制度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 xml:space="preserve">OM - LYXZ - </w:t>
            </w:r>
            <w:r>
              <w:rPr>
                <w:rStyle w:val="CharStyle61"/>
                <w:lang w:val="zh-CN" w:eastAsia="zh-CN" w:bidi="zh-CN"/>
              </w:rPr>
              <w:t xml:space="preserve">010 </w:t>
            </w:r>
            <w:r>
              <w:rPr>
                <w:rStyle w:val="CharStyle61"/>
              </w:rPr>
              <w:t xml:space="preserve">- </w:t>
            </w:r>
            <w:r>
              <w:rPr>
                <w:rStyle w:val="CharStyle61"/>
                <w:lang w:val="zh-CN" w:eastAsia="zh-CN" w:bidi="zh-CN"/>
              </w:rPr>
              <w:t>005</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人事处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249"/>
        </w:numPr>
        <w:tabs>
          <w:tab w:leader="none" w:pos="349" w:val="left"/>
        </w:tabs>
        <w:widowControl w:val="0"/>
        <w:keepNext/>
        <w:keepLines/>
        <w:shd w:val="clear" w:color="auto" w:fill="auto"/>
        <w:bidi w:val="0"/>
        <w:jc w:val="left"/>
        <w:spacing w:before="406" w:after="0" w:line="350" w:lineRule="exact"/>
        <w:ind w:left="0" w:right="0" w:firstLine="0"/>
      </w:pPr>
      <w:bookmarkStart w:id="192" w:name="bookmark192"/>
      <w:r>
        <w:rPr>
          <w:lang w:val="zh-CN" w:eastAsia="zh-CN" w:bidi="zh-CN"/>
          <w:sz w:val="24"/>
          <w:szCs w:val="24"/>
          <w:w w:val="100"/>
          <w:spacing w:val="0"/>
          <w:color w:val="000000"/>
          <w:position w:val="0"/>
        </w:rPr>
        <w:t>目的</w:t>
      </w:r>
      <w:bookmarkEnd w:id="192"/>
    </w:p>
    <w:p>
      <w:pPr>
        <w:pStyle w:val="Style28"/>
        <w:widowControl w:val="0"/>
        <w:keepNext w:val="0"/>
        <w:keepLines w:val="0"/>
        <w:shd w:val="clear" w:color="auto" w:fill="auto"/>
        <w:bidi w:val="0"/>
        <w:jc w:val="both"/>
        <w:spacing w:before="0" w:after="0" w:line="350" w:lineRule="exact"/>
        <w:ind w:left="1020" w:right="0" w:hanging="680"/>
      </w:pPr>
      <w:r>
        <w:rPr>
          <w:lang w:val="zh-CN" w:eastAsia="zh-CN" w:bidi="zh-CN"/>
          <w:w w:val="100"/>
          <w:color w:val="000000"/>
          <w:position w:val="0"/>
        </w:rPr>
        <w:t>保证患者的生命安全，使患者在特殊情况下能够及时得到抢救治疗。</w:t>
      </w:r>
    </w:p>
    <w:p>
      <w:pPr>
        <w:pStyle w:val="Style62"/>
        <w:numPr>
          <w:ilvl w:val="0"/>
          <w:numId w:val="249"/>
        </w:numPr>
        <w:tabs>
          <w:tab w:leader="none" w:pos="354" w:val="left"/>
        </w:tabs>
        <w:widowControl w:val="0"/>
        <w:keepNext/>
        <w:keepLines/>
        <w:shd w:val="clear" w:color="auto" w:fill="auto"/>
        <w:bidi w:val="0"/>
        <w:jc w:val="left"/>
        <w:spacing w:before="0" w:after="0" w:line="350" w:lineRule="exact"/>
        <w:ind w:left="0" w:right="0" w:firstLine="0"/>
      </w:pPr>
      <w:bookmarkStart w:id="193" w:name="bookmark193"/>
      <w:r>
        <w:rPr>
          <w:lang w:val="zh-CN" w:eastAsia="zh-CN" w:bidi="zh-CN"/>
          <w:sz w:val="24"/>
          <w:szCs w:val="24"/>
          <w:w w:val="100"/>
          <w:spacing w:val="0"/>
          <w:color w:val="000000"/>
          <w:position w:val="0"/>
        </w:rPr>
        <w:t>范围</w:t>
      </w:r>
      <w:bookmarkEnd w:id="193"/>
    </w:p>
    <w:p>
      <w:pPr>
        <w:pStyle w:val="Style28"/>
        <w:widowControl w:val="0"/>
        <w:keepNext w:val="0"/>
        <w:keepLines w:val="0"/>
        <w:shd w:val="clear" w:color="auto" w:fill="auto"/>
        <w:bidi w:val="0"/>
        <w:jc w:val="center"/>
        <w:spacing w:before="0" w:after="0" w:line="350" w:lineRule="exact"/>
        <w:ind w:left="60" w:right="0" w:firstLine="0"/>
      </w:pPr>
      <w:r>
        <w:rPr>
          <w:lang w:val="zh-CN" w:eastAsia="zh-CN" w:bidi="zh-CN"/>
          <w:w w:val="100"/>
          <w:color w:val="000000"/>
          <w:position w:val="0"/>
        </w:rPr>
        <w:t>医院的医疗、护理、医技、药学等卫生技术人员以及行政管理、后勤服务人员。</w:t>
      </w:r>
    </w:p>
    <w:p>
      <w:pPr>
        <w:pStyle w:val="Style62"/>
        <w:numPr>
          <w:ilvl w:val="0"/>
          <w:numId w:val="249"/>
        </w:numPr>
        <w:tabs>
          <w:tab w:leader="none" w:pos="354" w:val="left"/>
        </w:tabs>
        <w:widowControl w:val="0"/>
        <w:keepNext/>
        <w:keepLines/>
        <w:shd w:val="clear" w:color="auto" w:fill="auto"/>
        <w:bidi w:val="0"/>
        <w:jc w:val="left"/>
        <w:spacing w:before="0" w:after="0" w:line="350" w:lineRule="exact"/>
        <w:ind w:left="0" w:right="0" w:firstLine="0"/>
      </w:pPr>
      <w:bookmarkStart w:id="194" w:name="bookmark194"/>
      <w:r>
        <w:rPr>
          <w:lang w:val="zh-CN" w:eastAsia="zh-CN" w:bidi="zh-CN"/>
          <w:sz w:val="24"/>
          <w:szCs w:val="24"/>
          <w:w w:val="100"/>
          <w:spacing w:val="0"/>
          <w:color w:val="000000"/>
          <w:position w:val="0"/>
        </w:rPr>
        <w:t>定义</w:t>
      </w:r>
      <w:bookmarkEnd w:id="194"/>
    </w:p>
    <w:p>
      <w:pPr>
        <w:pStyle w:val="Style28"/>
        <w:widowControl w:val="0"/>
        <w:keepNext w:val="0"/>
        <w:keepLines w:val="0"/>
        <w:shd w:val="clear" w:color="auto" w:fill="auto"/>
        <w:bidi w:val="0"/>
        <w:jc w:val="both"/>
        <w:spacing w:before="0" w:after="0" w:line="350" w:lineRule="exact"/>
        <w:ind w:left="1020" w:right="0" w:hanging="680"/>
      </w:pPr>
      <w:r>
        <w:rPr>
          <w:lang w:val="zh-CN" w:eastAsia="zh-CN" w:bidi="zh-CN"/>
          <w:w w:val="100"/>
          <w:color w:val="000000"/>
          <w:position w:val="0"/>
        </w:rPr>
        <w:t>替代：即代替，是指以乙换甲，并起原来由甲或应该由甲起的作用，或者说用一物</w:t>
      </w:r>
    </w:p>
    <w:p>
      <w:pPr>
        <w:pStyle w:val="Style28"/>
        <w:widowControl w:val="0"/>
        <w:keepNext w:val="0"/>
        <w:keepLines w:val="0"/>
        <w:shd w:val="clear" w:color="auto" w:fill="auto"/>
        <w:bidi w:val="0"/>
        <w:jc w:val="both"/>
        <w:spacing w:before="0" w:after="0" w:line="350" w:lineRule="exact"/>
        <w:ind w:left="1020" w:right="0" w:hanging="680"/>
      </w:pPr>
      <w:r>
        <w:rPr>
          <w:lang w:val="zh-CN" w:eastAsia="zh-CN" w:bidi="zh-CN"/>
          <w:w w:val="100"/>
          <w:color w:val="000000"/>
          <w:position w:val="0"/>
        </w:rPr>
        <w:t>质代替另一物质（多为强者取代弱者的地位）。</w:t>
      </w:r>
    </w:p>
    <w:p>
      <w:pPr>
        <w:pStyle w:val="Style62"/>
        <w:numPr>
          <w:ilvl w:val="0"/>
          <w:numId w:val="249"/>
        </w:numPr>
        <w:tabs>
          <w:tab w:leader="none" w:pos="358" w:val="left"/>
        </w:tabs>
        <w:widowControl w:val="0"/>
        <w:keepNext/>
        <w:keepLines/>
        <w:shd w:val="clear" w:color="auto" w:fill="auto"/>
        <w:bidi w:val="0"/>
        <w:jc w:val="left"/>
        <w:spacing w:before="0" w:after="0" w:line="350" w:lineRule="exact"/>
        <w:ind w:left="0" w:right="0" w:firstLine="0"/>
      </w:pPr>
      <w:bookmarkStart w:id="195" w:name="bookmark195"/>
      <w:r>
        <w:rPr>
          <w:lang w:val="zh-CN" w:eastAsia="zh-CN" w:bidi="zh-CN"/>
          <w:sz w:val="24"/>
          <w:szCs w:val="24"/>
          <w:w w:val="100"/>
          <w:spacing w:val="0"/>
          <w:color w:val="000000"/>
          <w:position w:val="0"/>
        </w:rPr>
        <w:t>内容</w:t>
      </w:r>
      <w:bookmarkEnd w:id="195"/>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1总则</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4.1.1</w:t>
      </w:r>
      <w:r>
        <w:rPr>
          <w:lang w:val="zh-CN" w:eastAsia="zh-CN" w:bidi="zh-CN"/>
          <w:w w:val="100"/>
          <w:color w:val="000000"/>
          <w:position w:val="0"/>
        </w:rPr>
        <w:t>医院值班人员紧急替代制度的领导有院领导和有关科室负责人参加，院长直 接领导。</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4. 1.2</w:t>
      </w:r>
      <w:r>
        <w:rPr>
          <w:lang w:val="zh-CN" w:eastAsia="zh-CN" w:bidi="zh-CN"/>
          <w:w w:val="100"/>
          <w:color w:val="000000"/>
          <w:position w:val="0"/>
        </w:rPr>
        <w:t>值班人员紧急替代制度适用于特殊的条件下使用，例如：传染病的流行，重 大自然灾害，突发重大事件等。</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3人员的紧急替代包括院内人员紧急替代和院际人员紧急替代两种方式，遇传 染病的流行、重大自然灾害、突发重大事件发生时，如院内紧急替代不能满 足需求时，首先在医联体成员单位之间调配人员，如仍不能满足实际需求， 则向上级部门汇报，请求在全市、全省乃至全国范围内调剂人员。</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4.2</w:t>
      </w:r>
      <w:r>
        <w:rPr>
          <w:lang w:val="zh-CN" w:eastAsia="zh-CN" w:bidi="zh-CN"/>
          <w:w w:val="100"/>
          <w:color w:val="000000"/>
          <w:position w:val="0"/>
        </w:rPr>
        <w:t>门、急诊人员紧急替代制度</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4.2. </w:t>
      </w:r>
      <w:r>
        <w:rPr>
          <w:lang w:val="zh-CN" w:eastAsia="zh-CN" w:bidi="zh-CN"/>
          <w:w w:val="100"/>
          <w:color w:val="000000"/>
          <w:position w:val="0"/>
        </w:rPr>
        <w:t>1门诊工作人员替代制度：普通门诊若不能出诊，本人于开诊前及时通知本科 室主任安排其他人员出诊。专家门诊若不能出诊，本人于开诊前及时通知本 科室主任安排相应职称的人员出诊。临床医技科室值班人员若不能出值班， 本人提前通知本科室主任安排其他人员值班。门诊部发现缺岗时，通知科主 任及时安排相应的人员到岗。</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4.2.2</w:t>
      </w:r>
      <w:r>
        <w:rPr>
          <w:lang w:val="zh-CN" w:eastAsia="zh-CN" w:bidi="zh-CN"/>
          <w:w w:val="100"/>
          <w:color w:val="000000"/>
          <w:position w:val="0"/>
        </w:rPr>
        <w:t>急诊工作人员替代制度：值班人员在值班期间本人如遇突发情况，不能继续 值班，应及时报告本科二线值班或科主任安排相应人员到岗。接班人员未到 岗，交班人员不能擅自离岗。夜间或节假日急诊科有急诊患者需要会诊发现 相关科室人员缺岗时，应及时通知总值班及相关科室主任安排相应的人员到 岗会诊，不得延误急诊病人的诊治工作。</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3病房人员紧急替代制度</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4.3.1</w:t>
      </w:r>
      <w:r>
        <w:rPr>
          <w:lang w:val="zh-CN" w:eastAsia="zh-CN" w:bidi="zh-CN"/>
          <w:w w:val="100"/>
          <w:color w:val="000000"/>
          <w:position w:val="0"/>
        </w:rPr>
        <w:t>正常工作日：如因工作繁忙而人员不足，或当班医务人员因意外情况不能坚 持完成工作时，由其下一级医师替代完成；若后者没有能力完成该诊疗工作， 则需向科主任报告，请求派相应的人员替代，如有必要，可报告医务处或院 领导，予以协调解决。严格考勤，严格休假审批。对考勤虚报、瞒报、漏报 及审批不严造成不良影响的人员要给予追责。</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4.3.2</w:t>
      </w:r>
      <w:r>
        <w:rPr>
          <w:lang w:val="zh-CN" w:eastAsia="zh-CN" w:bidi="zh-CN"/>
          <w:w w:val="100"/>
          <w:color w:val="000000"/>
          <w:position w:val="0"/>
        </w:rPr>
        <w:t>夜间及节假日：当遇到人员不足，或当班人员因故不能坚持完成工作时，由 当班人员负责联系本科室二线值班人员接替，并报告科主任，如有必要可报 告院总值班或院领导，予以协调解决。</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3各临床医技科室必须安排上级医师二线值班。</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4术中人员紧急替代制度</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4.4. </w:t>
      </w:r>
      <w:r>
        <w:rPr>
          <w:lang w:val="zh-CN" w:eastAsia="zh-CN" w:bidi="zh-CN"/>
          <w:w w:val="100"/>
          <w:color w:val="000000"/>
          <w:position w:val="0"/>
        </w:rPr>
        <w:t>1手术中若发生手术人员，尤其是术者因某些意外情况不能坚持完成手术时， 由其下一级医师（第一助手）替代其完成手术；若后者没有能力或资质完成 该手术，则需向其所在的科主任或专业组长报告，请求派相应的医师上台， 必要时汇报医务处协调解决。</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4.5</w:t>
      </w:r>
      <w:r>
        <w:rPr>
          <w:lang w:val="zh-CN" w:eastAsia="zh-CN" w:bidi="zh-CN"/>
          <w:w w:val="100"/>
          <w:color w:val="000000"/>
          <w:position w:val="0"/>
        </w:rPr>
        <w:t>其他岗位紧急替代制度</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4. 5.1</w:t>
      </w:r>
      <w:r>
        <w:rPr>
          <w:lang w:val="zh-CN" w:eastAsia="zh-CN" w:bidi="zh-CN"/>
          <w:w w:val="100"/>
          <w:color w:val="000000"/>
          <w:position w:val="0"/>
        </w:rPr>
        <w:t>其他辅助岗位、职能部门值班人员出现紧急或意外情况，原则上按照“谁排 班、谁协调”的要求，由各部门和科室安排替代人员，必要时由负责人向分 管院领导汇报。对于科室人员比较紧张，不易于科内安排解决的，可向人事 处提出用人紧急申请，由人事处统一组织协调。</w:t>
      </w:r>
    </w:p>
    <w:p>
      <w:pPr>
        <w:pStyle w:val="Style28"/>
        <w:widowControl w:val="0"/>
        <w:keepNext w:val="0"/>
        <w:keepLines w:val="0"/>
        <w:shd w:val="clear" w:color="auto" w:fill="auto"/>
        <w:bidi w:val="0"/>
        <w:jc w:val="left"/>
        <w:spacing w:before="0" w:after="0" w:line="350" w:lineRule="exact"/>
        <w:ind w:left="780" w:right="0" w:hanging="440"/>
      </w:pPr>
      <w:r>
        <w:rPr>
          <w:lang w:val="en-US" w:eastAsia="en-US" w:bidi="en-US"/>
          <w:w w:val="100"/>
          <w:color w:val="000000"/>
          <w:position w:val="0"/>
        </w:rPr>
        <w:t>4.6</w:t>
      </w:r>
      <w:r>
        <w:rPr>
          <w:lang w:val="zh-CN" w:eastAsia="zh-CN" w:bidi="zh-CN"/>
          <w:w w:val="100"/>
          <w:color w:val="000000"/>
          <w:position w:val="0"/>
        </w:rPr>
        <w:t>值班人员紧急替代制度启动由院长办公会研究决定，在启动期间对全院人员提 出以下要求：</w:t>
      </w:r>
    </w:p>
    <w:p>
      <w:pPr>
        <w:pStyle w:val="Style28"/>
        <w:numPr>
          <w:ilvl w:val="1"/>
          <w:numId w:val="249"/>
        </w:numPr>
        <w:tabs>
          <w:tab w:leader="none" w:pos="934" w:val="left"/>
        </w:tabs>
        <w:widowControl w:val="0"/>
        <w:keepNext w:val="0"/>
        <w:keepLines w:val="0"/>
        <w:shd w:val="clear" w:color="auto" w:fill="auto"/>
        <w:bidi w:val="0"/>
        <w:jc w:val="both"/>
        <w:spacing w:before="0" w:after="0" w:line="350" w:lineRule="exact"/>
        <w:ind w:left="1020" w:right="0" w:hanging="680"/>
      </w:pPr>
      <w:r>
        <w:rPr>
          <w:lang w:val="zh-CN" w:eastAsia="zh-CN" w:bidi="zh-CN"/>
          <w:w w:val="100"/>
          <w:color w:val="000000"/>
          <w:position w:val="0"/>
        </w:rPr>
        <w:t>1全院人员停止年假、探亲假、婚假及各种倒休，已休假者通知立即回院。</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4.6.2</w:t>
      </w:r>
      <w:r>
        <w:rPr>
          <w:lang w:val="zh-CN" w:eastAsia="zh-CN" w:bidi="zh-CN"/>
          <w:w w:val="100"/>
          <w:color w:val="000000"/>
          <w:position w:val="0"/>
        </w:rPr>
        <w:t>国家规定的假期和法定节假日，结合医院的实际情况进行安排。</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3病假出具诊断证明，经科主任、主管院长审批，方可休假；事假原则上不予 批准。</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4停止一切短期院外学习、进修；已在院外进修学习的人员，通知本人及时回 院工作。</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5全院所有人员都要服从医院的工作安排和调配，努力工作，完成任务。</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6办公室要做好协调工作为医护人员做好服务，保证水、电、物资、车辆供应， 发现问题及时处理。</w:t>
      </w:r>
    </w:p>
    <w:p>
      <w:pPr>
        <w:pStyle w:val="Style28"/>
        <w:numPr>
          <w:ilvl w:val="0"/>
          <w:numId w:val="251"/>
        </w:numPr>
        <w:tabs>
          <w:tab w:leader="none" w:pos="694" w:val="left"/>
        </w:tabs>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6. </w:t>
      </w:r>
      <w:r>
        <w:rPr>
          <w:lang w:val="zh-CN" w:eastAsia="zh-CN" w:bidi="zh-CN"/>
          <w:w w:val="100"/>
          <w:color w:val="000000"/>
          <w:position w:val="0"/>
        </w:rPr>
        <w:t>7节假日和夜间值班，由各科室具体安排。特殊情况不能值班者，由科主任报</w:t>
      </w:r>
    </w:p>
    <w:p>
      <w:pPr>
        <w:pStyle w:val="Style28"/>
        <w:widowControl w:val="0"/>
        <w:keepNext w:val="0"/>
        <w:keepLines w:val="0"/>
        <w:shd w:val="clear" w:color="auto" w:fill="auto"/>
        <w:bidi w:val="0"/>
        <w:jc w:val="left"/>
        <w:spacing w:before="0" w:after="0" w:line="350" w:lineRule="exact"/>
        <w:ind w:left="1020" w:right="0" w:firstLine="0"/>
      </w:pPr>
      <w:r>
        <w:rPr>
          <w:lang w:val="zh-CN" w:eastAsia="zh-CN" w:bidi="zh-CN"/>
          <w:w w:val="100"/>
          <w:color w:val="000000"/>
          <w:position w:val="0"/>
        </w:rPr>
        <w:t>主管领导审批，并安排科内人员替代。</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4.6.8</w:t>
      </w:r>
      <w:r>
        <w:rPr>
          <w:lang w:val="zh-CN" w:eastAsia="zh-CN" w:bidi="zh-CN"/>
          <w:w w:val="100"/>
          <w:color w:val="000000"/>
          <w:position w:val="0"/>
        </w:rPr>
        <w:t>对工作中做出成绩者给予奖励，对工作不负责任，不服从分配和调动，造成 不良后果者，根据情节轻重给予纪律处分。</w:t>
      </w:r>
    </w:p>
    <w:p>
      <w:pPr>
        <w:pStyle w:val="Style28"/>
        <w:widowControl w:val="0"/>
        <w:keepNext w:val="0"/>
        <w:keepLines w:val="0"/>
        <w:shd w:val="clear" w:color="auto" w:fill="auto"/>
        <w:bidi w:val="0"/>
        <w:jc w:val="left"/>
        <w:spacing w:before="0" w:after="0" w:line="350" w:lineRule="exact"/>
        <w:ind w:left="0" w:right="0" w:firstLine="0"/>
      </w:pPr>
      <w:r>
        <w:rPr>
          <w:rStyle w:val="CharStyle75"/>
        </w:rPr>
        <w:t>5.</w:t>
      </w:r>
      <w:r>
        <w:rPr>
          <w:lang w:val="zh-CN" w:eastAsia="zh-CN" w:bidi="zh-CN"/>
          <w:w w:val="100"/>
          <w:color w:val="000000"/>
          <w:position w:val="0"/>
        </w:rPr>
        <w:t>附则</w:t>
      </w:r>
    </w:p>
    <w:p>
      <w:pPr>
        <w:pStyle w:val="Style28"/>
        <w:numPr>
          <w:ilvl w:val="0"/>
          <w:numId w:val="251"/>
        </w:numPr>
        <w:tabs>
          <w:tab w:leader="none" w:pos="694" w:val="left"/>
        </w:tabs>
        <w:widowControl w:val="0"/>
        <w:keepNext w:val="0"/>
        <w:keepLines w:val="0"/>
        <w:shd w:val="clear" w:color="auto" w:fill="auto"/>
        <w:bidi w:val="0"/>
        <w:jc w:val="both"/>
        <w:spacing w:before="0" w:after="0" w:line="350" w:lineRule="exact"/>
        <w:ind w:left="1020" w:right="0" w:hanging="680"/>
      </w:pPr>
      <w:r>
        <w:rPr>
          <w:lang w:val="zh-CN" w:eastAsia="zh-CN" w:bidi="zh-CN"/>
          <w:w w:val="100"/>
          <w:color w:val="000000"/>
          <w:position w:val="0"/>
        </w:rPr>
        <w:t>1本制度由人事处负责解释。</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5.2</w:t>
      </w:r>
      <w:r>
        <w:rPr>
          <w:lang w:val="zh-CN" w:eastAsia="zh-CN" w:bidi="zh-CN"/>
          <w:w w:val="100"/>
          <w:color w:val="000000"/>
          <w:position w:val="0"/>
        </w:rPr>
        <w:t>本制度自发布之日起施行，原人员紧急替代制度同时废止。</w:t>
      </w:r>
    </w:p>
    <w:p>
      <w:pPr>
        <w:pStyle w:val="Style50"/>
        <w:widowControl w:val="0"/>
        <w:keepNext/>
        <w:keepLines/>
        <w:shd w:val="clear" w:color="auto" w:fill="auto"/>
        <w:bidi w:val="0"/>
        <w:spacing w:before="0" w:after="560"/>
        <w:ind w:left="60" w:right="0" w:firstLine="0"/>
      </w:pPr>
      <w:bookmarkStart w:id="196" w:name="bookmark196"/>
      <w:r>
        <w:rPr>
          <w:lang w:val="zh-CN" w:eastAsia="zh-CN" w:bidi="zh-CN"/>
          <w:w w:val="100"/>
          <w:spacing w:val="0"/>
          <w:color w:val="000000"/>
          <w:position w:val="0"/>
        </w:rPr>
        <w:t>继续教育工作制度</w:t>
      </w:r>
      <w:bookmarkEnd w:id="196"/>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继续教育工作制度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 xml:space="preserve">OM - LYXZ - </w:t>
            </w:r>
            <w:r>
              <w:rPr>
                <w:rStyle w:val="CharStyle61"/>
                <w:lang w:val="zh-CN" w:eastAsia="zh-CN" w:bidi="zh-CN"/>
              </w:rPr>
              <w:t xml:space="preserve">010 </w:t>
            </w:r>
            <w:r>
              <w:rPr>
                <w:rStyle w:val="CharStyle61"/>
              </w:rPr>
              <w:t xml:space="preserve">- </w:t>
            </w:r>
            <w:r>
              <w:rPr>
                <w:rStyle w:val="CharStyle61"/>
                <w:lang w:val="zh-CN" w:eastAsia="zh-CN" w:bidi="zh-CN"/>
              </w:rPr>
              <w:t>006</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人事处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253"/>
        </w:numPr>
        <w:tabs>
          <w:tab w:leader="none" w:pos="354" w:val="left"/>
        </w:tabs>
        <w:widowControl w:val="0"/>
        <w:keepNext/>
        <w:keepLines/>
        <w:shd w:val="clear" w:color="auto" w:fill="auto"/>
        <w:bidi w:val="0"/>
        <w:jc w:val="left"/>
        <w:spacing w:before="398" w:after="0"/>
        <w:ind w:left="0" w:right="0" w:firstLine="0"/>
      </w:pPr>
      <w:bookmarkStart w:id="197" w:name="bookmark197"/>
      <w:r>
        <w:rPr>
          <w:lang w:val="zh-CN" w:eastAsia="zh-CN" w:bidi="zh-CN"/>
          <w:sz w:val="24"/>
          <w:szCs w:val="24"/>
          <w:w w:val="100"/>
          <w:spacing w:val="0"/>
          <w:color w:val="000000"/>
          <w:position w:val="0"/>
        </w:rPr>
        <w:t>目的</w:t>
      </w:r>
      <w:bookmarkEnd w:id="197"/>
    </w:p>
    <w:p>
      <w:pPr>
        <w:pStyle w:val="Style28"/>
        <w:widowControl w:val="0"/>
        <w:keepNext w:val="0"/>
        <w:keepLines w:val="0"/>
        <w:shd w:val="clear" w:color="auto" w:fill="auto"/>
        <w:bidi w:val="0"/>
        <w:jc w:val="center"/>
        <w:spacing w:before="0" w:after="0" w:line="360" w:lineRule="exact"/>
        <w:ind w:left="60" w:right="0" w:firstLine="0"/>
      </w:pPr>
      <w:r>
        <w:rPr>
          <w:lang w:val="zh-CN" w:eastAsia="zh-CN" w:bidi="zh-CN"/>
          <w:w w:val="100"/>
          <w:color w:val="000000"/>
          <w:position w:val="0"/>
        </w:rPr>
        <w:t>进一步提升专业技术人员的整体素质和业务能力，加强在职在编人员队伍建设。</w:t>
      </w:r>
    </w:p>
    <w:p>
      <w:pPr>
        <w:pStyle w:val="Style62"/>
        <w:numPr>
          <w:ilvl w:val="0"/>
          <w:numId w:val="253"/>
        </w:numPr>
        <w:tabs>
          <w:tab w:leader="none" w:pos="354" w:val="left"/>
        </w:tabs>
        <w:widowControl w:val="0"/>
        <w:keepNext/>
        <w:keepLines/>
        <w:shd w:val="clear" w:color="auto" w:fill="auto"/>
        <w:bidi w:val="0"/>
        <w:jc w:val="left"/>
        <w:spacing w:before="0" w:after="0"/>
        <w:ind w:left="0" w:right="0" w:firstLine="0"/>
      </w:pPr>
      <w:bookmarkStart w:id="198" w:name="bookmark198"/>
      <w:r>
        <w:rPr>
          <w:lang w:val="zh-CN" w:eastAsia="zh-CN" w:bidi="zh-CN"/>
          <w:sz w:val="24"/>
          <w:szCs w:val="24"/>
          <w:w w:val="100"/>
          <w:spacing w:val="0"/>
          <w:color w:val="000000"/>
          <w:position w:val="0"/>
        </w:rPr>
        <w:t>范围</w:t>
      </w:r>
      <w:bookmarkEnd w:id="198"/>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在职在岗人员。</w:t>
      </w:r>
    </w:p>
    <w:p>
      <w:pPr>
        <w:pStyle w:val="Style62"/>
        <w:numPr>
          <w:ilvl w:val="0"/>
          <w:numId w:val="253"/>
        </w:numPr>
        <w:tabs>
          <w:tab w:leader="none" w:pos="354" w:val="left"/>
        </w:tabs>
        <w:widowControl w:val="0"/>
        <w:keepNext/>
        <w:keepLines/>
        <w:shd w:val="clear" w:color="auto" w:fill="auto"/>
        <w:bidi w:val="0"/>
        <w:jc w:val="left"/>
        <w:spacing w:before="0" w:after="0"/>
        <w:ind w:left="0" w:right="0" w:firstLine="0"/>
      </w:pPr>
      <w:bookmarkStart w:id="199" w:name="bookmark199"/>
      <w:r>
        <w:rPr>
          <w:lang w:val="zh-CN" w:eastAsia="zh-CN" w:bidi="zh-CN"/>
          <w:sz w:val="24"/>
          <w:szCs w:val="24"/>
          <w:w w:val="100"/>
          <w:spacing w:val="0"/>
          <w:color w:val="000000"/>
          <w:position w:val="0"/>
        </w:rPr>
        <w:t>定义</w:t>
      </w:r>
      <w:bookmarkEnd w:id="199"/>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继续教育：继续教育是指已经脱离正规教育，已参加工作和负有成人责任的人 所接受的各种各样的教育。是进行知识更新、补充、拓展和能力提高的一种高 层次的追加教育。</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继续教育证书：是真实记录和反映继续教育情况的凭证。证书采用省人社厅同 意规定样式，由市人社局统一印制、编号和发放。其他任何部门和单位不得印 制、发放证书或代用品。</w:t>
      </w:r>
    </w:p>
    <w:p>
      <w:pPr>
        <w:pStyle w:val="Style62"/>
        <w:numPr>
          <w:ilvl w:val="0"/>
          <w:numId w:val="253"/>
        </w:numPr>
        <w:tabs>
          <w:tab w:leader="none" w:pos="358" w:val="left"/>
        </w:tabs>
        <w:widowControl w:val="0"/>
        <w:keepNext/>
        <w:keepLines/>
        <w:shd w:val="clear" w:color="auto" w:fill="auto"/>
        <w:bidi w:val="0"/>
        <w:jc w:val="left"/>
        <w:spacing w:before="0" w:after="0"/>
        <w:ind w:left="0" w:right="0" w:firstLine="0"/>
      </w:pPr>
      <w:bookmarkStart w:id="200" w:name="bookmark200"/>
      <w:r>
        <w:rPr>
          <w:lang w:val="zh-CN" w:eastAsia="zh-CN" w:bidi="zh-CN"/>
          <w:sz w:val="24"/>
          <w:szCs w:val="24"/>
          <w:w w:val="100"/>
          <w:spacing w:val="0"/>
          <w:color w:val="000000"/>
          <w:position w:val="0"/>
        </w:rPr>
        <w:t>内容</w:t>
      </w:r>
      <w:bookmarkEnd w:id="200"/>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w:t>
      </w:r>
      <w:r>
        <w:rPr>
          <w:lang w:val="zh-CN" w:eastAsia="zh-CN" w:bidi="zh-CN"/>
          <w:w w:val="100"/>
          <w:color w:val="000000"/>
          <w:position w:val="0"/>
        </w:rPr>
        <w:t>继续教育学时的分类</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培训进修类：由人力资源社会保障部门、行业主管部门举办、批准，或经人 力资源社会保障部门备案，包括各类脱产、半脱产继续教育培训、进修、研 修、专题讲座、学术交流、出国学习、远程教育及其他相关继续教育实践活 动，按实际学时等级，不超过8学时/天。</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4.1.2</w:t>
      </w:r>
      <w:r>
        <w:rPr>
          <w:lang w:val="zh-CN" w:eastAsia="zh-CN" w:bidi="zh-CN"/>
          <w:w w:val="100"/>
          <w:color w:val="000000"/>
          <w:position w:val="0"/>
        </w:rPr>
        <w:t>自学类：包括专业技术人员自学、单位统一安排自学、自学考试、在职学历 教育，由用人单位建立学习档案并确立学习档案的不予登记。</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科研成果、论文著作等科折算学时。成果类，包括科研成果奖励、专利或用 人单位认可的其他重要成果等。论文著作类，包括公开发表的学术、技术论 文、学术了会议交流论文、出版著作、译著等。每项（篇、本）计10学时， 折算学时每年累计不超过30学时。</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2继续教育证书登记验审</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1继续教育证书每人一册。</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2继续教育证书每年进行一次验审，由人事处统一办理。</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按照上级有关部门关于继续教育的文件规定和要求，按时组织开展全院的继续 教育工作。</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4各科室根据专业发展和社会需求，根据不同内容和条件，采取灵活多样的形式 和办法，开展以短期和业余学时为主的继续教育活动。</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5参加继续教育市专业技术人员应享有的权利和应履行的义务。专业技术人员要 积极主动参加继续教育活动，服从安排，接受考核。</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6继续教育实行学分制。全员每年都应参加继续教育活动，按规定完成学分数。</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7全员参加继续教育情况作为专业技术职务晋升与聘任，聘期届满及年度考核重 要依据。</w:t>
      </w:r>
    </w:p>
    <w:p>
      <w:pPr>
        <w:pStyle w:val="Style28"/>
        <w:numPr>
          <w:ilvl w:val="0"/>
          <w:numId w:val="255"/>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8将继续教育活动的有关信息汇总后存人个人技术档案。</w:t>
      </w:r>
    </w:p>
    <w:p>
      <w:pPr>
        <w:pStyle w:val="Style28"/>
        <w:widowControl w:val="0"/>
        <w:keepNext w:val="0"/>
        <w:keepLines w:val="0"/>
        <w:shd w:val="clear" w:color="auto" w:fill="auto"/>
        <w:bidi w:val="0"/>
        <w:jc w:val="left"/>
        <w:spacing w:before="0" w:after="0" w:line="360" w:lineRule="exact"/>
        <w:ind w:left="340" w:right="0" w:hanging="340"/>
      </w:pPr>
      <w:r>
        <w:rPr>
          <w:rStyle w:val="CharStyle60"/>
          <w:lang w:val="en-US" w:eastAsia="en-US" w:bidi="en-US"/>
        </w:rPr>
        <w:t>5.</w:t>
      </w:r>
      <w:r>
        <w:rPr>
          <w:rStyle w:val="CharStyle60"/>
        </w:rPr>
        <w:t>附则</w:t>
      </w:r>
    </w:p>
    <w:p>
      <w:pPr>
        <w:pStyle w:val="Style28"/>
        <w:numPr>
          <w:ilvl w:val="0"/>
          <w:numId w:val="255"/>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1本制度由人事处负责解释。</w:t>
      </w:r>
    </w:p>
    <w:p>
      <w:pPr>
        <w:pStyle w:val="Style28"/>
        <w:widowControl w:val="0"/>
        <w:keepNext w:val="0"/>
        <w:keepLines w:val="0"/>
        <w:shd w:val="clear" w:color="auto" w:fill="auto"/>
        <w:bidi w:val="0"/>
        <w:jc w:val="left"/>
        <w:spacing w:before="0" w:after="532" w:line="360" w:lineRule="exact"/>
        <w:ind w:left="780" w:right="0" w:hanging="440"/>
      </w:pPr>
      <w:r>
        <w:rPr>
          <w:lang w:val="en-US" w:eastAsia="en-US" w:bidi="en-US"/>
          <w:w w:val="100"/>
          <w:color w:val="000000"/>
          <w:position w:val="0"/>
        </w:rPr>
        <w:t>5.2</w:t>
      </w:r>
      <w:r>
        <w:rPr>
          <w:lang w:val="zh-CN" w:eastAsia="zh-CN" w:bidi="zh-CN"/>
          <w:w w:val="100"/>
          <w:color w:val="000000"/>
          <w:position w:val="0"/>
        </w:rPr>
        <w:t>本制度自发布之日起实施。</w:t>
      </w:r>
    </w:p>
    <w:p>
      <w:pPr>
        <w:pStyle w:val="Style28"/>
        <w:widowControl w:val="0"/>
        <w:keepNext w:val="0"/>
        <w:keepLines w:val="0"/>
        <w:shd w:val="clear" w:color="auto" w:fill="auto"/>
        <w:bidi w:val="0"/>
        <w:jc w:val="center"/>
        <w:spacing w:before="0" w:after="323" w:line="220" w:lineRule="exact"/>
        <w:ind w:left="0" w:right="0" w:firstLine="0"/>
      </w:pPr>
      <w:r>
        <w:rPr>
          <w:lang w:val="zh-CN" w:eastAsia="zh-CN" w:bidi="zh-CN"/>
          <w:w w:val="100"/>
          <w:color w:val="000000"/>
          <w:position w:val="0"/>
        </w:rPr>
        <w:t>参考文献</w:t>
      </w:r>
    </w:p>
    <w:p>
      <w:pPr>
        <w:pStyle w:val="Style28"/>
        <w:numPr>
          <w:ilvl w:val="0"/>
          <w:numId w:val="257"/>
        </w:numPr>
        <w:tabs>
          <w:tab w:leader="none" w:pos="349" w:val="left"/>
        </w:tabs>
        <w:widowControl w:val="0"/>
        <w:keepNext w:val="0"/>
        <w:keepLines w:val="0"/>
        <w:shd w:val="clear" w:color="auto" w:fill="auto"/>
        <w:bidi w:val="0"/>
        <w:jc w:val="left"/>
        <w:spacing w:before="0" w:after="0" w:line="341" w:lineRule="exact"/>
        <w:ind w:left="340" w:right="0" w:hanging="340"/>
      </w:pPr>
      <w:r>
        <w:rPr>
          <w:lang w:val="zh-CN" w:eastAsia="zh-CN" w:bidi="zh-CN"/>
          <w:w w:val="100"/>
          <w:color w:val="000000"/>
          <w:position w:val="0"/>
        </w:rPr>
        <w:t>《专业技术人员继续教育规定》中华人民共和国人力资源和社会保障部令第25号 2015 年 10 月.</w:t>
      </w:r>
    </w:p>
    <w:p>
      <w:pPr>
        <w:pStyle w:val="Style28"/>
        <w:numPr>
          <w:ilvl w:val="0"/>
          <w:numId w:val="257"/>
        </w:numPr>
        <w:tabs>
          <w:tab w:leader="none" w:pos="354" w:val="left"/>
        </w:tabs>
        <w:widowControl w:val="0"/>
        <w:keepNext w:val="0"/>
        <w:keepLines w:val="0"/>
        <w:shd w:val="clear" w:color="auto" w:fill="auto"/>
        <w:bidi w:val="0"/>
        <w:jc w:val="left"/>
        <w:spacing w:before="0" w:after="0" w:line="350" w:lineRule="exact"/>
        <w:ind w:left="340" w:right="0" w:hanging="340"/>
        <w:sectPr>
          <w:type w:val="continuous"/>
          <w:pgSz w:w="11900" w:h="16840"/>
          <w:pgMar w:top="1463" w:left="1370" w:right="1425" w:bottom="1852" w:header="0" w:footer="3" w:gutter="0"/>
          <w:rtlGutter w:val="0"/>
          <w:cols w:space="720"/>
          <w:noEndnote/>
          <w:docGrid w:linePitch="360"/>
        </w:sectPr>
      </w:pPr>
      <w:r>
        <w:rPr>
          <w:lang w:val="zh-CN" w:eastAsia="zh-CN" w:bidi="zh-CN"/>
          <w:w w:val="100"/>
          <w:color w:val="000000"/>
          <w:position w:val="0"/>
        </w:rPr>
        <w:t>《关于进一步做好专业技术人员继续教育工作的通知》</w:t>
      </w:r>
      <w:r>
        <w:rPr>
          <w:lang w:val="en-US" w:eastAsia="en-US" w:bidi="en-US"/>
          <w:w w:val="100"/>
          <w:color w:val="000000"/>
          <w:position w:val="0"/>
        </w:rPr>
        <w:t xml:space="preserve">2016. </w:t>
      </w:r>
      <w:r>
        <w:rPr>
          <w:lang w:val="zh-CN" w:eastAsia="zh-CN" w:bidi="zh-CN"/>
          <w:w w:val="100"/>
          <w:color w:val="000000"/>
          <w:position w:val="0"/>
        </w:rPr>
        <w:t>5。（聊人社字</w:t>
      </w:r>
      <w:r>
        <w:rPr>
          <w:lang w:val="en-US" w:eastAsia="en-US" w:bidi="en-US"/>
          <w:w w:val="100"/>
          <w:color w:val="000000"/>
          <w:position w:val="0"/>
        </w:rPr>
        <w:t xml:space="preserve">[2016] </w:t>
      </w:r>
      <w:r>
        <w:rPr>
          <w:lang w:val="zh-CN" w:eastAsia="zh-CN" w:bidi="zh-CN"/>
          <w:w w:val="100"/>
          <w:color w:val="000000"/>
          <w:position w:val="0"/>
        </w:rPr>
        <w:t>84 文</w:t>
      </w:r>
      <w:r>
        <w:rPr>
          <w:lang w:val="en-US" w:eastAsia="en-US" w:bidi="en-US"/>
          <w:w w:val="100"/>
          <w:color w:val="000000"/>
          <w:position w:val="0"/>
        </w:rPr>
        <w:t>）.</w:t>
      </w:r>
    </w:p>
    <w:p>
      <w:pPr>
        <w:pStyle w:val="Style50"/>
        <w:widowControl w:val="0"/>
        <w:keepNext/>
        <w:keepLines/>
        <w:shd w:val="clear" w:color="auto" w:fill="auto"/>
        <w:bidi w:val="0"/>
        <w:spacing w:before="0" w:after="560"/>
        <w:ind w:left="0" w:right="0" w:firstLine="0"/>
      </w:pPr>
      <w:bookmarkStart w:id="201" w:name="bookmark201"/>
      <w:r>
        <w:rPr>
          <w:lang w:val="zh-CN" w:eastAsia="zh-CN" w:bidi="zh-CN"/>
          <w:w w:val="100"/>
          <w:spacing w:val="0"/>
          <w:color w:val="000000"/>
          <w:position w:val="0"/>
        </w:rPr>
        <w:t>新员工岗前教育培训制度</w:t>
      </w:r>
      <w:bookmarkEnd w:id="201"/>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新员工岗前教育培训制度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OM-LYXZ-010-007</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人事处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259"/>
        </w:numPr>
        <w:tabs>
          <w:tab w:leader="none" w:pos="354" w:val="left"/>
        </w:tabs>
        <w:widowControl w:val="0"/>
        <w:keepNext/>
        <w:keepLines/>
        <w:shd w:val="clear" w:color="auto" w:fill="auto"/>
        <w:bidi w:val="0"/>
        <w:jc w:val="left"/>
        <w:spacing w:before="398" w:after="0"/>
        <w:ind w:left="0" w:right="0" w:firstLine="0"/>
      </w:pPr>
      <w:bookmarkStart w:id="202" w:name="bookmark202"/>
      <w:r>
        <w:rPr>
          <w:lang w:val="zh-CN" w:eastAsia="zh-CN" w:bidi="zh-CN"/>
          <w:sz w:val="24"/>
          <w:szCs w:val="24"/>
          <w:w w:val="100"/>
          <w:spacing w:val="0"/>
          <w:color w:val="000000"/>
          <w:position w:val="0"/>
        </w:rPr>
        <w:t>目的</w:t>
      </w:r>
      <w:bookmarkEnd w:id="202"/>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规范完善医院新员工岗前培训工作，使新员工尽快适应医院工作要求，更好的履行 岗位职责。</w:t>
      </w:r>
    </w:p>
    <w:p>
      <w:pPr>
        <w:pStyle w:val="Style62"/>
        <w:numPr>
          <w:ilvl w:val="0"/>
          <w:numId w:val="259"/>
        </w:numPr>
        <w:tabs>
          <w:tab w:leader="none" w:pos="354" w:val="left"/>
        </w:tabs>
        <w:widowControl w:val="0"/>
        <w:keepNext/>
        <w:keepLines/>
        <w:shd w:val="clear" w:color="auto" w:fill="auto"/>
        <w:bidi w:val="0"/>
        <w:jc w:val="left"/>
        <w:spacing w:before="0" w:after="0"/>
        <w:ind w:left="0" w:right="0" w:firstLine="0"/>
      </w:pPr>
      <w:bookmarkStart w:id="203" w:name="bookmark203"/>
      <w:r>
        <w:rPr>
          <w:lang w:val="zh-CN" w:eastAsia="zh-CN" w:bidi="zh-CN"/>
          <w:sz w:val="24"/>
          <w:szCs w:val="24"/>
          <w:w w:val="100"/>
          <w:spacing w:val="0"/>
          <w:color w:val="000000"/>
          <w:position w:val="0"/>
        </w:rPr>
        <w:t>范围</w:t>
      </w:r>
      <w:bookmarkEnd w:id="203"/>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适用于医院新人院的员工。</w:t>
      </w:r>
    </w:p>
    <w:p>
      <w:pPr>
        <w:pStyle w:val="Style62"/>
        <w:numPr>
          <w:ilvl w:val="0"/>
          <w:numId w:val="259"/>
        </w:numPr>
        <w:tabs>
          <w:tab w:leader="none" w:pos="354" w:val="left"/>
        </w:tabs>
        <w:widowControl w:val="0"/>
        <w:keepNext/>
        <w:keepLines/>
        <w:shd w:val="clear" w:color="auto" w:fill="auto"/>
        <w:bidi w:val="0"/>
        <w:jc w:val="left"/>
        <w:spacing w:before="0" w:after="0"/>
        <w:ind w:left="0" w:right="0" w:firstLine="0"/>
      </w:pPr>
      <w:bookmarkStart w:id="204" w:name="bookmark204"/>
      <w:r>
        <w:rPr>
          <w:lang w:val="zh-CN" w:eastAsia="zh-CN" w:bidi="zh-CN"/>
          <w:sz w:val="24"/>
          <w:szCs w:val="24"/>
          <w:w w:val="100"/>
          <w:spacing w:val="0"/>
          <w:color w:val="000000"/>
          <w:position w:val="0"/>
        </w:rPr>
        <w:t>定义</w:t>
      </w:r>
      <w:bookmarkEnd w:id="204"/>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新员工：是指新招聘、新调人到医院工作的人员。对于新员工，要进行上岗前 的教育培训，让新员工明确工作要求，加快融人集体的速度，对于新员工要关 怀，让新员工对医院产生认同感。</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岗前教育培训：向新员工介绍医院的规章制度、文化以及医院的沿革及规划。 就其本质来讲，岗前培训只是培训的开始。是指医院面向全院制定的程序，由 相关职能部门制定，需要全院员工知晓并遵从的文件。</w:t>
      </w:r>
    </w:p>
    <w:p>
      <w:pPr>
        <w:pStyle w:val="Style28"/>
        <w:numPr>
          <w:ilvl w:val="0"/>
          <w:numId w:val="257"/>
        </w:numPr>
        <w:tabs>
          <w:tab w:leader="none" w:pos="689"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3岗前教育培训的必要性：</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3.3.1</w:t>
      </w:r>
      <w:r>
        <w:rPr>
          <w:lang w:val="zh-CN" w:eastAsia="zh-CN" w:bidi="zh-CN"/>
          <w:w w:val="100"/>
          <w:color w:val="000000"/>
          <w:position w:val="0"/>
        </w:rPr>
        <w:t>让新员工了解医院的沿革、文化，从而知晓“修己以敬，诚信载物”医院精 神，“崇学新知，厚识笃行”的学风，“强基础重服务育名医创名院”的办院 理念等内涵。</w:t>
      </w:r>
    </w:p>
    <w:p>
      <w:pPr>
        <w:pStyle w:val="Style28"/>
        <w:numPr>
          <w:ilvl w:val="0"/>
          <w:numId w:val="261"/>
        </w:numPr>
        <w:tabs>
          <w:tab w:leader="none" w:pos="689"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3. </w:t>
      </w:r>
      <w:r>
        <w:rPr>
          <w:lang w:val="zh-CN" w:eastAsia="zh-CN" w:bidi="zh-CN"/>
          <w:w w:val="100"/>
          <w:color w:val="000000"/>
          <w:position w:val="0"/>
        </w:rPr>
        <w:t>2培植新员工对医院的认同感和对本职工作的勤业敬业精神。</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3.3.3</w:t>
      </w:r>
      <w:r>
        <w:rPr>
          <w:lang w:val="zh-CN" w:eastAsia="zh-CN" w:bidi="zh-CN"/>
          <w:w w:val="100"/>
          <w:color w:val="000000"/>
          <w:position w:val="0"/>
        </w:rPr>
        <w:t>让新员工快速熟悉新的工作环境，融入医院的大家庭，早日成为优秀的聊医 人，实现个人价值。</w:t>
      </w:r>
    </w:p>
    <w:p>
      <w:pPr>
        <w:pStyle w:val="Style62"/>
        <w:numPr>
          <w:ilvl w:val="0"/>
          <w:numId w:val="261"/>
        </w:numPr>
        <w:tabs>
          <w:tab w:leader="none" w:pos="358" w:val="left"/>
        </w:tabs>
        <w:widowControl w:val="0"/>
        <w:keepNext/>
        <w:keepLines/>
        <w:shd w:val="clear" w:color="auto" w:fill="auto"/>
        <w:bidi w:val="0"/>
        <w:jc w:val="left"/>
        <w:spacing w:before="0" w:after="0"/>
        <w:ind w:left="0" w:right="0" w:firstLine="0"/>
      </w:pPr>
      <w:bookmarkStart w:id="205" w:name="bookmark205"/>
      <w:r>
        <w:rPr>
          <w:lang w:val="zh-CN" w:eastAsia="zh-CN" w:bidi="zh-CN"/>
          <w:sz w:val="24"/>
          <w:szCs w:val="24"/>
          <w:w w:val="100"/>
          <w:spacing w:val="0"/>
          <w:color w:val="000000"/>
          <w:position w:val="0"/>
        </w:rPr>
        <w:t>内容</w:t>
      </w:r>
      <w:bookmarkEnd w:id="205"/>
    </w:p>
    <w:p>
      <w:pPr>
        <w:pStyle w:val="Style28"/>
        <w:numPr>
          <w:ilvl w:val="0"/>
          <w:numId w:val="257"/>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1新员工必须参加岗前教育培训。</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新员工岗前教育培训，由人事处组织、安排，制定岗前培训课程安排计划表， 相关科室积极配合。</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岗前教育培训采取集中培训与自学相结合的形式。集中岗前教育培训时间不少 于一周。主要内容包括：</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4.3.1</w:t>
      </w:r>
      <w:r>
        <w:rPr>
          <w:lang w:val="zh-CN" w:eastAsia="zh-CN" w:bidi="zh-CN"/>
          <w:w w:val="100"/>
          <w:color w:val="000000"/>
          <w:position w:val="0"/>
        </w:rPr>
        <w:t>医院基本概况，医院精神、人文教育，思想政治、医德医风教育，健康促进 医院相关知识。</w:t>
      </w:r>
    </w:p>
    <w:p>
      <w:pPr>
        <w:pStyle w:val="Style28"/>
        <w:numPr>
          <w:ilvl w:val="0"/>
          <w:numId w:val="259"/>
        </w:numPr>
        <w:tabs>
          <w:tab w:leader="none" w:pos="694"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3. </w:t>
      </w:r>
      <w:r>
        <w:rPr>
          <w:lang w:val="zh-CN" w:eastAsia="zh-CN" w:bidi="zh-CN"/>
          <w:w w:val="100"/>
          <w:color w:val="000000"/>
          <w:position w:val="0"/>
        </w:rPr>
        <w:t>2核心制度、病历书写、规范操作规程等。</w:t>
      </w:r>
    </w:p>
    <w:p>
      <w:pPr>
        <w:pStyle w:val="Style28"/>
        <w:widowControl w:val="0"/>
        <w:keepNext w:val="0"/>
        <w:keepLines w:val="0"/>
        <w:shd w:val="clear" w:color="auto" w:fill="auto"/>
        <w:bidi w:val="0"/>
        <w:jc w:val="left"/>
        <w:spacing w:before="0" w:after="0" w:line="360" w:lineRule="exact"/>
        <w:ind w:left="760" w:right="0" w:hanging="420"/>
      </w:pPr>
      <w:r>
        <w:rPr>
          <w:lang w:val="en-US" w:eastAsia="en-US" w:bidi="en-US"/>
          <w:w w:val="100"/>
          <w:color w:val="000000"/>
          <w:position w:val="0"/>
        </w:rPr>
        <w:t>4.3.3</w:t>
      </w:r>
      <w:r>
        <w:rPr>
          <w:lang w:val="zh-CN" w:eastAsia="zh-CN" w:bidi="zh-CN"/>
          <w:w w:val="100"/>
          <w:color w:val="000000"/>
          <w:position w:val="0"/>
        </w:rPr>
        <w:t>医院科研、教学工作，医院信息化概况。</w:t>
      </w:r>
    </w:p>
    <w:p>
      <w:pPr>
        <w:pStyle w:val="Style28"/>
        <w:widowControl w:val="0"/>
        <w:keepNext w:val="0"/>
        <w:keepLines w:val="0"/>
        <w:shd w:val="clear" w:color="auto" w:fill="auto"/>
        <w:bidi w:val="0"/>
        <w:jc w:val="left"/>
        <w:spacing w:before="0" w:after="0" w:line="360" w:lineRule="exact"/>
        <w:ind w:left="760" w:right="0" w:hanging="420"/>
      </w:pPr>
      <w:r>
        <w:rPr>
          <w:lang w:val="en-US" w:eastAsia="en-US" w:bidi="en-US"/>
          <w:w w:val="100"/>
          <w:color w:val="000000"/>
          <w:position w:val="0"/>
        </w:rPr>
        <w:t xml:space="preserve">4. 3. </w:t>
      </w:r>
      <w:r>
        <w:rPr>
          <w:lang w:val="zh-CN" w:eastAsia="zh-CN" w:bidi="zh-CN"/>
          <w:w w:val="100"/>
          <w:color w:val="000000"/>
          <w:position w:val="0"/>
        </w:rPr>
        <w:t>4医院管理规章制度、安全教育。</w:t>
      </w:r>
    </w:p>
    <w:p>
      <w:pPr>
        <w:pStyle w:val="Style28"/>
        <w:widowControl w:val="0"/>
        <w:keepNext w:val="0"/>
        <w:keepLines w:val="0"/>
        <w:shd w:val="clear" w:color="auto" w:fill="auto"/>
        <w:bidi w:val="0"/>
        <w:jc w:val="left"/>
        <w:spacing w:before="0" w:after="0" w:line="360" w:lineRule="exact"/>
        <w:ind w:left="760" w:right="0" w:hanging="420"/>
      </w:pPr>
      <w:r>
        <w:rPr>
          <w:lang w:val="en-US" w:eastAsia="en-US" w:bidi="en-US"/>
          <w:w w:val="100"/>
          <w:color w:val="000000"/>
          <w:position w:val="0"/>
        </w:rPr>
        <w:t xml:space="preserve">4. 3. </w:t>
      </w:r>
      <w:r>
        <w:rPr>
          <w:lang w:val="zh-CN" w:eastAsia="zh-CN" w:bidi="zh-CN"/>
          <w:w w:val="100"/>
          <w:color w:val="000000"/>
          <w:position w:val="0"/>
        </w:rPr>
        <w:t>5医护、医患沟通及技巧、医疗纠纷的防范措施以及处理办法等。</w:t>
      </w:r>
    </w:p>
    <w:p>
      <w:pPr>
        <w:pStyle w:val="Style28"/>
        <w:widowControl w:val="0"/>
        <w:keepNext w:val="0"/>
        <w:keepLines w:val="0"/>
        <w:shd w:val="clear" w:color="auto" w:fill="auto"/>
        <w:bidi w:val="0"/>
        <w:jc w:val="left"/>
        <w:spacing w:before="0" w:after="0" w:line="360" w:lineRule="exact"/>
        <w:ind w:left="760" w:right="0" w:hanging="420"/>
      </w:pPr>
      <w:r>
        <w:rPr>
          <w:lang w:val="en-US" w:eastAsia="en-US" w:bidi="en-US"/>
          <w:w w:val="100"/>
          <w:color w:val="000000"/>
          <w:position w:val="0"/>
        </w:rPr>
        <w:t xml:space="preserve">4. 3. </w:t>
      </w:r>
      <w:r>
        <w:rPr>
          <w:lang w:val="zh-CN" w:eastAsia="zh-CN" w:bidi="zh-CN"/>
          <w:w w:val="100"/>
          <w:color w:val="000000"/>
          <w:position w:val="0"/>
        </w:rPr>
        <w:t>6计划生育政策法规。</w:t>
      </w:r>
    </w:p>
    <w:p>
      <w:pPr>
        <w:pStyle w:val="Style28"/>
        <w:widowControl w:val="0"/>
        <w:keepNext w:val="0"/>
        <w:keepLines w:val="0"/>
        <w:shd w:val="clear" w:color="auto" w:fill="auto"/>
        <w:bidi w:val="0"/>
        <w:jc w:val="left"/>
        <w:spacing w:before="0" w:after="0" w:line="360" w:lineRule="exact"/>
        <w:ind w:left="760" w:right="0" w:hanging="420"/>
      </w:pPr>
      <w:r>
        <w:rPr>
          <w:lang w:val="en-US" w:eastAsia="en-US" w:bidi="en-US"/>
          <w:w w:val="100"/>
          <w:color w:val="000000"/>
          <w:position w:val="0"/>
        </w:rPr>
        <w:t xml:space="preserve">4. 3. </w:t>
      </w:r>
      <w:r>
        <w:rPr>
          <w:lang w:val="zh-CN" w:eastAsia="zh-CN" w:bidi="zh-CN"/>
          <w:w w:val="100"/>
          <w:color w:val="000000"/>
          <w:position w:val="0"/>
        </w:rPr>
        <w:t>7传染病防治与报告制度、放射防护以及院内感染相关知识。</w:t>
      </w:r>
    </w:p>
    <w:p>
      <w:pPr>
        <w:pStyle w:val="Style28"/>
        <w:widowControl w:val="0"/>
        <w:keepNext w:val="0"/>
        <w:keepLines w:val="0"/>
        <w:shd w:val="clear" w:color="auto" w:fill="auto"/>
        <w:bidi w:val="0"/>
        <w:jc w:val="left"/>
        <w:spacing w:before="0" w:after="0" w:line="360" w:lineRule="exact"/>
        <w:ind w:left="760" w:right="0" w:hanging="420"/>
      </w:pPr>
      <w:r>
        <w:rPr>
          <w:lang w:val="en-US" w:eastAsia="en-US" w:bidi="en-US"/>
          <w:w w:val="100"/>
          <w:color w:val="000000"/>
          <w:position w:val="0"/>
        </w:rPr>
        <w:t xml:space="preserve">4. 3. </w:t>
      </w:r>
      <w:r>
        <w:rPr>
          <w:lang w:val="zh-CN" w:eastAsia="zh-CN" w:bidi="zh-CN"/>
          <w:w w:val="100"/>
          <w:color w:val="000000"/>
          <w:position w:val="0"/>
        </w:rPr>
        <w:t>8医保管理、药事管理。</w:t>
      </w:r>
    </w:p>
    <w:p>
      <w:pPr>
        <w:pStyle w:val="Style28"/>
        <w:numPr>
          <w:ilvl w:val="0"/>
          <w:numId w:val="263"/>
        </w:numPr>
        <w:tabs>
          <w:tab w:leader="none" w:pos="694" w:val="left"/>
        </w:tabs>
        <w:widowControl w:val="0"/>
        <w:keepNext w:val="0"/>
        <w:keepLines w:val="0"/>
        <w:shd w:val="clear" w:color="auto" w:fill="auto"/>
        <w:bidi w:val="0"/>
        <w:jc w:val="left"/>
        <w:spacing w:before="0" w:after="0" w:line="360" w:lineRule="exact"/>
        <w:ind w:left="760" w:right="0" w:hanging="420"/>
      </w:pPr>
      <w:r>
        <w:rPr>
          <w:lang w:val="en-US" w:eastAsia="en-US" w:bidi="en-US"/>
          <w:w w:val="100"/>
          <w:color w:val="000000"/>
          <w:position w:val="0"/>
        </w:rPr>
        <w:t xml:space="preserve">3. </w:t>
      </w:r>
      <w:r>
        <w:rPr>
          <w:lang w:val="zh-CN" w:eastAsia="zh-CN" w:bidi="zh-CN"/>
          <w:w w:val="100"/>
          <w:color w:val="000000"/>
          <w:position w:val="0"/>
        </w:rPr>
        <w:t>9青年员工的素质提升及职业生涯规划。</w:t>
      </w:r>
    </w:p>
    <w:p>
      <w:pPr>
        <w:pStyle w:val="Style28"/>
        <w:numPr>
          <w:ilvl w:val="1"/>
          <w:numId w:val="263"/>
        </w:numPr>
        <w:tabs>
          <w:tab w:leader="none" w:pos="934" w:val="left"/>
        </w:tabs>
        <w:widowControl w:val="0"/>
        <w:keepNext w:val="0"/>
        <w:keepLines w:val="0"/>
        <w:shd w:val="clear" w:color="auto" w:fill="auto"/>
        <w:bidi w:val="0"/>
        <w:jc w:val="left"/>
        <w:spacing w:before="0" w:after="0" w:line="360" w:lineRule="exact"/>
        <w:ind w:left="760" w:right="0" w:hanging="420"/>
      </w:pPr>
      <w:r>
        <w:rPr>
          <w:lang w:val="zh-CN" w:eastAsia="zh-CN" w:bidi="zh-CN"/>
          <w:w w:val="100"/>
          <w:color w:val="000000"/>
          <w:position w:val="0"/>
        </w:rPr>
        <w:t>10学唱《聊城市人民医院院歌》、参观孔繁森纪念馆及拓展训练等。</w:t>
      </w:r>
    </w:p>
    <w:p>
      <w:pPr>
        <w:pStyle w:val="Style28"/>
        <w:numPr>
          <w:ilvl w:val="0"/>
          <w:numId w:val="265"/>
        </w:numPr>
        <w:tabs>
          <w:tab w:leader="none" w:pos="934" w:val="left"/>
        </w:tabs>
        <w:widowControl w:val="0"/>
        <w:keepNext w:val="0"/>
        <w:keepLines w:val="0"/>
        <w:shd w:val="clear" w:color="auto" w:fill="auto"/>
        <w:bidi w:val="0"/>
        <w:jc w:val="left"/>
        <w:spacing w:before="0" w:after="0" w:line="360" w:lineRule="exact"/>
        <w:ind w:left="1140" w:right="0" w:hanging="800"/>
      </w:pPr>
      <w:r>
        <w:rPr>
          <w:lang w:val="zh-CN" w:eastAsia="zh-CN" w:bidi="zh-CN"/>
          <w:w w:val="100"/>
          <w:color w:val="000000"/>
          <w:position w:val="0"/>
        </w:rPr>
        <w:t>11组织拓展训练活动，培育新员工的集体意识、大局意识、感恩情怀和团队精 神、开拓创新精神。</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4.4</w:t>
      </w:r>
      <w:r>
        <w:rPr>
          <w:lang w:val="zh-CN" w:eastAsia="zh-CN" w:bidi="zh-CN"/>
          <w:w w:val="100"/>
          <w:color w:val="000000"/>
          <w:position w:val="0"/>
        </w:rPr>
        <w:t xml:space="preserve">为实现岗前教育培训目标，灵活制定教育培训内容，使教育培训形式多种多样。 </w:t>
      </w:r>
      <w:r>
        <w:rPr>
          <w:lang w:val="en-US" w:eastAsia="en-US" w:bidi="en-US"/>
          <w:w w:val="100"/>
          <w:color w:val="000000"/>
          <w:position w:val="0"/>
        </w:rPr>
        <w:t>4.5</w:t>
      </w:r>
      <w:r>
        <w:rPr>
          <w:lang w:val="zh-CN" w:eastAsia="zh-CN" w:bidi="zh-CN"/>
          <w:w w:val="100"/>
          <w:color w:val="000000"/>
          <w:position w:val="0"/>
        </w:rPr>
        <w:t>新员工须按时参加培训，迟到、早退，严格考勤。</w:t>
      </w:r>
    </w:p>
    <w:p>
      <w:pPr>
        <w:pStyle w:val="Style28"/>
        <w:widowControl w:val="0"/>
        <w:keepNext w:val="0"/>
        <w:keepLines w:val="0"/>
        <w:shd w:val="clear" w:color="auto" w:fill="auto"/>
        <w:bidi w:val="0"/>
        <w:jc w:val="left"/>
        <w:spacing w:before="0" w:after="0" w:line="360" w:lineRule="exact"/>
        <w:ind w:left="760" w:right="0" w:hanging="420"/>
      </w:pPr>
      <w:r>
        <w:rPr>
          <w:lang w:val="en-US" w:eastAsia="en-US" w:bidi="en-US"/>
          <w:w w:val="100"/>
          <w:color w:val="000000"/>
          <w:position w:val="0"/>
        </w:rPr>
        <w:t>4.6</w:t>
      </w:r>
      <w:r>
        <w:rPr>
          <w:lang w:val="zh-CN" w:eastAsia="zh-CN" w:bidi="zh-CN"/>
          <w:w w:val="100"/>
          <w:color w:val="000000"/>
          <w:position w:val="0"/>
        </w:rPr>
        <w:t>教育培训结束组织考试、考核，成绩合格者方可上岗。</w:t>
      </w:r>
    </w:p>
    <w:p>
      <w:pPr>
        <w:pStyle w:val="Style28"/>
        <w:widowControl w:val="0"/>
        <w:keepNext w:val="0"/>
        <w:keepLines w:val="0"/>
        <w:shd w:val="clear" w:color="auto" w:fill="auto"/>
        <w:bidi w:val="0"/>
        <w:jc w:val="left"/>
        <w:spacing w:before="0" w:after="0" w:line="360" w:lineRule="exact"/>
        <w:ind w:left="760" w:right="0" w:hanging="420"/>
      </w:pPr>
      <w:r>
        <w:rPr>
          <w:lang w:val="en-US" w:eastAsia="en-US" w:bidi="en-US"/>
          <w:w w:val="100"/>
          <w:color w:val="000000"/>
          <w:position w:val="0"/>
        </w:rPr>
        <w:t>4.7</w:t>
      </w:r>
      <w:r>
        <w:rPr>
          <w:lang w:val="zh-CN" w:eastAsia="zh-CN" w:bidi="zh-CN"/>
          <w:w w:val="100"/>
          <w:color w:val="000000"/>
          <w:position w:val="0"/>
        </w:rPr>
        <w:t>岗前培训结束一周内，新员工填写岗前培训意见反馈表及心得体会，报送人事 处备案。</w:t>
      </w:r>
    </w:p>
    <w:p>
      <w:pPr>
        <w:pStyle w:val="Style28"/>
        <w:widowControl w:val="0"/>
        <w:keepNext w:val="0"/>
        <w:keepLines w:val="0"/>
        <w:shd w:val="clear" w:color="auto" w:fill="auto"/>
        <w:bidi w:val="0"/>
        <w:jc w:val="left"/>
        <w:spacing w:before="0" w:after="0" w:line="360" w:lineRule="exact"/>
        <w:ind w:left="760" w:right="0" w:hanging="420"/>
      </w:pPr>
      <w:r>
        <w:rPr>
          <w:lang w:val="en-US" w:eastAsia="en-US" w:bidi="en-US"/>
          <w:w w:val="100"/>
          <w:color w:val="000000"/>
          <w:position w:val="0"/>
        </w:rPr>
        <w:t>4.8</w:t>
      </w:r>
      <w:r>
        <w:rPr>
          <w:lang w:val="zh-CN" w:eastAsia="zh-CN" w:bidi="zh-CN"/>
          <w:w w:val="100"/>
          <w:color w:val="000000"/>
          <w:position w:val="0"/>
        </w:rPr>
        <w:t>岗前培训结束之后，做好本次岗前培训的总结、评估，相关材料存档备查。</w:t>
      </w:r>
    </w:p>
    <w:p>
      <w:pPr>
        <w:pStyle w:val="Style53"/>
        <w:numPr>
          <w:ilvl w:val="0"/>
          <w:numId w:val="263"/>
        </w:numPr>
        <w:widowControl w:val="0"/>
        <w:keepNext/>
        <w:keepLines/>
        <w:shd w:val="clear" w:color="auto" w:fill="auto"/>
        <w:bidi w:val="0"/>
        <w:jc w:val="left"/>
        <w:spacing w:before="0" w:after="0"/>
        <w:ind w:left="0" w:right="0" w:firstLine="0"/>
      </w:pPr>
      <w:bookmarkStart w:id="206" w:name="bookmark206"/>
      <w:r>
        <w:rPr>
          <w:rStyle w:val="CharStyle56"/>
        </w:rPr>
        <w:t>附则</w:t>
      </w:r>
      <w:bookmarkEnd w:id="206"/>
    </w:p>
    <w:p>
      <w:pPr>
        <w:pStyle w:val="Style28"/>
        <w:numPr>
          <w:ilvl w:val="0"/>
          <w:numId w:val="259"/>
        </w:numPr>
        <w:tabs>
          <w:tab w:leader="none" w:pos="694" w:val="left"/>
        </w:tabs>
        <w:widowControl w:val="0"/>
        <w:keepNext w:val="0"/>
        <w:keepLines w:val="0"/>
        <w:shd w:val="clear" w:color="auto" w:fill="auto"/>
        <w:bidi w:val="0"/>
        <w:jc w:val="left"/>
        <w:spacing w:before="0" w:after="0" w:line="360" w:lineRule="exact"/>
        <w:ind w:left="760" w:right="0" w:hanging="420"/>
      </w:pPr>
      <w:r>
        <w:rPr>
          <w:lang w:val="zh-CN" w:eastAsia="zh-CN" w:bidi="zh-CN"/>
          <w:w w:val="100"/>
          <w:color w:val="000000"/>
          <w:position w:val="0"/>
        </w:rPr>
        <w:t>1本制度由人事处负责解释。</w:t>
      </w:r>
    </w:p>
    <w:p>
      <w:pPr>
        <w:pStyle w:val="Style28"/>
        <w:widowControl w:val="0"/>
        <w:keepNext w:val="0"/>
        <w:keepLines w:val="0"/>
        <w:shd w:val="clear" w:color="auto" w:fill="auto"/>
        <w:bidi w:val="0"/>
        <w:jc w:val="left"/>
        <w:spacing w:before="0" w:after="532" w:line="360" w:lineRule="exact"/>
        <w:ind w:left="760" w:right="0" w:hanging="420"/>
      </w:pPr>
      <w:r>
        <w:rPr>
          <w:lang w:val="en-US" w:eastAsia="en-US" w:bidi="en-US"/>
          <w:w w:val="100"/>
          <w:color w:val="000000"/>
          <w:position w:val="0"/>
        </w:rPr>
        <w:t>5.2</w:t>
      </w:r>
      <w:r>
        <w:rPr>
          <w:lang w:val="zh-CN" w:eastAsia="zh-CN" w:bidi="zh-CN"/>
          <w:w w:val="100"/>
          <w:color w:val="000000"/>
          <w:position w:val="0"/>
        </w:rPr>
        <w:t>本制度自发布之日起实施。</w:t>
      </w:r>
    </w:p>
    <w:p>
      <w:pPr>
        <w:pStyle w:val="Style28"/>
        <w:widowControl w:val="0"/>
        <w:keepNext w:val="0"/>
        <w:keepLines w:val="0"/>
        <w:shd w:val="clear" w:color="auto" w:fill="auto"/>
        <w:bidi w:val="0"/>
        <w:jc w:val="center"/>
        <w:spacing w:before="0" w:after="420" w:line="220" w:lineRule="exact"/>
        <w:ind w:left="0" w:right="0" w:firstLine="0"/>
      </w:pPr>
      <w:r>
        <w:rPr>
          <w:lang w:val="zh-CN" w:eastAsia="zh-CN" w:bidi="zh-CN"/>
          <w:w w:val="100"/>
          <w:color w:val="000000"/>
          <w:position w:val="0"/>
        </w:rPr>
        <w:t>参考文献</w:t>
      </w:r>
    </w:p>
    <w:p>
      <w:pPr>
        <w:pStyle w:val="Style28"/>
        <w:numPr>
          <w:ilvl w:val="0"/>
          <w:numId w:val="267"/>
        </w:numPr>
        <w:tabs>
          <w:tab w:leader="none" w:pos="350" w:val="left"/>
        </w:tabs>
        <w:widowControl w:val="0"/>
        <w:keepNext w:val="0"/>
        <w:keepLines w:val="0"/>
        <w:shd w:val="clear" w:color="auto" w:fill="auto"/>
        <w:bidi w:val="0"/>
        <w:jc w:val="left"/>
        <w:spacing w:before="0" w:after="140" w:line="220" w:lineRule="exact"/>
        <w:ind w:left="0" w:right="0" w:firstLine="0"/>
      </w:pPr>
      <w:r>
        <w:rPr>
          <w:lang w:val="zh-CN" w:eastAsia="zh-CN" w:bidi="zh-CN"/>
          <w:w w:val="100"/>
          <w:color w:val="000000"/>
          <w:position w:val="0"/>
        </w:rPr>
        <w:t>《中华人民共和国劳动法》</w:t>
      </w:r>
      <w:r>
        <w:rPr>
          <w:lang w:val="en-US" w:eastAsia="en-US" w:bidi="en-US"/>
          <w:w w:val="100"/>
          <w:color w:val="000000"/>
          <w:position w:val="0"/>
        </w:rPr>
        <w:t>1995. 1.</w:t>
      </w:r>
    </w:p>
    <w:p>
      <w:pPr>
        <w:pStyle w:val="Style28"/>
        <w:numPr>
          <w:ilvl w:val="0"/>
          <w:numId w:val="267"/>
        </w:numPr>
        <w:tabs>
          <w:tab w:leader="none" w:pos="354" w:val="left"/>
        </w:tabs>
        <w:widowControl w:val="0"/>
        <w:keepNext w:val="0"/>
        <w:keepLines w:val="0"/>
        <w:shd w:val="clear" w:color="auto" w:fill="auto"/>
        <w:bidi w:val="0"/>
        <w:jc w:val="left"/>
        <w:spacing w:before="0" w:after="0" w:line="220" w:lineRule="exact"/>
        <w:ind w:left="0" w:right="0" w:firstLine="0"/>
        <w:sectPr>
          <w:pgSz w:w="11900" w:h="16840"/>
          <w:pgMar w:top="1675" w:left="1368" w:right="1426" w:bottom="2069" w:header="0" w:footer="3" w:gutter="0"/>
          <w:rtlGutter w:val="0"/>
          <w:cols w:space="720"/>
          <w:noEndnote/>
          <w:docGrid w:linePitch="360"/>
        </w:sectPr>
      </w:pPr>
      <w:r>
        <w:rPr>
          <w:lang w:val="zh-CN" w:eastAsia="zh-CN" w:bidi="zh-CN"/>
          <w:w w:val="100"/>
          <w:color w:val="000000"/>
          <w:position w:val="0"/>
        </w:rPr>
        <w:t>《事业单位管理条例》</w:t>
      </w:r>
      <w:r>
        <w:rPr>
          <w:lang w:val="en-US" w:eastAsia="en-US" w:bidi="en-US"/>
          <w:w w:val="100"/>
          <w:color w:val="000000"/>
          <w:position w:val="0"/>
        </w:rPr>
        <w:t>201</w:t>
      </w:r>
      <w:r>
        <w:rPr>
          <w:lang w:val="en-US" w:eastAsia="en-US" w:bidi="en-US"/>
          <w:vertAlign w:val="superscript"/>
          <w:w w:val="100"/>
          <w:color w:val="000000"/>
          <w:position w:val="0"/>
        </w:rPr>
        <w:t>4</w:t>
      </w:r>
      <w:r>
        <w:rPr>
          <w:lang w:val="en-US" w:eastAsia="en-US" w:bidi="en-US"/>
          <w:w w:val="100"/>
          <w:color w:val="000000"/>
          <w:position w:val="0"/>
        </w:rPr>
        <w:t>.</w:t>
      </w:r>
      <w:r>
        <w:rPr>
          <w:lang w:val="en-US" w:eastAsia="en-US" w:bidi="en-US"/>
          <w:vertAlign w:val="superscript"/>
          <w:w w:val="100"/>
          <w:color w:val="000000"/>
          <w:position w:val="0"/>
        </w:rPr>
        <w:t>7</w:t>
      </w:r>
      <w:r>
        <w:rPr>
          <w:lang w:val="en-US" w:eastAsia="en-US" w:bidi="en-US"/>
          <w:w w:val="100"/>
          <w:color w:val="000000"/>
          <w:position w:val="0"/>
        </w:rPr>
        <w:t>.</w:t>
      </w:r>
    </w:p>
    <w:p>
      <w:pPr>
        <w:widowControl w:val="0"/>
        <w:spacing w:before="65" w:after="65" w:line="240" w:lineRule="exact"/>
        <w:rPr>
          <w:sz w:val="19"/>
          <w:szCs w:val="19"/>
        </w:rPr>
      </w:pPr>
    </w:p>
    <w:p>
      <w:pPr>
        <w:widowControl w:val="0"/>
        <w:rPr>
          <w:sz w:val="2"/>
          <w:szCs w:val="2"/>
        </w:rPr>
        <w:sectPr>
          <w:pgSz w:w="11900" w:h="16840"/>
          <w:pgMar w:top="1507" w:left="0" w:right="0" w:bottom="1905" w:header="0" w:footer="3" w:gutter="0"/>
          <w:rtlGutter w:val="0"/>
          <w:cols w:space="720"/>
          <w:noEndnote/>
          <w:docGrid w:linePitch="360"/>
        </w:sectPr>
      </w:pPr>
    </w:p>
    <w:p>
      <w:pPr>
        <w:pStyle w:val="Style50"/>
        <w:widowControl w:val="0"/>
        <w:keepNext/>
        <w:keepLines/>
        <w:shd w:val="clear" w:color="auto" w:fill="auto"/>
        <w:bidi w:val="0"/>
        <w:spacing w:before="0" w:after="560"/>
        <w:ind w:left="0" w:right="0" w:firstLine="0"/>
      </w:pPr>
      <w:bookmarkStart w:id="207" w:name="bookmark207"/>
      <w:r>
        <w:rPr>
          <w:lang w:val="zh-CN" w:eastAsia="zh-CN" w:bidi="zh-CN"/>
          <w:w w:val="100"/>
          <w:spacing w:val="0"/>
          <w:color w:val="000000"/>
          <w:position w:val="0"/>
        </w:rPr>
        <w:t>工作人员年度考核工作制度</w:t>
      </w:r>
      <w:bookmarkEnd w:id="207"/>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工作人员年度考核工作制度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 xml:space="preserve">OM - LYXZ - </w:t>
            </w:r>
            <w:r>
              <w:rPr>
                <w:rStyle w:val="CharStyle61"/>
                <w:lang w:val="zh-CN" w:eastAsia="zh-CN" w:bidi="zh-CN"/>
              </w:rPr>
              <w:t xml:space="preserve">010 </w:t>
            </w:r>
            <w:r>
              <w:rPr>
                <w:rStyle w:val="CharStyle61"/>
              </w:rPr>
              <w:t xml:space="preserve">- </w:t>
            </w:r>
            <w:r>
              <w:rPr>
                <w:rStyle w:val="CharStyle61"/>
                <w:lang w:val="zh-CN" w:eastAsia="zh-CN" w:bidi="zh-CN"/>
              </w:rPr>
              <w:t>008</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人事处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269"/>
        </w:numPr>
        <w:tabs>
          <w:tab w:leader="none" w:pos="354" w:val="left"/>
        </w:tabs>
        <w:widowControl w:val="0"/>
        <w:keepNext/>
        <w:keepLines/>
        <w:shd w:val="clear" w:color="auto" w:fill="auto"/>
        <w:bidi w:val="0"/>
        <w:jc w:val="left"/>
        <w:spacing w:before="398" w:after="0"/>
        <w:ind w:left="0" w:right="0" w:firstLine="0"/>
      </w:pPr>
      <w:bookmarkStart w:id="208" w:name="bookmark208"/>
      <w:r>
        <w:rPr>
          <w:lang w:val="zh-CN" w:eastAsia="zh-CN" w:bidi="zh-CN"/>
          <w:sz w:val="24"/>
          <w:szCs w:val="24"/>
          <w:w w:val="100"/>
          <w:spacing w:val="0"/>
          <w:color w:val="000000"/>
          <w:position w:val="0"/>
        </w:rPr>
        <w:t>目的</w:t>
      </w:r>
      <w:bookmarkEnd w:id="208"/>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全面、客观、公正、准确地考核评价工作人员每年度的思想政治、业务素质和履行 职责情况，加强对工作人员的管理与监督。</w:t>
      </w:r>
    </w:p>
    <w:p>
      <w:pPr>
        <w:pStyle w:val="Style62"/>
        <w:numPr>
          <w:ilvl w:val="0"/>
          <w:numId w:val="269"/>
        </w:numPr>
        <w:tabs>
          <w:tab w:leader="none" w:pos="354" w:val="left"/>
        </w:tabs>
        <w:widowControl w:val="0"/>
        <w:keepNext/>
        <w:keepLines/>
        <w:shd w:val="clear" w:color="auto" w:fill="auto"/>
        <w:bidi w:val="0"/>
        <w:jc w:val="left"/>
        <w:spacing w:before="0" w:after="0"/>
        <w:ind w:left="0" w:right="0" w:firstLine="0"/>
      </w:pPr>
      <w:bookmarkStart w:id="209" w:name="bookmark209"/>
      <w:r>
        <w:rPr>
          <w:lang w:val="zh-CN" w:eastAsia="zh-CN" w:bidi="zh-CN"/>
          <w:sz w:val="24"/>
          <w:szCs w:val="24"/>
          <w:w w:val="100"/>
          <w:spacing w:val="0"/>
          <w:color w:val="000000"/>
          <w:position w:val="0"/>
        </w:rPr>
        <w:t>范围</w:t>
      </w:r>
      <w:bookmarkEnd w:id="209"/>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适用于医院所有在职工作人员。</w:t>
      </w:r>
    </w:p>
    <w:p>
      <w:pPr>
        <w:pStyle w:val="Style62"/>
        <w:numPr>
          <w:ilvl w:val="0"/>
          <w:numId w:val="269"/>
        </w:numPr>
        <w:tabs>
          <w:tab w:leader="none" w:pos="354" w:val="left"/>
        </w:tabs>
        <w:widowControl w:val="0"/>
        <w:keepNext/>
        <w:keepLines/>
        <w:shd w:val="clear" w:color="auto" w:fill="auto"/>
        <w:bidi w:val="0"/>
        <w:jc w:val="left"/>
        <w:spacing w:before="0" w:after="0"/>
        <w:ind w:left="0" w:right="0" w:firstLine="0"/>
      </w:pPr>
      <w:bookmarkStart w:id="210" w:name="bookmark210"/>
      <w:r>
        <w:rPr>
          <w:lang w:val="zh-CN" w:eastAsia="zh-CN" w:bidi="zh-CN"/>
          <w:sz w:val="24"/>
          <w:szCs w:val="24"/>
          <w:w w:val="100"/>
          <w:spacing w:val="0"/>
          <w:color w:val="000000"/>
          <w:position w:val="0"/>
        </w:rPr>
        <w:t>原则</w:t>
      </w:r>
      <w:bookmarkEnd w:id="210"/>
    </w:p>
    <w:p>
      <w:pPr>
        <w:pStyle w:val="Style28"/>
        <w:numPr>
          <w:ilvl w:val="0"/>
          <w:numId w:val="267"/>
        </w:numPr>
        <w:tabs>
          <w:tab w:leader="none" w:pos="689"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1考核原则：</w:t>
      </w:r>
    </w:p>
    <w:p>
      <w:pPr>
        <w:pStyle w:val="Style28"/>
        <w:numPr>
          <w:ilvl w:val="0"/>
          <w:numId w:val="271"/>
        </w:numPr>
        <w:tabs>
          <w:tab w:leader="none" w:pos="689" w:val="left"/>
        </w:tabs>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1.1</w:t>
      </w:r>
      <w:r>
        <w:rPr>
          <w:lang w:val="zh-CN" w:eastAsia="zh-CN" w:bidi="zh-CN"/>
          <w:w w:val="100"/>
          <w:color w:val="000000"/>
          <w:position w:val="0"/>
        </w:rPr>
        <w:t>注重实绩的原则。考核应全面考核，重点考核工作业绩。</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3.1.2</w:t>
      </w:r>
      <w:r>
        <w:rPr>
          <w:lang w:val="zh-CN" w:eastAsia="zh-CN" w:bidi="zh-CN"/>
          <w:w w:val="100"/>
          <w:color w:val="000000"/>
          <w:position w:val="0"/>
        </w:rPr>
        <w:t>客观公正的原则。根据考核的条件和标准，把考核对象各方面的情况真实、 客观地反映出来，实事求是地对其作出恰如其分的评价。</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3.1.3</w:t>
      </w:r>
      <w:r>
        <w:rPr>
          <w:lang w:val="zh-CN" w:eastAsia="zh-CN" w:bidi="zh-CN"/>
          <w:w w:val="100"/>
          <w:color w:val="000000"/>
          <w:position w:val="0"/>
        </w:rPr>
        <w:t>民主公开的原则。考核对象、内容、标准、方法等事项要公布于众，并将考 核结果予以公开。</w:t>
      </w:r>
    </w:p>
    <w:p>
      <w:pPr>
        <w:pStyle w:val="Style62"/>
        <w:numPr>
          <w:ilvl w:val="0"/>
          <w:numId w:val="271"/>
        </w:numPr>
        <w:tabs>
          <w:tab w:leader="none" w:pos="358" w:val="left"/>
        </w:tabs>
        <w:widowControl w:val="0"/>
        <w:keepNext/>
        <w:keepLines/>
        <w:shd w:val="clear" w:color="auto" w:fill="auto"/>
        <w:bidi w:val="0"/>
        <w:jc w:val="left"/>
        <w:spacing w:before="0" w:after="0"/>
        <w:ind w:left="0" w:right="0" w:firstLine="0"/>
      </w:pPr>
      <w:bookmarkStart w:id="211" w:name="bookmark211"/>
      <w:r>
        <w:rPr>
          <w:lang w:val="zh-CN" w:eastAsia="zh-CN" w:bidi="zh-CN"/>
          <w:sz w:val="24"/>
          <w:szCs w:val="24"/>
          <w:w w:val="100"/>
          <w:spacing w:val="0"/>
          <w:color w:val="000000"/>
          <w:position w:val="0"/>
        </w:rPr>
        <w:t>内容</w:t>
      </w:r>
      <w:bookmarkEnd w:id="211"/>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考核内容包括德、能、勤、绩、廉五个方面。德，是指遵纪守法情况以及在思 想政治素质、职业道德、社会公德、个人品德等方面的表现。能，是指履行岗 位职责能力、专业技术技能以及管理水平、知识更新情况。勤，是指公益服务 意识、工作责任心、勤奋敬业精神和工作态度等方面的情况。绩，是指履行岗 位职责情况，完成工作任务的数量、质量、效率，所产生的社会效益和经济效 益以及服务对象的满意度。廉，是指廉洁从业方面的表现。</w:t>
      </w:r>
    </w:p>
    <w:p>
      <w:pPr>
        <w:pStyle w:val="Style28"/>
        <w:numPr>
          <w:ilvl w:val="0"/>
          <w:numId w:val="267"/>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2考核等次及标准：年度考核的结果分为优秀、合格、基本合格、不合格四个等</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次。</w:t>
      </w:r>
    </w:p>
    <w:p>
      <w:pPr>
        <w:pStyle w:val="Style28"/>
        <w:numPr>
          <w:ilvl w:val="0"/>
          <w:numId w:val="269"/>
        </w:numPr>
        <w:tabs>
          <w:tab w:leader="none" w:pos="694" w:val="left"/>
        </w:tabs>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2. </w:t>
      </w:r>
      <w:r>
        <w:rPr>
          <w:lang w:val="zh-CN" w:eastAsia="zh-CN" w:bidi="zh-CN"/>
          <w:w w:val="100"/>
          <w:color w:val="000000"/>
          <w:position w:val="0"/>
        </w:rPr>
        <w:t>1确定为优秀等次须具备下列条件：</w:t>
      </w:r>
    </w:p>
    <w:p>
      <w:pPr>
        <w:pStyle w:val="Style28"/>
        <w:numPr>
          <w:ilvl w:val="1"/>
          <w:numId w:val="269"/>
        </w:numPr>
        <w:tabs>
          <w:tab w:leader="none" w:pos="934" w:val="left"/>
        </w:tabs>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1.1</w:t>
      </w:r>
      <w:r>
        <w:rPr>
          <w:lang w:val="zh-CN" w:eastAsia="zh-CN" w:bidi="zh-CN"/>
          <w:w w:val="100"/>
          <w:color w:val="000000"/>
          <w:position w:val="0"/>
        </w:rPr>
        <w:t>遵纪守法，思想政治素质高，自觉贯彻落实科学发展观，职业道德、社会 公德、家庭美德、个人品德高尚；</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4. 2. 1.2</w:t>
      </w:r>
      <w:r>
        <w:rPr>
          <w:lang w:val="zh-CN" w:eastAsia="zh-CN" w:bidi="zh-CN"/>
          <w:w w:val="100"/>
          <w:color w:val="000000"/>
          <w:position w:val="0"/>
        </w:rPr>
        <w:t>较好地履行岗位职责，具备与岗位要求相应的专业技术技能，积极参加知 识更新活动；</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4. 2. 1.3</w:t>
      </w:r>
      <w:r>
        <w:rPr>
          <w:lang w:val="zh-CN" w:eastAsia="zh-CN" w:bidi="zh-CN"/>
          <w:w w:val="100"/>
          <w:color w:val="000000"/>
          <w:position w:val="0"/>
        </w:rPr>
        <w:t>具有较强公益服务意识和工作责任心，勤奋敬业，工作态度认真；</w:t>
      </w:r>
    </w:p>
    <w:p>
      <w:pPr>
        <w:pStyle w:val="Style28"/>
        <w:numPr>
          <w:ilvl w:val="0"/>
          <w:numId w:val="273"/>
        </w:numPr>
        <w:tabs>
          <w:tab w:leader="none" w:pos="934" w:val="left"/>
        </w:tabs>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1.4</w:t>
      </w:r>
      <w:r>
        <w:rPr>
          <w:lang w:val="zh-CN" w:eastAsia="zh-CN" w:bidi="zh-CN"/>
          <w:w w:val="100"/>
          <w:color w:val="000000"/>
          <w:position w:val="0"/>
        </w:rPr>
        <w:t>高质量地完成工作任务，成效显著，服务对象满意度高；</w:t>
      </w:r>
    </w:p>
    <w:p>
      <w:pPr>
        <w:pStyle w:val="Style28"/>
        <w:widowControl w:val="0"/>
        <w:keepNext w:val="0"/>
        <w:keepLines w:val="0"/>
        <w:shd w:val="clear" w:color="auto" w:fill="auto"/>
        <w:bidi w:val="0"/>
        <w:jc w:val="left"/>
        <w:spacing w:before="0" w:after="0" w:line="365" w:lineRule="exact"/>
        <w:ind w:left="340" w:right="0" w:firstLine="0"/>
      </w:pPr>
      <w:r>
        <w:rPr>
          <w:rStyle w:val="CharStyle107"/>
        </w:rPr>
        <w:t xml:space="preserve">4. 2. 1. </w:t>
      </w:r>
      <w:r>
        <w:rPr>
          <w:rStyle w:val="CharStyle107"/>
          <w:lang w:val="zh-CN" w:eastAsia="zh-CN" w:bidi="zh-CN"/>
        </w:rPr>
        <w:t>5</w:t>
      </w:r>
      <w:r>
        <w:rPr>
          <w:lang w:val="zh-CN" w:eastAsia="zh-CN" w:bidi="zh-CN"/>
          <w:w w:val="100"/>
          <w:color w:val="000000"/>
          <w:position w:val="0"/>
        </w:rPr>
        <w:t>在廉洁从业方面具有模范作用。</w:t>
      </w:r>
    </w:p>
    <w:p>
      <w:pPr>
        <w:pStyle w:val="Style28"/>
        <w:widowControl w:val="0"/>
        <w:keepNext w:val="0"/>
        <w:keepLines w:val="0"/>
        <w:shd w:val="clear" w:color="auto" w:fill="auto"/>
        <w:bidi w:val="0"/>
        <w:jc w:val="left"/>
        <w:spacing w:before="0" w:after="0" w:line="365" w:lineRule="exact"/>
        <w:ind w:left="340" w:right="0" w:firstLine="0"/>
      </w:pPr>
      <w:r>
        <w:rPr>
          <w:rStyle w:val="CharStyle107"/>
        </w:rPr>
        <w:t xml:space="preserve">4. 2. </w:t>
      </w:r>
      <w:r>
        <w:rPr>
          <w:rStyle w:val="CharStyle107"/>
          <w:lang w:val="zh-CN" w:eastAsia="zh-CN" w:bidi="zh-CN"/>
        </w:rPr>
        <w:t>2</w:t>
      </w:r>
      <w:r>
        <w:rPr>
          <w:lang w:val="zh-CN" w:eastAsia="zh-CN" w:bidi="zh-CN"/>
          <w:w w:val="100"/>
          <w:color w:val="000000"/>
          <w:position w:val="0"/>
        </w:rPr>
        <w:t>确定为合格等次须具备下列条件：</w:t>
      </w:r>
    </w:p>
    <w:p>
      <w:pPr>
        <w:pStyle w:val="Style28"/>
        <w:widowControl w:val="0"/>
        <w:keepNext w:val="0"/>
        <w:keepLines w:val="0"/>
        <w:shd w:val="clear" w:color="auto" w:fill="auto"/>
        <w:bidi w:val="0"/>
        <w:jc w:val="left"/>
        <w:spacing w:before="0" w:after="0" w:line="365" w:lineRule="exact"/>
        <w:ind w:left="1260" w:right="0" w:hanging="920"/>
      </w:pPr>
      <w:r>
        <w:rPr>
          <w:rStyle w:val="CharStyle107"/>
        </w:rPr>
        <w:t>4. 2. 2.1</w:t>
      </w:r>
      <w:r>
        <w:rPr>
          <w:lang w:val="zh-CN" w:eastAsia="zh-CN" w:bidi="zh-CN"/>
          <w:w w:val="100"/>
          <w:color w:val="000000"/>
          <w:position w:val="0"/>
        </w:rPr>
        <w:t>遵纪守法，思想政治素质较高，贯彻落实科学发展观，具有良好的职业道 德、社会公德、家庭美德和个人品德；</w:t>
      </w:r>
    </w:p>
    <w:p>
      <w:pPr>
        <w:pStyle w:val="Style28"/>
        <w:widowControl w:val="0"/>
        <w:keepNext w:val="0"/>
        <w:keepLines w:val="0"/>
        <w:shd w:val="clear" w:color="auto" w:fill="auto"/>
        <w:bidi w:val="0"/>
        <w:jc w:val="left"/>
        <w:spacing w:before="0" w:after="0" w:line="365" w:lineRule="exact"/>
        <w:ind w:left="340" w:right="0" w:firstLine="0"/>
      </w:pPr>
      <w:r>
        <w:rPr>
          <w:rStyle w:val="CharStyle107"/>
        </w:rPr>
        <w:t xml:space="preserve">4. 2. 2. </w:t>
      </w:r>
      <w:r>
        <w:rPr>
          <w:rStyle w:val="CharStyle107"/>
          <w:lang w:val="zh-CN" w:eastAsia="zh-CN" w:bidi="zh-CN"/>
        </w:rPr>
        <w:t>2</w:t>
      </w:r>
      <w:r>
        <w:rPr>
          <w:lang w:val="zh-CN" w:eastAsia="zh-CN" w:bidi="zh-CN"/>
          <w:w w:val="100"/>
          <w:color w:val="000000"/>
          <w:position w:val="0"/>
        </w:rPr>
        <w:t>能履行岗位职责，具备与岗位要求相应的专业技术技能；</w:t>
      </w:r>
    </w:p>
    <w:p>
      <w:pPr>
        <w:pStyle w:val="Style28"/>
        <w:widowControl w:val="0"/>
        <w:keepNext w:val="0"/>
        <w:keepLines w:val="0"/>
        <w:shd w:val="clear" w:color="auto" w:fill="auto"/>
        <w:bidi w:val="0"/>
        <w:jc w:val="left"/>
        <w:spacing w:before="0" w:after="0" w:line="365" w:lineRule="exact"/>
        <w:ind w:left="340" w:right="0" w:firstLine="0"/>
      </w:pPr>
      <w:r>
        <w:rPr>
          <w:rStyle w:val="CharStyle107"/>
        </w:rPr>
        <w:t xml:space="preserve">4. 2. 2. </w:t>
      </w:r>
      <w:r>
        <w:rPr>
          <w:rStyle w:val="CharStyle107"/>
          <w:lang w:val="zh-CN" w:eastAsia="zh-CN" w:bidi="zh-CN"/>
        </w:rPr>
        <w:t>3</w:t>
      </w:r>
      <w:r>
        <w:rPr>
          <w:lang w:val="zh-CN" w:eastAsia="zh-CN" w:bidi="zh-CN"/>
          <w:w w:val="100"/>
          <w:color w:val="000000"/>
          <w:position w:val="0"/>
        </w:rPr>
        <w:t>公益服务意识和工作责任心较强，工作态度比较认真负责；</w:t>
      </w:r>
    </w:p>
    <w:p>
      <w:pPr>
        <w:pStyle w:val="Style28"/>
        <w:widowControl w:val="0"/>
        <w:keepNext w:val="0"/>
        <w:keepLines w:val="0"/>
        <w:shd w:val="clear" w:color="auto" w:fill="auto"/>
        <w:bidi w:val="0"/>
        <w:jc w:val="left"/>
        <w:spacing w:before="0" w:after="0" w:line="365" w:lineRule="exact"/>
        <w:ind w:left="340" w:right="0" w:firstLine="0"/>
      </w:pPr>
      <w:r>
        <w:rPr>
          <w:rStyle w:val="CharStyle107"/>
        </w:rPr>
        <w:t xml:space="preserve">4. 2. 2. </w:t>
      </w:r>
      <w:r>
        <w:rPr>
          <w:rStyle w:val="CharStyle107"/>
          <w:lang w:val="zh-CN" w:eastAsia="zh-CN" w:bidi="zh-CN"/>
        </w:rPr>
        <w:t>4</w:t>
      </w:r>
      <w:r>
        <w:rPr>
          <w:lang w:val="zh-CN" w:eastAsia="zh-CN" w:bidi="zh-CN"/>
          <w:w w:val="100"/>
          <w:color w:val="000000"/>
          <w:position w:val="0"/>
        </w:rPr>
        <w:t>较好地完成工作任务，富有成效，服务对象满意度较高；</w:t>
      </w:r>
    </w:p>
    <w:p>
      <w:pPr>
        <w:pStyle w:val="Style70"/>
        <w:widowControl w:val="0"/>
        <w:keepNext w:val="0"/>
        <w:keepLines w:val="0"/>
        <w:shd w:val="clear" w:color="auto" w:fill="auto"/>
        <w:bidi w:val="0"/>
        <w:jc w:val="left"/>
        <w:spacing w:before="0" w:after="0"/>
        <w:ind w:left="340" w:right="0" w:firstLine="0"/>
      </w:pPr>
      <w:r>
        <w:rPr>
          <w:rStyle w:val="CharStyle108"/>
        </w:rPr>
        <w:t xml:space="preserve">4. 2. 2. </w:t>
      </w:r>
      <w:r>
        <w:rPr>
          <w:rStyle w:val="CharStyle108"/>
          <w:lang w:val="zh-CN" w:eastAsia="zh-CN" w:bidi="zh-CN"/>
        </w:rPr>
        <w:t>5</w:t>
      </w:r>
      <w:r>
        <w:rPr>
          <w:rStyle w:val="CharStyle72"/>
        </w:rPr>
        <w:t>廉洁从业。</w:t>
      </w:r>
    </w:p>
    <w:p>
      <w:pPr>
        <w:pStyle w:val="Style28"/>
        <w:numPr>
          <w:ilvl w:val="0"/>
          <w:numId w:val="275"/>
        </w:numPr>
        <w:tabs>
          <w:tab w:leader="none" w:pos="934" w:val="left"/>
        </w:tabs>
        <w:widowControl w:val="0"/>
        <w:keepNext w:val="0"/>
        <w:keepLines w:val="0"/>
        <w:shd w:val="clear" w:color="auto" w:fill="auto"/>
        <w:bidi w:val="0"/>
        <w:jc w:val="left"/>
        <w:spacing w:before="0" w:after="0" w:line="365" w:lineRule="exact"/>
        <w:ind w:left="340" w:right="0" w:firstLine="0"/>
      </w:pPr>
      <w:r>
        <w:rPr>
          <w:rStyle w:val="CharStyle107"/>
          <w:lang w:val="zh-CN" w:eastAsia="zh-CN" w:bidi="zh-CN"/>
        </w:rPr>
        <w:t>3</w:t>
      </w:r>
      <w:r>
        <w:rPr>
          <w:lang w:val="zh-CN" w:eastAsia="zh-CN" w:bidi="zh-CN"/>
          <w:w w:val="100"/>
          <w:color w:val="000000"/>
          <w:position w:val="0"/>
        </w:rPr>
        <w:t>医院工作人员具有下列情形之一的，应当确定为基本合格等次：</w:t>
      </w:r>
    </w:p>
    <w:p>
      <w:pPr>
        <w:pStyle w:val="Style28"/>
        <w:widowControl w:val="0"/>
        <w:keepNext w:val="0"/>
        <w:keepLines w:val="0"/>
        <w:shd w:val="clear" w:color="auto" w:fill="auto"/>
        <w:bidi w:val="0"/>
        <w:jc w:val="left"/>
        <w:spacing w:before="0" w:after="0" w:line="365" w:lineRule="exact"/>
        <w:ind w:left="1260" w:right="0" w:hanging="920"/>
      </w:pPr>
      <w:r>
        <w:rPr>
          <w:rStyle w:val="CharStyle107"/>
        </w:rPr>
        <w:t>4. 2. 3.1</w:t>
      </w:r>
      <w:r>
        <w:rPr>
          <w:lang w:val="zh-CN" w:eastAsia="zh-CN" w:bidi="zh-CN"/>
          <w:w w:val="100"/>
          <w:color w:val="000000"/>
          <w:position w:val="0"/>
        </w:rPr>
        <w:t>思想政治素质一般，或者在职业道德、社会公德、家庭美德、个人品德方 面存在明显不足；</w:t>
      </w:r>
    </w:p>
    <w:p>
      <w:pPr>
        <w:pStyle w:val="Style28"/>
        <w:widowControl w:val="0"/>
        <w:keepNext w:val="0"/>
        <w:keepLines w:val="0"/>
        <w:shd w:val="clear" w:color="auto" w:fill="auto"/>
        <w:bidi w:val="0"/>
        <w:jc w:val="left"/>
        <w:spacing w:before="0" w:after="0" w:line="365" w:lineRule="exact"/>
        <w:ind w:left="340" w:right="0" w:firstLine="0"/>
      </w:pPr>
      <w:r>
        <w:rPr>
          <w:rStyle w:val="CharStyle107"/>
        </w:rPr>
        <w:t xml:space="preserve">4. 2. 3. </w:t>
      </w:r>
      <w:r>
        <w:rPr>
          <w:rStyle w:val="CharStyle107"/>
          <w:lang w:val="zh-CN" w:eastAsia="zh-CN" w:bidi="zh-CN"/>
        </w:rPr>
        <w:t>2</w:t>
      </w:r>
      <w:r>
        <w:rPr>
          <w:lang w:val="zh-CN" w:eastAsia="zh-CN" w:bidi="zh-CN"/>
          <w:w w:val="100"/>
          <w:color w:val="000000"/>
          <w:position w:val="0"/>
        </w:rPr>
        <w:t>履行岗位职责能力较弱，专业技术技能或者管理水平较低；</w:t>
      </w:r>
    </w:p>
    <w:p>
      <w:pPr>
        <w:pStyle w:val="Style28"/>
        <w:widowControl w:val="0"/>
        <w:keepNext w:val="0"/>
        <w:keepLines w:val="0"/>
        <w:shd w:val="clear" w:color="auto" w:fill="auto"/>
        <w:bidi w:val="0"/>
        <w:jc w:val="left"/>
        <w:spacing w:before="0" w:after="0" w:line="365" w:lineRule="exact"/>
        <w:ind w:left="1260" w:right="0" w:hanging="920"/>
      </w:pPr>
      <w:r>
        <w:rPr>
          <w:rStyle w:val="CharStyle107"/>
        </w:rPr>
        <w:t xml:space="preserve">4. 2. 3. </w:t>
      </w:r>
      <w:r>
        <w:rPr>
          <w:rStyle w:val="CharStyle107"/>
          <w:lang w:val="zh-CN" w:eastAsia="zh-CN" w:bidi="zh-CN"/>
        </w:rPr>
        <w:t>3</w:t>
      </w:r>
      <w:r>
        <w:rPr>
          <w:lang w:val="zh-CN" w:eastAsia="zh-CN" w:bidi="zh-CN"/>
          <w:w w:val="100"/>
          <w:color w:val="000000"/>
          <w:position w:val="0"/>
        </w:rPr>
        <w:t>公益服务意识和工作责任心一般，或工作态度、工作作风方面存在明显不 足；</w:t>
      </w:r>
    </w:p>
    <w:p>
      <w:pPr>
        <w:pStyle w:val="Style28"/>
        <w:widowControl w:val="0"/>
        <w:keepNext w:val="0"/>
        <w:keepLines w:val="0"/>
        <w:shd w:val="clear" w:color="auto" w:fill="auto"/>
        <w:bidi w:val="0"/>
        <w:jc w:val="left"/>
        <w:spacing w:before="0" w:after="0" w:line="365" w:lineRule="exact"/>
        <w:ind w:left="1260" w:right="0" w:hanging="920"/>
      </w:pPr>
      <w:r>
        <w:rPr>
          <w:rStyle w:val="CharStyle107"/>
        </w:rPr>
        <w:t xml:space="preserve">4. 2. 3. </w:t>
      </w:r>
      <w:r>
        <w:rPr>
          <w:rStyle w:val="CharStyle107"/>
          <w:lang w:val="zh-CN" w:eastAsia="zh-CN" w:bidi="zh-CN"/>
        </w:rPr>
        <w:t>4</w:t>
      </w:r>
      <w:r>
        <w:rPr>
          <w:lang w:val="zh-CN" w:eastAsia="zh-CN" w:bidi="zh-CN"/>
          <w:w w:val="100"/>
          <w:color w:val="000000"/>
          <w:position w:val="0"/>
        </w:rPr>
        <w:t>完成工作的数量不足，质量和效率不高，或在工作中有较大失误，服务对 象满意度较低；</w:t>
      </w:r>
    </w:p>
    <w:p>
      <w:pPr>
        <w:pStyle w:val="Style28"/>
        <w:numPr>
          <w:ilvl w:val="0"/>
          <w:numId w:val="277"/>
        </w:numPr>
        <w:tabs>
          <w:tab w:leader="none" w:pos="934" w:val="left"/>
        </w:tabs>
        <w:widowControl w:val="0"/>
        <w:keepNext w:val="0"/>
        <w:keepLines w:val="0"/>
        <w:shd w:val="clear" w:color="auto" w:fill="auto"/>
        <w:bidi w:val="0"/>
        <w:jc w:val="left"/>
        <w:spacing w:before="0" w:after="0" w:line="365" w:lineRule="exact"/>
        <w:ind w:left="340" w:right="0" w:firstLine="0"/>
      </w:pPr>
      <w:r>
        <w:rPr>
          <w:rStyle w:val="CharStyle107"/>
        </w:rPr>
        <w:t xml:space="preserve">3. </w:t>
      </w:r>
      <w:r>
        <w:rPr>
          <w:rStyle w:val="CharStyle107"/>
          <w:lang w:val="zh-CN" w:eastAsia="zh-CN" w:bidi="zh-CN"/>
        </w:rPr>
        <w:t>5</w:t>
      </w:r>
      <w:r>
        <w:rPr>
          <w:lang w:val="zh-CN" w:eastAsia="zh-CN" w:bidi="zh-CN"/>
          <w:w w:val="100"/>
          <w:color w:val="000000"/>
          <w:position w:val="0"/>
        </w:rPr>
        <w:t>能基本做到廉洁从业，但某些方面存在不足。</w:t>
      </w:r>
    </w:p>
    <w:p>
      <w:pPr>
        <w:pStyle w:val="Style28"/>
        <w:widowControl w:val="0"/>
        <w:keepNext w:val="0"/>
        <w:keepLines w:val="0"/>
        <w:shd w:val="clear" w:color="auto" w:fill="auto"/>
        <w:bidi w:val="0"/>
        <w:jc w:val="left"/>
        <w:spacing w:before="0" w:after="0" w:line="365" w:lineRule="exact"/>
        <w:ind w:left="340" w:right="0" w:firstLine="0"/>
      </w:pPr>
      <w:r>
        <w:rPr>
          <w:rStyle w:val="CharStyle107"/>
        </w:rPr>
        <w:t>4.2.4</w:t>
      </w:r>
      <w:r>
        <w:rPr>
          <w:lang w:val="zh-CN" w:eastAsia="zh-CN" w:bidi="zh-CN"/>
          <w:w w:val="100"/>
          <w:color w:val="000000"/>
          <w:position w:val="0"/>
        </w:rPr>
        <w:t>医院工作人员具有下列情形之一的，应当确定为不合格等次：</w:t>
      </w:r>
    </w:p>
    <w:p>
      <w:pPr>
        <w:pStyle w:val="Style28"/>
        <w:widowControl w:val="0"/>
        <w:keepNext w:val="0"/>
        <w:keepLines w:val="0"/>
        <w:shd w:val="clear" w:color="auto" w:fill="auto"/>
        <w:bidi w:val="0"/>
        <w:jc w:val="left"/>
        <w:spacing w:before="0" w:after="0" w:line="365" w:lineRule="exact"/>
        <w:ind w:left="1260" w:right="0" w:hanging="920"/>
      </w:pPr>
      <w:r>
        <w:rPr>
          <w:rStyle w:val="CharStyle107"/>
        </w:rPr>
        <w:t>4. 2. 4.1</w:t>
      </w:r>
      <w:r>
        <w:rPr>
          <w:lang w:val="zh-CN" w:eastAsia="zh-CN" w:bidi="zh-CN"/>
          <w:w w:val="100"/>
          <w:color w:val="000000"/>
          <w:position w:val="0"/>
        </w:rPr>
        <w:t>思想政治素质较差，或者在职业道德、社会公德、家庭美德、个人品德方 面较差；</w:t>
      </w:r>
    </w:p>
    <w:p>
      <w:pPr>
        <w:pStyle w:val="Style28"/>
        <w:widowControl w:val="0"/>
        <w:keepNext w:val="0"/>
        <w:keepLines w:val="0"/>
        <w:shd w:val="clear" w:color="auto" w:fill="auto"/>
        <w:bidi w:val="0"/>
        <w:jc w:val="left"/>
        <w:spacing w:before="0" w:after="0" w:line="365" w:lineRule="exact"/>
        <w:ind w:left="340" w:right="0" w:firstLine="0"/>
      </w:pPr>
      <w:r>
        <w:rPr>
          <w:rStyle w:val="CharStyle107"/>
        </w:rPr>
        <w:t xml:space="preserve">4. 2. 4. </w:t>
      </w:r>
      <w:r>
        <w:rPr>
          <w:rStyle w:val="CharStyle107"/>
          <w:lang w:val="zh-CN" w:eastAsia="zh-CN" w:bidi="zh-CN"/>
        </w:rPr>
        <w:t>2</w:t>
      </w:r>
      <w:r>
        <w:rPr>
          <w:lang w:val="zh-CN" w:eastAsia="zh-CN" w:bidi="zh-CN"/>
          <w:w w:val="100"/>
          <w:color w:val="000000"/>
          <w:position w:val="0"/>
        </w:rPr>
        <w:t>业务素质和工作能力不能适应岗位要求；</w:t>
      </w:r>
    </w:p>
    <w:p>
      <w:pPr>
        <w:pStyle w:val="Style28"/>
        <w:widowControl w:val="0"/>
        <w:keepNext w:val="0"/>
        <w:keepLines w:val="0"/>
        <w:shd w:val="clear" w:color="auto" w:fill="auto"/>
        <w:bidi w:val="0"/>
        <w:jc w:val="left"/>
        <w:spacing w:before="0" w:after="0" w:line="365" w:lineRule="exact"/>
        <w:ind w:left="340" w:right="0" w:firstLine="0"/>
      </w:pPr>
      <w:r>
        <w:rPr>
          <w:rStyle w:val="CharStyle107"/>
        </w:rPr>
        <w:t xml:space="preserve">4. 2. 4. </w:t>
      </w:r>
      <w:r>
        <w:rPr>
          <w:rStyle w:val="CharStyle107"/>
          <w:lang w:val="zh-CN" w:eastAsia="zh-CN" w:bidi="zh-CN"/>
        </w:rPr>
        <w:t>3</w:t>
      </w:r>
      <w:r>
        <w:rPr>
          <w:lang w:val="zh-CN" w:eastAsia="zh-CN" w:bidi="zh-CN"/>
          <w:w w:val="100"/>
          <w:color w:val="000000"/>
          <w:position w:val="0"/>
        </w:rPr>
        <w:t>公益服务意识和工作责任心薄弱，或者工作态度、工作作风差；</w:t>
      </w:r>
    </w:p>
    <w:p>
      <w:pPr>
        <w:pStyle w:val="Style28"/>
        <w:widowControl w:val="0"/>
        <w:keepNext w:val="0"/>
        <w:keepLines w:val="0"/>
        <w:shd w:val="clear" w:color="auto" w:fill="auto"/>
        <w:bidi w:val="0"/>
        <w:jc w:val="left"/>
        <w:spacing w:before="0" w:after="0" w:line="365" w:lineRule="exact"/>
        <w:ind w:left="1260" w:right="0" w:hanging="920"/>
      </w:pPr>
      <w:r>
        <w:rPr>
          <w:rStyle w:val="CharStyle107"/>
        </w:rPr>
        <w:t xml:space="preserve">4. 2. 4. </w:t>
      </w:r>
      <w:r>
        <w:rPr>
          <w:rStyle w:val="CharStyle107"/>
          <w:lang w:val="zh-CN" w:eastAsia="zh-CN" w:bidi="zh-CN"/>
        </w:rPr>
        <w:t>4</w:t>
      </w:r>
      <w:r>
        <w:rPr>
          <w:lang w:val="zh-CN" w:eastAsia="zh-CN" w:bidi="zh-CN"/>
          <w:w w:val="100"/>
          <w:color w:val="000000"/>
          <w:position w:val="0"/>
        </w:rPr>
        <w:t>未能履行岗位职责，未能完成工作任务，或者在工作中因严重失误、失职， 造成重大损失或者恶劣社会影响；</w:t>
      </w:r>
    </w:p>
    <w:p>
      <w:pPr>
        <w:pStyle w:val="Style28"/>
        <w:widowControl w:val="0"/>
        <w:keepNext w:val="0"/>
        <w:keepLines w:val="0"/>
        <w:shd w:val="clear" w:color="auto" w:fill="auto"/>
        <w:bidi w:val="0"/>
        <w:jc w:val="left"/>
        <w:spacing w:before="0" w:after="0" w:line="365" w:lineRule="exact"/>
        <w:ind w:left="340" w:right="0" w:firstLine="0"/>
      </w:pPr>
      <w:r>
        <w:rPr>
          <w:rStyle w:val="CharStyle107"/>
        </w:rPr>
        <w:t xml:space="preserve">4. 2. 4. </w:t>
      </w:r>
      <w:r>
        <w:rPr>
          <w:rStyle w:val="CharStyle107"/>
          <w:lang w:val="zh-CN" w:eastAsia="zh-CN" w:bidi="zh-CN"/>
        </w:rPr>
        <w:t>5</w:t>
      </w:r>
      <w:r>
        <w:rPr>
          <w:lang w:val="zh-CN" w:eastAsia="zh-CN" w:bidi="zh-CN"/>
          <w:w w:val="100"/>
          <w:color w:val="000000"/>
          <w:position w:val="0"/>
        </w:rPr>
        <w:t>不能做到廉洁从业，且情形较为严重。</w:t>
      </w:r>
    </w:p>
    <w:p>
      <w:pPr>
        <w:pStyle w:val="Style28"/>
        <w:widowControl w:val="0"/>
        <w:keepNext w:val="0"/>
        <w:keepLines w:val="0"/>
        <w:shd w:val="clear" w:color="auto" w:fill="auto"/>
        <w:bidi w:val="0"/>
        <w:jc w:val="left"/>
        <w:spacing w:before="0" w:after="0" w:line="365" w:lineRule="exact"/>
        <w:ind w:left="340" w:right="0" w:firstLine="0"/>
      </w:pPr>
      <w:r>
        <w:rPr>
          <w:rStyle w:val="CharStyle107"/>
        </w:rPr>
        <w:t xml:space="preserve">4. </w:t>
      </w:r>
      <w:r>
        <w:rPr>
          <w:rStyle w:val="CharStyle107"/>
          <w:lang w:val="zh-CN" w:eastAsia="zh-CN" w:bidi="zh-CN"/>
        </w:rPr>
        <w:t>3</w:t>
      </w:r>
      <w:r>
        <w:rPr>
          <w:lang w:val="zh-CN" w:eastAsia="zh-CN" w:bidi="zh-CN"/>
          <w:w w:val="100"/>
          <w:color w:val="000000"/>
          <w:position w:val="0"/>
        </w:rPr>
        <w:t>考核程序</w:t>
      </w:r>
    </w:p>
    <w:p>
      <w:pPr>
        <w:pStyle w:val="Style28"/>
        <w:numPr>
          <w:ilvl w:val="0"/>
          <w:numId w:val="277"/>
        </w:numPr>
        <w:tabs>
          <w:tab w:leader="none" w:pos="594" w:val="left"/>
        </w:tabs>
        <w:widowControl w:val="0"/>
        <w:keepNext w:val="0"/>
        <w:keepLines w:val="0"/>
        <w:shd w:val="clear" w:color="auto" w:fill="auto"/>
        <w:bidi w:val="0"/>
        <w:jc w:val="left"/>
        <w:spacing w:before="0" w:after="0" w:line="365" w:lineRule="exact"/>
        <w:ind w:left="0" w:right="0" w:firstLine="0"/>
      </w:pPr>
      <w:r>
        <w:rPr>
          <w:rStyle w:val="CharStyle107"/>
          <w:lang w:val="zh-CN" w:eastAsia="zh-CN" w:bidi="zh-CN"/>
        </w:rPr>
        <w:t>1</w:t>
      </w:r>
      <w:r>
        <w:rPr>
          <w:lang w:val="zh-CN" w:eastAsia="zh-CN" w:bidi="zh-CN"/>
          <w:w w:val="100"/>
          <w:color w:val="000000"/>
          <w:position w:val="0"/>
        </w:rPr>
        <w:t>工作人员结合自己的岗位对照相应的考核内容，就履行职责及完成各项任务</w:t>
      </w:r>
    </w:p>
    <w:p>
      <w:pPr>
        <w:pStyle w:val="Style28"/>
        <w:widowControl w:val="0"/>
        <w:keepNext w:val="0"/>
        <w:keepLines w:val="0"/>
        <w:shd w:val="clear" w:color="auto" w:fill="auto"/>
        <w:bidi w:val="0"/>
        <w:jc w:val="left"/>
        <w:spacing w:before="0" w:after="0" w:line="365" w:lineRule="exact"/>
        <w:ind w:left="1020" w:right="0" w:firstLine="0"/>
      </w:pPr>
      <w:r>
        <w:rPr>
          <w:lang w:val="zh-CN" w:eastAsia="zh-CN" w:bidi="zh-CN"/>
          <w:w w:val="100"/>
          <w:color w:val="000000"/>
          <w:position w:val="0"/>
        </w:rPr>
        <w:t>情况进行书面总结，并填写《职工年度考核登记表》。</w:t>
      </w:r>
    </w:p>
    <w:p>
      <w:pPr>
        <w:pStyle w:val="Style28"/>
        <w:widowControl w:val="0"/>
        <w:keepNext w:val="0"/>
        <w:keepLines w:val="0"/>
        <w:shd w:val="clear" w:color="auto" w:fill="auto"/>
        <w:bidi w:val="0"/>
        <w:jc w:val="left"/>
        <w:spacing w:before="0" w:after="0" w:line="365" w:lineRule="exact"/>
        <w:ind w:left="1020" w:right="0" w:hanging="680"/>
      </w:pPr>
      <w:r>
        <w:rPr>
          <w:rStyle w:val="CharStyle107"/>
        </w:rPr>
        <w:t xml:space="preserve">4. 3. </w:t>
      </w:r>
      <w:r>
        <w:rPr>
          <w:rStyle w:val="CharStyle107"/>
          <w:lang w:val="zh-CN" w:eastAsia="zh-CN" w:bidi="zh-CN"/>
        </w:rPr>
        <w:t>2</w:t>
      </w:r>
      <w:r>
        <w:rPr>
          <w:lang w:val="zh-CN" w:eastAsia="zh-CN" w:bidi="zh-CN"/>
          <w:w w:val="100"/>
          <w:color w:val="000000"/>
          <w:position w:val="0"/>
        </w:rPr>
        <w:t>所在科室（部门</w:t>
      </w:r>
      <w:r>
        <w:rPr>
          <w:lang w:val="en-US" w:eastAsia="en-US" w:bidi="en-US"/>
          <w:w w:val="100"/>
          <w:color w:val="000000"/>
          <w:position w:val="0"/>
        </w:rPr>
        <w:t>）</w:t>
      </w:r>
      <w:r>
        <w:rPr>
          <w:lang w:val="zh-CN" w:eastAsia="zh-CN" w:bidi="zh-CN"/>
          <w:w w:val="100"/>
          <w:color w:val="000000"/>
          <w:position w:val="0"/>
        </w:rPr>
        <w:t>对工作人员提出考核等次，其中优秀等次的比例控制在科 室人员数量的</w:t>
      </w:r>
      <w:r>
        <w:rPr>
          <w:rStyle w:val="CharStyle107"/>
          <w:lang w:val="zh-CN" w:eastAsia="zh-CN" w:bidi="zh-CN"/>
        </w:rPr>
        <w:t>15%</w:t>
      </w:r>
      <w:r>
        <w:rPr>
          <w:lang w:val="zh-CN" w:eastAsia="zh-CN" w:bidi="zh-CN"/>
          <w:w w:val="100"/>
          <w:color w:val="000000"/>
          <w:position w:val="0"/>
        </w:rPr>
        <w:t>以内。</w:t>
      </w:r>
    </w:p>
    <w:p>
      <w:pPr>
        <w:pStyle w:val="Style28"/>
        <w:widowControl w:val="0"/>
        <w:keepNext w:val="0"/>
        <w:keepLines w:val="0"/>
        <w:shd w:val="clear" w:color="auto" w:fill="auto"/>
        <w:bidi w:val="0"/>
        <w:jc w:val="left"/>
        <w:spacing w:before="0" w:after="0" w:line="365" w:lineRule="exact"/>
        <w:ind w:left="1020" w:right="0" w:hanging="680"/>
      </w:pPr>
      <w:r>
        <w:rPr>
          <w:rStyle w:val="CharStyle107"/>
        </w:rPr>
        <w:t xml:space="preserve">4. 3. </w:t>
      </w:r>
      <w:r>
        <w:rPr>
          <w:rStyle w:val="CharStyle107"/>
          <w:lang w:val="zh-CN" w:eastAsia="zh-CN" w:bidi="zh-CN"/>
        </w:rPr>
        <w:t>3</w:t>
      </w:r>
      <w:r>
        <w:rPr>
          <w:lang w:val="zh-CN" w:eastAsia="zh-CN" w:bidi="zh-CN"/>
          <w:w w:val="100"/>
          <w:color w:val="000000"/>
          <w:position w:val="0"/>
        </w:rPr>
        <w:t>各科室（部门</w:t>
      </w:r>
      <w:r>
        <w:rPr>
          <w:lang w:val="en-US" w:eastAsia="en-US" w:bidi="en-US"/>
          <w:w w:val="100"/>
          <w:color w:val="000000"/>
          <w:position w:val="0"/>
        </w:rPr>
        <w:t>）</w:t>
      </w:r>
      <w:r>
        <w:rPr>
          <w:lang w:val="zh-CN" w:eastAsia="zh-CN" w:bidi="zh-CN"/>
          <w:w w:val="100"/>
          <w:color w:val="000000"/>
          <w:position w:val="0"/>
        </w:rPr>
        <w:t>将工作人员年度考核登记表及被拟定的考核等次人员名单上 报院人事处。</w:t>
      </w:r>
    </w:p>
    <w:p>
      <w:pPr>
        <w:pStyle w:val="Style28"/>
        <w:widowControl w:val="0"/>
        <w:keepNext w:val="0"/>
        <w:keepLines w:val="0"/>
        <w:shd w:val="clear" w:color="auto" w:fill="auto"/>
        <w:bidi w:val="0"/>
        <w:jc w:val="left"/>
        <w:spacing w:before="0" w:after="0" w:line="365" w:lineRule="exact"/>
        <w:ind w:left="340" w:right="0" w:firstLine="0"/>
      </w:pPr>
      <w:r>
        <w:rPr>
          <w:rStyle w:val="CharStyle107"/>
        </w:rPr>
        <w:t xml:space="preserve">4. </w:t>
      </w:r>
      <w:r>
        <w:rPr>
          <w:rStyle w:val="CharStyle107"/>
          <w:lang w:val="zh-CN" w:eastAsia="zh-CN" w:bidi="zh-CN"/>
        </w:rPr>
        <w:t>4</w:t>
      </w:r>
      <w:r>
        <w:rPr>
          <w:lang w:val="zh-CN" w:eastAsia="zh-CN" w:bidi="zh-CN"/>
          <w:w w:val="100"/>
          <w:color w:val="000000"/>
          <w:position w:val="0"/>
        </w:rPr>
        <w:t>考核结果的适用</w:t>
      </w:r>
    </w:p>
    <w:p>
      <w:pPr>
        <w:pStyle w:val="Style28"/>
        <w:numPr>
          <w:ilvl w:val="0"/>
          <w:numId w:val="277"/>
        </w:numPr>
        <w:tabs>
          <w:tab w:leader="none" w:pos="934" w:val="left"/>
        </w:tabs>
        <w:widowControl w:val="0"/>
        <w:keepNext w:val="0"/>
        <w:keepLines w:val="0"/>
        <w:shd w:val="clear" w:color="auto" w:fill="auto"/>
        <w:bidi w:val="0"/>
        <w:jc w:val="left"/>
        <w:spacing w:before="0" w:after="0" w:line="365" w:lineRule="exact"/>
        <w:ind w:left="340" w:right="0" w:firstLine="0"/>
      </w:pPr>
      <w:r>
        <w:rPr>
          <w:rStyle w:val="CharStyle107"/>
          <w:lang w:val="zh-CN" w:eastAsia="zh-CN" w:bidi="zh-CN"/>
        </w:rPr>
        <w:t>1</w:t>
      </w:r>
      <w:r>
        <w:rPr>
          <w:lang w:val="zh-CN" w:eastAsia="zh-CN" w:bidi="zh-CN"/>
          <w:w w:val="100"/>
          <w:color w:val="000000"/>
          <w:position w:val="0"/>
        </w:rPr>
        <w:t>考核结果与工作人员的聘任、奖惩、晋升、培训、辞退以及调整工资挂钩。</w:t>
      </w:r>
    </w:p>
    <w:p>
      <w:pPr>
        <w:pStyle w:val="Style28"/>
        <w:widowControl w:val="0"/>
        <w:keepNext w:val="0"/>
        <w:keepLines w:val="0"/>
        <w:shd w:val="clear" w:color="auto" w:fill="auto"/>
        <w:bidi w:val="0"/>
        <w:jc w:val="left"/>
        <w:spacing w:before="0" w:after="0" w:line="365" w:lineRule="exact"/>
        <w:ind w:left="340" w:right="0" w:firstLine="0"/>
      </w:pPr>
      <w:r>
        <w:rPr>
          <w:rStyle w:val="CharStyle107"/>
        </w:rPr>
        <w:t xml:space="preserve">4. 4. </w:t>
      </w:r>
      <w:r>
        <w:rPr>
          <w:rStyle w:val="CharStyle107"/>
          <w:lang w:val="zh-CN" w:eastAsia="zh-CN" w:bidi="zh-CN"/>
        </w:rPr>
        <w:t>2</w:t>
      </w:r>
      <w:r>
        <w:rPr>
          <w:lang w:val="zh-CN" w:eastAsia="zh-CN" w:bidi="zh-CN"/>
          <w:w w:val="100"/>
          <w:color w:val="000000"/>
          <w:position w:val="0"/>
        </w:rPr>
        <w:t xml:space="preserve">专业技术人员连续两年以上被确定为优秀等次，作为优先推荐评审高一级专 业技术职务的条件；聘任高一级专业技术岗位时，同等条件下可优先聘任。 </w:t>
      </w:r>
      <w:r>
        <w:rPr>
          <w:rStyle w:val="CharStyle109"/>
        </w:rPr>
        <w:t>4.4.3</w:t>
      </w:r>
      <w:r>
        <w:rPr>
          <w:lang w:val="zh-CN" w:eastAsia="zh-CN" w:bidi="zh-CN"/>
          <w:w w:val="100"/>
          <w:color w:val="000000"/>
          <w:position w:val="0"/>
        </w:rPr>
        <w:t>对考核为基本合格和不合格的人员，按规定不予晋升工资。</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4.4.4</w:t>
      </w:r>
      <w:r>
        <w:rPr>
          <w:lang w:val="zh-CN" w:eastAsia="zh-CN" w:bidi="zh-CN"/>
          <w:w w:val="100"/>
          <w:color w:val="000000"/>
          <w:position w:val="0"/>
        </w:rPr>
        <w:t xml:space="preserve">考核为不合格等次的，责令其制订出整改措施并限期整改，并按有关规定不 予奖金发放。第二年考核仍为不合格的，予以降职、低聘、解聘或调整工作。 </w:t>
      </w:r>
      <w:r>
        <w:rPr>
          <w:lang w:val="en-US" w:eastAsia="en-US" w:bidi="en-US"/>
          <w:w w:val="100"/>
          <w:color w:val="000000"/>
          <w:position w:val="0"/>
        </w:rPr>
        <w:t xml:space="preserve">4. </w:t>
      </w:r>
      <w:r>
        <w:rPr>
          <w:lang w:val="zh-CN" w:eastAsia="zh-CN" w:bidi="zh-CN"/>
          <w:w w:val="100"/>
          <w:color w:val="000000"/>
          <w:position w:val="0"/>
        </w:rPr>
        <w:t>5特殊情况的处理</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4. 5.1</w:t>
      </w:r>
      <w:r>
        <w:rPr>
          <w:lang w:val="zh-CN" w:eastAsia="zh-CN" w:bidi="zh-CN"/>
          <w:w w:val="100"/>
          <w:color w:val="000000"/>
          <w:position w:val="0"/>
        </w:rPr>
        <w:t>对见习或实习期未满人员，应进行考核并写出评语，但不确定等次；调人单 位工作不满半年的，由所在单位在征求原单位意见的基础上写出评语并确定 等次；外派学习、培训的人员，由学习或培训单位提供学习或培训情况，原 单位进行考核，确定等次；不参加考核者，不确定考核等次。</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4.5.2</w:t>
      </w:r>
      <w:r>
        <w:rPr>
          <w:lang w:val="zh-CN" w:eastAsia="zh-CN" w:bidi="zh-CN"/>
          <w:w w:val="100"/>
          <w:color w:val="000000"/>
          <w:position w:val="0"/>
        </w:rPr>
        <w:t>正在接受组织立案审查未结案人员，只进行考核，暂不定等次，待问题查清 后，再行确定。</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4.5.3</w:t>
      </w:r>
      <w:r>
        <w:rPr>
          <w:lang w:val="zh-CN" w:eastAsia="zh-CN" w:bidi="zh-CN"/>
          <w:w w:val="100"/>
          <w:color w:val="000000"/>
          <w:position w:val="0"/>
        </w:rPr>
        <w:t xml:space="preserve">病、事假累计超过本年度半年或因私出国超过本年度半年的人员，不定等次。 </w:t>
      </w:r>
      <w:r>
        <w:rPr>
          <w:lang w:val="en-US" w:eastAsia="en-US" w:bidi="en-US"/>
          <w:w w:val="100"/>
          <w:color w:val="000000"/>
          <w:position w:val="0"/>
        </w:rPr>
        <w:t xml:space="preserve">4. </w:t>
      </w:r>
      <w:r>
        <w:rPr>
          <w:lang w:val="zh-CN" w:eastAsia="zh-CN" w:bidi="zh-CN"/>
          <w:w w:val="100"/>
          <w:color w:val="000000"/>
          <w:position w:val="0"/>
        </w:rPr>
        <w:t>6组织领导</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 xml:space="preserve">4. 6. </w:t>
      </w:r>
      <w:r>
        <w:rPr>
          <w:lang w:val="zh-CN" w:eastAsia="zh-CN" w:bidi="zh-CN"/>
          <w:w w:val="100"/>
          <w:color w:val="000000"/>
          <w:position w:val="0"/>
        </w:rPr>
        <w:t>1工作人员年度考核工作在院长领导下进行。人事处具体负责考核工作的日常 事务，纪委等职能部门负责对考核工作的监督。</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 xml:space="preserve">4. 6. </w:t>
      </w:r>
      <w:r>
        <w:rPr>
          <w:lang w:val="zh-CN" w:eastAsia="zh-CN" w:bidi="zh-CN"/>
          <w:w w:val="100"/>
          <w:color w:val="000000"/>
          <w:position w:val="0"/>
        </w:rPr>
        <w:t>2各科室（部门</w:t>
      </w:r>
      <w:r>
        <w:rPr>
          <w:lang w:val="en-US" w:eastAsia="en-US" w:bidi="en-US"/>
          <w:w w:val="100"/>
          <w:color w:val="000000"/>
          <w:position w:val="0"/>
        </w:rPr>
        <w:t>）</w:t>
      </w:r>
      <w:r>
        <w:rPr>
          <w:lang w:val="zh-CN" w:eastAsia="zh-CN" w:bidi="zh-CN"/>
          <w:w w:val="100"/>
          <w:color w:val="000000"/>
          <w:position w:val="0"/>
        </w:rPr>
        <w:t>对年度考核要高度重视，加强领导，严格按程序办事，防止 走过场。考核工作中要注意发扬民主，广泛听取各方面的意见，全面、客观、 公正地为每一位职工作出准确的评价，确定客观合理的等次。</w:t>
      </w:r>
    </w:p>
    <w:p>
      <w:pPr>
        <w:pStyle w:val="Style28"/>
        <w:numPr>
          <w:ilvl w:val="0"/>
          <w:numId w:val="279"/>
        </w:numPr>
        <w:tabs>
          <w:tab w:leader="none" w:pos="694" w:val="left"/>
        </w:tabs>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6. </w:t>
      </w:r>
      <w:r>
        <w:rPr>
          <w:lang w:val="zh-CN" w:eastAsia="zh-CN" w:bidi="zh-CN"/>
          <w:w w:val="100"/>
          <w:color w:val="000000"/>
          <w:position w:val="0"/>
        </w:rPr>
        <w:t>3要严肃考核纪律，对考核过程中有徇私舞弊、打击报复、弄虚作假等违纪违</w:t>
      </w:r>
    </w:p>
    <w:p>
      <w:pPr>
        <w:pStyle w:val="Style28"/>
        <w:widowControl w:val="0"/>
        <w:keepNext w:val="0"/>
        <w:keepLines w:val="0"/>
        <w:shd w:val="clear" w:color="auto" w:fill="auto"/>
        <w:bidi w:val="0"/>
        <w:jc w:val="left"/>
        <w:spacing w:before="0" w:after="0" w:line="360" w:lineRule="exact"/>
        <w:ind w:left="1000" w:right="0" w:firstLine="0"/>
      </w:pPr>
      <w:r>
        <w:rPr>
          <w:lang w:val="zh-CN" w:eastAsia="zh-CN" w:bidi="zh-CN"/>
          <w:w w:val="100"/>
          <w:color w:val="000000"/>
          <w:position w:val="0"/>
        </w:rPr>
        <w:t>规问题的，按有关规定予以查处。</w:t>
      </w:r>
    </w:p>
    <w:p>
      <w:pPr>
        <w:pStyle w:val="Style53"/>
        <w:numPr>
          <w:ilvl w:val="0"/>
          <w:numId w:val="279"/>
        </w:numPr>
        <w:widowControl w:val="0"/>
        <w:keepNext/>
        <w:keepLines/>
        <w:shd w:val="clear" w:color="auto" w:fill="auto"/>
        <w:bidi w:val="0"/>
        <w:jc w:val="left"/>
        <w:spacing w:before="0" w:after="0"/>
        <w:ind w:left="340" w:right="0"/>
      </w:pPr>
      <w:bookmarkStart w:id="212" w:name="bookmark212"/>
      <w:r>
        <w:rPr>
          <w:lang w:val="zh-CN" w:eastAsia="zh-CN" w:bidi="zh-CN"/>
          <w:w w:val="100"/>
          <w:color w:val="000000"/>
          <w:position w:val="0"/>
        </w:rPr>
        <w:t>附则</w:t>
      </w:r>
      <w:bookmarkEnd w:id="212"/>
    </w:p>
    <w:p>
      <w:pPr>
        <w:pStyle w:val="Style28"/>
        <w:numPr>
          <w:ilvl w:val="0"/>
          <w:numId w:val="281"/>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1本制度由人事处负责解释。</w:t>
      </w:r>
    </w:p>
    <w:p>
      <w:pPr>
        <w:pStyle w:val="Style28"/>
        <w:widowControl w:val="0"/>
        <w:keepNext w:val="0"/>
        <w:keepLines w:val="0"/>
        <w:shd w:val="clear" w:color="auto" w:fill="auto"/>
        <w:bidi w:val="0"/>
        <w:jc w:val="left"/>
        <w:spacing w:before="0" w:after="492" w:line="360" w:lineRule="exact"/>
        <w:ind w:left="340" w:right="0" w:firstLine="0"/>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3"/>
        <w:widowControl w:val="0"/>
        <w:keepNext/>
        <w:keepLines/>
        <w:shd w:val="clear" w:color="auto" w:fill="auto"/>
        <w:bidi w:val="0"/>
        <w:jc w:val="center"/>
        <w:spacing w:before="0" w:after="736" w:line="220" w:lineRule="exact"/>
        <w:ind w:left="20" w:right="0" w:firstLine="0"/>
      </w:pPr>
      <w:bookmarkStart w:id="213" w:name="bookmark213"/>
      <w:r>
        <w:rPr>
          <w:lang w:val="zh-CN" w:eastAsia="zh-CN" w:bidi="zh-CN"/>
          <w:w w:val="100"/>
          <w:color w:val="000000"/>
          <w:position w:val="0"/>
        </w:rPr>
        <w:t>参考文献</w:t>
      </w:r>
      <w:bookmarkEnd w:id="213"/>
    </w:p>
    <w:p>
      <w:pPr>
        <w:pStyle w:val="Style28"/>
        <w:numPr>
          <w:ilvl w:val="0"/>
          <w:numId w:val="283"/>
        </w:numPr>
        <w:tabs>
          <w:tab w:leader="none" w:pos="349" w:val="left"/>
        </w:tabs>
        <w:widowControl w:val="0"/>
        <w:keepNext w:val="0"/>
        <w:keepLines w:val="0"/>
        <w:shd w:val="clear" w:color="auto" w:fill="auto"/>
        <w:bidi w:val="0"/>
        <w:jc w:val="left"/>
        <w:spacing w:before="0" w:after="0" w:line="350" w:lineRule="exact"/>
        <w:ind w:left="340" w:right="0" w:hanging="340"/>
      </w:pPr>
      <w:r>
        <w:rPr>
          <w:lang w:val="zh-CN" w:eastAsia="zh-CN" w:bidi="zh-CN"/>
          <w:w w:val="100"/>
          <w:color w:val="000000"/>
          <w:position w:val="0"/>
        </w:rPr>
        <w:t>《事业单位工作人员考核暂行规定》人核培发</w:t>
      </w:r>
      <w:r>
        <w:rPr>
          <w:lang w:val="en-US" w:eastAsia="en-US" w:bidi="en-US"/>
          <w:w w:val="100"/>
          <w:color w:val="000000"/>
          <w:position w:val="0"/>
        </w:rPr>
        <w:t xml:space="preserve">[1995] </w:t>
      </w:r>
      <w:r>
        <w:rPr>
          <w:lang w:val="zh-CN" w:eastAsia="zh-CN" w:bidi="zh-CN"/>
          <w:w w:val="100"/>
          <w:color w:val="000000"/>
          <w:position w:val="0"/>
        </w:rPr>
        <w:t>153号.</w:t>
      </w:r>
    </w:p>
    <w:p>
      <w:pPr>
        <w:pStyle w:val="Style28"/>
        <w:numPr>
          <w:ilvl w:val="0"/>
          <w:numId w:val="283"/>
        </w:numPr>
        <w:tabs>
          <w:tab w:leader="none" w:pos="354" w:val="left"/>
        </w:tabs>
        <w:widowControl w:val="0"/>
        <w:keepNext w:val="0"/>
        <w:keepLines w:val="0"/>
        <w:shd w:val="clear" w:color="auto" w:fill="auto"/>
        <w:bidi w:val="0"/>
        <w:jc w:val="left"/>
        <w:spacing w:before="0" w:after="0" w:line="350" w:lineRule="exact"/>
        <w:ind w:left="340" w:right="0" w:hanging="340"/>
      </w:pPr>
      <w:r>
        <w:rPr>
          <w:lang w:val="zh-CN" w:eastAsia="zh-CN" w:bidi="zh-CN"/>
          <w:w w:val="100"/>
          <w:color w:val="000000"/>
          <w:position w:val="0"/>
        </w:rPr>
        <w:t>《关于做好2016年全省事业单位工作人员年度考核工作的通知》（鲁人社字〔2017〕 23 号</w:t>
      </w:r>
      <w:r>
        <w:rPr>
          <w:lang w:val="en-US" w:eastAsia="en-US" w:bidi="en-US"/>
          <w:w w:val="100"/>
          <w:color w:val="000000"/>
          <w:position w:val="0"/>
        </w:rPr>
        <w:t>）.</w:t>
      </w:r>
    </w:p>
    <w:p>
      <w:pPr>
        <w:pStyle w:val="Style28"/>
        <w:numPr>
          <w:ilvl w:val="0"/>
          <w:numId w:val="283"/>
        </w:numPr>
        <w:tabs>
          <w:tab w:leader="none" w:pos="354" w:val="left"/>
        </w:tabs>
        <w:widowControl w:val="0"/>
        <w:keepNext w:val="0"/>
        <w:keepLines w:val="0"/>
        <w:shd w:val="clear" w:color="auto" w:fill="auto"/>
        <w:bidi w:val="0"/>
        <w:jc w:val="left"/>
        <w:spacing w:before="0" w:after="0" w:line="346" w:lineRule="exact"/>
        <w:ind w:left="340" w:right="0" w:hanging="340"/>
        <w:sectPr>
          <w:type w:val="continuous"/>
          <w:pgSz w:w="11900" w:h="16840"/>
          <w:pgMar w:top="1507" w:left="1369" w:right="1425" w:bottom="1905" w:header="0" w:footer="3" w:gutter="0"/>
          <w:rtlGutter w:val="0"/>
          <w:cols w:space="720"/>
          <w:noEndnote/>
          <w:docGrid w:linePitch="360"/>
        </w:sectPr>
      </w:pPr>
      <w:r>
        <w:rPr>
          <w:lang w:val="zh-CN" w:eastAsia="zh-CN" w:bidi="zh-CN"/>
          <w:w w:val="100"/>
          <w:color w:val="000000"/>
          <w:position w:val="0"/>
        </w:rPr>
        <w:t>《关于做好2016年全市事业单位工作人员年度考核工作的通知》（聊人社字〔2017〕 17 号</w:t>
      </w:r>
      <w:r>
        <w:rPr>
          <w:lang w:val="en-US" w:eastAsia="en-US" w:bidi="en-US"/>
          <w:w w:val="100"/>
          <w:color w:val="000000"/>
          <w:position w:val="0"/>
        </w:rPr>
        <w:t>）.</w:t>
      </w:r>
    </w:p>
    <w:p>
      <w:pPr>
        <w:pStyle w:val="Style50"/>
        <w:widowControl w:val="0"/>
        <w:keepNext/>
        <w:keepLines/>
        <w:shd w:val="clear" w:color="auto" w:fill="auto"/>
        <w:bidi w:val="0"/>
        <w:spacing w:before="0" w:after="560"/>
        <w:ind w:left="0" w:right="0" w:firstLine="0"/>
      </w:pPr>
      <w:bookmarkStart w:id="214" w:name="bookmark214"/>
      <w:r>
        <w:rPr>
          <w:lang w:val="zh-CN" w:eastAsia="zh-CN" w:bidi="zh-CN"/>
          <w:w w:val="100"/>
          <w:spacing w:val="0"/>
          <w:color w:val="000000"/>
          <w:position w:val="0"/>
        </w:rPr>
        <w:t>专业技术职务评审、聘任管理制度</w:t>
      </w:r>
      <w:bookmarkEnd w:id="214"/>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专业技术职务评审、聘任管理制度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 xml:space="preserve"> - </w:t>
            </w:r>
            <w:r>
              <w:rPr>
                <w:rStyle w:val="CharStyle67"/>
                <w:lang w:val="zh-CN" w:eastAsia="zh-CN" w:bidi="zh-CN"/>
              </w:rPr>
              <w:t xml:space="preserve">010 </w:t>
            </w:r>
            <w:r>
              <w:rPr>
                <w:rStyle w:val="CharStyle67"/>
              </w:rPr>
              <w:t xml:space="preserve">- </w:t>
            </w:r>
            <w:r>
              <w:rPr>
                <w:rStyle w:val="CharStyle67"/>
                <w:lang w:val="zh-CN" w:eastAsia="zh-CN" w:bidi="zh-CN"/>
              </w:rPr>
              <w:t>009</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人事处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285"/>
        </w:numPr>
        <w:tabs>
          <w:tab w:leader="none" w:pos="354" w:val="left"/>
        </w:tabs>
        <w:widowControl w:val="0"/>
        <w:keepNext/>
        <w:keepLines/>
        <w:shd w:val="clear" w:color="auto" w:fill="auto"/>
        <w:bidi w:val="0"/>
        <w:jc w:val="left"/>
        <w:spacing w:before="398" w:after="0"/>
        <w:ind w:left="0" w:right="0" w:firstLine="0"/>
      </w:pPr>
      <w:bookmarkStart w:id="215" w:name="bookmark215"/>
      <w:r>
        <w:rPr>
          <w:lang w:val="zh-CN" w:eastAsia="zh-CN" w:bidi="zh-CN"/>
          <w:sz w:val="24"/>
          <w:szCs w:val="24"/>
          <w:w w:val="100"/>
          <w:spacing w:val="0"/>
          <w:color w:val="000000"/>
          <w:position w:val="0"/>
        </w:rPr>
        <w:t>目的</w:t>
      </w:r>
      <w:bookmarkEnd w:id="215"/>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进一步加强医院专业技术人员的职称评审、聘任的管理，充分调动专业技术人员的 工作积极性，促进医院和谐稳定发展。</w:t>
      </w:r>
    </w:p>
    <w:p>
      <w:pPr>
        <w:pStyle w:val="Style62"/>
        <w:numPr>
          <w:ilvl w:val="0"/>
          <w:numId w:val="285"/>
        </w:numPr>
        <w:tabs>
          <w:tab w:leader="none" w:pos="354" w:val="left"/>
        </w:tabs>
        <w:widowControl w:val="0"/>
        <w:keepNext/>
        <w:keepLines/>
        <w:shd w:val="clear" w:color="auto" w:fill="auto"/>
        <w:bidi w:val="0"/>
        <w:jc w:val="left"/>
        <w:spacing w:before="0" w:after="0"/>
        <w:ind w:left="0" w:right="0" w:firstLine="0"/>
      </w:pPr>
      <w:bookmarkStart w:id="216" w:name="bookmark216"/>
      <w:r>
        <w:rPr>
          <w:lang w:val="zh-CN" w:eastAsia="zh-CN" w:bidi="zh-CN"/>
          <w:sz w:val="24"/>
          <w:szCs w:val="24"/>
          <w:w w:val="100"/>
          <w:spacing w:val="0"/>
          <w:color w:val="000000"/>
          <w:position w:val="0"/>
        </w:rPr>
        <w:t>范围</w:t>
      </w:r>
      <w:bookmarkEnd w:id="216"/>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适用于医院在职专业技术人员技术职务的评审、聘任工作。</w:t>
      </w:r>
    </w:p>
    <w:p>
      <w:pPr>
        <w:pStyle w:val="Style62"/>
        <w:numPr>
          <w:ilvl w:val="0"/>
          <w:numId w:val="285"/>
        </w:numPr>
        <w:tabs>
          <w:tab w:leader="none" w:pos="354" w:val="left"/>
        </w:tabs>
        <w:widowControl w:val="0"/>
        <w:keepNext/>
        <w:keepLines/>
        <w:shd w:val="clear" w:color="auto" w:fill="auto"/>
        <w:bidi w:val="0"/>
        <w:jc w:val="left"/>
        <w:spacing w:before="0" w:after="0"/>
        <w:ind w:left="0" w:right="0" w:firstLine="0"/>
      </w:pPr>
      <w:bookmarkStart w:id="217" w:name="bookmark217"/>
      <w:r>
        <w:rPr>
          <w:lang w:val="zh-CN" w:eastAsia="zh-CN" w:bidi="zh-CN"/>
          <w:sz w:val="24"/>
          <w:szCs w:val="24"/>
          <w:w w:val="100"/>
          <w:spacing w:val="0"/>
          <w:color w:val="000000"/>
          <w:position w:val="0"/>
        </w:rPr>
        <w:t>定义</w:t>
      </w:r>
      <w:bookmarkEnd w:id="217"/>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职称评审：在专业技术人员已聘任的专业技术职务年限基础上，聘期内完成相 应的继续教育学时，根据专业期刊发表论文、科研成果、专利等要求，经过专 业评委的评审，确定其是否具备高一级职称资格。</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职称聘任：由行政领导在具备专业技术资格的专业技术人员中聘任，有一定的 任期，在任期间领取相应专业技术职务工资。</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3. </w:t>
      </w:r>
      <w:r>
        <w:rPr>
          <w:lang w:val="zh-CN" w:eastAsia="zh-CN" w:bidi="zh-CN"/>
          <w:w w:val="100"/>
          <w:color w:val="000000"/>
          <w:position w:val="0"/>
        </w:rPr>
        <w:t>3续聘：续聘是通过一定程序，对专业技术人员所任职务的继续聘任。</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3. </w:t>
      </w:r>
      <w:r>
        <w:rPr>
          <w:lang w:val="zh-CN" w:eastAsia="zh-CN" w:bidi="zh-CN"/>
          <w:w w:val="100"/>
          <w:color w:val="000000"/>
          <w:position w:val="0"/>
        </w:rPr>
        <w:t>4低聘：低聘是通过一定的程序对专业技术人员低于原任职务的聘任。</w:t>
      </w:r>
    </w:p>
    <w:p>
      <w:pPr>
        <w:pStyle w:val="Style28"/>
        <w:numPr>
          <w:ilvl w:val="0"/>
          <w:numId w:val="287"/>
        </w:numPr>
        <w:tabs>
          <w:tab w:leader="none" w:pos="689"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5解聘：解聘是经过一定程序对专业技术人员聘任职务的解除。</w:t>
      </w:r>
    </w:p>
    <w:p>
      <w:pPr>
        <w:pStyle w:val="Style62"/>
        <w:numPr>
          <w:ilvl w:val="0"/>
          <w:numId w:val="287"/>
        </w:numPr>
        <w:tabs>
          <w:tab w:leader="none" w:pos="358" w:val="left"/>
        </w:tabs>
        <w:widowControl w:val="0"/>
        <w:keepNext/>
        <w:keepLines/>
        <w:shd w:val="clear" w:color="auto" w:fill="auto"/>
        <w:bidi w:val="0"/>
        <w:jc w:val="left"/>
        <w:spacing w:before="0" w:after="0"/>
        <w:ind w:left="0" w:right="0" w:firstLine="0"/>
      </w:pPr>
      <w:bookmarkStart w:id="218" w:name="bookmark218"/>
      <w:r>
        <w:rPr>
          <w:lang w:val="zh-CN" w:eastAsia="zh-CN" w:bidi="zh-CN"/>
          <w:sz w:val="24"/>
          <w:szCs w:val="24"/>
          <w:w w:val="100"/>
          <w:spacing w:val="0"/>
          <w:color w:val="000000"/>
          <w:position w:val="0"/>
        </w:rPr>
        <w:t>内容</w:t>
      </w:r>
      <w:bookmarkEnd w:id="218"/>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医院在岗的各类专业技术人员，具有规定任职资格相应学历，符合任职条件者 均可申请评审、聘任相应专业技术职务。</w:t>
      </w:r>
    </w:p>
    <w:p>
      <w:pPr>
        <w:pStyle w:val="Style28"/>
        <w:numPr>
          <w:ilvl w:val="0"/>
          <w:numId w:val="285"/>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2严格遵守专业技术职务任职资格评定的有关规定，避免论资排辈、唯文凭论，</w:t>
      </w:r>
    </w:p>
    <w:p>
      <w:pPr>
        <w:pStyle w:val="Style28"/>
        <w:widowControl w:val="0"/>
        <w:keepNext w:val="0"/>
        <w:keepLines w:val="0"/>
        <w:shd w:val="clear" w:color="auto" w:fill="auto"/>
        <w:bidi w:val="0"/>
        <w:jc w:val="right"/>
        <w:spacing w:before="0" w:after="0" w:line="360" w:lineRule="exact"/>
        <w:ind w:left="0" w:right="300" w:firstLine="0"/>
      </w:pPr>
      <w:r>
        <w:rPr>
          <w:lang w:val="zh-CN" w:eastAsia="zh-CN" w:bidi="zh-CN"/>
          <w:w w:val="100"/>
          <w:color w:val="000000"/>
          <w:position w:val="0"/>
        </w:rPr>
        <w:t>对符合条件，成绩突出的中青年专业技术人员给予破格评审和聘任相应职务。</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3参加专业技术职务评审需提交的材料</w:t>
      </w:r>
    </w:p>
    <w:p>
      <w:pPr>
        <w:pStyle w:val="Style28"/>
        <w:numPr>
          <w:ilvl w:val="1"/>
          <w:numId w:val="285"/>
        </w:numPr>
        <w:tabs>
          <w:tab w:leader="none" w:pos="93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1个人书面申请一份；</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4. 3. </w:t>
      </w:r>
      <w:r>
        <w:rPr>
          <w:lang w:val="zh-CN" w:eastAsia="zh-CN" w:bidi="zh-CN"/>
          <w:w w:val="100"/>
          <w:color w:val="000000"/>
          <w:position w:val="0"/>
        </w:rPr>
        <w:t>2任现职以来证明个人业绩的实物材料</w:t>
      </w:r>
      <w:r>
        <w:rPr>
          <w:lang w:val="en-US" w:eastAsia="en-US" w:bidi="en-US"/>
          <w:w w:val="100"/>
          <w:color w:val="000000"/>
          <w:position w:val="0"/>
        </w:rPr>
        <w:t>（</w:t>
      </w:r>
      <w:r>
        <w:rPr>
          <w:lang w:val="zh-CN" w:eastAsia="zh-CN" w:bidi="zh-CN"/>
          <w:w w:val="100"/>
          <w:color w:val="000000"/>
          <w:position w:val="0"/>
        </w:rPr>
        <w:t>包括论文著作、获奖证书、成果证书</w:t>
      </w:r>
    </w:p>
    <w:p>
      <w:pPr>
        <w:pStyle w:val="Style110"/>
        <w:widowControl w:val="0"/>
        <w:keepNext w:val="0"/>
        <w:keepLines w:val="0"/>
        <w:shd w:val="clear" w:color="auto" w:fill="auto"/>
        <w:bidi w:val="0"/>
        <w:jc w:val="left"/>
        <w:spacing w:before="0" w:after="0"/>
        <w:ind w:left="1020" w:right="0" w:firstLine="0"/>
      </w:pPr>
      <w:r>
        <w:rPr>
          <w:lang w:val="zh-CN" w:eastAsia="zh-CN" w:bidi="zh-CN"/>
          <w:w w:val="100"/>
          <w:spacing w:val="0"/>
          <w:color w:val="000000"/>
          <w:position w:val="0"/>
        </w:rPr>
        <w:t>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4. 3. </w:t>
      </w:r>
      <w:r>
        <w:rPr>
          <w:lang w:val="zh-CN" w:eastAsia="zh-CN" w:bidi="zh-CN"/>
          <w:w w:val="100"/>
          <w:color w:val="000000"/>
          <w:position w:val="0"/>
        </w:rPr>
        <w:t>3有执业资格要求的资格证书、卫生支农证明等。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4. 3. </w:t>
      </w:r>
      <w:r>
        <w:rPr>
          <w:lang w:val="zh-CN" w:eastAsia="zh-CN" w:bidi="zh-CN"/>
          <w:w w:val="100"/>
          <w:color w:val="000000"/>
          <w:position w:val="0"/>
        </w:rPr>
        <w:t>4个人任职期内获得荣誉称号及社会兼职等。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4. 3. </w:t>
      </w:r>
      <w:r>
        <w:rPr>
          <w:lang w:val="zh-CN" w:eastAsia="zh-CN" w:bidi="zh-CN"/>
          <w:w w:val="100"/>
          <w:color w:val="000000"/>
          <w:position w:val="0"/>
        </w:rPr>
        <w:t>5破格晋升的需提交破格报告。</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4根据评审工作要求，医院成立专业技术任职资格评审推荐、聘任组织：</w:t>
      </w:r>
    </w:p>
    <w:p>
      <w:pPr>
        <w:pStyle w:val="Style28"/>
        <w:numPr>
          <w:ilvl w:val="1"/>
          <w:numId w:val="285"/>
        </w:numPr>
        <w:tabs>
          <w:tab w:leader="none" w:pos="93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1材料审核组：鉴别提交申报材料的真实性、时效性。</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4. 4. </w:t>
      </w:r>
      <w:r>
        <w:rPr>
          <w:rStyle w:val="CharStyle65"/>
          <w:lang w:val="zh-CN" w:eastAsia="zh-CN" w:bidi="zh-CN"/>
        </w:rPr>
        <w:t>2</w:t>
      </w:r>
      <w:r>
        <w:rPr>
          <w:lang w:val="zh-CN" w:eastAsia="zh-CN" w:bidi="zh-CN"/>
          <w:w w:val="100"/>
          <w:color w:val="000000"/>
          <w:position w:val="0"/>
        </w:rPr>
        <w:t>材料量化组：量化有效的申报材料，逐一赋分。</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4. 4. </w:t>
      </w:r>
      <w:r>
        <w:rPr>
          <w:rStyle w:val="CharStyle65"/>
          <w:lang w:val="zh-CN" w:eastAsia="zh-CN" w:bidi="zh-CN"/>
        </w:rPr>
        <w:t>3</w:t>
      </w:r>
      <w:r>
        <w:rPr>
          <w:lang w:val="zh-CN" w:eastAsia="zh-CN" w:bidi="zh-CN"/>
          <w:w w:val="100"/>
          <w:color w:val="000000"/>
          <w:position w:val="0"/>
        </w:rPr>
        <w:t>职称推荐领导小组：负责推荐工作，确定申报、聘任人员名单。</w:t>
      </w:r>
    </w:p>
    <w:p>
      <w:pPr>
        <w:pStyle w:val="Style28"/>
        <w:widowControl w:val="0"/>
        <w:keepNext w:val="0"/>
        <w:keepLines w:val="0"/>
        <w:shd w:val="clear" w:color="auto" w:fill="auto"/>
        <w:bidi w:val="0"/>
        <w:jc w:val="left"/>
        <w:spacing w:before="0" w:after="0" w:line="360" w:lineRule="exact"/>
        <w:ind w:left="340" w:right="0" w:firstLine="0"/>
      </w:pPr>
      <w:r>
        <w:rPr>
          <w:rStyle w:val="CharStyle65"/>
        </w:rPr>
        <w:t>4.5</w:t>
      </w:r>
      <w:r>
        <w:rPr>
          <w:lang w:val="zh-CN" w:eastAsia="zh-CN" w:bidi="zh-CN"/>
          <w:w w:val="100"/>
          <w:color w:val="000000"/>
          <w:position w:val="0"/>
        </w:rPr>
        <w:t>严格评审、聘任程序，如发现有违规者，严肃处理。</w:t>
      </w:r>
    </w:p>
    <w:p>
      <w:pPr>
        <w:pStyle w:val="Style28"/>
        <w:widowControl w:val="0"/>
        <w:keepNext w:val="0"/>
        <w:keepLines w:val="0"/>
        <w:shd w:val="clear" w:color="auto" w:fill="auto"/>
        <w:bidi w:val="0"/>
        <w:jc w:val="left"/>
        <w:spacing w:before="0" w:after="0" w:line="360" w:lineRule="exact"/>
        <w:ind w:left="340" w:right="0" w:firstLine="0"/>
      </w:pPr>
      <w:r>
        <w:rPr>
          <w:rStyle w:val="CharStyle65"/>
        </w:rPr>
        <w:t>4.6</w:t>
      </w:r>
      <w:r>
        <w:rPr>
          <w:lang w:val="zh-CN" w:eastAsia="zh-CN" w:bidi="zh-CN"/>
          <w:w w:val="100"/>
          <w:color w:val="000000"/>
          <w:position w:val="0"/>
        </w:rPr>
        <w:t>有下列情况之一者，不能参加本年度专业技术职务的评审与聘任。</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4. 6. </w:t>
      </w:r>
      <w:r>
        <w:rPr>
          <w:rStyle w:val="CharStyle65"/>
          <w:lang w:val="zh-CN" w:eastAsia="zh-CN" w:bidi="zh-CN"/>
        </w:rPr>
        <w:t>1</w:t>
      </w:r>
      <w:r>
        <w:rPr>
          <w:rStyle w:val="CharStyle68"/>
        </w:rPr>
        <w:t>三</w:t>
      </w:r>
      <w:r>
        <w:rPr>
          <w:lang w:val="zh-CN" w:eastAsia="zh-CN" w:bidi="zh-CN"/>
          <w:w w:val="100"/>
          <w:color w:val="000000"/>
          <w:position w:val="0"/>
        </w:rPr>
        <w:t>年内发生重大医疗纠纷并由医院做出经济赔偿；</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4. 6. </w:t>
      </w:r>
      <w:r>
        <w:rPr>
          <w:rStyle w:val="CharStyle65"/>
          <w:lang w:val="zh-CN" w:eastAsia="zh-CN" w:bidi="zh-CN"/>
        </w:rPr>
        <w:t>2</w:t>
      </w:r>
      <w:r>
        <w:rPr>
          <w:lang w:val="zh-CN" w:eastAsia="zh-CN" w:bidi="zh-CN"/>
          <w:w w:val="100"/>
          <w:color w:val="000000"/>
          <w:position w:val="0"/>
        </w:rPr>
        <w:t>长期病休达一年以上，不能履行本岗位工作职责者；</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4. 6. </w:t>
      </w:r>
      <w:r>
        <w:rPr>
          <w:rStyle w:val="CharStyle65"/>
          <w:lang w:val="zh-CN" w:eastAsia="zh-CN" w:bidi="zh-CN"/>
        </w:rPr>
        <w:t>3</w:t>
      </w:r>
      <w:r>
        <w:rPr>
          <w:lang w:val="zh-CN" w:eastAsia="zh-CN" w:bidi="zh-CN"/>
          <w:w w:val="100"/>
          <w:color w:val="000000"/>
          <w:position w:val="0"/>
        </w:rPr>
        <w:t>立案审查未结案；</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4. 6. </w:t>
      </w:r>
      <w:r>
        <w:rPr>
          <w:rStyle w:val="CharStyle65"/>
          <w:lang w:val="zh-CN" w:eastAsia="zh-CN" w:bidi="zh-CN"/>
        </w:rPr>
        <w:t>4</w:t>
      </w:r>
      <w:r>
        <w:rPr>
          <w:lang w:val="zh-CN" w:eastAsia="zh-CN" w:bidi="zh-CN"/>
          <w:w w:val="100"/>
          <w:color w:val="000000"/>
          <w:position w:val="0"/>
        </w:rPr>
        <w:t>违反计划生育政策；</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4. 6. </w:t>
      </w:r>
      <w:r>
        <w:rPr>
          <w:rStyle w:val="CharStyle65"/>
          <w:lang w:val="zh-CN" w:eastAsia="zh-CN" w:bidi="zh-CN"/>
        </w:rPr>
        <w:t>5</w:t>
      </w:r>
      <w:r>
        <w:rPr>
          <w:lang w:val="zh-CN" w:eastAsia="zh-CN" w:bidi="zh-CN"/>
          <w:w w:val="100"/>
          <w:color w:val="000000"/>
          <w:position w:val="0"/>
        </w:rPr>
        <w:t>受党纪、政纪处分期未满；</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4. 6. </w:t>
      </w:r>
      <w:r>
        <w:rPr>
          <w:rStyle w:val="CharStyle65"/>
          <w:lang w:val="zh-CN" w:eastAsia="zh-CN" w:bidi="zh-CN"/>
        </w:rPr>
        <w:t>6</w:t>
      </w:r>
      <w:r>
        <w:rPr>
          <w:lang w:val="zh-CN" w:eastAsia="zh-CN" w:bidi="zh-CN"/>
          <w:w w:val="100"/>
          <w:color w:val="000000"/>
          <w:position w:val="0"/>
        </w:rPr>
        <w:t>年度内未完成规定继续教育学分；</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4. 6. </w:t>
      </w:r>
      <w:r>
        <w:rPr>
          <w:rStyle w:val="CharStyle65"/>
          <w:lang w:val="zh-CN" w:eastAsia="zh-CN" w:bidi="zh-CN"/>
        </w:rPr>
        <w:t>7</w:t>
      </w:r>
      <w:r>
        <w:rPr>
          <w:lang w:val="zh-CN" w:eastAsia="zh-CN" w:bidi="zh-CN"/>
          <w:w w:val="100"/>
          <w:color w:val="000000"/>
          <w:position w:val="0"/>
        </w:rPr>
        <w:t>医师晋升主治或副主任医师职称前到农村累计服务不满一年的；</w:t>
      </w:r>
    </w:p>
    <w:p>
      <w:pPr>
        <w:pStyle w:val="Style28"/>
        <w:widowControl w:val="0"/>
        <w:keepNext w:val="0"/>
        <w:keepLines w:val="0"/>
        <w:shd w:val="clear" w:color="auto" w:fill="auto"/>
        <w:bidi w:val="0"/>
        <w:jc w:val="left"/>
        <w:spacing w:before="0" w:after="0" w:line="360" w:lineRule="exact"/>
        <w:ind w:left="340" w:right="0" w:firstLine="0"/>
      </w:pPr>
      <w:r>
        <w:rPr>
          <w:rStyle w:val="CharStyle65"/>
        </w:rPr>
        <w:t xml:space="preserve">4. 6. </w:t>
      </w:r>
      <w:r>
        <w:rPr>
          <w:rStyle w:val="CharStyle65"/>
          <w:lang w:val="zh-CN" w:eastAsia="zh-CN" w:bidi="zh-CN"/>
        </w:rPr>
        <w:t>8</w:t>
      </w:r>
      <w:r>
        <w:rPr>
          <w:lang w:val="zh-CN" w:eastAsia="zh-CN" w:bidi="zh-CN"/>
          <w:w w:val="100"/>
          <w:color w:val="000000"/>
          <w:position w:val="0"/>
        </w:rPr>
        <w:t>上级部门规定的其他情形。</w:t>
      </w:r>
    </w:p>
    <w:p>
      <w:pPr>
        <w:pStyle w:val="Style28"/>
        <w:numPr>
          <w:ilvl w:val="0"/>
          <w:numId w:val="283"/>
        </w:numPr>
        <w:tabs>
          <w:tab w:leader="none" w:pos="354" w:val="left"/>
        </w:tabs>
        <w:widowControl w:val="0"/>
        <w:keepNext w:val="0"/>
        <w:keepLines w:val="0"/>
        <w:shd w:val="clear" w:color="auto" w:fill="auto"/>
        <w:bidi w:val="0"/>
        <w:jc w:val="left"/>
        <w:spacing w:before="0" w:after="0" w:line="360" w:lineRule="exact"/>
        <w:ind w:left="0" w:right="0" w:firstLine="0"/>
      </w:pPr>
      <w:r>
        <w:rPr>
          <w:rStyle w:val="CharStyle65"/>
          <w:lang w:val="zh-CN" w:eastAsia="zh-CN" w:bidi="zh-CN"/>
        </w:rPr>
        <w:t>7</w:t>
      </w:r>
      <w:r>
        <w:rPr>
          <w:lang w:val="zh-CN" w:eastAsia="zh-CN" w:bidi="zh-CN"/>
          <w:w w:val="100"/>
          <w:color w:val="000000"/>
          <w:position w:val="0"/>
        </w:rPr>
        <w:t>人事部门应按时按质按量完成评审、聘任材料的收集、归纳、整理，及时归人</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档案，不得遗失损坏。</w:t>
      </w:r>
    </w:p>
    <w:p>
      <w:pPr>
        <w:pStyle w:val="Style28"/>
        <w:numPr>
          <w:ilvl w:val="0"/>
          <w:numId w:val="283"/>
        </w:numPr>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附则</w:t>
      </w:r>
    </w:p>
    <w:p>
      <w:pPr>
        <w:pStyle w:val="Style28"/>
        <w:numPr>
          <w:ilvl w:val="0"/>
          <w:numId w:val="285"/>
        </w:numPr>
        <w:tabs>
          <w:tab w:leader="none" w:pos="694" w:val="left"/>
        </w:tabs>
        <w:widowControl w:val="0"/>
        <w:keepNext w:val="0"/>
        <w:keepLines w:val="0"/>
        <w:shd w:val="clear" w:color="auto" w:fill="auto"/>
        <w:bidi w:val="0"/>
        <w:jc w:val="left"/>
        <w:spacing w:before="0" w:after="0" w:line="360" w:lineRule="exact"/>
        <w:ind w:left="340" w:right="0" w:firstLine="0"/>
      </w:pPr>
      <w:r>
        <w:rPr>
          <w:rStyle w:val="CharStyle65"/>
          <w:lang w:val="zh-CN" w:eastAsia="zh-CN" w:bidi="zh-CN"/>
        </w:rPr>
        <w:t>1</w:t>
      </w:r>
      <w:r>
        <w:rPr>
          <w:lang w:val="zh-CN" w:eastAsia="zh-CN" w:bidi="zh-CN"/>
          <w:w w:val="100"/>
          <w:color w:val="000000"/>
          <w:position w:val="0"/>
        </w:rPr>
        <w:t>本制度由人事处负责解释。</w:t>
      </w:r>
    </w:p>
    <w:p>
      <w:pPr>
        <w:pStyle w:val="Style28"/>
        <w:widowControl w:val="0"/>
        <w:keepNext w:val="0"/>
        <w:keepLines w:val="0"/>
        <w:shd w:val="clear" w:color="auto" w:fill="auto"/>
        <w:bidi w:val="0"/>
        <w:jc w:val="left"/>
        <w:spacing w:before="0" w:after="532" w:line="360" w:lineRule="exact"/>
        <w:ind w:left="340" w:right="0" w:firstLine="0"/>
      </w:pPr>
      <w:r>
        <w:rPr>
          <w:rStyle w:val="CharStyle65"/>
        </w:rPr>
        <w:t>5.2</w:t>
      </w:r>
      <w:r>
        <w:rPr>
          <w:lang w:val="zh-CN" w:eastAsia="zh-CN" w:bidi="zh-CN"/>
          <w:w w:val="100"/>
          <w:color w:val="000000"/>
          <w:position w:val="0"/>
        </w:rPr>
        <w:t>本制度自发布之日起实施。</w:t>
      </w:r>
    </w:p>
    <w:p>
      <w:pPr>
        <w:pStyle w:val="Style28"/>
        <w:widowControl w:val="0"/>
        <w:keepNext w:val="0"/>
        <w:keepLines w:val="0"/>
        <w:shd w:val="clear" w:color="auto" w:fill="auto"/>
        <w:bidi w:val="0"/>
        <w:jc w:val="center"/>
        <w:spacing w:before="0" w:after="312" w:line="220" w:lineRule="exact"/>
        <w:ind w:left="0" w:right="0" w:firstLine="0"/>
      </w:pPr>
      <w:r>
        <w:rPr>
          <w:lang w:val="zh-CN" w:eastAsia="zh-CN" w:bidi="zh-CN"/>
          <w:w w:val="100"/>
          <w:color w:val="000000"/>
          <w:position w:val="0"/>
        </w:rPr>
        <w:t>参考文献</w:t>
      </w:r>
    </w:p>
    <w:p>
      <w:pPr>
        <w:pStyle w:val="Style28"/>
        <w:numPr>
          <w:ilvl w:val="0"/>
          <w:numId w:val="289"/>
        </w:numPr>
        <w:tabs>
          <w:tab w:leader="none" w:pos="349" w:val="left"/>
        </w:tabs>
        <w:widowControl w:val="0"/>
        <w:keepNext w:val="0"/>
        <w:keepLines w:val="0"/>
        <w:shd w:val="clear" w:color="auto" w:fill="auto"/>
        <w:bidi w:val="0"/>
        <w:jc w:val="left"/>
        <w:spacing w:before="0" w:after="0" w:line="355" w:lineRule="exact"/>
        <w:ind w:left="340" w:right="0" w:hanging="340"/>
      </w:pPr>
      <w:r>
        <w:rPr>
          <w:lang w:val="zh-CN" w:eastAsia="zh-CN" w:bidi="zh-CN"/>
          <w:w w:val="100"/>
          <w:color w:val="000000"/>
          <w:position w:val="0"/>
        </w:rPr>
        <w:t>《山东省卫生和计划生育委员会关于报送</w:t>
      </w:r>
      <w:r>
        <w:rPr>
          <w:rStyle w:val="CharStyle65"/>
          <w:lang w:val="zh-CN" w:eastAsia="zh-CN" w:bidi="zh-CN"/>
        </w:rPr>
        <w:t>2015</w:t>
      </w:r>
      <w:r>
        <w:rPr>
          <w:lang w:val="zh-CN" w:eastAsia="zh-CN" w:bidi="zh-CN"/>
          <w:w w:val="100"/>
          <w:color w:val="000000"/>
          <w:position w:val="0"/>
        </w:rPr>
        <w:t>年度卫生高级专业技术职务资格评审 材料的通知》（鲁卫人发</w:t>
      </w:r>
      <w:r>
        <w:rPr>
          <w:rStyle w:val="CharStyle65"/>
        </w:rPr>
        <w:t xml:space="preserve">[2015] </w:t>
      </w:r>
      <w:r>
        <w:rPr>
          <w:rStyle w:val="CharStyle65"/>
          <w:lang w:val="zh-CN" w:eastAsia="zh-CN" w:bidi="zh-CN"/>
        </w:rPr>
        <w:t>4</w:t>
      </w:r>
      <w:r>
        <w:rPr>
          <w:lang w:val="zh-CN" w:eastAsia="zh-CN" w:bidi="zh-CN"/>
          <w:w w:val="100"/>
          <w:color w:val="000000"/>
          <w:position w:val="0"/>
        </w:rPr>
        <w:t>号</w:t>
      </w:r>
      <w:r>
        <w:rPr>
          <w:lang w:val="en-US" w:eastAsia="en-US" w:bidi="en-US"/>
          <w:w w:val="100"/>
          <w:color w:val="000000"/>
          <w:position w:val="0"/>
        </w:rPr>
        <w:t>）.</w:t>
      </w:r>
    </w:p>
    <w:p>
      <w:pPr>
        <w:pStyle w:val="Style28"/>
        <w:numPr>
          <w:ilvl w:val="0"/>
          <w:numId w:val="289"/>
        </w:numPr>
        <w:tabs>
          <w:tab w:leader="none" w:pos="354" w:val="left"/>
        </w:tabs>
        <w:widowControl w:val="0"/>
        <w:keepNext w:val="0"/>
        <w:keepLines w:val="0"/>
        <w:shd w:val="clear" w:color="auto" w:fill="auto"/>
        <w:bidi w:val="0"/>
        <w:jc w:val="left"/>
        <w:spacing w:before="0" w:after="0" w:line="355" w:lineRule="exact"/>
        <w:ind w:left="340" w:right="0" w:hanging="340"/>
      </w:pPr>
      <w:r>
        <w:rPr>
          <w:lang w:val="zh-CN" w:eastAsia="zh-CN" w:bidi="zh-CN"/>
          <w:w w:val="100"/>
          <w:color w:val="000000"/>
          <w:position w:val="0"/>
        </w:rPr>
        <w:t>《关于核准聊城市人民医院岗位设置方案的通知》（聊人社字</w:t>
      </w:r>
      <w:r>
        <w:rPr>
          <w:rStyle w:val="CharStyle65"/>
        </w:rPr>
        <w:t xml:space="preserve">[2016] </w:t>
      </w:r>
      <w:r>
        <w:rPr>
          <w:rStyle w:val="CharStyle65"/>
          <w:lang w:val="zh-CN" w:eastAsia="zh-CN" w:bidi="zh-CN"/>
        </w:rPr>
        <w:t>233</w:t>
      </w:r>
      <w:r>
        <w:rPr>
          <w:lang w:val="zh-CN" w:eastAsia="zh-CN" w:bidi="zh-CN"/>
          <w:w w:val="100"/>
          <w:color w:val="000000"/>
          <w:position w:val="0"/>
        </w:rPr>
        <w:t>号</w:t>
      </w:r>
      <w:r>
        <w:rPr>
          <w:lang w:val="en-US" w:eastAsia="en-US" w:bidi="en-US"/>
          <w:w w:val="100"/>
          <w:color w:val="000000"/>
          <w:position w:val="0"/>
        </w:rPr>
        <w:t>）.</w:t>
      </w:r>
    </w:p>
    <w:p>
      <w:pPr>
        <w:pStyle w:val="Style28"/>
        <w:numPr>
          <w:ilvl w:val="0"/>
          <w:numId w:val="289"/>
        </w:numPr>
        <w:tabs>
          <w:tab w:leader="none" w:pos="354" w:val="left"/>
        </w:tabs>
        <w:widowControl w:val="0"/>
        <w:keepNext w:val="0"/>
        <w:keepLines w:val="0"/>
        <w:shd w:val="clear" w:color="auto" w:fill="auto"/>
        <w:bidi w:val="0"/>
        <w:jc w:val="left"/>
        <w:spacing w:before="0" w:after="0" w:line="355" w:lineRule="exact"/>
        <w:ind w:left="340" w:right="0" w:hanging="340"/>
        <w:sectPr>
          <w:pgSz w:w="11900" w:h="16840"/>
          <w:pgMar w:top="1677" w:left="1371" w:right="1429" w:bottom="2066" w:header="0" w:footer="3" w:gutter="0"/>
          <w:rtlGutter w:val="0"/>
          <w:cols w:space="720"/>
          <w:noEndnote/>
          <w:docGrid w:linePitch="360"/>
        </w:sectPr>
      </w:pPr>
      <w:r>
        <w:rPr>
          <w:lang w:val="zh-CN" w:eastAsia="zh-CN" w:bidi="zh-CN"/>
          <w:w w:val="100"/>
          <w:color w:val="000000"/>
          <w:position w:val="0"/>
        </w:rPr>
        <w:t>《聊城市人力资源和社会保障局关于做好</w:t>
      </w:r>
      <w:r>
        <w:rPr>
          <w:rStyle w:val="CharStyle65"/>
          <w:lang w:val="zh-CN" w:eastAsia="zh-CN" w:bidi="zh-CN"/>
        </w:rPr>
        <w:t>2017</w:t>
      </w:r>
      <w:r>
        <w:rPr>
          <w:lang w:val="zh-CN" w:eastAsia="zh-CN" w:bidi="zh-CN"/>
          <w:w w:val="100"/>
          <w:color w:val="000000"/>
          <w:position w:val="0"/>
        </w:rPr>
        <w:t>年度职称评审工作的通知》</w:t>
      </w:r>
      <w:r>
        <w:rPr>
          <w:lang w:val="en-US" w:eastAsia="en-US" w:bidi="en-US"/>
          <w:w w:val="100"/>
          <w:color w:val="000000"/>
          <w:position w:val="0"/>
        </w:rPr>
        <w:t>（</w:t>
      </w:r>
      <w:r>
        <w:rPr>
          <w:lang w:val="zh-CN" w:eastAsia="zh-CN" w:bidi="zh-CN"/>
          <w:w w:val="100"/>
          <w:color w:val="000000"/>
          <w:position w:val="0"/>
        </w:rPr>
        <w:t>聊人社 字</w:t>
      </w:r>
      <w:r>
        <w:rPr>
          <w:rStyle w:val="CharStyle65"/>
        </w:rPr>
        <w:t xml:space="preserve">[2017] </w:t>
      </w:r>
      <w:r>
        <w:rPr>
          <w:rStyle w:val="CharStyle65"/>
          <w:lang w:val="zh-CN" w:eastAsia="zh-CN" w:bidi="zh-CN"/>
        </w:rPr>
        <w:t xml:space="preserve">121 </w:t>
      </w:r>
      <w:r>
        <w:rPr>
          <w:lang w:val="zh-CN" w:eastAsia="zh-CN" w:bidi="zh-CN"/>
          <w:w w:val="100"/>
          <w:color w:val="000000"/>
          <w:position w:val="0"/>
        </w:rPr>
        <w:t>号</w:t>
      </w:r>
      <w:r>
        <w:rPr>
          <w:lang w:val="en-US" w:eastAsia="en-US" w:bidi="en-US"/>
          <w:w w:val="100"/>
          <w:color w:val="000000"/>
          <w:position w:val="0"/>
        </w:rPr>
        <w:t>）.</w:t>
      </w:r>
    </w:p>
    <w:p>
      <w:pPr>
        <w:pStyle w:val="Style50"/>
        <w:widowControl w:val="0"/>
        <w:keepNext/>
        <w:keepLines/>
        <w:shd w:val="clear" w:color="auto" w:fill="auto"/>
        <w:bidi w:val="0"/>
        <w:spacing w:before="0" w:after="660"/>
        <w:ind w:left="0" w:right="0" w:firstLine="0"/>
      </w:pPr>
      <w:bookmarkStart w:id="219" w:name="bookmark219"/>
      <w:r>
        <w:rPr>
          <w:lang w:val="zh-CN" w:eastAsia="zh-CN" w:bidi="zh-CN"/>
          <w:w w:val="100"/>
          <w:spacing w:val="0"/>
          <w:color w:val="000000"/>
          <w:position w:val="0"/>
        </w:rPr>
        <w:t>专业技术职务资格考试报名管理制度</w:t>
      </w:r>
      <w:bookmarkEnd w:id="219"/>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专业技术职务资格考试报名管理制度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w:t>
            </w:r>
            <w:r>
              <w:rPr>
                <w:rStyle w:val="CharStyle55"/>
              </w:rPr>
              <w:t>LYXZ</w:t>
            </w:r>
            <w:r>
              <w:rPr>
                <w:lang w:val="en-US" w:eastAsia="en-US" w:bidi="en-US"/>
                <w:w w:val="100"/>
                <w:color w:val="000000"/>
                <w:position w:val="0"/>
              </w:rPr>
              <w:t>-</w:t>
            </w:r>
            <w:r>
              <w:rPr>
                <w:rStyle w:val="CharStyle55"/>
              </w:rPr>
              <w:t>OIO-OIO</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人事处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291"/>
        </w:numPr>
        <w:tabs>
          <w:tab w:leader="none" w:pos="349" w:val="left"/>
        </w:tabs>
        <w:widowControl w:val="0"/>
        <w:keepNext/>
        <w:keepLines/>
        <w:shd w:val="clear" w:color="auto" w:fill="auto"/>
        <w:bidi w:val="0"/>
        <w:jc w:val="left"/>
        <w:spacing w:before="514" w:after="40" w:line="240" w:lineRule="exact"/>
        <w:ind w:left="0" w:right="0" w:firstLine="0"/>
      </w:pPr>
      <w:bookmarkStart w:id="220" w:name="bookmark220"/>
      <w:r>
        <w:rPr>
          <w:lang w:val="zh-CN" w:eastAsia="zh-CN" w:bidi="zh-CN"/>
          <w:sz w:val="24"/>
          <w:szCs w:val="24"/>
          <w:w w:val="100"/>
          <w:spacing w:val="0"/>
          <w:color w:val="000000"/>
          <w:position w:val="0"/>
        </w:rPr>
        <w:t>目的</w:t>
      </w:r>
      <w:bookmarkEnd w:id="220"/>
    </w:p>
    <w:p>
      <w:pPr>
        <w:pStyle w:val="Style28"/>
        <w:widowControl w:val="0"/>
        <w:keepNext w:val="0"/>
        <w:keepLines w:val="0"/>
        <w:shd w:val="clear" w:color="auto" w:fill="auto"/>
        <w:bidi w:val="0"/>
        <w:jc w:val="left"/>
        <w:spacing w:before="0" w:after="0" w:line="365" w:lineRule="exact"/>
        <w:ind w:left="340" w:right="0" w:firstLine="0"/>
      </w:pPr>
      <w:r>
        <w:rPr>
          <w:lang w:val="zh-CN" w:eastAsia="zh-CN" w:bidi="zh-CN"/>
          <w:w w:val="100"/>
          <w:color w:val="000000"/>
          <w:position w:val="0"/>
        </w:rPr>
        <w:t>规范医院卫生、会计、经济、审计等系列专业技术人员的专业技术职务任职资格考 试报名工作。</w:t>
      </w:r>
    </w:p>
    <w:p>
      <w:pPr>
        <w:pStyle w:val="Style62"/>
        <w:numPr>
          <w:ilvl w:val="0"/>
          <w:numId w:val="291"/>
        </w:numPr>
        <w:tabs>
          <w:tab w:leader="none" w:pos="354" w:val="left"/>
        </w:tabs>
        <w:widowControl w:val="0"/>
        <w:keepNext/>
        <w:keepLines/>
        <w:shd w:val="clear" w:color="auto" w:fill="auto"/>
        <w:bidi w:val="0"/>
        <w:jc w:val="left"/>
        <w:spacing w:before="0" w:after="0" w:line="365" w:lineRule="exact"/>
        <w:ind w:left="0" w:right="0" w:firstLine="0"/>
      </w:pPr>
      <w:bookmarkStart w:id="221" w:name="bookmark221"/>
      <w:r>
        <w:rPr>
          <w:lang w:val="zh-CN" w:eastAsia="zh-CN" w:bidi="zh-CN"/>
          <w:sz w:val="24"/>
          <w:szCs w:val="24"/>
          <w:w w:val="100"/>
          <w:spacing w:val="0"/>
          <w:color w:val="000000"/>
          <w:position w:val="0"/>
        </w:rPr>
        <w:t>范围</w:t>
      </w:r>
      <w:bookmarkEnd w:id="221"/>
    </w:p>
    <w:p>
      <w:pPr>
        <w:pStyle w:val="Style28"/>
        <w:widowControl w:val="0"/>
        <w:keepNext w:val="0"/>
        <w:keepLines w:val="0"/>
        <w:shd w:val="clear" w:color="auto" w:fill="auto"/>
        <w:bidi w:val="0"/>
        <w:jc w:val="left"/>
        <w:spacing w:before="0" w:after="0" w:line="365" w:lineRule="exact"/>
        <w:ind w:left="340" w:right="0" w:firstLine="0"/>
      </w:pPr>
      <w:r>
        <w:rPr>
          <w:lang w:val="zh-CN" w:eastAsia="zh-CN" w:bidi="zh-CN"/>
          <w:w w:val="100"/>
          <w:color w:val="000000"/>
          <w:position w:val="0"/>
        </w:rPr>
        <w:t>医院符合相关专业报名条件的在职在岗专业技术人员，可报名参加相应级别专业技 术职务任职资格考试。</w:t>
      </w:r>
    </w:p>
    <w:p>
      <w:pPr>
        <w:pStyle w:val="Style62"/>
        <w:numPr>
          <w:ilvl w:val="0"/>
          <w:numId w:val="291"/>
        </w:numPr>
        <w:tabs>
          <w:tab w:leader="none" w:pos="354" w:val="left"/>
        </w:tabs>
        <w:widowControl w:val="0"/>
        <w:keepNext/>
        <w:keepLines/>
        <w:shd w:val="clear" w:color="auto" w:fill="auto"/>
        <w:bidi w:val="0"/>
        <w:jc w:val="left"/>
        <w:spacing w:before="0" w:after="0" w:line="365" w:lineRule="exact"/>
        <w:ind w:left="0" w:right="0" w:firstLine="0"/>
      </w:pPr>
      <w:bookmarkStart w:id="222" w:name="bookmark222"/>
      <w:r>
        <w:rPr>
          <w:lang w:val="zh-CN" w:eastAsia="zh-CN" w:bidi="zh-CN"/>
          <w:sz w:val="24"/>
          <w:szCs w:val="24"/>
          <w:w w:val="100"/>
          <w:spacing w:val="0"/>
          <w:color w:val="000000"/>
          <w:position w:val="0"/>
        </w:rPr>
        <w:t>定义</w:t>
      </w:r>
      <w:bookmarkEnd w:id="222"/>
    </w:p>
    <w:p>
      <w:pPr>
        <w:pStyle w:val="Style28"/>
        <w:widowControl w:val="0"/>
        <w:keepNext w:val="0"/>
        <w:keepLines w:val="0"/>
        <w:shd w:val="clear" w:color="auto" w:fill="auto"/>
        <w:bidi w:val="0"/>
        <w:jc w:val="left"/>
        <w:spacing w:before="0" w:after="0" w:line="365" w:lineRule="exact"/>
        <w:ind w:left="760" w:right="0" w:hanging="420"/>
      </w:pPr>
      <w:r>
        <w:rPr>
          <w:rStyle w:val="CharStyle65"/>
        </w:rPr>
        <w:t>3.1</w:t>
      </w:r>
      <w:r>
        <w:rPr>
          <w:lang w:val="zh-CN" w:eastAsia="zh-CN" w:bidi="zh-CN"/>
          <w:w w:val="100"/>
          <w:color w:val="000000"/>
          <w:position w:val="0"/>
        </w:rPr>
        <w:t>专业技术职务资格：指专业技术人员的专业技术水平、能力，以及成就的等级 称号，是反映专业技术人员的技术水平、工作能力的标志，也称为职称。</w:t>
      </w:r>
    </w:p>
    <w:p>
      <w:pPr>
        <w:pStyle w:val="Style28"/>
        <w:widowControl w:val="0"/>
        <w:keepNext w:val="0"/>
        <w:keepLines w:val="0"/>
        <w:shd w:val="clear" w:color="auto" w:fill="auto"/>
        <w:bidi w:val="0"/>
        <w:jc w:val="left"/>
        <w:spacing w:before="0" w:after="0" w:line="370" w:lineRule="exact"/>
        <w:ind w:left="340" w:right="0" w:firstLine="0"/>
      </w:pPr>
      <w:r>
        <w:rPr>
          <w:rStyle w:val="CharStyle65"/>
        </w:rPr>
        <w:t>3.2</w:t>
      </w:r>
      <w:r>
        <w:rPr>
          <w:lang w:val="zh-CN" w:eastAsia="zh-CN" w:bidi="zh-CN"/>
          <w:w w:val="100"/>
          <w:color w:val="000000"/>
          <w:position w:val="0"/>
        </w:rPr>
        <w:t xml:space="preserve">职称级别：一般可以分为员级、助理级、中级、副高级、正高级五个级别。 </w:t>
      </w:r>
      <w:r>
        <w:rPr>
          <w:rStyle w:val="CharStyle65"/>
        </w:rPr>
        <w:t>3.3</w:t>
      </w:r>
      <w:r>
        <w:rPr>
          <w:lang w:val="zh-CN" w:eastAsia="zh-CN" w:bidi="zh-CN"/>
          <w:w w:val="100"/>
          <w:color w:val="000000"/>
          <w:position w:val="0"/>
        </w:rPr>
        <w:t>职称分类：医院设置的职称类别</w:t>
      </w:r>
    </w:p>
    <w:tbl>
      <w:tblPr>
        <w:tblOverlap w:val="never"/>
        <w:tblLayout w:type="fixed"/>
        <w:jc w:val="center"/>
      </w:tblPr>
      <w:tblGrid>
        <w:gridCol w:w="1478"/>
        <w:gridCol w:w="2304"/>
        <w:gridCol w:w="1258"/>
        <w:gridCol w:w="1258"/>
        <w:gridCol w:w="2491"/>
      </w:tblGrid>
      <w:tr>
        <w:trPr>
          <w:trHeight w:val="427" w:hRule="exact"/>
        </w:trPr>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类别</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正高级</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40" w:right="0" w:firstLine="0"/>
            </w:pPr>
            <w:r>
              <w:rPr>
                <w:rStyle w:val="CharStyle67"/>
                <w:lang w:val="zh-CN" w:eastAsia="zh-CN" w:bidi="zh-CN"/>
              </w:rPr>
              <w:t>副尚级</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中级</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初级</w:t>
            </w:r>
          </w:p>
        </w:tc>
      </w:tr>
      <w:tr>
        <w:trPr>
          <w:trHeight w:val="418" w:hRule="exact"/>
        </w:trPr>
        <w:tc>
          <w:tcPr>
            <w:shd w:val="clear" w:color="auto" w:fill="FFFFFF"/>
            <w:vMerge w:val="restart"/>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卫生技术人贝</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主任医师</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副主任医师</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67"/>
                <w:lang w:val="zh-CN" w:eastAsia="zh-CN" w:bidi="zh-CN"/>
              </w:rPr>
              <w:t>主治医师</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医师、医士</w:t>
            </w:r>
          </w:p>
        </w:tc>
      </w:tr>
      <w:tr>
        <w:trPr>
          <w:trHeight w:val="418" w:hRule="exact"/>
        </w:trPr>
        <w:tc>
          <w:tcPr>
            <w:shd w:val="clear" w:color="auto" w:fill="FFFFFF"/>
            <w:vMerge/>
            <w:tcBorders>
              <w:left w:val="single" w:sz="4"/>
            </w:tcBorders>
            <w:vAlign w:val="center"/>
          </w:tcPr>
          <w:p>
            <w:pPr>
              <w:framePr w:w="8789" w:wrap="notBeside" w:vAnchor="text" w:hAnchor="text" w:xAlign="center" w:y="1"/>
            </w:pP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主任护师</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副主任护师</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67"/>
                <w:lang w:val="zh-CN" w:eastAsia="zh-CN" w:bidi="zh-CN"/>
              </w:rPr>
              <w:t>主管护师</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护师、护士</w:t>
            </w:r>
          </w:p>
        </w:tc>
      </w:tr>
      <w:tr>
        <w:trPr>
          <w:trHeight w:val="422" w:hRule="exact"/>
        </w:trPr>
        <w:tc>
          <w:tcPr>
            <w:shd w:val="clear" w:color="auto" w:fill="FFFFFF"/>
            <w:vMerge/>
            <w:tcBorders>
              <w:left w:val="single" w:sz="4"/>
            </w:tcBorders>
            <w:vAlign w:val="center"/>
          </w:tcPr>
          <w:p>
            <w:pPr>
              <w:framePr w:w="8789" w:wrap="notBeside" w:vAnchor="text" w:hAnchor="text" w:xAlign="center" w:y="1"/>
            </w:pP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主任药师</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副主任药师</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67"/>
                <w:lang w:val="zh-CN" w:eastAsia="zh-CN" w:bidi="zh-CN"/>
              </w:rPr>
              <w:t>主管药师</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药师、药士</w:t>
            </w:r>
          </w:p>
        </w:tc>
      </w:tr>
      <w:tr>
        <w:trPr>
          <w:trHeight w:val="418" w:hRule="exact"/>
        </w:trPr>
        <w:tc>
          <w:tcPr>
            <w:shd w:val="clear" w:color="auto" w:fill="FFFFFF"/>
            <w:vMerge/>
            <w:tcBorders>
              <w:left w:val="single" w:sz="4"/>
            </w:tcBorders>
            <w:vAlign w:val="center"/>
          </w:tcPr>
          <w:p>
            <w:pPr>
              <w:framePr w:w="8789" w:wrap="notBeside" w:vAnchor="text" w:hAnchor="text" w:xAlign="center" w:y="1"/>
            </w:pP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主任技师</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副主任技师</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67"/>
                <w:lang w:val="zh-CN" w:eastAsia="zh-CN" w:bidi="zh-CN"/>
              </w:rPr>
              <w:t>主管技师</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技师、技士</w:t>
            </w:r>
          </w:p>
        </w:tc>
      </w:tr>
      <w:tr>
        <w:trPr>
          <w:trHeight w:val="418" w:hRule="exact"/>
        </w:trPr>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自然科学研究</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研究员</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67"/>
                <w:lang w:val="zh-CN" w:eastAsia="zh-CN" w:bidi="zh-CN"/>
              </w:rPr>
              <w:t>副研究员</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助理研究员</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研究实习员</w:t>
            </w:r>
          </w:p>
        </w:tc>
      </w:tr>
      <w:tr>
        <w:trPr>
          <w:trHeight w:val="422" w:hRule="exact"/>
        </w:trPr>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工程技术人员</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67"/>
                <w:lang w:val="zh-CN" w:eastAsia="zh-CN" w:bidi="zh-CN"/>
              </w:rPr>
              <w:t>工程技术应用研究员</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高级工程师</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20" w:right="0" w:firstLine="0"/>
            </w:pPr>
            <w:r>
              <w:rPr>
                <w:rStyle w:val="CharStyle67"/>
                <w:lang w:val="zh-CN" w:eastAsia="zh-CN" w:bidi="zh-CN"/>
              </w:rPr>
              <w:t>工程师</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20" w:right="0" w:firstLine="0"/>
            </w:pPr>
            <w:r>
              <w:rPr>
                <w:rStyle w:val="CharStyle67"/>
                <w:lang w:val="zh-CN" w:eastAsia="zh-CN" w:bidi="zh-CN"/>
              </w:rPr>
              <w:t>助理工程师、技术员</w:t>
            </w:r>
          </w:p>
        </w:tc>
      </w:tr>
      <w:tr>
        <w:trPr>
          <w:trHeight w:val="418" w:hRule="exact"/>
        </w:trPr>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40" w:right="0" w:firstLine="0"/>
            </w:pPr>
            <w:r>
              <w:rPr>
                <w:rStyle w:val="CharStyle67"/>
                <w:lang w:val="zh-CN" w:eastAsia="zh-CN" w:bidi="zh-CN"/>
              </w:rPr>
              <w:t>经济专业</w:t>
            </w:r>
          </w:p>
        </w:tc>
        <w:tc>
          <w:tcPr>
            <w:shd w:val="clear" w:color="auto" w:fill="FFFFFF"/>
            <w:tcBorders>
              <w:left w:val="single" w:sz="4"/>
              <w:top w:val="single" w:sz="4"/>
            </w:tcBorders>
            <w:vAlign w:val="top"/>
          </w:tcPr>
          <w:p>
            <w:pPr>
              <w:framePr w:w="878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高级经济师</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20" w:right="0" w:firstLine="0"/>
            </w:pPr>
            <w:r>
              <w:rPr>
                <w:rStyle w:val="CharStyle67"/>
                <w:lang w:val="zh-CN" w:eastAsia="zh-CN" w:bidi="zh-CN"/>
              </w:rPr>
              <w:t>经济师</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20" w:right="0" w:firstLine="0"/>
            </w:pPr>
            <w:r>
              <w:rPr>
                <w:rStyle w:val="CharStyle67"/>
                <w:lang w:val="zh-CN" w:eastAsia="zh-CN" w:bidi="zh-CN"/>
              </w:rPr>
              <w:t>助理经济师、经济员</w:t>
            </w:r>
          </w:p>
        </w:tc>
      </w:tr>
      <w:tr>
        <w:trPr>
          <w:trHeight w:val="418" w:hRule="exact"/>
        </w:trPr>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40" w:right="0" w:firstLine="0"/>
            </w:pPr>
            <w:r>
              <w:rPr>
                <w:rStyle w:val="CharStyle67"/>
                <w:lang w:val="zh-CN" w:eastAsia="zh-CN" w:bidi="zh-CN"/>
              </w:rPr>
              <w:t>会计专业</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正高级会计师</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高级会计师</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20" w:right="0" w:firstLine="0"/>
            </w:pPr>
            <w:r>
              <w:rPr>
                <w:rStyle w:val="CharStyle67"/>
                <w:lang w:val="zh-CN" w:eastAsia="zh-CN" w:bidi="zh-CN"/>
              </w:rPr>
              <w:t>会计师</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20" w:right="0" w:firstLine="0"/>
            </w:pPr>
            <w:r>
              <w:rPr>
                <w:rStyle w:val="CharStyle67"/>
                <w:lang w:val="zh-CN" w:eastAsia="zh-CN" w:bidi="zh-CN"/>
              </w:rPr>
              <w:t>助理会计师、会计员</w:t>
            </w:r>
          </w:p>
        </w:tc>
      </w:tr>
      <w:tr>
        <w:trPr>
          <w:trHeight w:val="422" w:hRule="exact"/>
        </w:trPr>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40" w:right="0" w:firstLine="0"/>
            </w:pPr>
            <w:r>
              <w:rPr>
                <w:rStyle w:val="CharStyle67"/>
                <w:lang w:val="zh-CN" w:eastAsia="zh-CN" w:bidi="zh-CN"/>
              </w:rPr>
              <w:t>审计专业</w:t>
            </w:r>
          </w:p>
        </w:tc>
        <w:tc>
          <w:tcPr>
            <w:shd w:val="clear" w:color="auto" w:fill="FFFFFF"/>
            <w:tcBorders>
              <w:left w:val="single" w:sz="4"/>
              <w:top w:val="single" w:sz="4"/>
            </w:tcBorders>
            <w:vAlign w:val="top"/>
          </w:tcPr>
          <w:p>
            <w:pPr>
              <w:framePr w:w="878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高级审计师</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20" w:right="0" w:firstLine="0"/>
            </w:pPr>
            <w:r>
              <w:rPr>
                <w:rStyle w:val="CharStyle67"/>
                <w:lang w:val="zh-CN" w:eastAsia="zh-CN" w:bidi="zh-CN"/>
              </w:rPr>
              <w:t>审计师</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20" w:right="0" w:firstLine="0"/>
            </w:pPr>
            <w:r>
              <w:rPr>
                <w:rStyle w:val="CharStyle67"/>
                <w:lang w:val="zh-CN" w:eastAsia="zh-CN" w:bidi="zh-CN"/>
              </w:rPr>
              <w:t>助理审计师、审计员</w:t>
            </w:r>
          </w:p>
        </w:tc>
      </w:tr>
      <w:tr>
        <w:trPr>
          <w:trHeight w:val="418" w:hRule="exact"/>
        </w:trPr>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40" w:right="0" w:firstLine="0"/>
            </w:pPr>
            <w:r>
              <w:rPr>
                <w:rStyle w:val="CharStyle67"/>
                <w:lang w:val="zh-CN" w:eastAsia="zh-CN" w:bidi="zh-CN"/>
              </w:rPr>
              <w:t>统计专业</w:t>
            </w:r>
          </w:p>
        </w:tc>
        <w:tc>
          <w:tcPr>
            <w:shd w:val="clear" w:color="auto" w:fill="FFFFFF"/>
            <w:tcBorders>
              <w:left w:val="single" w:sz="4"/>
              <w:top w:val="single" w:sz="4"/>
            </w:tcBorders>
            <w:vAlign w:val="top"/>
          </w:tcPr>
          <w:p>
            <w:pPr>
              <w:framePr w:w="878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高级统计师</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20" w:right="0" w:firstLine="0"/>
            </w:pPr>
            <w:r>
              <w:rPr>
                <w:rStyle w:val="CharStyle67"/>
                <w:lang w:val="zh-CN" w:eastAsia="zh-CN" w:bidi="zh-CN"/>
              </w:rPr>
              <w:t>统计师</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20" w:right="0" w:firstLine="0"/>
            </w:pPr>
            <w:r>
              <w:rPr>
                <w:rStyle w:val="CharStyle67"/>
                <w:lang w:val="zh-CN" w:eastAsia="zh-CN" w:bidi="zh-CN"/>
              </w:rPr>
              <w:t>助理统计师、统计员</w:t>
            </w:r>
          </w:p>
        </w:tc>
      </w:tr>
      <w:tr>
        <w:trPr>
          <w:trHeight w:val="418" w:hRule="exact"/>
        </w:trPr>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图书资料专业</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研究馆员</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副研究馆员</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馆员</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助理馆员、管理员</w:t>
            </w:r>
          </w:p>
        </w:tc>
      </w:tr>
      <w:tr>
        <w:trPr>
          <w:trHeight w:val="422" w:hRule="exact"/>
        </w:trPr>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40" w:right="0" w:firstLine="0"/>
            </w:pPr>
            <w:r>
              <w:rPr>
                <w:rStyle w:val="CharStyle67"/>
                <w:lang w:val="zh-CN" w:eastAsia="zh-CN" w:bidi="zh-CN"/>
              </w:rPr>
              <w:t>档案专业</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研究馆员</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副研究馆员</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馆员</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助理馆员、管理员</w:t>
            </w:r>
          </w:p>
        </w:tc>
      </w:tr>
      <w:tr>
        <w:trPr>
          <w:trHeight w:val="427" w:hRule="exact"/>
        </w:trPr>
        <w:tc>
          <w:tcPr>
            <w:shd w:val="clear" w:color="auto" w:fill="FFFFFF"/>
            <w:tcBorders>
              <w:left w:val="single" w:sz="4"/>
              <w:top w:val="single" w:sz="4"/>
              <w:bottom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40" w:right="0" w:firstLine="0"/>
            </w:pPr>
            <w:r>
              <w:rPr>
                <w:rStyle w:val="CharStyle67"/>
                <w:lang w:val="zh-CN" w:eastAsia="zh-CN" w:bidi="zh-CN"/>
              </w:rPr>
              <w:t>新闻专业</w:t>
            </w:r>
          </w:p>
        </w:tc>
        <w:tc>
          <w:tcPr>
            <w:shd w:val="clear" w:color="auto" w:fill="FFFFFF"/>
            <w:tcBorders>
              <w:left w:val="single" w:sz="4"/>
              <w:top w:val="single" w:sz="4"/>
              <w:bottom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高级编辑</w:t>
            </w:r>
          </w:p>
        </w:tc>
        <w:tc>
          <w:tcPr>
            <w:shd w:val="clear" w:color="auto" w:fill="FFFFFF"/>
            <w:tcBorders>
              <w:left w:val="single" w:sz="4"/>
              <w:top w:val="single" w:sz="4"/>
              <w:bottom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67"/>
                <w:lang w:val="zh-CN" w:eastAsia="zh-CN" w:bidi="zh-CN"/>
              </w:rPr>
              <w:t>主任编辑</w:t>
            </w:r>
          </w:p>
        </w:tc>
        <w:tc>
          <w:tcPr>
            <w:shd w:val="clear" w:color="auto" w:fill="FFFFFF"/>
            <w:tcBorders>
              <w:left w:val="single" w:sz="4"/>
              <w:top w:val="single" w:sz="4"/>
              <w:bottom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编辑</w:t>
            </w:r>
          </w:p>
        </w:tc>
        <w:tc>
          <w:tcPr>
            <w:shd w:val="clear" w:color="auto" w:fill="FFFFFF"/>
            <w:tcBorders>
              <w:left w:val="single" w:sz="4"/>
              <w:right w:val="single" w:sz="4"/>
              <w:top w:val="single" w:sz="4"/>
              <w:bottom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助理编辑</w:t>
            </w:r>
          </w:p>
        </w:tc>
      </w:tr>
    </w:tbl>
    <w:p>
      <w:pPr>
        <w:framePr w:w="878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478"/>
        <w:gridCol w:w="2304"/>
        <w:gridCol w:w="1258"/>
        <w:gridCol w:w="1258"/>
        <w:gridCol w:w="2491"/>
      </w:tblGrid>
      <w:tr>
        <w:trPr>
          <w:trHeight w:val="422" w:hRule="exact"/>
        </w:trPr>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00" w:right="0" w:firstLine="0"/>
            </w:pPr>
            <w:r>
              <w:rPr>
                <w:rStyle w:val="CharStyle67"/>
                <w:lang w:val="zh-CN" w:eastAsia="zh-CN" w:bidi="zh-CN"/>
              </w:rPr>
              <w:t>艺术专业</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一级美术师</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二级美术师</w:t>
            </w:r>
          </w:p>
        </w:tc>
        <w:tc>
          <w:tcPr>
            <w:shd w:val="clear" w:color="auto" w:fill="FFFFFF"/>
            <w:tcBorders>
              <w:lef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三级美术师</w:t>
            </w:r>
          </w:p>
        </w:tc>
        <w:tc>
          <w:tcPr>
            <w:shd w:val="clear" w:color="auto" w:fill="FFFFFF"/>
            <w:tcBorders>
              <w:left w:val="single" w:sz="4"/>
              <w:right w:val="single" w:sz="4"/>
              <w:top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美术员</w:t>
            </w:r>
          </w:p>
        </w:tc>
      </w:tr>
      <w:tr>
        <w:trPr>
          <w:trHeight w:val="432" w:hRule="exact"/>
        </w:trPr>
        <w:tc>
          <w:tcPr>
            <w:shd w:val="clear" w:color="auto" w:fill="FFFFFF"/>
            <w:tcBorders>
              <w:left w:val="single" w:sz="4"/>
              <w:top w:val="single" w:sz="4"/>
              <w:bottom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00" w:right="0" w:firstLine="0"/>
            </w:pPr>
            <w:r>
              <w:rPr>
                <w:rStyle w:val="CharStyle67"/>
                <w:lang w:val="zh-CN" w:eastAsia="zh-CN" w:bidi="zh-CN"/>
              </w:rPr>
              <w:t>中小学教师</w:t>
            </w:r>
          </w:p>
        </w:tc>
        <w:tc>
          <w:tcPr>
            <w:shd w:val="clear" w:color="auto" w:fill="FFFFFF"/>
            <w:tcBorders>
              <w:left w:val="single" w:sz="4"/>
              <w:top w:val="single" w:sz="4"/>
              <w:bottom w:val="single" w:sz="4"/>
            </w:tcBorders>
            <w:vAlign w:val="center"/>
          </w:tcPr>
          <w:p>
            <w:pPr>
              <w:pStyle w:val="Style28"/>
              <w:framePr w:w="8789"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67"/>
                <w:lang w:val="zh-CN" w:eastAsia="zh-CN" w:bidi="zh-CN"/>
              </w:rPr>
              <w:t>正高级教师</w:t>
            </w:r>
          </w:p>
        </w:tc>
        <w:tc>
          <w:tcPr>
            <w:shd w:val="clear" w:color="auto" w:fill="FFFFFF"/>
            <w:tcBorders>
              <w:left w:val="single" w:sz="4"/>
              <w:top w:val="single" w:sz="4"/>
              <w:bottom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67"/>
                <w:lang w:val="zh-CN" w:eastAsia="zh-CN" w:bidi="zh-CN"/>
              </w:rPr>
              <w:t>高级教师</w:t>
            </w:r>
          </w:p>
        </w:tc>
        <w:tc>
          <w:tcPr>
            <w:shd w:val="clear" w:color="auto" w:fill="FFFFFF"/>
            <w:tcBorders>
              <w:left w:val="single" w:sz="4"/>
              <w:top w:val="single" w:sz="4"/>
              <w:bottom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67"/>
                <w:lang w:val="zh-CN" w:eastAsia="zh-CN" w:bidi="zh-CN"/>
              </w:rPr>
              <w:t>一级教师</w:t>
            </w:r>
          </w:p>
        </w:tc>
        <w:tc>
          <w:tcPr>
            <w:shd w:val="clear" w:color="auto" w:fill="FFFFFF"/>
            <w:tcBorders>
              <w:left w:val="single" w:sz="4"/>
              <w:right w:val="single" w:sz="4"/>
              <w:top w:val="single" w:sz="4"/>
              <w:bottom w:val="single" w:sz="4"/>
            </w:tcBorders>
            <w:vAlign w:val="center"/>
          </w:tcPr>
          <w:p>
            <w:pPr>
              <w:pStyle w:val="Style28"/>
              <w:framePr w:w="8789" w:wrap="notBeside" w:vAnchor="text" w:hAnchor="text" w:xAlign="center" w:y="1"/>
              <w:widowControl w:val="0"/>
              <w:keepNext w:val="0"/>
              <w:keepLines w:val="0"/>
              <w:shd w:val="clear" w:color="auto" w:fill="auto"/>
              <w:bidi w:val="0"/>
              <w:jc w:val="left"/>
              <w:spacing w:before="0" w:after="0" w:line="190" w:lineRule="exact"/>
              <w:ind w:left="300" w:right="0" w:firstLine="0"/>
            </w:pPr>
            <w:r>
              <w:rPr>
                <w:rStyle w:val="CharStyle67"/>
                <w:lang w:val="zh-CN" w:eastAsia="zh-CN" w:bidi="zh-CN"/>
              </w:rPr>
              <w:t>二级教师、三级教师</w:t>
            </w:r>
          </w:p>
        </w:tc>
      </w:tr>
    </w:tbl>
    <w:p>
      <w:pPr>
        <w:framePr w:w="8789" w:wrap="notBeside" w:vAnchor="text" w:hAnchor="text" w:xAlign="center" w:y="1"/>
        <w:widowControl w:val="0"/>
        <w:rPr>
          <w:sz w:val="2"/>
          <w:szCs w:val="2"/>
        </w:rPr>
      </w:pPr>
    </w:p>
    <w:p>
      <w:pPr>
        <w:widowControl w:val="0"/>
        <w:rPr>
          <w:sz w:val="2"/>
          <w:szCs w:val="2"/>
        </w:rPr>
      </w:pPr>
    </w:p>
    <w:p>
      <w:pPr>
        <w:pStyle w:val="Style28"/>
        <w:numPr>
          <w:ilvl w:val="0"/>
          <w:numId w:val="291"/>
        </w:numPr>
        <w:tabs>
          <w:tab w:leader="none" w:pos="358" w:val="left"/>
        </w:tabs>
        <w:widowControl w:val="0"/>
        <w:keepNext w:val="0"/>
        <w:keepLines w:val="0"/>
        <w:shd w:val="clear" w:color="auto" w:fill="auto"/>
        <w:bidi w:val="0"/>
        <w:jc w:val="left"/>
        <w:spacing w:before="34" w:after="0" w:line="360" w:lineRule="exact"/>
        <w:ind w:left="340" w:right="0" w:hanging="340"/>
      </w:pPr>
      <w:r>
        <w:rPr>
          <w:lang w:val="zh-CN" w:eastAsia="zh-CN" w:bidi="zh-CN"/>
          <w:w w:val="100"/>
          <w:color w:val="000000"/>
          <w:position w:val="0"/>
        </w:rPr>
        <w:t>内容</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人事处按照规定条件和程序审核报名的专业、任职年限等。</w:t>
      </w:r>
    </w:p>
    <w:p>
      <w:pPr>
        <w:pStyle w:val="Style28"/>
        <w:numPr>
          <w:ilvl w:val="0"/>
          <w:numId w:val="289"/>
        </w:numPr>
        <w:tabs>
          <w:tab w:leader="none" w:pos="694" w:val="left"/>
        </w:tabs>
        <w:widowControl w:val="0"/>
        <w:keepNext w:val="0"/>
        <w:keepLines w:val="0"/>
        <w:shd w:val="clear" w:color="auto" w:fill="auto"/>
        <w:bidi w:val="0"/>
        <w:jc w:val="left"/>
        <w:spacing w:before="0" w:after="0" w:line="360" w:lineRule="exact"/>
        <w:ind w:left="780" w:right="0" w:hanging="440"/>
      </w:pPr>
      <w:r>
        <w:rPr>
          <w:rStyle w:val="CharStyle65"/>
          <w:lang w:val="zh-CN" w:eastAsia="zh-CN" w:bidi="zh-CN"/>
        </w:rPr>
        <w:t>2</w:t>
      </w:r>
      <w:r>
        <w:rPr>
          <w:lang w:val="zh-CN" w:eastAsia="zh-CN" w:bidi="zh-CN"/>
          <w:w w:val="100"/>
          <w:color w:val="000000"/>
          <w:position w:val="0"/>
        </w:rPr>
        <w:t>参加资格报名考试人员如实填写报名申报表，确保所填报信息和材料的真实。</w:t>
      </w:r>
    </w:p>
    <w:p>
      <w:pPr>
        <w:pStyle w:val="Style28"/>
        <w:numPr>
          <w:ilvl w:val="0"/>
          <w:numId w:val="293"/>
        </w:numPr>
        <w:tabs>
          <w:tab w:leader="none" w:pos="694" w:val="left"/>
        </w:tabs>
        <w:widowControl w:val="0"/>
        <w:keepNext w:val="0"/>
        <w:keepLines w:val="0"/>
        <w:shd w:val="clear" w:color="auto" w:fill="auto"/>
        <w:bidi w:val="0"/>
        <w:jc w:val="left"/>
        <w:spacing w:before="0" w:after="0" w:line="360" w:lineRule="exact"/>
        <w:ind w:left="780" w:right="0" w:hanging="440"/>
      </w:pPr>
      <w:r>
        <w:rPr>
          <w:rStyle w:val="CharStyle65"/>
          <w:lang w:val="zh-CN" w:eastAsia="zh-CN" w:bidi="zh-CN"/>
        </w:rPr>
        <w:t>3</w:t>
      </w:r>
      <w:r>
        <w:rPr>
          <w:lang w:val="zh-CN" w:eastAsia="zh-CN" w:bidi="zh-CN"/>
          <w:w w:val="100"/>
          <w:color w:val="000000"/>
          <w:position w:val="0"/>
        </w:rPr>
        <w:t>参加资格报名考试的专业技术人员携带申报表、毕业证等材料到人事处现场审 核。</w:t>
      </w:r>
    </w:p>
    <w:p>
      <w:pPr>
        <w:pStyle w:val="Style28"/>
        <w:widowControl w:val="0"/>
        <w:keepNext w:val="0"/>
        <w:keepLines w:val="0"/>
        <w:shd w:val="clear" w:color="auto" w:fill="auto"/>
        <w:bidi w:val="0"/>
        <w:jc w:val="left"/>
        <w:spacing w:before="0" w:after="0" w:line="360" w:lineRule="exact"/>
        <w:ind w:left="780" w:right="0" w:hanging="440"/>
      </w:pPr>
      <w:r>
        <w:rPr>
          <w:rStyle w:val="CharStyle65"/>
        </w:rPr>
        <w:t>4.4</w:t>
      </w:r>
      <w:r>
        <w:rPr>
          <w:lang w:val="zh-CN" w:eastAsia="zh-CN" w:bidi="zh-CN"/>
          <w:w w:val="100"/>
          <w:color w:val="000000"/>
          <w:position w:val="0"/>
        </w:rPr>
        <w:t>跨专业报考的，不予以审核。</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5对于不符合报名条件的，详细告知其理由，不予办理报名手续；对于报名材料 不齐全的，待其补齐后再办理。</w:t>
      </w:r>
    </w:p>
    <w:p>
      <w:pPr>
        <w:pStyle w:val="Style28"/>
        <w:widowControl w:val="0"/>
        <w:keepNext w:val="0"/>
        <w:keepLines w:val="0"/>
        <w:shd w:val="clear" w:color="auto" w:fill="auto"/>
        <w:bidi w:val="0"/>
        <w:jc w:val="left"/>
        <w:spacing w:before="0" w:after="0" w:line="360" w:lineRule="exact"/>
        <w:ind w:left="780" w:right="0" w:hanging="440"/>
      </w:pPr>
      <w:r>
        <w:rPr>
          <w:rStyle w:val="CharStyle65"/>
        </w:rPr>
        <w:t>4.6</w:t>
      </w:r>
      <w:r>
        <w:rPr>
          <w:lang w:val="zh-CN" w:eastAsia="zh-CN" w:bidi="zh-CN"/>
          <w:w w:val="100"/>
          <w:color w:val="000000"/>
          <w:position w:val="0"/>
        </w:rPr>
        <w:t>经审核合格的报名人员网上缴纳报名费。</w:t>
      </w:r>
    </w:p>
    <w:p>
      <w:pPr>
        <w:pStyle w:val="Style28"/>
        <w:widowControl w:val="0"/>
        <w:keepNext w:val="0"/>
        <w:keepLines w:val="0"/>
        <w:shd w:val="clear" w:color="auto" w:fill="auto"/>
        <w:bidi w:val="0"/>
        <w:jc w:val="left"/>
        <w:spacing w:before="0" w:after="0" w:line="360" w:lineRule="exact"/>
        <w:ind w:left="780" w:right="0" w:hanging="440"/>
      </w:pPr>
      <w:r>
        <w:rPr>
          <w:rStyle w:val="CharStyle65"/>
        </w:rPr>
        <w:t xml:space="preserve">4. </w:t>
      </w:r>
      <w:r>
        <w:rPr>
          <w:rStyle w:val="CharStyle65"/>
          <w:lang w:val="zh-CN" w:eastAsia="zh-CN" w:bidi="zh-CN"/>
        </w:rPr>
        <w:t>7</w:t>
      </w:r>
      <w:r>
        <w:rPr>
          <w:lang w:val="zh-CN" w:eastAsia="zh-CN" w:bidi="zh-CN"/>
          <w:w w:val="100"/>
          <w:color w:val="000000"/>
          <w:position w:val="0"/>
        </w:rPr>
        <w:t>报名日期截止后，不予办理补报手续。</w:t>
      </w:r>
    </w:p>
    <w:p>
      <w:pPr>
        <w:pStyle w:val="Style28"/>
        <w:widowControl w:val="0"/>
        <w:keepNext w:val="0"/>
        <w:keepLines w:val="0"/>
        <w:shd w:val="clear" w:color="auto" w:fill="auto"/>
        <w:bidi w:val="0"/>
        <w:jc w:val="left"/>
        <w:spacing w:before="0" w:after="0" w:line="360" w:lineRule="exact"/>
        <w:ind w:left="780" w:right="0" w:hanging="440"/>
      </w:pPr>
      <w:r>
        <w:rPr>
          <w:rStyle w:val="CharStyle65"/>
        </w:rPr>
        <w:t xml:space="preserve">4. </w:t>
      </w:r>
      <w:r>
        <w:rPr>
          <w:rStyle w:val="CharStyle65"/>
          <w:lang w:val="zh-CN" w:eastAsia="zh-CN" w:bidi="zh-CN"/>
        </w:rPr>
        <w:t>8</w:t>
      </w:r>
      <w:r>
        <w:rPr>
          <w:lang w:val="zh-CN" w:eastAsia="zh-CN" w:bidi="zh-CN"/>
          <w:w w:val="100"/>
          <w:color w:val="000000"/>
          <w:position w:val="0"/>
        </w:rPr>
        <w:t>人事处做好报名工作有关信息的汇总和存档。</w:t>
      </w:r>
    </w:p>
    <w:p>
      <w:pPr>
        <w:pStyle w:val="Style28"/>
        <w:widowControl w:val="0"/>
        <w:keepNext w:val="0"/>
        <w:keepLines w:val="0"/>
        <w:shd w:val="clear" w:color="auto" w:fill="auto"/>
        <w:bidi w:val="0"/>
        <w:jc w:val="left"/>
        <w:spacing w:before="0" w:after="0" w:line="360" w:lineRule="exact"/>
        <w:ind w:left="780" w:right="0" w:hanging="440"/>
      </w:pPr>
      <w:r>
        <w:rPr>
          <w:rStyle w:val="CharStyle65"/>
        </w:rPr>
        <w:t>4.9</w:t>
      </w:r>
      <w:r>
        <w:rPr>
          <w:lang w:val="zh-CN" w:eastAsia="zh-CN" w:bidi="zh-CN"/>
          <w:w w:val="100"/>
          <w:color w:val="000000"/>
          <w:position w:val="0"/>
        </w:rPr>
        <w:t>参加资格报名考试人员提供虚假材料或以其他形式骗取报名的，</w:t>
      </w:r>
      <w:r>
        <w:rPr>
          <w:rStyle w:val="CharStyle65"/>
          <w:lang w:val="zh-CN" w:eastAsia="zh-CN" w:bidi="zh-CN"/>
        </w:rPr>
        <w:t>2</w:t>
      </w:r>
      <w:r>
        <w:rPr>
          <w:lang w:val="zh-CN" w:eastAsia="zh-CN" w:bidi="zh-CN"/>
          <w:w w:val="100"/>
          <w:color w:val="000000"/>
          <w:position w:val="0"/>
        </w:rPr>
        <w:t>年内不得参 加专业技术人员资格考试。</w:t>
      </w:r>
    </w:p>
    <w:p>
      <w:pPr>
        <w:pStyle w:val="Style28"/>
        <w:numPr>
          <w:ilvl w:val="0"/>
          <w:numId w:val="295"/>
        </w:numPr>
        <w:tabs>
          <w:tab w:leader="none" w:pos="694" w:val="left"/>
        </w:tabs>
        <w:widowControl w:val="0"/>
        <w:keepNext w:val="0"/>
        <w:keepLines w:val="0"/>
        <w:shd w:val="clear" w:color="auto" w:fill="auto"/>
        <w:bidi w:val="0"/>
        <w:jc w:val="left"/>
        <w:spacing w:before="0" w:after="0" w:line="360" w:lineRule="exact"/>
        <w:ind w:left="780" w:right="0" w:hanging="440"/>
      </w:pPr>
      <w:r>
        <w:rPr>
          <w:rStyle w:val="CharStyle65"/>
          <w:lang w:val="zh-CN" w:eastAsia="zh-CN" w:bidi="zh-CN"/>
        </w:rPr>
        <w:t>10</w:t>
      </w:r>
      <w:r>
        <w:rPr>
          <w:lang w:val="zh-CN" w:eastAsia="zh-CN" w:bidi="zh-CN"/>
          <w:w w:val="100"/>
          <w:color w:val="000000"/>
          <w:position w:val="0"/>
        </w:rPr>
        <w:t>考试工作人员有违纪行为的，停止其继续参加当年和下一年的考试工作，并由</w:t>
      </w:r>
    </w:p>
    <w:p>
      <w:pPr>
        <w:pStyle w:val="Style28"/>
        <w:widowControl w:val="0"/>
        <w:keepNext w:val="0"/>
        <w:keepLines w:val="0"/>
        <w:shd w:val="clear" w:color="auto" w:fill="auto"/>
        <w:bidi w:val="0"/>
        <w:jc w:val="left"/>
        <w:spacing w:before="0" w:after="0" w:line="360" w:lineRule="exact"/>
        <w:ind w:left="900" w:right="0" w:firstLine="0"/>
      </w:pPr>
      <w:r>
        <w:rPr>
          <w:lang w:val="zh-CN" w:eastAsia="zh-CN" w:bidi="zh-CN"/>
          <w:w w:val="100"/>
          <w:color w:val="000000"/>
          <w:position w:val="0"/>
        </w:rPr>
        <w:t>主管部门给予处分。</w:t>
      </w:r>
    </w:p>
    <w:p>
      <w:pPr>
        <w:pStyle w:val="Style28"/>
        <w:numPr>
          <w:ilvl w:val="0"/>
          <w:numId w:val="295"/>
        </w:numPr>
        <w:tabs>
          <w:tab w:leader="none" w:pos="358" w:val="left"/>
        </w:tabs>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附则</w:t>
      </w:r>
    </w:p>
    <w:p>
      <w:pPr>
        <w:pStyle w:val="Style28"/>
        <w:numPr>
          <w:ilvl w:val="0"/>
          <w:numId w:val="293"/>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1本制度由人事处负责解释。</w:t>
      </w:r>
    </w:p>
    <w:p>
      <w:pPr>
        <w:pStyle w:val="Style28"/>
        <w:widowControl w:val="0"/>
        <w:keepNext w:val="0"/>
        <w:keepLines w:val="0"/>
        <w:shd w:val="clear" w:color="auto" w:fill="auto"/>
        <w:bidi w:val="0"/>
        <w:jc w:val="left"/>
        <w:spacing w:before="0" w:after="532" w:line="360" w:lineRule="exact"/>
        <w:ind w:left="780" w:right="0" w:hanging="440"/>
      </w:pPr>
      <w:r>
        <w:rPr>
          <w:rStyle w:val="CharStyle65"/>
        </w:rPr>
        <w:t>5.2</w:t>
      </w:r>
      <w:r>
        <w:rPr>
          <w:lang w:val="zh-CN" w:eastAsia="zh-CN" w:bidi="zh-CN"/>
          <w:w w:val="100"/>
          <w:color w:val="000000"/>
          <w:position w:val="0"/>
        </w:rPr>
        <w:t>本制度自发布之日起实施。</w:t>
      </w:r>
    </w:p>
    <w:p>
      <w:pPr>
        <w:pStyle w:val="Style28"/>
        <w:widowControl w:val="0"/>
        <w:keepNext w:val="0"/>
        <w:keepLines w:val="0"/>
        <w:shd w:val="clear" w:color="auto" w:fill="auto"/>
        <w:bidi w:val="0"/>
        <w:jc w:val="center"/>
        <w:spacing w:before="0" w:after="297" w:line="220" w:lineRule="exact"/>
        <w:ind w:left="0" w:right="0" w:firstLine="0"/>
      </w:pPr>
      <w:r>
        <w:rPr>
          <w:lang w:val="zh-CN" w:eastAsia="zh-CN" w:bidi="zh-CN"/>
          <w:w w:val="100"/>
          <w:color w:val="000000"/>
          <w:position w:val="0"/>
        </w:rPr>
        <w:t>参考文献</w:t>
      </w:r>
    </w:p>
    <w:p>
      <w:pPr>
        <w:pStyle w:val="Style28"/>
        <w:numPr>
          <w:ilvl w:val="0"/>
          <w:numId w:val="297"/>
        </w:numPr>
        <w:tabs>
          <w:tab w:leader="none" w:pos="349" w:val="left"/>
        </w:tabs>
        <w:widowControl w:val="0"/>
        <w:keepNext w:val="0"/>
        <w:keepLines w:val="0"/>
        <w:shd w:val="clear" w:color="auto" w:fill="auto"/>
        <w:bidi w:val="0"/>
        <w:jc w:val="left"/>
        <w:spacing w:before="0" w:after="0" w:line="374" w:lineRule="exact"/>
        <w:ind w:left="340" w:right="0" w:hanging="340"/>
      </w:pPr>
      <w:r>
        <w:rPr>
          <w:lang w:val="zh-CN" w:eastAsia="zh-CN" w:bidi="zh-CN"/>
          <w:w w:val="100"/>
          <w:color w:val="000000"/>
          <w:position w:val="0"/>
        </w:rPr>
        <w:t>《关于2017年度卫生专业技术资格考试有关问题的通知》（人社厅发〔2016〕187 号</w:t>
      </w:r>
      <w:r>
        <w:rPr>
          <w:lang w:val="en-US" w:eastAsia="en-US" w:bidi="en-US"/>
          <w:w w:val="100"/>
          <w:color w:val="000000"/>
          <w:position w:val="0"/>
        </w:rPr>
        <w:t>）.</w:t>
      </w:r>
    </w:p>
    <w:p>
      <w:pPr>
        <w:pStyle w:val="Style28"/>
        <w:numPr>
          <w:ilvl w:val="0"/>
          <w:numId w:val="297"/>
        </w:numPr>
        <w:tabs>
          <w:tab w:leader="none" w:pos="354" w:val="left"/>
        </w:tabs>
        <w:widowControl w:val="0"/>
        <w:keepNext w:val="0"/>
        <w:keepLines w:val="0"/>
        <w:shd w:val="clear" w:color="auto" w:fill="auto"/>
        <w:bidi w:val="0"/>
        <w:jc w:val="left"/>
        <w:spacing w:before="0" w:after="0" w:line="341" w:lineRule="exact"/>
        <w:ind w:left="340" w:right="0" w:hanging="340"/>
      </w:pPr>
      <w:r>
        <w:rPr>
          <w:lang w:val="zh-CN" w:eastAsia="zh-CN" w:bidi="zh-CN"/>
          <w:w w:val="100"/>
          <w:color w:val="000000"/>
          <w:position w:val="0"/>
        </w:rPr>
        <w:t>《关于2017年度卫生专业技术资格考试考务工作安排的通知》（卫人才发〔2016〕 122 号</w:t>
      </w:r>
      <w:r>
        <w:rPr>
          <w:lang w:val="en-US" w:eastAsia="en-US" w:bidi="en-US"/>
          <w:w w:val="100"/>
          <w:color w:val="000000"/>
          <w:position w:val="0"/>
        </w:rPr>
        <w:t>）.</w:t>
      </w:r>
    </w:p>
    <w:p>
      <w:pPr>
        <w:pStyle w:val="Style28"/>
        <w:numPr>
          <w:ilvl w:val="0"/>
          <w:numId w:val="297"/>
        </w:numPr>
        <w:tabs>
          <w:tab w:leader="none" w:pos="354" w:val="left"/>
        </w:tabs>
        <w:widowControl w:val="0"/>
        <w:keepNext w:val="0"/>
        <w:keepLines w:val="0"/>
        <w:shd w:val="clear" w:color="auto" w:fill="auto"/>
        <w:bidi w:val="0"/>
        <w:jc w:val="left"/>
        <w:spacing w:before="0" w:after="0" w:line="350" w:lineRule="exact"/>
        <w:ind w:left="340" w:right="0" w:hanging="340"/>
      </w:pPr>
      <w:r>
        <w:rPr>
          <w:lang w:val="zh-CN" w:eastAsia="zh-CN" w:bidi="zh-CN"/>
          <w:w w:val="100"/>
          <w:color w:val="000000"/>
          <w:position w:val="0"/>
        </w:rPr>
        <w:t>《专业技术人员资格考试违纪违规行为处理规定》（人社部令第</w:t>
      </w:r>
      <w:r>
        <w:rPr>
          <w:rStyle w:val="CharStyle65"/>
          <w:lang w:val="zh-CN" w:eastAsia="zh-CN" w:bidi="zh-CN"/>
        </w:rPr>
        <w:t>12</w:t>
      </w:r>
      <w:r>
        <w:rPr>
          <w:lang w:val="zh-CN" w:eastAsia="zh-CN" w:bidi="zh-CN"/>
          <w:w w:val="100"/>
          <w:color w:val="000000"/>
          <w:position w:val="0"/>
        </w:rPr>
        <w:t>号</w:t>
      </w:r>
      <w:r>
        <w:rPr>
          <w:lang w:val="en-US" w:eastAsia="en-US" w:bidi="en-US"/>
          <w:w w:val="100"/>
          <w:color w:val="000000"/>
          <w:position w:val="0"/>
        </w:rPr>
        <w:t>）.</w:t>
      </w:r>
    </w:p>
    <w:p>
      <w:pPr>
        <w:pStyle w:val="Style28"/>
        <w:numPr>
          <w:ilvl w:val="0"/>
          <w:numId w:val="297"/>
        </w:numPr>
        <w:tabs>
          <w:tab w:leader="none" w:pos="354" w:val="left"/>
        </w:tabs>
        <w:widowControl w:val="0"/>
        <w:keepNext w:val="0"/>
        <w:keepLines w:val="0"/>
        <w:shd w:val="clear" w:color="auto" w:fill="auto"/>
        <w:bidi w:val="0"/>
        <w:jc w:val="left"/>
        <w:spacing w:before="0" w:after="0" w:line="350" w:lineRule="exact"/>
        <w:ind w:left="340" w:right="0" w:hanging="340"/>
      </w:pPr>
      <w:r>
        <w:rPr>
          <w:lang w:val="zh-CN" w:eastAsia="zh-CN" w:bidi="zh-CN"/>
          <w:w w:val="100"/>
          <w:color w:val="000000"/>
          <w:position w:val="0"/>
        </w:rPr>
        <w:t>《关于印发&lt;经济专业技术资格考试暂行规定&gt;及其&lt;实施办法&gt;的通知》</w:t>
      </w:r>
      <w:r>
        <w:rPr>
          <w:lang w:val="en-US" w:eastAsia="en-US" w:bidi="en-US"/>
          <w:w w:val="100"/>
          <w:color w:val="000000"/>
          <w:position w:val="0"/>
        </w:rPr>
        <w:t>（</w:t>
      </w:r>
      <w:r>
        <w:rPr>
          <w:lang w:val="zh-CN" w:eastAsia="zh-CN" w:bidi="zh-CN"/>
          <w:w w:val="100"/>
          <w:color w:val="000000"/>
          <w:position w:val="0"/>
        </w:rPr>
        <w:t>人职发 〔1993〕 1 号</w:t>
      </w:r>
      <w:r>
        <w:rPr>
          <w:lang w:val="en-US" w:eastAsia="en-US" w:bidi="en-US"/>
          <w:w w:val="100"/>
          <w:color w:val="000000"/>
          <w:position w:val="0"/>
        </w:rPr>
        <w:t>）.</w:t>
      </w:r>
    </w:p>
    <w:p>
      <w:pPr>
        <w:pStyle w:val="Style28"/>
        <w:numPr>
          <w:ilvl w:val="0"/>
          <w:numId w:val="297"/>
        </w:numPr>
        <w:tabs>
          <w:tab w:leader="none" w:pos="354" w:val="left"/>
        </w:tabs>
        <w:widowControl w:val="0"/>
        <w:keepNext w:val="0"/>
        <w:keepLines w:val="0"/>
        <w:shd w:val="clear" w:color="auto" w:fill="auto"/>
        <w:bidi w:val="0"/>
        <w:jc w:val="left"/>
        <w:spacing w:before="0" w:after="0" w:line="331" w:lineRule="exact"/>
        <w:ind w:left="340" w:right="0" w:hanging="340"/>
        <w:sectPr>
          <w:pgSz w:w="11900" w:h="16840"/>
          <w:pgMar w:top="1644" w:left="1370" w:right="1425" w:bottom="2028" w:header="0" w:footer="3" w:gutter="0"/>
          <w:rtlGutter w:val="0"/>
          <w:cols w:space="720"/>
          <w:noEndnote/>
          <w:docGrid w:linePitch="360"/>
        </w:sectPr>
      </w:pPr>
      <w:r>
        <w:rPr>
          <w:lang w:val="zh-CN" w:eastAsia="zh-CN" w:bidi="zh-CN"/>
          <w:w w:val="100"/>
          <w:color w:val="000000"/>
          <w:position w:val="0"/>
        </w:rPr>
        <w:t xml:space="preserve">《关于部分专业技术人员资格考试安排和考试工作有关问题的通知》（国人厅发 </w:t>
      </w:r>
      <w:r>
        <w:rPr>
          <w:rStyle w:val="CharStyle68"/>
        </w:rPr>
        <w:t>〔</w:t>
      </w:r>
      <w:r>
        <w:rPr>
          <w:rStyle w:val="CharStyle65"/>
          <w:lang w:val="zh-CN" w:eastAsia="zh-CN" w:bidi="zh-CN"/>
        </w:rPr>
        <w:t>2004</w:t>
      </w:r>
      <w:r>
        <w:rPr>
          <w:rStyle w:val="CharStyle69"/>
        </w:rPr>
        <w:t>〕</w:t>
      </w:r>
      <w:r>
        <w:rPr>
          <w:rStyle w:val="CharStyle65"/>
          <w:lang w:val="zh-CN" w:eastAsia="zh-CN" w:bidi="zh-CN"/>
        </w:rPr>
        <w:t xml:space="preserve">45 </w:t>
      </w:r>
      <w:r>
        <w:rPr>
          <w:lang w:val="zh-CN" w:eastAsia="zh-CN" w:bidi="zh-CN"/>
          <w:w w:val="100"/>
          <w:color w:val="000000"/>
          <w:position w:val="0"/>
        </w:rPr>
        <w:t>号</w:t>
      </w:r>
      <w:r>
        <w:rPr>
          <w:lang w:val="en-US" w:eastAsia="en-US" w:bidi="en-US"/>
          <w:w w:val="100"/>
          <w:color w:val="000000"/>
          <w:position w:val="0"/>
        </w:rPr>
        <w:t>）.</w:t>
      </w:r>
    </w:p>
    <w:p>
      <w:pPr>
        <w:widowControl w:val="0"/>
        <w:spacing w:before="63" w:after="63" w:line="240" w:lineRule="exact"/>
        <w:rPr>
          <w:sz w:val="19"/>
          <w:szCs w:val="19"/>
        </w:rPr>
      </w:pPr>
    </w:p>
    <w:p>
      <w:pPr>
        <w:widowControl w:val="0"/>
        <w:rPr>
          <w:sz w:val="2"/>
          <w:szCs w:val="2"/>
        </w:rPr>
        <w:sectPr>
          <w:pgSz w:w="11900" w:h="16840"/>
          <w:pgMar w:top="1482" w:left="0" w:right="0" w:bottom="1872" w:header="0" w:footer="3" w:gutter="0"/>
          <w:rtlGutter w:val="0"/>
          <w:cols w:space="720"/>
          <w:noEndnote/>
          <w:docGrid w:linePitch="360"/>
        </w:sectPr>
      </w:pPr>
    </w:p>
    <w:p>
      <w:pPr>
        <w:pStyle w:val="Style50"/>
        <w:widowControl w:val="0"/>
        <w:keepNext/>
        <w:keepLines/>
        <w:shd w:val="clear" w:color="auto" w:fill="auto"/>
        <w:bidi w:val="0"/>
        <w:spacing w:before="0" w:after="560"/>
        <w:ind w:left="0" w:right="0" w:firstLine="0"/>
      </w:pPr>
      <w:bookmarkStart w:id="223" w:name="bookmark223"/>
      <w:r>
        <w:rPr>
          <w:lang w:val="zh-CN" w:eastAsia="zh-CN" w:bidi="zh-CN"/>
          <w:w w:val="100"/>
          <w:spacing w:val="0"/>
          <w:color w:val="000000"/>
          <w:position w:val="0"/>
        </w:rPr>
        <w:t>职工工资管理制度</w:t>
      </w:r>
      <w:bookmarkEnd w:id="223"/>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职工工资管理制度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w:t>
            </w:r>
            <w:r>
              <w:rPr>
                <w:rStyle w:val="CharStyle55"/>
              </w:rPr>
              <w:t>LYXZ</w:t>
            </w:r>
            <w:r>
              <w:rPr>
                <w:lang w:val="en-US" w:eastAsia="en-US" w:bidi="en-US"/>
                <w:w w:val="100"/>
                <w:color w:val="000000"/>
                <w:position w:val="0"/>
              </w:rPr>
              <w:t>-010-011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人事处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299"/>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规范医院职工工资管理，实行岗位管理，医院聘任，以岗定酬，建立和完善薪酬管 理体系。</w:t>
      </w:r>
    </w:p>
    <w:p>
      <w:pPr>
        <w:pStyle w:val="Style28"/>
        <w:numPr>
          <w:ilvl w:val="0"/>
          <w:numId w:val="299"/>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全院在岗人员。</w:t>
      </w:r>
    </w:p>
    <w:p>
      <w:pPr>
        <w:pStyle w:val="Style28"/>
        <w:numPr>
          <w:ilvl w:val="0"/>
          <w:numId w:val="299"/>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780" w:right="0" w:hanging="440"/>
      </w:pPr>
      <w:r>
        <w:rPr>
          <w:rStyle w:val="CharStyle65"/>
        </w:rPr>
        <w:t>3.1</w:t>
      </w:r>
      <w:r>
        <w:rPr>
          <w:lang w:val="zh-CN" w:eastAsia="zh-CN" w:bidi="zh-CN"/>
          <w:w w:val="100"/>
          <w:color w:val="000000"/>
          <w:position w:val="0"/>
        </w:rPr>
        <w:t>见习期：见习期即单位对新参加工作人员有计划、有组织、有目的地进行考察 和了解，进而在思想、业务等方面给予指导和帮助，使新参加工作人员尽快适 应工作需要的制度，原则上为期一年。</w:t>
      </w:r>
    </w:p>
    <w:p>
      <w:pPr>
        <w:pStyle w:val="Style28"/>
        <w:widowControl w:val="0"/>
        <w:keepNext w:val="0"/>
        <w:keepLines w:val="0"/>
        <w:shd w:val="clear" w:color="auto" w:fill="auto"/>
        <w:bidi w:val="0"/>
        <w:jc w:val="both"/>
        <w:spacing w:before="0" w:after="0" w:line="360" w:lineRule="exact"/>
        <w:ind w:left="780" w:right="0" w:hanging="440"/>
      </w:pPr>
      <w:r>
        <w:rPr>
          <w:rStyle w:val="CharStyle65"/>
        </w:rPr>
        <w:t xml:space="preserve">3. </w:t>
      </w:r>
      <w:r>
        <w:rPr>
          <w:rStyle w:val="CharStyle65"/>
          <w:lang w:val="zh-CN" w:eastAsia="zh-CN" w:bidi="zh-CN"/>
        </w:rPr>
        <w:t>2</w:t>
      </w:r>
      <w:r>
        <w:rPr>
          <w:lang w:val="zh-CN" w:eastAsia="zh-CN" w:bidi="zh-CN"/>
          <w:w w:val="100"/>
          <w:color w:val="000000"/>
          <w:position w:val="0"/>
        </w:rPr>
        <w:t>转正定级：转正定级是指新参加工作人员在见习期一年届满，通过考试、考核 合格可以转为正式职工身份，并同时确定工资级别而履行的一项程序。</w:t>
      </w:r>
    </w:p>
    <w:p>
      <w:pPr>
        <w:pStyle w:val="Style28"/>
        <w:numPr>
          <w:ilvl w:val="0"/>
          <w:numId w:val="301"/>
        </w:numPr>
        <w:tabs>
          <w:tab w:leader="none" w:pos="689" w:val="left"/>
        </w:tabs>
        <w:widowControl w:val="0"/>
        <w:keepNext w:val="0"/>
        <w:keepLines w:val="0"/>
        <w:shd w:val="clear" w:color="auto" w:fill="auto"/>
        <w:bidi w:val="0"/>
        <w:jc w:val="both"/>
        <w:spacing w:before="0" w:after="0" w:line="360" w:lineRule="exact"/>
        <w:ind w:left="780" w:right="0" w:hanging="440"/>
      </w:pPr>
      <w:r>
        <w:rPr>
          <w:rStyle w:val="CharStyle65"/>
          <w:lang w:val="zh-CN" w:eastAsia="zh-CN" w:bidi="zh-CN"/>
        </w:rPr>
        <w:t>3</w:t>
      </w:r>
      <w:r>
        <w:rPr>
          <w:lang w:val="zh-CN" w:eastAsia="zh-CN" w:bidi="zh-CN"/>
          <w:w w:val="100"/>
          <w:color w:val="000000"/>
          <w:position w:val="0"/>
        </w:rPr>
        <w:t>年度考核：为了正确评价单位工作人员的德才表现和工作实绩，激励督促工作</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人员提高政治业务素质，认真履行职责，并为其晋升、聘任、奖惩、培训、辞 退以及调整工资待遇提供依据按年度进行考核的办法。考核结果分为优秀、合 格、基本合格、不合格。</w:t>
      </w:r>
    </w:p>
    <w:p>
      <w:pPr>
        <w:pStyle w:val="Style28"/>
        <w:numPr>
          <w:ilvl w:val="0"/>
          <w:numId w:val="301"/>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70"/>
        <w:numPr>
          <w:ilvl w:val="0"/>
          <w:numId w:val="299"/>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rFonts w:ascii="Times New Roman" w:eastAsia="Times New Roman" w:hAnsi="Times New Roman" w:cs="Times New Roman"/>
          <w:w w:val="100"/>
          <w:color w:val="000000"/>
          <w:position w:val="0"/>
        </w:rPr>
        <w:t>1</w:t>
      </w:r>
      <w:r>
        <w:rPr>
          <w:rStyle w:val="CharStyle72"/>
        </w:rPr>
        <w:t>总则</w:t>
      </w:r>
    </w:p>
    <w:p>
      <w:pPr>
        <w:pStyle w:val="Style28"/>
        <w:widowControl w:val="0"/>
        <w:keepNext w:val="0"/>
        <w:keepLines w:val="0"/>
        <w:shd w:val="clear" w:color="auto" w:fill="auto"/>
        <w:bidi w:val="0"/>
        <w:jc w:val="both"/>
        <w:spacing w:before="0" w:after="0" w:line="360" w:lineRule="exact"/>
        <w:ind w:left="780" w:right="0" w:hanging="440"/>
      </w:pPr>
      <w:r>
        <w:rPr>
          <w:rStyle w:val="CharStyle65"/>
        </w:rPr>
        <w:t xml:space="preserve">4. 1. </w:t>
      </w:r>
      <w:r>
        <w:rPr>
          <w:rStyle w:val="CharStyle65"/>
          <w:lang w:val="zh-CN" w:eastAsia="zh-CN" w:bidi="zh-CN"/>
        </w:rPr>
        <w:t>1</w:t>
      </w:r>
      <w:r>
        <w:rPr>
          <w:lang w:val="zh-CN" w:eastAsia="zh-CN" w:bidi="zh-CN"/>
          <w:w w:val="100"/>
          <w:color w:val="000000"/>
          <w:position w:val="0"/>
        </w:rPr>
        <w:t>健全医院职工工资管理体制，规范工资正常调整政策。</w:t>
      </w:r>
    </w:p>
    <w:p>
      <w:pPr>
        <w:pStyle w:val="Style28"/>
        <w:widowControl w:val="0"/>
        <w:keepNext w:val="0"/>
        <w:keepLines w:val="0"/>
        <w:shd w:val="clear" w:color="auto" w:fill="auto"/>
        <w:bidi w:val="0"/>
        <w:jc w:val="both"/>
        <w:spacing w:before="0" w:after="0" w:line="360" w:lineRule="exact"/>
        <w:ind w:left="780" w:right="0" w:hanging="440"/>
      </w:pPr>
      <w:r>
        <w:rPr>
          <w:rStyle w:val="CharStyle65"/>
        </w:rPr>
        <w:t>4.1.2</w:t>
      </w:r>
      <w:r>
        <w:rPr>
          <w:lang w:val="zh-CN" w:eastAsia="zh-CN" w:bidi="zh-CN"/>
          <w:w w:val="100"/>
          <w:color w:val="000000"/>
          <w:position w:val="0"/>
        </w:rPr>
        <w:t>医院岗位分为专业技术岗位、管理岗位、工勤技能岗位。</w:t>
      </w:r>
    </w:p>
    <w:p>
      <w:pPr>
        <w:pStyle w:val="Style28"/>
        <w:widowControl w:val="0"/>
        <w:keepNext w:val="0"/>
        <w:keepLines w:val="0"/>
        <w:shd w:val="clear" w:color="auto" w:fill="auto"/>
        <w:bidi w:val="0"/>
        <w:jc w:val="both"/>
        <w:spacing w:before="0" w:after="0" w:line="360" w:lineRule="exact"/>
        <w:ind w:left="780" w:right="0" w:hanging="440"/>
      </w:pPr>
      <w:r>
        <w:rPr>
          <w:rStyle w:val="CharStyle65"/>
        </w:rPr>
        <w:t>4. 1.3</w:t>
      </w:r>
      <w:r>
        <w:rPr>
          <w:lang w:val="zh-CN" w:eastAsia="zh-CN" w:bidi="zh-CN"/>
          <w:w w:val="100"/>
          <w:color w:val="000000"/>
          <w:position w:val="0"/>
        </w:rPr>
        <w:t>实行以岗定酬原则。</w:t>
      </w:r>
    </w:p>
    <w:p>
      <w:pPr>
        <w:pStyle w:val="Style28"/>
        <w:widowControl w:val="0"/>
        <w:keepNext w:val="0"/>
        <w:keepLines w:val="0"/>
        <w:shd w:val="clear" w:color="auto" w:fill="auto"/>
        <w:bidi w:val="0"/>
        <w:jc w:val="both"/>
        <w:spacing w:before="0" w:after="0" w:line="360" w:lineRule="exact"/>
        <w:ind w:left="780" w:right="0" w:hanging="440"/>
      </w:pPr>
      <w:r>
        <w:rPr>
          <w:rStyle w:val="CharStyle65"/>
        </w:rPr>
        <w:t xml:space="preserve">4. </w:t>
      </w:r>
      <w:r>
        <w:rPr>
          <w:rStyle w:val="CharStyle65"/>
          <w:lang w:val="zh-CN" w:eastAsia="zh-CN" w:bidi="zh-CN"/>
        </w:rPr>
        <w:t>2</w:t>
      </w:r>
      <w:r>
        <w:rPr>
          <w:lang w:val="zh-CN" w:eastAsia="zh-CN" w:bidi="zh-CN"/>
          <w:w w:val="100"/>
          <w:color w:val="000000"/>
          <w:position w:val="0"/>
        </w:rPr>
        <w:t>新参加工作人员工资管理办法</w:t>
      </w:r>
    </w:p>
    <w:p>
      <w:pPr>
        <w:pStyle w:val="Style28"/>
        <w:numPr>
          <w:ilvl w:val="1"/>
          <w:numId w:val="299"/>
        </w:numPr>
        <w:tabs>
          <w:tab w:leader="none" w:pos="934" w:val="left"/>
        </w:tabs>
        <w:widowControl w:val="0"/>
        <w:keepNext w:val="0"/>
        <w:keepLines w:val="0"/>
        <w:shd w:val="clear" w:color="auto" w:fill="auto"/>
        <w:bidi w:val="0"/>
        <w:jc w:val="left"/>
        <w:spacing w:before="0" w:after="0" w:line="360" w:lineRule="exact"/>
        <w:ind w:left="340" w:right="0" w:firstLine="0"/>
      </w:pPr>
      <w:r>
        <w:rPr>
          <w:rStyle w:val="CharStyle65"/>
          <w:lang w:val="zh-CN" w:eastAsia="zh-CN" w:bidi="zh-CN"/>
        </w:rPr>
        <w:t>1</w:t>
      </w:r>
      <w:r>
        <w:rPr>
          <w:lang w:val="zh-CN" w:eastAsia="zh-CN" w:bidi="zh-CN"/>
          <w:w w:val="100"/>
          <w:color w:val="000000"/>
          <w:position w:val="0"/>
        </w:rPr>
        <w:t xml:space="preserve">新参加工作的本科毕业生实行一年见习期。见习期期间执行每月基本工资 </w:t>
      </w:r>
      <w:r>
        <w:rPr>
          <w:rStyle w:val="CharStyle65"/>
          <w:lang w:val="zh-CN" w:eastAsia="zh-CN" w:bidi="zh-CN"/>
        </w:rPr>
        <w:t>1200</w:t>
      </w:r>
      <w:r>
        <w:rPr>
          <w:lang w:val="zh-CN" w:eastAsia="zh-CN" w:bidi="zh-CN"/>
          <w:w w:val="100"/>
          <w:color w:val="000000"/>
          <w:position w:val="0"/>
        </w:rPr>
        <w:t>元，绩效工资</w:t>
      </w:r>
      <w:r>
        <w:rPr>
          <w:rStyle w:val="CharStyle65"/>
          <w:lang w:val="zh-CN" w:eastAsia="zh-CN" w:bidi="zh-CN"/>
        </w:rPr>
        <w:t>881</w:t>
      </w:r>
      <w:r>
        <w:rPr>
          <w:lang w:val="zh-CN" w:eastAsia="zh-CN" w:bidi="zh-CN"/>
          <w:w w:val="100"/>
          <w:color w:val="000000"/>
          <w:position w:val="0"/>
        </w:rPr>
        <w:t>元，物业补贴</w:t>
      </w:r>
      <w:r>
        <w:rPr>
          <w:rStyle w:val="CharStyle65"/>
          <w:lang w:val="zh-CN" w:eastAsia="zh-CN" w:bidi="zh-CN"/>
        </w:rPr>
        <w:t>150</w:t>
      </w:r>
      <w:r>
        <w:rPr>
          <w:lang w:val="zh-CN" w:eastAsia="zh-CN" w:bidi="zh-CN"/>
          <w:w w:val="100"/>
          <w:color w:val="000000"/>
          <w:position w:val="0"/>
        </w:rPr>
        <w:t>元工资标准。见习期满后经过考 试、考核合格转正定级，执行岗位工资十二级</w:t>
      </w:r>
      <w:r>
        <w:rPr>
          <w:rStyle w:val="CharStyle65"/>
          <w:lang w:val="zh-CN" w:eastAsia="zh-CN" w:bidi="zh-CN"/>
        </w:rPr>
        <w:t>1490</w:t>
      </w:r>
      <w:r>
        <w:rPr>
          <w:lang w:val="zh-CN" w:eastAsia="zh-CN" w:bidi="zh-CN"/>
          <w:w w:val="100"/>
          <w:color w:val="000000"/>
          <w:position w:val="0"/>
        </w:rPr>
        <w:t>元，薪级工资七级</w:t>
      </w:r>
      <w:r>
        <w:rPr>
          <w:rStyle w:val="CharStyle65"/>
          <w:lang w:val="zh-CN" w:eastAsia="zh-CN" w:bidi="zh-CN"/>
        </w:rPr>
        <w:t xml:space="preserve">369 </w:t>
      </w:r>
      <w:r>
        <w:rPr>
          <w:lang w:val="zh-CN" w:eastAsia="zh-CN" w:bidi="zh-CN"/>
          <w:w w:val="100"/>
          <w:color w:val="000000"/>
          <w:position w:val="0"/>
        </w:rPr>
        <w:t>元，基础性绩效</w:t>
      </w:r>
      <w:r>
        <w:rPr>
          <w:rStyle w:val="CharStyle65"/>
          <w:lang w:val="zh-CN" w:eastAsia="zh-CN" w:bidi="zh-CN"/>
        </w:rPr>
        <w:t>1183</w:t>
      </w:r>
      <w:r>
        <w:rPr>
          <w:lang w:val="zh-CN" w:eastAsia="zh-CN" w:bidi="zh-CN"/>
          <w:w w:val="100"/>
          <w:color w:val="000000"/>
          <w:position w:val="0"/>
        </w:rPr>
        <w:t>元，奖励性绩效</w:t>
      </w:r>
      <w:r>
        <w:rPr>
          <w:rStyle w:val="CharStyle65"/>
          <w:lang w:val="zh-CN" w:eastAsia="zh-CN" w:bidi="zh-CN"/>
        </w:rPr>
        <w:t>760</w:t>
      </w:r>
      <w:r>
        <w:rPr>
          <w:lang w:val="zh-CN" w:eastAsia="zh-CN" w:bidi="zh-CN"/>
          <w:w w:val="100"/>
          <w:color w:val="000000"/>
          <w:position w:val="0"/>
        </w:rPr>
        <w:t>元，物业补贴</w:t>
      </w:r>
      <w:r>
        <w:rPr>
          <w:rStyle w:val="CharStyle65"/>
          <w:lang w:val="zh-CN" w:eastAsia="zh-CN" w:bidi="zh-CN"/>
        </w:rPr>
        <w:t>150</w:t>
      </w:r>
      <w:r>
        <w:rPr>
          <w:lang w:val="zh-CN" w:eastAsia="zh-CN" w:bidi="zh-CN"/>
          <w:w w:val="100"/>
          <w:color w:val="000000"/>
          <w:position w:val="0"/>
        </w:rPr>
        <w:t xml:space="preserve">元工资标准。 </w:t>
      </w:r>
      <w:r>
        <w:rPr>
          <w:rStyle w:val="CharStyle65"/>
        </w:rPr>
        <w:t>4.2.2</w:t>
      </w:r>
      <w:r>
        <w:rPr>
          <w:lang w:val="zh-CN" w:eastAsia="zh-CN" w:bidi="zh-CN"/>
          <w:w w:val="100"/>
          <w:color w:val="000000"/>
          <w:position w:val="0"/>
        </w:rPr>
        <w:t xml:space="preserve">新参加工作的硕士研究生实行一年见习期。见习期期间执行每月见习期工资 </w:t>
      </w:r>
      <w:r>
        <w:rPr>
          <w:rStyle w:val="CharStyle65"/>
        </w:rPr>
        <w:t>I960</w:t>
      </w:r>
      <w:r>
        <w:rPr>
          <w:lang w:val="zh-CN" w:eastAsia="zh-CN" w:bidi="zh-CN"/>
          <w:w w:val="100"/>
          <w:color w:val="000000"/>
          <w:position w:val="0"/>
        </w:rPr>
        <w:t>元，基础性绩效</w:t>
      </w:r>
      <w:r>
        <w:rPr>
          <w:rStyle w:val="CharStyle65"/>
          <w:lang w:val="zh-CN" w:eastAsia="zh-CN" w:bidi="zh-CN"/>
        </w:rPr>
        <w:t>1062</w:t>
      </w:r>
      <w:r>
        <w:rPr>
          <w:lang w:val="zh-CN" w:eastAsia="zh-CN" w:bidi="zh-CN"/>
          <w:w w:val="100"/>
          <w:color w:val="000000"/>
          <w:position w:val="0"/>
        </w:rPr>
        <w:t>元，奖励性绩效</w:t>
      </w:r>
      <w:r>
        <w:rPr>
          <w:rStyle w:val="CharStyle65"/>
          <w:lang w:val="zh-CN" w:eastAsia="zh-CN" w:bidi="zh-CN"/>
        </w:rPr>
        <w:t>748</w:t>
      </w:r>
      <w:r>
        <w:rPr>
          <w:lang w:val="zh-CN" w:eastAsia="zh-CN" w:bidi="zh-CN"/>
          <w:w w:val="100"/>
          <w:color w:val="000000"/>
          <w:position w:val="0"/>
        </w:rPr>
        <w:t>元，物业补贴</w:t>
      </w:r>
      <w:r>
        <w:rPr>
          <w:rStyle w:val="CharStyle65"/>
          <w:lang w:val="zh-CN" w:eastAsia="zh-CN" w:bidi="zh-CN"/>
        </w:rPr>
        <w:t>150</w:t>
      </w:r>
      <w:r>
        <w:rPr>
          <w:lang w:val="zh-CN" w:eastAsia="zh-CN" w:bidi="zh-CN"/>
          <w:w w:val="100"/>
          <w:color w:val="000000"/>
          <w:position w:val="0"/>
        </w:rPr>
        <w:t>元工资标 准。见习期满后经过考试、考核合格转正定级，执行岗位工资十二级</w:t>
      </w:r>
      <w:r>
        <w:rPr>
          <w:rStyle w:val="CharStyle65"/>
          <w:lang w:val="zh-CN" w:eastAsia="zh-CN" w:bidi="zh-CN"/>
        </w:rPr>
        <w:t>1490</w:t>
      </w:r>
    </w:p>
    <w:p>
      <w:pPr>
        <w:pStyle w:val="Style28"/>
        <w:widowControl w:val="0"/>
        <w:keepNext w:val="0"/>
        <w:keepLines w:val="0"/>
        <w:shd w:val="clear" w:color="auto" w:fill="auto"/>
        <w:bidi w:val="0"/>
        <w:jc w:val="both"/>
        <w:spacing w:before="0" w:after="0" w:line="365" w:lineRule="exact"/>
        <w:ind w:left="1020" w:right="0" w:firstLine="0"/>
      </w:pPr>
      <w:r>
        <w:rPr>
          <w:lang w:val="zh-CN" w:eastAsia="zh-CN" w:bidi="zh-CN"/>
          <w:w w:val="100"/>
          <w:color w:val="000000"/>
          <w:position w:val="0"/>
        </w:rPr>
        <w:t>元，薪级工资十一级513元，基础性绩效1229元，奖励性绩效883元，物业 补贴150元工资标准。</w:t>
      </w:r>
    </w:p>
    <w:p>
      <w:pPr>
        <w:pStyle w:val="Style28"/>
        <w:widowControl w:val="0"/>
        <w:keepNext w:val="0"/>
        <w:keepLines w:val="0"/>
        <w:shd w:val="clear" w:color="auto" w:fill="auto"/>
        <w:bidi w:val="0"/>
        <w:jc w:val="both"/>
        <w:spacing w:before="0" w:after="0" w:line="365" w:lineRule="exact"/>
        <w:ind w:left="1020" w:right="0" w:hanging="680"/>
      </w:pPr>
      <w:r>
        <w:rPr>
          <w:lang w:val="zh-CN" w:eastAsia="zh-CN" w:bidi="zh-CN"/>
          <w:w w:val="100"/>
          <w:color w:val="000000"/>
          <w:position w:val="0"/>
        </w:rPr>
        <w:t>4</w:t>
      </w:r>
      <w:r>
        <w:rPr>
          <w:lang w:val="en-US" w:eastAsia="en-US" w:bidi="en-US"/>
          <w:w w:val="100"/>
          <w:color w:val="000000"/>
          <w:position w:val="0"/>
        </w:rPr>
        <w:t xml:space="preserve">. </w:t>
      </w:r>
      <w:r>
        <w:rPr>
          <w:lang w:val="zh-CN" w:eastAsia="zh-CN" w:bidi="zh-CN"/>
          <w:w w:val="100"/>
          <w:color w:val="000000"/>
          <w:position w:val="0"/>
        </w:rPr>
        <w:t>2</w:t>
      </w:r>
      <w:r>
        <w:rPr>
          <w:lang w:val="en-US" w:eastAsia="en-US" w:bidi="en-US"/>
          <w:w w:val="100"/>
          <w:color w:val="000000"/>
          <w:position w:val="0"/>
        </w:rPr>
        <w:t xml:space="preserve">. </w:t>
      </w:r>
      <w:r>
        <w:rPr>
          <w:lang w:val="zh-CN" w:eastAsia="zh-CN" w:bidi="zh-CN"/>
          <w:w w:val="100"/>
          <w:color w:val="000000"/>
          <w:position w:val="0"/>
        </w:rPr>
        <w:t>3新参加工作的博士研究生在明确岗位前执行初期工资标准。每月初期工资 2165元，基础性绩效1062元，奖励性绩效748元，物业补贴150元工资标 准。明确岗位后，执行岗位工资十级1600元，薪级工资十四级657元，基础 性绩效1476元，奖励性绩效1131元，物业补贴170元工资标准。</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4新参加工作的专科及以下人员。第一年执行每月基本工资1080元，绩效工资 871元，物业补贴150元工资标准。满一年后经考试、考核合格后执行每月 基本工资1300元，绩效工资</w:t>
      </w:r>
      <w:r>
        <w:rPr>
          <w:lang w:val="en-US" w:eastAsia="en-US" w:bidi="en-US"/>
          <w:w w:val="100"/>
          <w:color w:val="000000"/>
          <w:position w:val="0"/>
        </w:rPr>
        <w:t>8</w:t>
      </w:r>
      <w:r>
        <w:rPr>
          <w:rStyle w:val="CharStyle55"/>
        </w:rPr>
        <w:t>H</w:t>
      </w:r>
      <w:r>
        <w:rPr>
          <w:lang w:val="zh-CN" w:eastAsia="zh-CN" w:bidi="zh-CN"/>
          <w:w w:val="100"/>
          <w:color w:val="000000"/>
          <w:position w:val="0"/>
        </w:rPr>
        <w:t>元，物业补贴150元工资标准。满两年后经 考试、考核合格后执行每月基本工资1700元，绩效工资871元，物业补贴 150元工资标准。满三年后经考试、考核合格后执行岗位工资十三级1390, 薪级工资五级311元，基础性绩效1183元，奖励性绩效760元，物业补贴 150元工资标准。</w:t>
      </w:r>
    </w:p>
    <w:p>
      <w:pPr>
        <w:pStyle w:val="Style28"/>
        <w:numPr>
          <w:ilvl w:val="0"/>
          <w:numId w:val="303"/>
        </w:numPr>
        <w:tabs>
          <w:tab w:leader="none" w:pos="874" w:val="left"/>
        </w:tabs>
        <w:widowControl w:val="0"/>
        <w:keepNext w:val="0"/>
        <w:keepLines w:val="0"/>
        <w:shd w:val="clear" w:color="auto" w:fill="auto"/>
        <w:bidi w:val="0"/>
        <w:jc w:val="both"/>
        <w:spacing w:before="0" w:after="0" w:line="365" w:lineRule="exact"/>
        <w:ind w:left="1020" w:right="0" w:hanging="680"/>
      </w:pPr>
      <w:r>
        <w:rPr>
          <w:lang w:val="zh-CN" w:eastAsia="zh-CN" w:bidi="zh-CN"/>
          <w:w w:val="100"/>
          <w:color w:val="000000"/>
          <w:position w:val="0"/>
        </w:rPr>
        <w:t>5新参加工作的普通工人，执行每月基本工资1080元，绩效工资1061元，物 业补贴150元工资标准。满两年后经考核合格，执行每月基本工资1130元， 绩效工资1061元，物业补贴150元工资标准。满四年后经考核合格，执行每 月基本工资1180元，绩效工资1061元，物业补贴150元工资标准。满六年 后经考核合格，执行每月基本工资1230元，绩效工资1061元，物业补贴150 元工资标准。</w:t>
      </w:r>
    </w:p>
    <w:p>
      <w:pPr>
        <w:pStyle w:val="Style28"/>
        <w:numPr>
          <w:ilvl w:val="0"/>
          <w:numId w:val="305"/>
        </w:numPr>
        <w:tabs>
          <w:tab w:leader="none" w:pos="874" w:val="left"/>
        </w:tabs>
        <w:widowControl w:val="0"/>
        <w:keepNext w:val="0"/>
        <w:keepLines w:val="0"/>
        <w:shd w:val="clear" w:color="auto" w:fill="auto"/>
        <w:bidi w:val="0"/>
        <w:jc w:val="both"/>
        <w:spacing w:before="0" w:after="0" w:line="365" w:lineRule="exact"/>
        <w:ind w:left="1020" w:right="0" w:hanging="680"/>
      </w:pPr>
      <w:r>
        <w:rPr>
          <w:lang w:val="zh-CN" w:eastAsia="zh-CN" w:bidi="zh-CN"/>
          <w:w w:val="100"/>
          <w:color w:val="000000"/>
          <w:position w:val="0"/>
        </w:rPr>
        <w:t>6新参加工作的技术工人，执行每月基本工资1080元，绩效工资1061元，物 业补贴150元工资标准。满两年后经考核合格，执行每月基本工资1180元， 绩效工资1061元，物业补贴150元工资标准。满四年后经考核合格，执行每 月基本工资1280元，绩效工资1061元，物业补贴150元工资标准。满六年 后经考核合格，执行每月基本工资1380元，绩效工资1061元，物业补贴150 元工资标准。</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3岗位管理工资调整办法</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4.3.1</w:t>
      </w:r>
      <w:r>
        <w:rPr>
          <w:lang w:val="zh-CN" w:eastAsia="zh-CN" w:bidi="zh-CN"/>
          <w:w w:val="100"/>
          <w:color w:val="000000"/>
          <w:position w:val="0"/>
        </w:rPr>
        <w:t>医院实行竞聘上岗、按岗聘用、合同管理、同岗同酬原则。</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4.3.2</w:t>
      </w:r>
      <w:r>
        <w:rPr>
          <w:lang w:val="zh-CN" w:eastAsia="zh-CN" w:bidi="zh-CN"/>
          <w:w w:val="100"/>
          <w:color w:val="000000"/>
          <w:position w:val="0"/>
        </w:rPr>
        <w:t>聘用到新岗位的人员，聘用次月执行新岗位工资。</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3已聘任到各岗位的工作人员，从2006年7月1日起，年度考核结果为合格及 以上等次的，每年增加一个薪级工资，并从第二年1月1日起执行。年度考 核结果为基本合格、不合格的，不能正常增加薪级工资。</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4.3.4</w:t>
      </w:r>
      <w:r>
        <w:rPr>
          <w:lang w:val="zh-CN" w:eastAsia="zh-CN" w:bidi="zh-CN"/>
          <w:w w:val="100"/>
          <w:color w:val="000000"/>
          <w:position w:val="0"/>
        </w:rPr>
        <w:t>已聘用在管理岗位、专业技术岗位、工勤岗位的人员，在本岗位类别内变动 岗位后，从岗位变动的次月起，岗位工资、基础性绩效、奖励性绩效、物业 补贴按新聘岗位确定。薪级工资按以下办法确定：由较低等级的岗位聘用到 较高等级的岗位，原薪级工资低于新聘岗位起点薪级工资的，执行新聘岗位 起点薪级工资，第二年不再正常增加薪级工资；原薪级工资达到新聘岗位起 点薪级的，薪级工资不变。由较高等级的岗位调整到较低等级的岗位，薪级</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工资不变。</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4.3.5</w:t>
      </w:r>
      <w:r>
        <w:rPr>
          <w:lang w:val="zh-CN" w:eastAsia="zh-CN" w:bidi="zh-CN"/>
          <w:w w:val="100"/>
          <w:color w:val="000000"/>
          <w:position w:val="0"/>
        </w:rPr>
        <w:t>在专业技术岗位、管理岗位、技术工岗位和普通工岗位之间变动的，岗位工 资、基础性绩效、奖励性绩效、物业补贴按新聘岗位确定，薪级工资按新聘 岗位比照同等条件人员重新确定。</w:t>
      </w:r>
    </w:p>
    <w:p>
      <w:pPr>
        <w:pStyle w:val="Style28"/>
        <w:widowControl w:val="0"/>
        <w:keepNext w:val="0"/>
        <w:keepLines w:val="0"/>
        <w:shd w:val="clear" w:color="auto" w:fill="auto"/>
        <w:bidi w:val="0"/>
        <w:jc w:val="both"/>
        <w:spacing w:before="0" w:after="0" w:line="360" w:lineRule="exact"/>
        <w:ind w:left="1260" w:right="0" w:hanging="920"/>
      </w:pPr>
      <w:r>
        <w:rPr>
          <w:rStyle w:val="CharStyle65"/>
        </w:rPr>
        <w:t xml:space="preserve">4. 3. </w:t>
      </w:r>
      <w:r>
        <w:rPr>
          <w:rStyle w:val="CharStyle65"/>
          <w:lang w:val="zh-CN" w:eastAsia="zh-CN" w:bidi="zh-CN"/>
        </w:rPr>
        <w:t>6</w:t>
      </w:r>
      <w:r>
        <w:rPr>
          <w:lang w:val="zh-CN" w:eastAsia="zh-CN" w:bidi="zh-CN"/>
          <w:w w:val="100"/>
          <w:color w:val="000000"/>
          <w:position w:val="0"/>
        </w:rPr>
        <w:t>各岗位的起点薪级工资：</w:t>
      </w:r>
    </w:p>
    <w:p>
      <w:pPr>
        <w:pStyle w:val="Style28"/>
        <w:widowControl w:val="0"/>
        <w:keepNext w:val="0"/>
        <w:keepLines w:val="0"/>
        <w:shd w:val="clear" w:color="auto" w:fill="auto"/>
        <w:bidi w:val="0"/>
        <w:jc w:val="both"/>
        <w:spacing w:before="0" w:after="0" w:line="360" w:lineRule="exact"/>
        <w:ind w:left="1260" w:right="0" w:hanging="920"/>
      </w:pPr>
      <w:r>
        <w:rPr>
          <w:rStyle w:val="CharStyle65"/>
        </w:rPr>
        <w:t>4. 3. 6.1</w:t>
      </w:r>
      <w:r>
        <w:rPr>
          <w:lang w:val="zh-CN" w:eastAsia="zh-CN" w:bidi="zh-CN"/>
          <w:w w:val="100"/>
          <w:color w:val="000000"/>
          <w:position w:val="0"/>
        </w:rPr>
        <w:t>专业技术岗位的起点薪级分别为：一级岗位</w:t>
      </w:r>
      <w:r>
        <w:rPr>
          <w:rStyle w:val="CharStyle65"/>
          <w:lang w:val="zh-CN" w:eastAsia="zh-CN" w:bidi="zh-CN"/>
        </w:rPr>
        <w:t>39</w:t>
      </w:r>
      <w:r>
        <w:rPr>
          <w:lang w:val="zh-CN" w:eastAsia="zh-CN" w:bidi="zh-CN"/>
          <w:w w:val="100"/>
          <w:color w:val="000000"/>
          <w:position w:val="0"/>
        </w:rPr>
        <w:t>级，二至四级岗位</w:t>
      </w:r>
      <w:r>
        <w:rPr>
          <w:rStyle w:val="CharStyle65"/>
          <w:lang w:val="zh-CN" w:eastAsia="zh-CN" w:bidi="zh-CN"/>
        </w:rPr>
        <w:t>25</w:t>
      </w:r>
      <w:r>
        <w:rPr>
          <w:lang w:val="zh-CN" w:eastAsia="zh-CN" w:bidi="zh-CN"/>
          <w:w w:val="100"/>
          <w:color w:val="000000"/>
          <w:position w:val="0"/>
        </w:rPr>
        <w:t>级， 五至七级岗位</w:t>
      </w:r>
      <w:r>
        <w:rPr>
          <w:rStyle w:val="CharStyle65"/>
          <w:lang w:val="zh-CN" w:eastAsia="zh-CN" w:bidi="zh-CN"/>
        </w:rPr>
        <w:t>16</w:t>
      </w:r>
      <w:r>
        <w:rPr>
          <w:lang w:val="zh-CN" w:eastAsia="zh-CN" w:bidi="zh-CN"/>
          <w:w w:val="100"/>
          <w:color w:val="000000"/>
          <w:position w:val="0"/>
        </w:rPr>
        <w:t>级，八至十级岗位</w:t>
      </w:r>
      <w:r>
        <w:rPr>
          <w:rStyle w:val="CharStyle65"/>
          <w:lang w:val="zh-CN" w:eastAsia="zh-CN" w:bidi="zh-CN"/>
        </w:rPr>
        <w:t>9</w:t>
      </w:r>
      <w:r>
        <w:rPr>
          <w:lang w:val="zh-CN" w:eastAsia="zh-CN" w:bidi="zh-CN"/>
          <w:w w:val="100"/>
          <w:color w:val="000000"/>
          <w:position w:val="0"/>
        </w:rPr>
        <w:t>级，十一至十二级岗位</w:t>
      </w:r>
      <w:r>
        <w:rPr>
          <w:rStyle w:val="CharStyle65"/>
          <w:lang w:val="zh-CN" w:eastAsia="zh-CN" w:bidi="zh-CN"/>
        </w:rPr>
        <w:t>5</w:t>
      </w:r>
      <w:r>
        <w:rPr>
          <w:lang w:val="zh-CN" w:eastAsia="zh-CN" w:bidi="zh-CN"/>
          <w:w w:val="100"/>
          <w:color w:val="000000"/>
          <w:position w:val="0"/>
        </w:rPr>
        <w:t>级，十三级 岗位1级。</w:t>
      </w:r>
    </w:p>
    <w:p>
      <w:pPr>
        <w:pStyle w:val="Style28"/>
        <w:numPr>
          <w:ilvl w:val="0"/>
          <w:numId w:val="307"/>
        </w:numPr>
        <w:tabs>
          <w:tab w:leader="none" w:pos="694" w:val="left"/>
        </w:tabs>
        <w:widowControl w:val="0"/>
        <w:keepNext w:val="0"/>
        <w:keepLines w:val="0"/>
        <w:shd w:val="clear" w:color="auto" w:fill="auto"/>
        <w:bidi w:val="0"/>
        <w:jc w:val="both"/>
        <w:spacing w:before="0" w:after="0" w:line="360" w:lineRule="exact"/>
        <w:ind w:left="1260" w:right="0" w:hanging="920"/>
      </w:pPr>
      <w:r>
        <w:rPr>
          <w:rStyle w:val="CharStyle65"/>
        </w:rPr>
        <w:t xml:space="preserve">3. 6. </w:t>
      </w:r>
      <w:r>
        <w:rPr>
          <w:rStyle w:val="CharStyle65"/>
          <w:lang w:val="zh-CN" w:eastAsia="zh-CN" w:bidi="zh-CN"/>
        </w:rPr>
        <w:t>2</w:t>
      </w:r>
      <w:r>
        <w:rPr>
          <w:lang w:val="zh-CN" w:eastAsia="zh-CN" w:bidi="zh-CN"/>
          <w:w w:val="100"/>
          <w:color w:val="000000"/>
          <w:position w:val="0"/>
        </w:rPr>
        <w:t>管理岗位的起点薪级分别为：一级岗位</w:t>
      </w:r>
      <w:r>
        <w:rPr>
          <w:rStyle w:val="CharStyle65"/>
          <w:lang w:val="zh-CN" w:eastAsia="zh-CN" w:bidi="zh-CN"/>
        </w:rPr>
        <w:t>46</w:t>
      </w:r>
      <w:r>
        <w:rPr>
          <w:lang w:val="zh-CN" w:eastAsia="zh-CN" w:bidi="zh-CN"/>
          <w:w w:val="100"/>
          <w:color w:val="000000"/>
          <w:position w:val="0"/>
        </w:rPr>
        <w:t>级，二级岗位</w:t>
      </w:r>
      <w:r>
        <w:rPr>
          <w:rStyle w:val="CharStyle65"/>
          <w:lang w:val="zh-CN" w:eastAsia="zh-CN" w:bidi="zh-CN"/>
        </w:rPr>
        <w:t>39</w:t>
      </w:r>
      <w:r>
        <w:rPr>
          <w:lang w:val="zh-CN" w:eastAsia="zh-CN" w:bidi="zh-CN"/>
          <w:w w:val="100"/>
          <w:color w:val="000000"/>
          <w:position w:val="0"/>
        </w:rPr>
        <w:t>级，三级岗位</w:t>
      </w:r>
    </w:p>
    <w:p>
      <w:pPr>
        <w:pStyle w:val="Style28"/>
        <w:widowControl w:val="0"/>
        <w:keepNext w:val="0"/>
        <w:keepLines w:val="0"/>
        <w:shd w:val="clear" w:color="auto" w:fill="auto"/>
        <w:bidi w:val="0"/>
        <w:jc w:val="both"/>
        <w:spacing w:before="0" w:after="0" w:line="360" w:lineRule="exact"/>
        <w:ind w:left="1260" w:right="0" w:firstLine="0"/>
      </w:pPr>
      <w:r>
        <w:rPr>
          <w:rStyle w:val="CharStyle65"/>
          <w:lang w:val="zh-CN" w:eastAsia="zh-CN" w:bidi="zh-CN"/>
        </w:rPr>
        <w:t>31</w:t>
      </w:r>
      <w:r>
        <w:rPr>
          <w:lang w:val="zh-CN" w:eastAsia="zh-CN" w:bidi="zh-CN"/>
          <w:w w:val="100"/>
          <w:color w:val="000000"/>
          <w:position w:val="0"/>
        </w:rPr>
        <w:t>级，四级岗位</w:t>
      </w:r>
      <w:r>
        <w:rPr>
          <w:rStyle w:val="CharStyle65"/>
          <w:lang w:val="zh-CN" w:eastAsia="zh-CN" w:bidi="zh-CN"/>
        </w:rPr>
        <w:t>26</w:t>
      </w:r>
      <w:r>
        <w:rPr>
          <w:lang w:val="zh-CN" w:eastAsia="zh-CN" w:bidi="zh-CN"/>
          <w:w w:val="100"/>
          <w:color w:val="000000"/>
          <w:position w:val="0"/>
        </w:rPr>
        <w:t>级，五级岗位</w:t>
      </w:r>
      <w:r>
        <w:rPr>
          <w:rStyle w:val="CharStyle65"/>
          <w:lang w:val="zh-CN" w:eastAsia="zh-CN" w:bidi="zh-CN"/>
        </w:rPr>
        <w:t>21</w:t>
      </w:r>
      <w:r>
        <w:rPr>
          <w:lang w:val="zh-CN" w:eastAsia="zh-CN" w:bidi="zh-CN"/>
          <w:w w:val="100"/>
          <w:color w:val="000000"/>
          <w:position w:val="0"/>
        </w:rPr>
        <w:t>级，六级岗位</w:t>
      </w:r>
      <w:r>
        <w:rPr>
          <w:rStyle w:val="CharStyle65"/>
          <w:lang w:val="zh-CN" w:eastAsia="zh-CN" w:bidi="zh-CN"/>
        </w:rPr>
        <w:t>17</w:t>
      </w:r>
      <w:r>
        <w:rPr>
          <w:lang w:val="zh-CN" w:eastAsia="zh-CN" w:bidi="zh-CN"/>
          <w:w w:val="100"/>
          <w:color w:val="000000"/>
          <w:position w:val="0"/>
        </w:rPr>
        <w:t>级，七级岗位</w:t>
      </w:r>
      <w:r>
        <w:rPr>
          <w:rStyle w:val="CharStyle65"/>
          <w:lang w:val="zh-CN" w:eastAsia="zh-CN" w:bidi="zh-CN"/>
        </w:rPr>
        <w:t>12</w:t>
      </w:r>
      <w:r>
        <w:rPr>
          <w:lang w:val="zh-CN" w:eastAsia="zh-CN" w:bidi="zh-CN"/>
          <w:w w:val="100"/>
          <w:color w:val="000000"/>
          <w:position w:val="0"/>
        </w:rPr>
        <w:t>级， 八级岗位</w:t>
      </w:r>
      <w:r>
        <w:rPr>
          <w:rStyle w:val="CharStyle65"/>
          <w:lang w:val="zh-CN" w:eastAsia="zh-CN" w:bidi="zh-CN"/>
        </w:rPr>
        <w:t>8</w:t>
      </w:r>
      <w:r>
        <w:rPr>
          <w:lang w:val="zh-CN" w:eastAsia="zh-CN" w:bidi="zh-CN"/>
          <w:w w:val="100"/>
          <w:color w:val="000000"/>
          <w:position w:val="0"/>
        </w:rPr>
        <w:t>级，九级岗位</w:t>
      </w:r>
      <w:r>
        <w:rPr>
          <w:rStyle w:val="CharStyle65"/>
          <w:lang w:val="zh-CN" w:eastAsia="zh-CN" w:bidi="zh-CN"/>
        </w:rPr>
        <w:t>4</w:t>
      </w:r>
      <w:r>
        <w:rPr>
          <w:lang w:val="zh-CN" w:eastAsia="zh-CN" w:bidi="zh-CN"/>
          <w:w w:val="100"/>
          <w:color w:val="000000"/>
          <w:position w:val="0"/>
        </w:rPr>
        <w:t>级，十级岗位</w:t>
      </w:r>
      <w:r>
        <w:rPr>
          <w:rStyle w:val="CharStyle65"/>
          <w:lang w:val="zh-CN" w:eastAsia="zh-CN" w:bidi="zh-CN"/>
        </w:rPr>
        <w:t>1</w:t>
      </w:r>
      <w:r>
        <w:rPr>
          <w:lang w:val="zh-CN" w:eastAsia="zh-CN" w:bidi="zh-CN"/>
          <w:w w:val="100"/>
          <w:color w:val="000000"/>
          <w:position w:val="0"/>
        </w:rPr>
        <w:t>级。</w:t>
      </w:r>
    </w:p>
    <w:p>
      <w:pPr>
        <w:pStyle w:val="Style28"/>
        <w:numPr>
          <w:ilvl w:val="1"/>
          <w:numId w:val="307"/>
        </w:numPr>
        <w:tabs>
          <w:tab w:leader="none" w:pos="934" w:val="left"/>
        </w:tabs>
        <w:widowControl w:val="0"/>
        <w:keepNext w:val="0"/>
        <w:keepLines w:val="0"/>
        <w:shd w:val="clear" w:color="auto" w:fill="auto"/>
        <w:bidi w:val="0"/>
        <w:jc w:val="both"/>
        <w:spacing w:before="0" w:after="0" w:line="360" w:lineRule="exact"/>
        <w:ind w:left="1260" w:right="0" w:hanging="920"/>
      </w:pPr>
      <w:r>
        <w:rPr>
          <w:rStyle w:val="CharStyle65"/>
        </w:rPr>
        <w:t xml:space="preserve">6. </w:t>
      </w:r>
      <w:r>
        <w:rPr>
          <w:rStyle w:val="CharStyle65"/>
          <w:lang w:val="zh-CN" w:eastAsia="zh-CN" w:bidi="zh-CN"/>
        </w:rPr>
        <w:t>3</w:t>
      </w:r>
      <w:r>
        <w:rPr>
          <w:lang w:val="zh-CN" w:eastAsia="zh-CN" w:bidi="zh-CN"/>
          <w:w w:val="100"/>
          <w:color w:val="000000"/>
          <w:position w:val="0"/>
        </w:rPr>
        <w:t>技术工人的起点薪级分别为：一级岗位</w:t>
      </w:r>
      <w:r>
        <w:rPr>
          <w:rStyle w:val="CharStyle65"/>
          <w:lang w:val="zh-CN" w:eastAsia="zh-CN" w:bidi="zh-CN"/>
        </w:rPr>
        <w:t>26</w:t>
      </w:r>
      <w:r>
        <w:rPr>
          <w:lang w:val="zh-CN" w:eastAsia="zh-CN" w:bidi="zh-CN"/>
          <w:w w:val="100"/>
          <w:color w:val="000000"/>
          <w:position w:val="0"/>
        </w:rPr>
        <w:t>级，二级岗位</w:t>
      </w:r>
      <w:r>
        <w:rPr>
          <w:rStyle w:val="CharStyle65"/>
          <w:lang w:val="zh-CN" w:eastAsia="zh-CN" w:bidi="zh-CN"/>
        </w:rPr>
        <w:t>20</w:t>
      </w:r>
      <w:r>
        <w:rPr>
          <w:lang w:val="zh-CN" w:eastAsia="zh-CN" w:bidi="zh-CN"/>
          <w:w w:val="100"/>
          <w:color w:val="000000"/>
          <w:position w:val="0"/>
        </w:rPr>
        <w:t xml:space="preserve">级，三级岗位 </w:t>
      </w:r>
      <w:r>
        <w:rPr>
          <w:rStyle w:val="CharStyle65"/>
          <w:lang w:val="zh-CN" w:eastAsia="zh-CN" w:bidi="zh-CN"/>
        </w:rPr>
        <w:t>14</w:t>
      </w:r>
      <w:r>
        <w:rPr>
          <w:lang w:val="zh-CN" w:eastAsia="zh-CN" w:bidi="zh-CN"/>
          <w:w w:val="100"/>
          <w:color w:val="000000"/>
          <w:position w:val="0"/>
        </w:rPr>
        <w:t>级，四级岗位</w:t>
      </w:r>
      <w:r>
        <w:rPr>
          <w:rStyle w:val="CharStyle65"/>
          <w:lang w:val="zh-CN" w:eastAsia="zh-CN" w:bidi="zh-CN"/>
        </w:rPr>
        <w:t>8</w:t>
      </w:r>
      <w:r>
        <w:rPr>
          <w:lang w:val="zh-CN" w:eastAsia="zh-CN" w:bidi="zh-CN"/>
          <w:w w:val="100"/>
          <w:color w:val="000000"/>
          <w:position w:val="0"/>
        </w:rPr>
        <w:t>级，五级岗位</w:t>
      </w:r>
      <w:r>
        <w:rPr>
          <w:rStyle w:val="CharStyle65"/>
          <w:lang w:val="zh-CN" w:eastAsia="zh-CN" w:bidi="zh-CN"/>
        </w:rPr>
        <w:t>2</w:t>
      </w:r>
      <w:r>
        <w:rPr>
          <w:lang w:val="zh-CN" w:eastAsia="zh-CN" w:bidi="zh-CN"/>
          <w:w w:val="100"/>
          <w:color w:val="000000"/>
          <w:position w:val="0"/>
        </w:rPr>
        <w:t>级。普通工岗位的起点薪级为</w:t>
      </w:r>
      <w:r>
        <w:rPr>
          <w:rStyle w:val="CharStyle65"/>
          <w:lang w:val="zh-CN" w:eastAsia="zh-CN" w:bidi="zh-CN"/>
        </w:rPr>
        <w:t>1</w:t>
      </w:r>
      <w:r>
        <w:rPr>
          <w:lang w:val="zh-CN" w:eastAsia="zh-CN" w:bidi="zh-CN"/>
          <w:w w:val="100"/>
          <w:color w:val="000000"/>
          <w:position w:val="0"/>
        </w:rPr>
        <w:t>级。</w:t>
      </w:r>
    </w:p>
    <w:p>
      <w:pPr>
        <w:pStyle w:val="Style28"/>
        <w:widowControl w:val="0"/>
        <w:keepNext w:val="0"/>
        <w:keepLines w:val="0"/>
        <w:shd w:val="clear" w:color="auto" w:fill="auto"/>
        <w:bidi w:val="0"/>
        <w:jc w:val="both"/>
        <w:spacing w:before="0" w:after="0" w:line="360" w:lineRule="exact"/>
        <w:ind w:left="340" w:right="0" w:hanging="340"/>
      </w:pPr>
      <w:r>
        <w:rPr>
          <w:rStyle w:val="CharStyle75"/>
        </w:rPr>
        <w:t>5.</w:t>
      </w:r>
      <w:r>
        <w:rPr>
          <w:lang w:val="zh-CN" w:eastAsia="zh-CN" w:bidi="zh-CN"/>
          <w:w w:val="100"/>
          <w:color w:val="000000"/>
          <w:position w:val="0"/>
        </w:rPr>
        <w:t>附则</w:t>
      </w:r>
    </w:p>
    <w:p>
      <w:pPr>
        <w:pStyle w:val="Style28"/>
        <w:numPr>
          <w:ilvl w:val="0"/>
          <w:numId w:val="307"/>
        </w:numPr>
        <w:tabs>
          <w:tab w:leader="none" w:pos="694" w:val="left"/>
        </w:tabs>
        <w:widowControl w:val="0"/>
        <w:keepNext w:val="0"/>
        <w:keepLines w:val="0"/>
        <w:shd w:val="clear" w:color="auto" w:fill="auto"/>
        <w:bidi w:val="0"/>
        <w:jc w:val="both"/>
        <w:spacing w:before="0" w:after="0" w:line="360" w:lineRule="exact"/>
        <w:ind w:left="1260" w:right="0" w:hanging="920"/>
      </w:pPr>
      <w:r>
        <w:rPr>
          <w:rStyle w:val="CharStyle65"/>
          <w:lang w:val="zh-CN" w:eastAsia="zh-CN" w:bidi="zh-CN"/>
        </w:rPr>
        <w:t>1</w:t>
      </w:r>
      <w:r>
        <w:rPr>
          <w:lang w:val="zh-CN" w:eastAsia="zh-CN" w:bidi="zh-CN"/>
          <w:w w:val="100"/>
          <w:color w:val="000000"/>
          <w:position w:val="0"/>
        </w:rPr>
        <w:t>本制度由人事处负责解释。</w:t>
      </w:r>
    </w:p>
    <w:p>
      <w:pPr>
        <w:pStyle w:val="Style28"/>
        <w:widowControl w:val="0"/>
        <w:keepNext w:val="0"/>
        <w:keepLines w:val="0"/>
        <w:shd w:val="clear" w:color="auto" w:fill="auto"/>
        <w:bidi w:val="0"/>
        <w:jc w:val="both"/>
        <w:spacing w:before="0" w:after="492" w:line="360" w:lineRule="exact"/>
        <w:ind w:left="1260" w:right="0" w:hanging="920"/>
      </w:pPr>
      <w:r>
        <w:rPr>
          <w:rStyle w:val="CharStyle65"/>
        </w:rPr>
        <w:t>5.2</w:t>
      </w:r>
      <w:r>
        <w:rPr>
          <w:lang w:val="zh-CN" w:eastAsia="zh-CN" w:bidi="zh-CN"/>
          <w:w w:val="100"/>
          <w:color w:val="000000"/>
          <w:position w:val="0"/>
        </w:rPr>
        <w:t>本制度自发布之日起施行。原工资调整及薪酬管理制度同时废止。</w:t>
      </w:r>
    </w:p>
    <w:p>
      <w:pPr>
        <w:pStyle w:val="Style28"/>
        <w:widowControl w:val="0"/>
        <w:keepNext w:val="0"/>
        <w:keepLines w:val="0"/>
        <w:shd w:val="clear" w:color="auto" w:fill="auto"/>
        <w:bidi w:val="0"/>
        <w:jc w:val="center"/>
        <w:spacing w:before="0" w:after="392" w:line="220" w:lineRule="exact"/>
        <w:ind w:left="0" w:right="0" w:firstLine="0"/>
      </w:pPr>
      <w:r>
        <w:rPr>
          <w:lang w:val="zh-CN" w:eastAsia="zh-CN" w:bidi="zh-CN"/>
          <w:w w:val="100"/>
          <w:color w:val="000000"/>
          <w:position w:val="0"/>
        </w:rPr>
        <w:t>参考文献</w:t>
      </w:r>
    </w:p>
    <w:p>
      <w:pPr>
        <w:pStyle w:val="Style28"/>
        <w:numPr>
          <w:ilvl w:val="0"/>
          <w:numId w:val="309"/>
        </w:numPr>
        <w:tabs>
          <w:tab w:leader="none" w:pos="349" w:val="left"/>
        </w:tabs>
        <w:widowControl w:val="0"/>
        <w:keepNext w:val="0"/>
        <w:keepLines w:val="0"/>
        <w:shd w:val="clear" w:color="auto" w:fill="auto"/>
        <w:bidi w:val="0"/>
        <w:jc w:val="both"/>
        <w:spacing w:before="0" w:after="0" w:line="355" w:lineRule="exact"/>
        <w:ind w:left="340" w:right="0" w:hanging="340"/>
      </w:pPr>
      <w:r>
        <w:rPr>
          <w:lang w:val="zh-CN" w:eastAsia="zh-CN" w:bidi="zh-CN"/>
          <w:w w:val="100"/>
          <w:color w:val="000000"/>
          <w:position w:val="0"/>
        </w:rPr>
        <w:t>聊城市人民政府办公室关于印发《聊城市公务员工资制度改革实施意见》《聊城市 事业单位工作人员收人分配制度改革实施意见》和《聊城市机关事业单位离退休人 员计发离退休费等问题的实施意见》的通知（聊政办发</w:t>
      </w:r>
      <w:r>
        <w:rPr>
          <w:rStyle w:val="CharStyle65"/>
        </w:rPr>
        <w:t xml:space="preserve">[2007] </w:t>
      </w:r>
      <w:r>
        <w:rPr>
          <w:rStyle w:val="CharStyle65"/>
          <w:lang w:val="zh-CN" w:eastAsia="zh-CN" w:bidi="zh-CN"/>
        </w:rPr>
        <w:t>13</w:t>
      </w:r>
      <w:r>
        <w:rPr>
          <w:lang w:val="zh-CN" w:eastAsia="zh-CN" w:bidi="zh-CN"/>
          <w:w w:val="100"/>
          <w:color w:val="000000"/>
          <w:position w:val="0"/>
        </w:rPr>
        <w:t>号</w:t>
      </w:r>
      <w:r>
        <w:rPr>
          <w:lang w:val="en-US" w:eastAsia="en-US" w:bidi="en-US"/>
          <w:w w:val="100"/>
          <w:color w:val="000000"/>
          <w:position w:val="0"/>
        </w:rPr>
        <w:t>）.</w:t>
      </w:r>
    </w:p>
    <w:p>
      <w:pPr>
        <w:pStyle w:val="Style28"/>
        <w:numPr>
          <w:ilvl w:val="0"/>
          <w:numId w:val="309"/>
        </w:numPr>
        <w:tabs>
          <w:tab w:leader="none" w:pos="354" w:val="left"/>
        </w:tabs>
        <w:widowControl w:val="0"/>
        <w:keepNext w:val="0"/>
        <w:keepLines w:val="0"/>
        <w:shd w:val="clear" w:color="auto" w:fill="auto"/>
        <w:bidi w:val="0"/>
        <w:jc w:val="both"/>
        <w:spacing w:before="0" w:after="0" w:line="331" w:lineRule="exact"/>
        <w:ind w:left="340" w:right="0" w:hanging="340"/>
      </w:pPr>
      <w:r>
        <w:rPr>
          <w:lang w:val="zh-CN" w:eastAsia="zh-CN" w:bidi="zh-CN"/>
          <w:w w:val="100"/>
          <w:color w:val="000000"/>
          <w:position w:val="0"/>
        </w:rPr>
        <w:t>关于印发《聊城市市直机关事业单位职工住宅物业服务补贴办法》的通知</w:t>
      </w:r>
      <w:r>
        <w:rPr>
          <w:lang w:val="en-US" w:eastAsia="en-US" w:bidi="en-US"/>
          <w:w w:val="100"/>
          <w:color w:val="000000"/>
          <w:position w:val="0"/>
        </w:rPr>
        <w:t>（</w:t>
      </w:r>
      <w:r>
        <w:rPr>
          <w:lang w:val="zh-CN" w:eastAsia="zh-CN" w:bidi="zh-CN"/>
          <w:w w:val="100"/>
          <w:color w:val="000000"/>
          <w:position w:val="0"/>
        </w:rPr>
        <w:t xml:space="preserve">聊财综 </w:t>
      </w:r>
      <w:r>
        <w:rPr>
          <w:rStyle w:val="CharStyle65"/>
        </w:rPr>
        <w:t xml:space="preserve">[2014] </w:t>
      </w:r>
      <w:r>
        <w:rPr>
          <w:rStyle w:val="CharStyle65"/>
          <w:lang w:val="zh-CN" w:eastAsia="zh-CN" w:bidi="zh-CN"/>
        </w:rPr>
        <w:t xml:space="preserve">98 </w:t>
      </w:r>
      <w:r>
        <w:rPr>
          <w:lang w:val="zh-CN" w:eastAsia="zh-CN" w:bidi="zh-CN"/>
          <w:w w:val="100"/>
          <w:color w:val="000000"/>
          <w:position w:val="0"/>
        </w:rPr>
        <w:t>号</w:t>
      </w:r>
      <w:r>
        <w:rPr>
          <w:lang w:val="en-US" w:eastAsia="en-US" w:bidi="en-US"/>
          <w:w w:val="100"/>
          <w:color w:val="000000"/>
          <w:position w:val="0"/>
        </w:rPr>
        <w:t>）.</w:t>
      </w:r>
    </w:p>
    <w:p>
      <w:pPr>
        <w:pStyle w:val="Style28"/>
        <w:numPr>
          <w:ilvl w:val="0"/>
          <w:numId w:val="309"/>
        </w:numPr>
        <w:tabs>
          <w:tab w:leader="none" w:pos="354" w:val="left"/>
        </w:tabs>
        <w:widowControl w:val="0"/>
        <w:keepNext w:val="0"/>
        <w:keepLines w:val="0"/>
        <w:shd w:val="clear" w:color="auto" w:fill="auto"/>
        <w:bidi w:val="0"/>
        <w:jc w:val="both"/>
        <w:spacing w:before="0" w:after="0" w:line="355" w:lineRule="exact"/>
        <w:ind w:left="340" w:right="0" w:hanging="340"/>
      </w:pPr>
      <w:r>
        <w:rPr>
          <w:lang w:val="zh-CN" w:eastAsia="zh-CN" w:bidi="zh-CN"/>
          <w:w w:val="100"/>
          <w:color w:val="000000"/>
          <w:position w:val="0"/>
        </w:rPr>
        <w:t>《关于调增市直机关津贴补贴的通知》</w:t>
      </w:r>
      <w:r>
        <w:rPr>
          <w:lang w:val="en-US" w:eastAsia="en-US" w:bidi="en-US"/>
          <w:w w:val="100"/>
          <w:color w:val="000000"/>
          <w:position w:val="0"/>
        </w:rPr>
        <w:t>（</w:t>
      </w:r>
      <w:r>
        <w:rPr>
          <w:lang w:val="zh-CN" w:eastAsia="zh-CN" w:bidi="zh-CN"/>
          <w:w w:val="100"/>
          <w:color w:val="000000"/>
          <w:position w:val="0"/>
        </w:rPr>
        <w:t>聊财综</w:t>
      </w:r>
      <w:r>
        <w:rPr>
          <w:rStyle w:val="CharStyle65"/>
        </w:rPr>
        <w:t xml:space="preserve">[2015] </w:t>
      </w:r>
      <w:r>
        <w:rPr>
          <w:rStyle w:val="CharStyle65"/>
          <w:lang w:val="zh-CN" w:eastAsia="zh-CN" w:bidi="zh-CN"/>
        </w:rPr>
        <w:t>8</w:t>
      </w:r>
      <w:r>
        <w:rPr>
          <w:lang w:val="zh-CN" w:eastAsia="zh-CN" w:bidi="zh-CN"/>
          <w:w w:val="100"/>
          <w:color w:val="000000"/>
          <w:position w:val="0"/>
        </w:rPr>
        <w:t>号</w:t>
      </w:r>
      <w:r>
        <w:rPr>
          <w:lang w:val="en-US" w:eastAsia="en-US" w:bidi="en-US"/>
          <w:w w:val="100"/>
          <w:color w:val="000000"/>
          <w:position w:val="0"/>
        </w:rPr>
        <w:t>）.</w:t>
      </w:r>
    </w:p>
    <w:p>
      <w:pPr>
        <w:pStyle w:val="Style28"/>
        <w:numPr>
          <w:ilvl w:val="0"/>
          <w:numId w:val="309"/>
        </w:numPr>
        <w:tabs>
          <w:tab w:leader="none" w:pos="354" w:val="left"/>
        </w:tabs>
        <w:widowControl w:val="0"/>
        <w:keepNext w:val="0"/>
        <w:keepLines w:val="0"/>
        <w:shd w:val="clear" w:color="auto" w:fill="auto"/>
        <w:bidi w:val="0"/>
        <w:jc w:val="both"/>
        <w:spacing w:before="0" w:after="0" w:line="355" w:lineRule="exact"/>
        <w:ind w:left="340" w:right="0" w:hanging="340"/>
      </w:pPr>
      <w:r>
        <w:rPr>
          <w:lang w:val="zh-CN" w:eastAsia="zh-CN" w:bidi="zh-CN"/>
          <w:w w:val="100"/>
          <w:color w:val="000000"/>
          <w:position w:val="0"/>
        </w:rPr>
        <w:t>关于印发《聊城市市直事业单位规范清理津贴补贴实施绩效工资办法》的通知&gt; (聊人社发</w:t>
      </w:r>
      <w:r>
        <w:rPr>
          <w:rStyle w:val="CharStyle65"/>
        </w:rPr>
        <w:t xml:space="preserve">[2015] </w:t>
      </w:r>
      <w:r>
        <w:rPr>
          <w:rStyle w:val="CharStyle65"/>
          <w:lang w:val="zh-CN" w:eastAsia="zh-CN" w:bidi="zh-CN"/>
        </w:rPr>
        <w:t>15</w:t>
      </w:r>
      <w:r>
        <w:rPr>
          <w:lang w:val="zh-CN" w:eastAsia="zh-CN" w:bidi="zh-CN"/>
          <w:w w:val="100"/>
          <w:color w:val="000000"/>
          <w:position w:val="0"/>
        </w:rPr>
        <w:t>号</w:t>
      </w:r>
      <w:r>
        <w:rPr>
          <w:lang w:val="en-US" w:eastAsia="en-US" w:bidi="en-US"/>
          <w:w w:val="100"/>
          <w:color w:val="000000"/>
          <w:position w:val="0"/>
        </w:rPr>
        <w:t>）.</w:t>
      </w:r>
    </w:p>
    <w:p>
      <w:pPr>
        <w:pStyle w:val="Style28"/>
        <w:numPr>
          <w:ilvl w:val="0"/>
          <w:numId w:val="309"/>
        </w:numPr>
        <w:tabs>
          <w:tab w:leader="none" w:pos="354" w:val="left"/>
        </w:tabs>
        <w:widowControl w:val="0"/>
        <w:keepNext w:val="0"/>
        <w:keepLines w:val="0"/>
        <w:shd w:val="clear" w:color="auto" w:fill="auto"/>
        <w:bidi w:val="0"/>
        <w:jc w:val="both"/>
        <w:spacing w:before="0" w:after="0" w:line="350" w:lineRule="exact"/>
        <w:ind w:left="340" w:right="0" w:hanging="340"/>
      </w:pPr>
      <w:r>
        <w:rPr>
          <w:lang w:val="zh-CN" w:eastAsia="zh-CN" w:bidi="zh-CN"/>
          <w:w w:val="100"/>
          <w:color w:val="000000"/>
          <w:position w:val="0"/>
        </w:rPr>
        <w:t>《国务院办公厅转发人力资源社会保障部财政部关于调整机关事业单位工作人员基 本工资标准和增加机关事业单位离退休人员离退休费三个实施方案的通知》（国办 发</w:t>
      </w:r>
      <w:r>
        <w:rPr>
          <w:rStyle w:val="CharStyle65"/>
        </w:rPr>
        <w:t xml:space="preserve">[2015] </w:t>
      </w:r>
      <w:r>
        <w:rPr>
          <w:rStyle w:val="CharStyle65"/>
          <w:lang w:val="zh-CN" w:eastAsia="zh-CN" w:bidi="zh-CN"/>
        </w:rPr>
        <w:t xml:space="preserve">3 </w:t>
      </w:r>
      <w:r>
        <w:rPr>
          <w:lang w:val="zh-CN" w:eastAsia="zh-CN" w:bidi="zh-CN"/>
          <w:w w:val="100"/>
          <w:color w:val="000000"/>
          <w:position w:val="0"/>
        </w:rPr>
        <w:t>号</w:t>
      </w:r>
      <w:r>
        <w:rPr>
          <w:lang w:val="en-US" w:eastAsia="en-US" w:bidi="en-US"/>
          <w:w w:val="100"/>
          <w:color w:val="000000"/>
          <w:position w:val="0"/>
        </w:rPr>
        <w:t>）.</w:t>
      </w:r>
    </w:p>
    <w:p>
      <w:pPr>
        <w:pStyle w:val="Style28"/>
        <w:numPr>
          <w:ilvl w:val="0"/>
          <w:numId w:val="309"/>
        </w:numPr>
        <w:tabs>
          <w:tab w:leader="none" w:pos="354" w:val="left"/>
        </w:tabs>
        <w:widowControl w:val="0"/>
        <w:keepNext w:val="0"/>
        <w:keepLines w:val="0"/>
        <w:shd w:val="clear" w:color="auto" w:fill="auto"/>
        <w:bidi w:val="0"/>
        <w:jc w:val="both"/>
        <w:spacing w:before="0" w:after="0" w:line="350" w:lineRule="exact"/>
        <w:ind w:left="340" w:right="0" w:hanging="340"/>
      </w:pPr>
      <w:r>
        <w:rPr>
          <w:lang w:val="zh-CN" w:eastAsia="zh-CN" w:bidi="zh-CN"/>
          <w:w w:val="100"/>
          <w:color w:val="000000"/>
          <w:position w:val="0"/>
        </w:rPr>
        <w:t>《国务院办公厅转发人力资源社会保障部财政部关于调整机关事业单位工作人员基 本工资标准和增加机关事业单位离休人员离休费三个实施方案的通知》</w:t>
      </w:r>
      <w:r>
        <w:rPr>
          <w:lang w:val="en-US" w:eastAsia="en-US" w:bidi="en-US"/>
          <w:w w:val="100"/>
          <w:color w:val="000000"/>
          <w:position w:val="0"/>
        </w:rPr>
        <w:t>（</w:t>
      </w:r>
      <w:r>
        <w:rPr>
          <w:lang w:val="zh-CN" w:eastAsia="zh-CN" w:bidi="zh-CN"/>
          <w:w w:val="100"/>
          <w:color w:val="000000"/>
          <w:position w:val="0"/>
        </w:rPr>
        <w:t xml:space="preserve">国办发 </w:t>
      </w:r>
      <w:r>
        <w:rPr>
          <w:rStyle w:val="CharStyle65"/>
        </w:rPr>
        <w:t xml:space="preserve">[2016] </w:t>
      </w:r>
      <w:r>
        <w:rPr>
          <w:rStyle w:val="CharStyle65"/>
          <w:lang w:val="zh-CN" w:eastAsia="zh-CN" w:bidi="zh-CN"/>
        </w:rPr>
        <w:t>62</w:t>
      </w:r>
      <w:r>
        <w:rPr>
          <w:lang w:val="zh-CN" w:eastAsia="zh-CN" w:bidi="zh-CN"/>
          <w:w w:val="100"/>
          <w:color w:val="000000"/>
          <w:position w:val="0"/>
        </w:rPr>
        <w:t>号）和《关于调整市直机关事业单位津贴补贴（绩效工资）标准的通知》 (聊人社发</w:t>
      </w:r>
      <w:r>
        <w:rPr>
          <w:rStyle w:val="CharStyle65"/>
        </w:rPr>
        <w:t xml:space="preserve">[2016] </w:t>
      </w:r>
      <w:r>
        <w:rPr>
          <w:rStyle w:val="CharStyle65"/>
          <w:lang w:val="zh-CN" w:eastAsia="zh-CN" w:bidi="zh-CN"/>
        </w:rPr>
        <w:t>26</w:t>
      </w:r>
      <w:r>
        <w:rPr>
          <w:lang w:val="zh-CN" w:eastAsia="zh-CN" w:bidi="zh-CN"/>
          <w:w w:val="100"/>
          <w:color w:val="000000"/>
          <w:position w:val="0"/>
        </w:rPr>
        <w:t>号</w:t>
      </w:r>
      <w:r>
        <w:rPr>
          <w:lang w:val="en-US" w:eastAsia="en-US" w:bidi="en-US"/>
          <w:w w:val="100"/>
          <w:color w:val="000000"/>
          <w:position w:val="0"/>
        </w:rPr>
        <w:t>）.</w:t>
      </w:r>
    </w:p>
    <w:p>
      <w:pPr>
        <w:pStyle w:val="Style50"/>
        <w:widowControl w:val="0"/>
        <w:keepNext/>
        <w:keepLines/>
        <w:shd w:val="clear" w:color="auto" w:fill="auto"/>
        <w:bidi w:val="0"/>
        <w:spacing w:before="0" w:after="560"/>
        <w:ind w:left="0" w:right="60" w:firstLine="0"/>
      </w:pPr>
      <w:bookmarkStart w:id="224" w:name="bookmark224"/>
      <w:r>
        <w:rPr>
          <w:lang w:val="zh-CN" w:eastAsia="zh-CN" w:bidi="zh-CN"/>
          <w:w w:val="100"/>
          <w:spacing w:val="0"/>
          <w:color w:val="000000"/>
          <w:position w:val="0"/>
        </w:rPr>
        <w:t>职工退休及返聘（留用</w:t>
      </w:r>
      <w:r>
        <w:rPr>
          <w:lang w:val="en-US" w:eastAsia="en-US" w:bidi="en-US"/>
          <w:w w:val="100"/>
          <w:spacing w:val="0"/>
          <w:color w:val="000000"/>
          <w:position w:val="0"/>
        </w:rPr>
        <w:t>）</w:t>
      </w:r>
      <w:r>
        <w:rPr>
          <w:lang w:val="zh-CN" w:eastAsia="zh-CN" w:bidi="zh-CN"/>
          <w:w w:val="100"/>
          <w:spacing w:val="0"/>
          <w:color w:val="000000"/>
          <w:position w:val="0"/>
        </w:rPr>
        <w:t>管理制度</w:t>
      </w:r>
      <w:bookmarkEnd w:id="224"/>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职工退休及返聘（留用</w:t>
            </w:r>
            <w:r>
              <w:rPr>
                <w:lang w:val="en-US" w:eastAsia="en-US" w:bidi="en-US"/>
                <w:w w:val="100"/>
                <w:color w:val="000000"/>
                <w:position w:val="0"/>
              </w:rPr>
              <w:t>）</w:t>
            </w:r>
            <w:r>
              <w:rPr>
                <w:lang w:val="zh-CN" w:eastAsia="zh-CN" w:bidi="zh-CN"/>
                <w:w w:val="100"/>
                <w:color w:val="000000"/>
                <w:position w:val="0"/>
              </w:rPr>
              <w:t>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w:t>
            </w:r>
            <w:r>
              <w:rPr>
                <w:rStyle w:val="CharStyle61"/>
              </w:rPr>
              <w:t>LYXZ</w:t>
            </w:r>
            <w:r>
              <w:rPr>
                <w:rStyle w:val="CharStyle67"/>
              </w:rPr>
              <w:t>-010-012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人事处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311"/>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规范医院职工退休管理，规范职工返聘管理。</w:t>
      </w:r>
    </w:p>
    <w:p>
      <w:pPr>
        <w:pStyle w:val="Style28"/>
        <w:numPr>
          <w:ilvl w:val="0"/>
          <w:numId w:val="31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适用于医院职工。</w:t>
      </w:r>
    </w:p>
    <w:p>
      <w:pPr>
        <w:pStyle w:val="Style28"/>
        <w:numPr>
          <w:ilvl w:val="0"/>
          <w:numId w:val="31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退休：是指根据国家有关规定，劳动者因年老或因工、因病致残，完全丧失劳 动能力（或部分丧失劳动能力）而退出工作岗位。</w:t>
      </w:r>
    </w:p>
    <w:p>
      <w:pPr>
        <w:pStyle w:val="Style28"/>
        <w:numPr>
          <w:ilvl w:val="0"/>
          <w:numId w:val="313"/>
        </w:numPr>
        <w:tabs>
          <w:tab w:leader="none" w:pos="689"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2返聘：即离退休人员的再次聘用。</w:t>
      </w:r>
    </w:p>
    <w:p>
      <w:pPr>
        <w:pStyle w:val="Style28"/>
        <w:numPr>
          <w:ilvl w:val="0"/>
          <w:numId w:val="313"/>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严格执行国家关于工作人员退休的规定，医院职工达到法定退休年龄时，即男 满60周岁、女满55周岁（女高级专业技术人员及女副县级以上人员可以到达 60岁办理退休），除符合本规定第二条情形外，一律按规定办理退休手续。</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主任医师符合以下条件之一的，如本人同意，经省级人事部门批准，退休年龄 可延迟到男年满65周岁，女满63周岁。</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4.2.1</w:t>
      </w:r>
      <w:r>
        <w:rPr>
          <w:lang w:val="zh-CN" w:eastAsia="zh-CN" w:bidi="zh-CN"/>
          <w:w w:val="100"/>
          <w:color w:val="000000"/>
          <w:position w:val="0"/>
        </w:rPr>
        <w:t>国家、省重点学科或特色专科的学科带头人。</w:t>
      </w:r>
    </w:p>
    <w:p>
      <w:pPr>
        <w:pStyle w:val="Style28"/>
        <w:numPr>
          <w:ilvl w:val="0"/>
          <w:numId w:val="311"/>
        </w:numPr>
        <w:tabs>
          <w:tab w:leader="none" w:pos="694" w:val="left"/>
        </w:tabs>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2. </w:t>
      </w:r>
      <w:r>
        <w:rPr>
          <w:lang w:val="zh-CN" w:eastAsia="zh-CN" w:bidi="zh-CN"/>
          <w:w w:val="100"/>
          <w:color w:val="000000"/>
          <w:position w:val="0"/>
        </w:rPr>
        <w:t>2在业务上起把关作用或在学科中起带头作用，工作特殊需要的。</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4.2.3</w:t>
      </w:r>
      <w:r>
        <w:rPr>
          <w:lang w:val="zh-CN" w:eastAsia="zh-CN" w:bidi="zh-CN"/>
          <w:w w:val="100"/>
          <w:color w:val="000000"/>
          <w:position w:val="0"/>
        </w:rPr>
        <w:t>承担省级以上科研项目和指导研究生等任务未完成的。</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具有副主任医师及其以上专业技术职务的医疗专家退休后，其返聘按照医院原 规定执行。</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4工作人员达到退休年龄当月，由人事处通知相关科室及本人，办理退休手续。 对返聘的医疗专家，由人事处会同医务处做好备案及审批工作。返聘期满时， 应书面通知相关科室及本人。</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5返聘的医疗专家，由聘用科室负责管理，其工资待遇根据现行的在职人员工资 政策及退休人员政策制定，奖金由聘用科室考核发放；退休前担任行政职务的， 其职务补贴不再发放。</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4.6</w:t>
      </w:r>
      <w:r>
        <w:rPr>
          <w:lang w:val="zh-CN" w:eastAsia="zh-CN" w:bidi="zh-CN"/>
          <w:w w:val="100"/>
          <w:color w:val="000000"/>
          <w:position w:val="0"/>
        </w:rPr>
        <w:t>医疗专家返聘期满后，可根据社区工作需要，安排适当工作。如身体条件允许， 原则上可工作至男年满70周岁，女年满65周岁。其待遇由社区确定。</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7特殊需要的退休医疗、医技专家，如离岗后该专业不能保证原有的技术水平和 社会影响力，经本人同意，所在科室提出书面申请，经院长办公会研究，返聘 时间可适当延长。此类人员的返聘从严掌握。</w:t>
      </w:r>
    </w:p>
    <w:p>
      <w:pPr>
        <w:pStyle w:val="Style28"/>
        <w:widowControl w:val="0"/>
        <w:keepNext w:val="0"/>
        <w:keepLines w:val="0"/>
        <w:shd w:val="clear" w:color="auto" w:fill="auto"/>
        <w:bidi w:val="0"/>
        <w:jc w:val="both"/>
        <w:spacing w:before="0" w:after="0" w:line="360" w:lineRule="exact"/>
        <w:ind w:left="780" w:right="0" w:hanging="440"/>
      </w:pPr>
      <w:r>
        <w:rPr>
          <w:rStyle w:val="CharStyle112"/>
        </w:rPr>
        <w:t>4.8</w:t>
      </w:r>
      <w:r>
        <w:rPr>
          <w:lang w:val="zh-CN" w:eastAsia="zh-CN" w:bidi="zh-CN"/>
          <w:w w:val="100"/>
          <w:color w:val="000000"/>
          <w:position w:val="0"/>
        </w:rPr>
        <w:t>其他人员退休后，不再返聘。因工作需要临时安排的，由分管院长提出使用意 见，院长办公会研究同意，可临时安排工作，原则上工作不超过三年。其待遇 执行退休人员应享受的费用加额外的补助，补助按本人退休工资总额的</w:t>
      </w:r>
      <w:r>
        <w:rPr>
          <w:rStyle w:val="CharStyle112"/>
          <w:lang w:val="zh-CN" w:eastAsia="zh-CN" w:bidi="zh-CN"/>
        </w:rPr>
        <w:t xml:space="preserve">25% </w:t>
      </w:r>
      <w:r>
        <w:rPr>
          <w:lang w:val="zh-CN" w:eastAsia="zh-CN" w:bidi="zh-CN"/>
          <w:w w:val="100"/>
          <w:color w:val="000000"/>
          <w:position w:val="0"/>
        </w:rPr>
        <w:t>(计算到元）发放，不再享受奖金和职务补贴。</w:t>
      </w:r>
    </w:p>
    <w:p>
      <w:pPr>
        <w:pStyle w:val="Style28"/>
        <w:widowControl w:val="0"/>
        <w:keepNext w:val="0"/>
        <w:keepLines w:val="0"/>
        <w:shd w:val="clear" w:color="auto" w:fill="auto"/>
        <w:bidi w:val="0"/>
        <w:jc w:val="both"/>
        <w:spacing w:before="0" w:after="0" w:line="360" w:lineRule="exact"/>
        <w:ind w:left="780" w:right="0" w:hanging="440"/>
      </w:pPr>
      <w:r>
        <w:rPr>
          <w:rStyle w:val="CharStyle112"/>
        </w:rPr>
        <w:t xml:space="preserve">4. </w:t>
      </w:r>
      <w:r>
        <w:rPr>
          <w:rStyle w:val="CharStyle112"/>
          <w:lang w:val="zh-CN" w:eastAsia="zh-CN" w:bidi="zh-CN"/>
        </w:rPr>
        <w:t>9</w:t>
      </w:r>
      <w:r>
        <w:rPr>
          <w:lang w:val="zh-CN" w:eastAsia="zh-CN" w:bidi="zh-CN"/>
          <w:w w:val="100"/>
          <w:color w:val="000000"/>
          <w:position w:val="0"/>
        </w:rPr>
        <w:t>退休职工，由老干部科统一管理。老干部科要采取多种形式，丰富他们的文化 生活。</w:t>
      </w:r>
    </w:p>
    <w:p>
      <w:pPr>
        <w:pStyle w:val="Style28"/>
        <w:widowControl w:val="0"/>
        <w:keepNext w:val="0"/>
        <w:keepLines w:val="0"/>
        <w:shd w:val="clear" w:color="auto" w:fill="auto"/>
        <w:bidi w:val="0"/>
        <w:jc w:val="both"/>
        <w:spacing w:before="0" w:after="0" w:line="360" w:lineRule="exact"/>
        <w:ind w:left="900" w:right="0" w:hanging="560"/>
      </w:pPr>
      <w:r>
        <w:rPr>
          <w:rStyle w:val="CharStyle112"/>
        </w:rPr>
        <w:t xml:space="preserve">4. </w:t>
      </w:r>
      <w:r>
        <w:rPr>
          <w:rStyle w:val="CharStyle112"/>
          <w:lang w:val="zh-CN" w:eastAsia="zh-CN" w:bidi="zh-CN"/>
        </w:rPr>
        <w:t>10</w:t>
      </w:r>
      <w:r>
        <w:rPr>
          <w:lang w:val="zh-CN" w:eastAsia="zh-CN" w:bidi="zh-CN"/>
          <w:w w:val="100"/>
          <w:color w:val="000000"/>
          <w:position w:val="0"/>
        </w:rPr>
        <w:t>人事处负责职工退休及返聘工作的日常管理，并严格按照上级组织人事部门的 规定审查档案年龄，严肃退休工作纪律，建立返聘审批制度，完善管理机制， 使医院退休、返聘工作制度化、规范化、常态化。</w:t>
      </w:r>
    </w:p>
    <w:p>
      <w:pPr>
        <w:pStyle w:val="Style28"/>
        <w:numPr>
          <w:ilvl w:val="0"/>
          <w:numId w:val="311"/>
        </w:numPr>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附则</w:t>
      </w:r>
    </w:p>
    <w:p>
      <w:pPr>
        <w:pStyle w:val="Style28"/>
        <w:widowControl w:val="0"/>
        <w:keepNext w:val="0"/>
        <w:keepLines w:val="0"/>
        <w:shd w:val="clear" w:color="auto" w:fill="auto"/>
        <w:bidi w:val="0"/>
        <w:jc w:val="both"/>
        <w:spacing w:before="0" w:after="0" w:line="360" w:lineRule="exact"/>
        <w:ind w:left="900" w:right="0" w:hanging="560"/>
      </w:pPr>
      <w:r>
        <w:rPr>
          <w:rStyle w:val="CharStyle112"/>
        </w:rPr>
        <w:t>5.1</w:t>
      </w:r>
      <w:r>
        <w:rPr>
          <w:lang w:val="zh-CN" w:eastAsia="zh-CN" w:bidi="zh-CN"/>
          <w:w w:val="100"/>
          <w:color w:val="000000"/>
          <w:position w:val="0"/>
        </w:rPr>
        <w:t>本制度由人事处负责解释。本规定未涉及到的其他问题，按相关文件执行。</w:t>
      </w:r>
    </w:p>
    <w:p>
      <w:pPr>
        <w:pStyle w:val="Style28"/>
        <w:widowControl w:val="0"/>
        <w:keepNext w:val="0"/>
        <w:keepLines w:val="0"/>
        <w:shd w:val="clear" w:color="auto" w:fill="auto"/>
        <w:bidi w:val="0"/>
        <w:jc w:val="both"/>
        <w:spacing w:before="0" w:after="544" w:line="360" w:lineRule="exact"/>
        <w:ind w:left="900" w:right="0" w:hanging="560"/>
      </w:pPr>
      <w:r>
        <w:rPr>
          <w:rStyle w:val="CharStyle112"/>
        </w:rPr>
        <w:t>5.2</w:t>
      </w:r>
      <w:r>
        <w:rPr>
          <w:lang w:val="zh-CN" w:eastAsia="zh-CN" w:bidi="zh-CN"/>
          <w:w w:val="100"/>
          <w:color w:val="000000"/>
          <w:position w:val="0"/>
        </w:rPr>
        <w:t>本制度从发布之日起实行。</w:t>
      </w:r>
    </w:p>
    <w:p>
      <w:pPr>
        <w:pStyle w:val="Style78"/>
        <w:widowControl w:val="0"/>
        <w:keepNext w:val="0"/>
        <w:keepLines w:val="0"/>
        <w:shd w:val="clear" w:color="auto" w:fill="auto"/>
        <w:bidi w:val="0"/>
        <w:jc w:val="center"/>
        <w:spacing w:before="0" w:after="400" w:line="180" w:lineRule="exact"/>
        <w:ind w:left="0" w:right="0" w:firstLine="0"/>
      </w:pPr>
      <w:r>
        <w:rPr>
          <w:rStyle w:val="CharStyle97"/>
        </w:rPr>
        <w:t>参考文献</w:t>
      </w:r>
    </w:p>
    <w:p>
      <w:pPr>
        <w:pStyle w:val="Style28"/>
        <w:numPr>
          <w:ilvl w:val="0"/>
          <w:numId w:val="315"/>
        </w:numPr>
        <w:tabs>
          <w:tab w:leader="none" w:pos="344" w:val="left"/>
        </w:tabs>
        <w:widowControl w:val="0"/>
        <w:keepNext w:val="0"/>
        <w:keepLines w:val="0"/>
        <w:shd w:val="clear" w:color="auto" w:fill="auto"/>
        <w:bidi w:val="0"/>
        <w:jc w:val="left"/>
        <w:spacing w:before="0" w:after="0" w:line="355" w:lineRule="exact"/>
        <w:ind w:left="340" w:right="0" w:hanging="340"/>
      </w:pPr>
      <w:r>
        <w:rPr>
          <w:lang w:val="zh-CN" w:eastAsia="zh-CN" w:bidi="zh-CN"/>
          <w:w w:val="100"/>
          <w:color w:val="000000"/>
          <w:position w:val="0"/>
        </w:rPr>
        <w:t>国务院关于颁发《国务院关于安置老弱病残干部的暂行办法》和《国务院关于工人 退休、退职的暂行办法》的通知（国发</w:t>
      </w:r>
      <w:r>
        <w:rPr>
          <w:rStyle w:val="CharStyle112"/>
        </w:rPr>
        <w:t xml:space="preserve">[1978] </w:t>
      </w:r>
      <w:r>
        <w:rPr>
          <w:rStyle w:val="CharStyle112"/>
          <w:lang w:val="zh-CN" w:eastAsia="zh-CN" w:bidi="zh-CN"/>
        </w:rPr>
        <w:t>104</w:t>
      </w:r>
      <w:r>
        <w:rPr>
          <w:lang w:val="zh-CN" w:eastAsia="zh-CN" w:bidi="zh-CN"/>
          <w:w w:val="100"/>
          <w:color w:val="000000"/>
          <w:position w:val="0"/>
        </w:rPr>
        <w:t>号</w:t>
      </w:r>
      <w:r>
        <w:rPr>
          <w:lang w:val="en-US" w:eastAsia="en-US" w:bidi="en-US"/>
          <w:w w:val="100"/>
          <w:color w:val="000000"/>
          <w:position w:val="0"/>
        </w:rPr>
        <w:t>）.</w:t>
      </w:r>
    </w:p>
    <w:p>
      <w:pPr>
        <w:pStyle w:val="Style28"/>
        <w:numPr>
          <w:ilvl w:val="0"/>
          <w:numId w:val="315"/>
        </w:numPr>
        <w:tabs>
          <w:tab w:leader="none" w:pos="354" w:val="left"/>
        </w:tabs>
        <w:widowControl w:val="0"/>
        <w:keepNext w:val="0"/>
        <w:keepLines w:val="0"/>
        <w:shd w:val="clear" w:color="auto" w:fill="auto"/>
        <w:bidi w:val="0"/>
        <w:jc w:val="left"/>
        <w:spacing w:before="0" w:after="0" w:line="355" w:lineRule="exact"/>
        <w:ind w:left="340" w:right="0" w:hanging="340"/>
      </w:pPr>
      <w:r>
        <w:rPr>
          <w:lang w:val="zh-CN" w:eastAsia="zh-CN" w:bidi="zh-CN"/>
          <w:w w:val="100"/>
          <w:color w:val="000000"/>
          <w:position w:val="0"/>
        </w:rPr>
        <w:t>山东省人事局关于转发人事部《关于高级专家退</w:t>
      </w:r>
      <w:r>
        <w:rPr>
          <w:rStyle w:val="CharStyle112"/>
          <w:lang w:val="zh-CN" w:eastAsia="zh-CN" w:bidi="zh-CN"/>
        </w:rPr>
        <w:t>（离）</w:t>
      </w:r>
      <w:r>
        <w:rPr>
          <w:lang w:val="zh-CN" w:eastAsia="zh-CN" w:bidi="zh-CN"/>
          <w:w w:val="100"/>
          <w:color w:val="000000"/>
          <w:position w:val="0"/>
        </w:rPr>
        <w:t xml:space="preserve">休有关问题的通知》的通知 </w:t>
      </w:r>
      <w:r>
        <w:rPr>
          <w:rStyle w:val="CharStyle112"/>
        </w:rPr>
        <w:t>(</w:t>
      </w:r>
      <w:r>
        <w:rPr>
          <w:rStyle w:val="CharStyle112"/>
          <w:lang w:val="zh-CN" w:eastAsia="zh-CN" w:bidi="zh-CN"/>
        </w:rPr>
        <w:t>[1"0]</w:t>
      </w:r>
      <w:r>
        <w:rPr>
          <w:lang w:val="zh-CN" w:eastAsia="zh-CN" w:bidi="zh-CN"/>
          <w:w w:val="100"/>
          <w:color w:val="000000"/>
          <w:position w:val="0"/>
        </w:rPr>
        <w:t>鲁人退字第</w:t>
      </w:r>
      <w:r>
        <w:rPr>
          <w:rStyle w:val="CharStyle112"/>
          <w:lang w:val="zh-CN" w:eastAsia="zh-CN" w:bidi="zh-CN"/>
        </w:rPr>
        <w:t>4</w:t>
      </w:r>
      <w:r>
        <w:rPr>
          <w:lang w:val="zh-CN" w:eastAsia="zh-CN" w:bidi="zh-CN"/>
          <w:w w:val="100"/>
          <w:color w:val="000000"/>
          <w:position w:val="0"/>
        </w:rPr>
        <w:t>号</w:t>
      </w:r>
      <w:r>
        <w:rPr>
          <w:lang w:val="en-US" w:eastAsia="en-US" w:bidi="en-US"/>
          <w:w w:val="100"/>
          <w:color w:val="000000"/>
          <w:position w:val="0"/>
        </w:rPr>
        <w:t>）</w:t>
      </w:r>
      <w:r>
        <w:rPr>
          <w:lang w:val="zh-CN" w:eastAsia="zh-CN" w:bidi="zh-CN"/>
          <w:w w:val="100"/>
          <w:color w:val="000000"/>
          <w:position w:val="0"/>
        </w:rPr>
        <w:t>、</w:t>
      </w:r>
      <w:r>
        <w:rPr>
          <w:lang w:val="en-US" w:eastAsia="en-US" w:bidi="en-US"/>
          <w:w w:val="100"/>
          <w:color w:val="000000"/>
          <w:position w:val="0"/>
        </w:rPr>
        <w:t>（</w:t>
      </w:r>
      <w:r>
        <w:rPr>
          <w:lang w:val="zh-CN" w:eastAsia="zh-CN" w:bidi="zh-CN"/>
          <w:w w:val="100"/>
          <w:color w:val="000000"/>
          <w:position w:val="0"/>
        </w:rPr>
        <w:t>人退发</w:t>
      </w:r>
      <w:r>
        <w:rPr>
          <w:rStyle w:val="CharStyle112"/>
          <w:lang w:val="zh-CN" w:eastAsia="zh-CN" w:bidi="zh-CN"/>
        </w:rPr>
        <w:t>[1"0] 5</w:t>
      </w:r>
      <w:r>
        <w:rPr>
          <w:lang w:val="zh-CN" w:eastAsia="zh-CN" w:bidi="zh-CN"/>
          <w:w w:val="100"/>
          <w:color w:val="000000"/>
          <w:position w:val="0"/>
        </w:rPr>
        <w:t>号</w:t>
      </w:r>
      <w:r>
        <w:rPr>
          <w:lang w:val="en-US" w:eastAsia="en-US" w:bidi="en-US"/>
          <w:w w:val="100"/>
          <w:color w:val="000000"/>
          <w:position w:val="0"/>
        </w:rPr>
        <w:t>）.</w:t>
      </w:r>
    </w:p>
    <w:p>
      <w:pPr>
        <w:pStyle w:val="Style28"/>
        <w:numPr>
          <w:ilvl w:val="0"/>
          <w:numId w:val="315"/>
        </w:numPr>
        <w:tabs>
          <w:tab w:leader="none" w:pos="354" w:val="left"/>
        </w:tabs>
        <w:widowControl w:val="0"/>
        <w:keepNext w:val="0"/>
        <w:keepLines w:val="0"/>
        <w:shd w:val="clear" w:color="auto" w:fill="auto"/>
        <w:bidi w:val="0"/>
        <w:jc w:val="left"/>
        <w:spacing w:before="0" w:after="0" w:line="355" w:lineRule="exact"/>
        <w:ind w:left="340" w:right="0" w:hanging="340"/>
        <w:sectPr>
          <w:type w:val="continuous"/>
          <w:pgSz w:w="11900" w:h="16840"/>
          <w:pgMar w:top="1482" w:left="1370" w:right="1424" w:bottom="1872" w:header="0" w:footer="3" w:gutter="0"/>
          <w:rtlGutter w:val="0"/>
          <w:cols w:space="720"/>
          <w:noEndnote/>
          <w:docGrid w:linePitch="360"/>
        </w:sectPr>
      </w:pPr>
      <w:r>
        <w:rPr>
          <w:lang w:val="zh-CN" w:eastAsia="zh-CN" w:bidi="zh-CN"/>
          <w:w w:val="100"/>
          <w:color w:val="000000"/>
          <w:position w:val="0"/>
        </w:rPr>
        <w:t>《关于进一步务规范办理到龄人员退</w:t>
      </w:r>
      <w:r>
        <w:rPr>
          <w:rStyle w:val="CharStyle112"/>
          <w:lang w:val="zh-CN" w:eastAsia="zh-CN" w:bidi="zh-CN"/>
        </w:rPr>
        <w:t>（离）</w:t>
      </w:r>
      <w:r>
        <w:rPr>
          <w:lang w:val="zh-CN" w:eastAsia="zh-CN" w:bidi="zh-CN"/>
          <w:w w:val="100"/>
          <w:color w:val="000000"/>
          <w:position w:val="0"/>
        </w:rPr>
        <w:t>休手续的通知》[聊人字</w:t>
      </w:r>
      <w:r>
        <w:rPr>
          <w:rStyle w:val="CharStyle112"/>
        </w:rPr>
        <w:t xml:space="preserve">（2005) </w:t>
      </w:r>
      <w:r>
        <w:rPr>
          <w:rStyle w:val="CharStyle112"/>
          <w:lang w:val="zh-CN" w:eastAsia="zh-CN" w:bidi="zh-CN"/>
        </w:rPr>
        <w:t>43</w:t>
      </w:r>
      <w:r>
        <w:rPr>
          <w:lang w:val="zh-CN" w:eastAsia="zh-CN" w:bidi="zh-CN"/>
          <w:w w:val="100"/>
          <w:color w:val="000000"/>
          <w:position w:val="0"/>
        </w:rPr>
        <w:t>号]</w:t>
      </w:r>
    </w:p>
    <w:p>
      <w:pPr>
        <w:widowControl w:val="0"/>
        <w:spacing w:before="54" w:after="54" w:line="240" w:lineRule="exact"/>
        <w:rPr>
          <w:sz w:val="19"/>
          <w:szCs w:val="19"/>
        </w:rPr>
      </w:pPr>
    </w:p>
    <w:p>
      <w:pPr>
        <w:widowControl w:val="0"/>
        <w:rPr>
          <w:sz w:val="2"/>
          <w:szCs w:val="2"/>
        </w:rPr>
        <w:sectPr>
          <w:pgSz w:w="11900" w:h="16840"/>
          <w:pgMar w:top="1497" w:left="0" w:right="0" w:bottom="1886" w:header="0" w:footer="3" w:gutter="0"/>
          <w:rtlGutter w:val="0"/>
          <w:cols w:space="720"/>
          <w:noEndnote/>
          <w:docGrid w:linePitch="360"/>
        </w:sectPr>
      </w:pPr>
    </w:p>
    <w:p>
      <w:pPr>
        <w:pStyle w:val="Style50"/>
        <w:widowControl w:val="0"/>
        <w:keepNext/>
        <w:keepLines/>
        <w:shd w:val="clear" w:color="auto" w:fill="auto"/>
        <w:bidi w:val="0"/>
        <w:spacing w:before="0"/>
        <w:ind w:left="0" w:right="0" w:firstLine="0"/>
      </w:pPr>
      <w:bookmarkStart w:id="225" w:name="bookmark225"/>
      <w:r>
        <w:rPr>
          <w:lang w:val="zh-CN" w:eastAsia="zh-CN" w:bidi="zh-CN"/>
          <w:w w:val="100"/>
          <w:spacing w:val="0"/>
          <w:color w:val="000000"/>
          <w:position w:val="0"/>
        </w:rPr>
        <w:t>职工社会保险缴纳与管理制度</w:t>
      </w:r>
      <w:bookmarkEnd w:id="225"/>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职工社会保险缴纳与管理制度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w:t>
            </w:r>
            <w:r>
              <w:rPr>
                <w:rStyle w:val="CharStyle61"/>
              </w:rPr>
              <w:t>LYXZ</w:t>
            </w:r>
            <w:r>
              <w:rPr>
                <w:rStyle w:val="CharStyle67"/>
              </w:rPr>
              <w:t>-010-013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人事处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317"/>
        </w:numPr>
        <w:tabs>
          <w:tab w:leader="none" w:pos="354" w:val="left"/>
        </w:tabs>
        <w:widowControl w:val="0"/>
        <w:keepNext/>
        <w:keepLines/>
        <w:shd w:val="clear" w:color="auto" w:fill="auto"/>
        <w:bidi w:val="0"/>
        <w:jc w:val="left"/>
        <w:spacing w:before="398" w:after="0"/>
        <w:ind w:left="0" w:right="0" w:firstLine="0"/>
      </w:pPr>
      <w:bookmarkStart w:id="226" w:name="bookmark226"/>
      <w:r>
        <w:rPr>
          <w:lang w:val="zh-CN" w:eastAsia="zh-CN" w:bidi="zh-CN"/>
          <w:sz w:val="24"/>
          <w:szCs w:val="24"/>
          <w:w w:val="100"/>
          <w:spacing w:val="0"/>
          <w:color w:val="000000"/>
          <w:position w:val="0"/>
        </w:rPr>
        <w:t>目的</w:t>
      </w:r>
      <w:bookmarkEnd w:id="226"/>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贯彻落实《中华人民共和国社会保险法》、《劳动法》，规范医院职工社会保险管理，</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维护职工参加社会保险和享受社会保险待遇的合法权益。为职工缴纳基本养老保</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险、基本医疗保险、工伤保险、失业保险等社会保险，保障职工在年老、疾病、工</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伤、失业等情况下依法从国家和社会获得物质帮助的权利。</w:t>
      </w:r>
    </w:p>
    <w:p>
      <w:pPr>
        <w:pStyle w:val="Style62"/>
        <w:numPr>
          <w:ilvl w:val="0"/>
          <w:numId w:val="317"/>
        </w:numPr>
        <w:tabs>
          <w:tab w:leader="none" w:pos="354" w:val="left"/>
        </w:tabs>
        <w:widowControl w:val="0"/>
        <w:keepNext/>
        <w:keepLines/>
        <w:shd w:val="clear" w:color="auto" w:fill="auto"/>
        <w:bidi w:val="0"/>
        <w:jc w:val="left"/>
        <w:spacing w:before="0" w:after="0"/>
        <w:ind w:left="0" w:right="0" w:firstLine="0"/>
      </w:pPr>
      <w:bookmarkStart w:id="227" w:name="bookmark227"/>
      <w:r>
        <w:rPr>
          <w:lang w:val="zh-CN" w:eastAsia="zh-CN" w:bidi="zh-CN"/>
          <w:sz w:val="24"/>
          <w:szCs w:val="24"/>
          <w:w w:val="100"/>
          <w:spacing w:val="0"/>
          <w:color w:val="000000"/>
          <w:position w:val="0"/>
        </w:rPr>
        <w:t>范围</w:t>
      </w:r>
      <w:bookmarkEnd w:id="227"/>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全院在岗职工。</w:t>
      </w:r>
    </w:p>
    <w:p>
      <w:pPr>
        <w:pStyle w:val="Style62"/>
        <w:numPr>
          <w:ilvl w:val="0"/>
          <w:numId w:val="317"/>
        </w:numPr>
        <w:tabs>
          <w:tab w:leader="none" w:pos="354" w:val="left"/>
        </w:tabs>
        <w:widowControl w:val="0"/>
        <w:keepNext/>
        <w:keepLines/>
        <w:shd w:val="clear" w:color="auto" w:fill="auto"/>
        <w:bidi w:val="0"/>
        <w:jc w:val="left"/>
        <w:spacing w:before="0" w:after="0"/>
        <w:ind w:left="0" w:right="0" w:firstLine="0"/>
      </w:pPr>
      <w:bookmarkStart w:id="228" w:name="bookmark228"/>
      <w:r>
        <w:rPr>
          <w:lang w:val="zh-CN" w:eastAsia="zh-CN" w:bidi="zh-CN"/>
          <w:sz w:val="24"/>
          <w:szCs w:val="24"/>
          <w:w w:val="100"/>
          <w:spacing w:val="0"/>
          <w:color w:val="000000"/>
          <w:position w:val="0"/>
        </w:rPr>
        <w:t>定义</w:t>
      </w:r>
      <w:bookmarkEnd w:id="228"/>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社会保险：是一种为丧失劳动能力、暂时失去劳动岗位或因健康原因造成损失的人</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口提高收人或补偿的一种社会和经济制度。社会保险主要包括养老保险、医疗保</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险、失业保险、工伤保险和计生保险。</w:t>
      </w:r>
    </w:p>
    <w:p>
      <w:pPr>
        <w:pStyle w:val="Style62"/>
        <w:numPr>
          <w:ilvl w:val="0"/>
          <w:numId w:val="317"/>
        </w:numPr>
        <w:tabs>
          <w:tab w:leader="none" w:pos="358" w:val="left"/>
        </w:tabs>
        <w:widowControl w:val="0"/>
        <w:keepNext/>
        <w:keepLines/>
        <w:shd w:val="clear" w:color="auto" w:fill="auto"/>
        <w:bidi w:val="0"/>
        <w:jc w:val="left"/>
        <w:spacing w:before="0" w:after="0"/>
        <w:ind w:left="0" w:right="0" w:firstLine="0"/>
      </w:pPr>
      <w:bookmarkStart w:id="229" w:name="bookmark229"/>
      <w:r>
        <w:rPr>
          <w:lang w:val="zh-CN" w:eastAsia="zh-CN" w:bidi="zh-CN"/>
          <w:sz w:val="24"/>
          <w:szCs w:val="24"/>
          <w:w w:val="100"/>
          <w:spacing w:val="0"/>
          <w:color w:val="000000"/>
          <w:position w:val="0"/>
        </w:rPr>
        <w:t>内容</w:t>
      </w:r>
      <w:bookmarkEnd w:id="229"/>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1基本养老保险</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4.1.1</w:t>
      </w:r>
      <w:r>
        <w:rPr>
          <w:lang w:val="zh-CN" w:eastAsia="zh-CN" w:bidi="zh-CN"/>
          <w:w w:val="100"/>
          <w:color w:val="000000"/>
          <w:position w:val="0"/>
        </w:rPr>
        <w:t>基本养老保险由单位和职工共同缴纳，单位按照国家规定的工资项目作为缴 纳基数，按照规定的比例缴纳基本养老保险费，计人基本养老保险统筹基金; 职工按照国家规定的工资项目作为缴纳基数，按照规定的比例缴纳基本养老 保险费，计人个人账户。</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参加机关事业单位基本养老保险的职工，缴费基数为职工的档案工资，单位 缴费费率为</w:t>
      </w:r>
      <w:r>
        <w:rPr>
          <w:lang w:val="zh-CN" w:eastAsia="zh-CN" w:bidi="zh-CN"/>
          <w:vertAlign w:val="subscript"/>
          <w:w w:val="100"/>
          <w:color w:val="000000"/>
          <w:position w:val="0"/>
        </w:rPr>
        <w:t>20</w:t>
      </w:r>
      <w:r>
        <w:rPr>
          <w:lang w:val="zh-CN" w:eastAsia="zh-CN" w:bidi="zh-CN"/>
          <w:w w:val="100"/>
          <w:color w:val="000000"/>
          <w:position w:val="0"/>
        </w:rPr>
        <w:t>%，个人缴费费率为</w:t>
      </w:r>
      <w:r>
        <w:rPr>
          <w:lang w:val="zh-CN" w:eastAsia="zh-CN" w:bidi="zh-CN"/>
          <w:vertAlign w:val="subscript"/>
          <w:w w:val="100"/>
          <w:color w:val="000000"/>
          <w:position w:val="0"/>
        </w:rPr>
        <w:t>8</w:t>
      </w:r>
      <w:r>
        <w:rPr>
          <w:lang w:val="zh-CN" w:eastAsia="zh-CN" w:bidi="zh-CN"/>
          <w:w w:val="100"/>
          <w:color w:val="000000"/>
          <w:position w:val="0"/>
        </w:rPr>
        <w:t>%。职业年金缴费基数为职工的档案工 资，单位缴费费率为8%，个人缴费费率为4%。</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参加企业养老保险的缴费基数为职工的档案工资，单位缴费费率为18%，个 人缴费费率为8%。</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4. 1.4</w:t>
      </w:r>
      <w:r>
        <w:rPr>
          <w:lang w:val="zh-CN" w:eastAsia="zh-CN" w:bidi="zh-CN"/>
          <w:w w:val="100"/>
          <w:color w:val="000000"/>
          <w:position w:val="0"/>
        </w:rPr>
        <w:t>参加基本养老保险的职工，男职工60岁、女干部55岁（其中副处或副高及 以上职务职称者可延长至60岁）、女工人50岁，累计缴费满15年的，办理 退休手续后享受养老保险金待遇。</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4.1.5</w:t>
      </w:r>
      <w:r>
        <w:rPr>
          <w:lang w:val="zh-CN" w:eastAsia="zh-CN" w:bidi="zh-CN"/>
          <w:w w:val="100"/>
          <w:color w:val="000000"/>
          <w:position w:val="0"/>
        </w:rPr>
        <w:t>跨统筹地区就业的，其基本养老保险关系随本人转移，缴费年限累计计算。</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2基本医疗保险</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1基本医疗保险由单位和职工共同缴纳，单位按照国家规定的职工工资总额的</w:t>
      </w:r>
    </w:p>
    <w:p>
      <w:pPr>
        <w:pStyle w:val="Style28"/>
        <w:widowControl w:val="0"/>
        <w:keepNext w:val="0"/>
        <w:keepLines w:val="0"/>
        <w:shd w:val="clear" w:color="auto" w:fill="auto"/>
        <w:bidi w:val="0"/>
        <w:jc w:val="both"/>
        <w:spacing w:before="0" w:after="0" w:line="365" w:lineRule="exact"/>
        <w:ind w:left="720" w:right="0" w:firstLine="0"/>
      </w:pPr>
      <w:r>
        <w:rPr>
          <w:lang w:val="zh-CN" w:eastAsia="zh-CN" w:bidi="zh-CN"/>
          <w:w w:val="100"/>
          <w:color w:val="000000"/>
          <w:position w:val="0"/>
        </w:rPr>
        <w:t>比例缴纳基本医疗保险费，计人基本医疗保险统筹基金和职工个人账户；职 工按照国家规定的本人工资的比例缴纳基本医疗保险费，计入个人账户。</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4.2.2</w:t>
      </w:r>
      <w:r>
        <w:rPr>
          <w:lang w:val="zh-CN" w:eastAsia="zh-CN" w:bidi="zh-CN"/>
          <w:w w:val="100"/>
          <w:color w:val="000000"/>
          <w:position w:val="0"/>
        </w:rPr>
        <w:t>缴费基数为职工的档案工资，单位缴费费率为</w:t>
      </w:r>
      <w:r>
        <w:rPr>
          <w:rStyle w:val="CharStyle112"/>
          <w:lang w:val="zh-CN" w:eastAsia="zh-CN" w:bidi="zh-CN"/>
        </w:rPr>
        <w:t>7%，</w:t>
      </w:r>
      <w:r>
        <w:rPr>
          <w:lang w:val="zh-CN" w:eastAsia="zh-CN" w:bidi="zh-CN"/>
          <w:w w:val="100"/>
          <w:color w:val="000000"/>
          <w:position w:val="0"/>
        </w:rPr>
        <w:t>个人缴费费率为</w:t>
      </w:r>
      <w:r>
        <w:rPr>
          <w:rStyle w:val="CharStyle112"/>
          <w:lang w:val="zh-CN" w:eastAsia="zh-CN" w:bidi="zh-CN"/>
        </w:rPr>
        <w:t>2%，</w:t>
      </w:r>
      <w:r>
        <w:rPr>
          <w:lang w:val="zh-CN" w:eastAsia="zh-CN" w:bidi="zh-CN"/>
          <w:w w:val="100"/>
          <w:color w:val="000000"/>
          <w:position w:val="0"/>
        </w:rPr>
        <w:t>其 中单位缴费费率中的1%和个人缴费费率的2%计人个人账户。</w:t>
      </w:r>
    </w:p>
    <w:p>
      <w:pPr>
        <w:pStyle w:val="Style28"/>
        <w:numPr>
          <w:ilvl w:val="1"/>
          <w:numId w:val="317"/>
        </w:numPr>
        <w:tabs>
          <w:tab w:leader="none" w:pos="594" w:val="left"/>
        </w:tabs>
        <w:widowControl w:val="0"/>
        <w:keepNext w:val="0"/>
        <w:keepLines w:val="0"/>
        <w:shd w:val="clear" w:color="auto" w:fill="auto"/>
        <w:bidi w:val="0"/>
        <w:jc w:val="both"/>
        <w:spacing w:before="0" w:after="0" w:line="365" w:lineRule="exact"/>
        <w:ind w:left="720" w:right="0" w:hanging="720"/>
      </w:pPr>
      <w:r>
        <w:rPr>
          <w:rStyle w:val="CharStyle112"/>
          <w:lang w:val="zh-CN" w:eastAsia="zh-CN" w:bidi="zh-CN"/>
        </w:rPr>
        <w:t>3</w:t>
      </w:r>
      <w:r>
        <w:rPr>
          <w:lang w:val="zh-CN" w:eastAsia="zh-CN" w:bidi="zh-CN"/>
          <w:w w:val="100"/>
          <w:color w:val="000000"/>
          <w:position w:val="0"/>
        </w:rPr>
        <w:t xml:space="preserve">为减轻职工大病就医的个人负担，根据相关规定，在实行基本医疗保险的基 础上，建立大额医疗救助金制度，大额医疗救助金缴纳标准为每人每月15元 </w:t>
      </w:r>
      <w:r>
        <w:rPr>
          <w:lang w:val="en-US" w:eastAsia="en-US" w:bidi="en-US"/>
          <w:w w:val="100"/>
          <w:color w:val="000000"/>
          <w:position w:val="0"/>
        </w:rPr>
        <w:t>(</w:t>
      </w:r>
      <w:r>
        <w:rPr>
          <w:lang w:val="zh-CN" w:eastAsia="zh-CN" w:bidi="zh-CN"/>
          <w:w w:val="100"/>
          <w:color w:val="000000"/>
          <w:position w:val="0"/>
        </w:rPr>
        <w:t>其中单位负担1〇元，个人负担5元）。</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4.2.4</w:t>
      </w:r>
      <w:r>
        <w:rPr>
          <w:lang w:val="zh-CN" w:eastAsia="zh-CN" w:bidi="zh-CN"/>
          <w:w w:val="100"/>
          <w:color w:val="000000"/>
          <w:position w:val="0"/>
        </w:rPr>
        <w:t>办理医疗保险后，职工可以自愿申请加入医院的互助性组织“健康基金会”。</w:t>
      </w:r>
    </w:p>
    <w:p>
      <w:pPr>
        <w:pStyle w:val="Style28"/>
        <w:numPr>
          <w:ilvl w:val="0"/>
          <w:numId w:val="319"/>
        </w:numPr>
        <w:tabs>
          <w:tab w:leader="none" w:pos="594" w:val="left"/>
        </w:tabs>
        <w:widowControl w:val="0"/>
        <w:keepNext w:val="0"/>
        <w:keepLines w:val="0"/>
        <w:shd w:val="clear" w:color="auto" w:fill="auto"/>
        <w:bidi w:val="0"/>
        <w:jc w:val="both"/>
        <w:spacing w:before="0" w:after="0" w:line="365" w:lineRule="exact"/>
        <w:ind w:left="720" w:right="0" w:hanging="720"/>
      </w:pPr>
      <w:r>
        <w:rPr>
          <w:rStyle w:val="CharStyle112"/>
          <w:lang w:val="zh-CN" w:eastAsia="zh-CN" w:bidi="zh-CN"/>
        </w:rPr>
        <w:t>5</w:t>
      </w:r>
      <w:r>
        <w:rPr>
          <w:lang w:val="zh-CN" w:eastAsia="zh-CN" w:bidi="zh-CN"/>
          <w:w w:val="100"/>
          <w:color w:val="000000"/>
          <w:position w:val="0"/>
        </w:rPr>
        <w:t>参加职工基本医疗保险的个人，达到法定退休年龄并累计缴费达到国家规定 年限的，退休后不再缴纳基本医疗保险费，按照国家规定享受基本医疗保险 待遇，退休职工退休费的</w:t>
      </w:r>
      <w:r>
        <w:rPr>
          <w:rStyle w:val="CharStyle112"/>
          <w:lang w:val="zh-CN" w:eastAsia="zh-CN" w:bidi="zh-CN"/>
        </w:rPr>
        <w:t>5%</w:t>
      </w:r>
      <w:r>
        <w:rPr>
          <w:lang w:val="zh-CN" w:eastAsia="zh-CN" w:bidi="zh-CN"/>
          <w:w w:val="100"/>
          <w:color w:val="000000"/>
          <w:position w:val="0"/>
        </w:rPr>
        <w:t>计入个人账户。未缴费至国家规定年限的，可 以补缴费至国家规定年限。</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4.2.6</w:t>
      </w:r>
      <w:r>
        <w:rPr>
          <w:lang w:val="zh-CN" w:eastAsia="zh-CN" w:bidi="zh-CN"/>
          <w:w w:val="100"/>
          <w:color w:val="000000"/>
          <w:position w:val="0"/>
        </w:rPr>
        <w:t>跨统筹地区就业的，其基本医疗保险关系随本人转移，缴费年限累计计算。</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 xml:space="preserve">4. </w:t>
      </w:r>
      <w:r>
        <w:rPr>
          <w:rStyle w:val="CharStyle112"/>
          <w:lang w:val="zh-CN" w:eastAsia="zh-CN" w:bidi="zh-CN"/>
        </w:rPr>
        <w:t>3</w:t>
      </w:r>
      <w:r>
        <w:rPr>
          <w:lang w:val="zh-CN" w:eastAsia="zh-CN" w:bidi="zh-CN"/>
          <w:w w:val="100"/>
          <w:color w:val="000000"/>
          <w:position w:val="0"/>
        </w:rPr>
        <w:t>工伤保险</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4.3.1</w:t>
      </w:r>
      <w:r>
        <w:rPr>
          <w:lang w:val="zh-CN" w:eastAsia="zh-CN" w:bidi="zh-CN"/>
          <w:w w:val="100"/>
          <w:color w:val="000000"/>
          <w:position w:val="0"/>
        </w:rPr>
        <w:t>工伤保险，由用人单位缴纳工伤保险费，职工不缴纳工伤保险费。</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 xml:space="preserve">4. 3. </w:t>
      </w:r>
      <w:r>
        <w:rPr>
          <w:rStyle w:val="CharStyle112"/>
          <w:lang w:val="zh-CN" w:eastAsia="zh-CN" w:bidi="zh-CN"/>
        </w:rPr>
        <w:t>2</w:t>
      </w:r>
      <w:r>
        <w:rPr>
          <w:lang w:val="zh-CN" w:eastAsia="zh-CN" w:bidi="zh-CN"/>
          <w:w w:val="100"/>
          <w:color w:val="000000"/>
          <w:position w:val="0"/>
        </w:rPr>
        <w:t>缴费基数为职工的档案工资，工伤保险经办机构确定医院缴费费率为</w:t>
      </w:r>
      <w:r>
        <w:rPr>
          <w:rStyle w:val="CharStyle112"/>
        </w:rPr>
        <w:t xml:space="preserve">0. </w:t>
      </w:r>
      <w:r>
        <w:rPr>
          <w:rStyle w:val="CharStyle112"/>
          <w:lang w:val="zh-CN" w:eastAsia="zh-CN" w:bidi="zh-CN"/>
        </w:rPr>
        <w:t xml:space="preserve">4 </w:t>
      </w:r>
      <w:r>
        <w:rPr>
          <w:lang w:val="zh-CN" w:eastAsia="zh-CN" w:bidi="zh-CN"/>
          <w:w w:val="100"/>
          <w:color w:val="000000"/>
          <w:position w:val="0"/>
        </w:rPr>
        <w:t>%。</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 xml:space="preserve">4. 3. </w:t>
      </w:r>
      <w:r>
        <w:rPr>
          <w:rStyle w:val="CharStyle112"/>
          <w:lang w:val="zh-CN" w:eastAsia="zh-CN" w:bidi="zh-CN"/>
        </w:rPr>
        <w:t>3</w:t>
      </w:r>
      <w:r>
        <w:rPr>
          <w:lang w:val="zh-CN" w:eastAsia="zh-CN" w:bidi="zh-CN"/>
          <w:w w:val="100"/>
          <w:color w:val="000000"/>
          <w:position w:val="0"/>
        </w:rPr>
        <w:t>职工发生事故伤害后应最短时间内救治伤员并告知人事处，人事处</w:t>
      </w:r>
      <w:r>
        <w:rPr>
          <w:rStyle w:val="CharStyle112"/>
          <w:lang w:val="zh-CN" w:eastAsia="zh-CN" w:bidi="zh-CN"/>
        </w:rPr>
        <w:t>24</w:t>
      </w:r>
      <w:r>
        <w:rPr>
          <w:lang w:val="zh-CN" w:eastAsia="zh-CN" w:bidi="zh-CN"/>
          <w:w w:val="100"/>
          <w:color w:val="000000"/>
          <w:position w:val="0"/>
        </w:rPr>
        <w:t xml:space="preserve">小时内报 告工伤保险经办机构，说明受伤职工姓名、事故发生时间、地点、就诊医院、 住院床位等。人事处自事故伤害发生之日或者被诊断、鉴定为职业病之日起 </w:t>
      </w:r>
      <w:r>
        <w:rPr>
          <w:rStyle w:val="CharStyle112"/>
          <w:lang w:val="zh-CN" w:eastAsia="zh-CN" w:bidi="zh-CN"/>
        </w:rPr>
        <w:t>30</w:t>
      </w:r>
      <w:r>
        <w:rPr>
          <w:lang w:val="zh-CN" w:eastAsia="zh-CN" w:bidi="zh-CN"/>
          <w:w w:val="100"/>
          <w:color w:val="000000"/>
          <w:position w:val="0"/>
        </w:rPr>
        <w:t>日内向统筹地区工伤保险经办机构提出工伤认定申请，并提交以下材料：</w:t>
      </w:r>
    </w:p>
    <w:p>
      <w:pPr>
        <w:pStyle w:val="Style113"/>
        <w:widowControl w:val="0"/>
        <w:keepNext w:val="0"/>
        <w:keepLines w:val="0"/>
        <w:shd w:val="clear" w:color="auto" w:fill="auto"/>
        <w:bidi w:val="0"/>
        <w:spacing w:before="0" w:after="0"/>
        <w:ind w:left="720" w:right="0"/>
      </w:pPr>
      <w:r>
        <w:rPr>
          <w:w w:val="100"/>
          <w:color w:val="000000"/>
          <w:position w:val="0"/>
        </w:rPr>
        <w:t xml:space="preserve">4. 3. 3. </w:t>
      </w:r>
      <w:r>
        <w:rPr>
          <w:lang w:val="zh-CN" w:eastAsia="zh-CN" w:bidi="zh-CN"/>
          <w:w w:val="100"/>
          <w:color w:val="000000"/>
          <w:position w:val="0"/>
        </w:rPr>
        <w:t>1</w:t>
      </w:r>
      <w:r>
        <w:rPr>
          <w:rStyle w:val="CharStyle115"/>
        </w:rPr>
        <w:t>工伤认定申请书。</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 xml:space="preserve">4. 3. 3. </w:t>
      </w:r>
      <w:r>
        <w:rPr>
          <w:rStyle w:val="CharStyle112"/>
          <w:lang w:val="zh-CN" w:eastAsia="zh-CN" w:bidi="zh-CN"/>
        </w:rPr>
        <w:t>2</w:t>
      </w:r>
      <w:r>
        <w:rPr>
          <w:lang w:val="zh-CN" w:eastAsia="zh-CN" w:bidi="zh-CN"/>
          <w:w w:val="100"/>
          <w:color w:val="000000"/>
          <w:position w:val="0"/>
        </w:rPr>
        <w:t>受伤害职工的有效身份证明。</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 xml:space="preserve">4. 3. 3. </w:t>
      </w:r>
      <w:r>
        <w:rPr>
          <w:rStyle w:val="CharStyle112"/>
          <w:lang w:val="zh-CN" w:eastAsia="zh-CN" w:bidi="zh-CN"/>
        </w:rPr>
        <w:t>3</w:t>
      </w:r>
      <w:r>
        <w:rPr>
          <w:lang w:val="zh-CN" w:eastAsia="zh-CN" w:bidi="zh-CN"/>
          <w:w w:val="100"/>
          <w:color w:val="000000"/>
          <w:position w:val="0"/>
        </w:rPr>
        <w:t>与单位存在劳动关系（包括事实劳动关系</w:t>
      </w:r>
      <w:r>
        <w:rPr>
          <w:lang w:val="en-US" w:eastAsia="en-US" w:bidi="en-US"/>
          <w:w w:val="100"/>
          <w:color w:val="000000"/>
          <w:position w:val="0"/>
        </w:rPr>
        <w:t>）</w:t>
      </w:r>
      <w:r>
        <w:rPr>
          <w:lang w:val="zh-CN" w:eastAsia="zh-CN" w:bidi="zh-CN"/>
          <w:w w:val="100"/>
          <w:color w:val="000000"/>
          <w:position w:val="0"/>
        </w:rPr>
        <w:t>的有效证明材料。</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 xml:space="preserve">4. 3. 3. </w:t>
      </w:r>
      <w:r>
        <w:rPr>
          <w:rStyle w:val="CharStyle112"/>
          <w:lang w:val="zh-CN" w:eastAsia="zh-CN" w:bidi="zh-CN"/>
        </w:rPr>
        <w:t>4</w:t>
      </w:r>
      <w:r>
        <w:rPr>
          <w:lang w:val="zh-CN" w:eastAsia="zh-CN" w:bidi="zh-CN"/>
          <w:w w:val="100"/>
          <w:color w:val="000000"/>
          <w:position w:val="0"/>
        </w:rPr>
        <w:t>单位事故调查报告书。</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 xml:space="preserve">4. 3. 3. </w:t>
      </w:r>
      <w:r>
        <w:rPr>
          <w:rStyle w:val="CharStyle112"/>
          <w:lang w:val="zh-CN" w:eastAsia="zh-CN" w:bidi="zh-CN"/>
        </w:rPr>
        <w:t>5</w:t>
      </w:r>
      <w:r>
        <w:rPr>
          <w:lang w:val="zh-CN" w:eastAsia="zh-CN" w:bidi="zh-CN"/>
          <w:w w:val="100"/>
          <w:color w:val="000000"/>
          <w:position w:val="0"/>
        </w:rPr>
        <w:t>两人以上的证人证言。</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 xml:space="preserve">4. 3. 3. </w:t>
      </w:r>
      <w:r>
        <w:rPr>
          <w:rStyle w:val="CharStyle112"/>
          <w:lang w:val="zh-CN" w:eastAsia="zh-CN" w:bidi="zh-CN"/>
        </w:rPr>
        <w:t>6</w:t>
      </w:r>
      <w:r>
        <w:rPr>
          <w:lang w:val="zh-CN" w:eastAsia="zh-CN" w:bidi="zh-CN"/>
          <w:w w:val="100"/>
          <w:color w:val="000000"/>
          <w:position w:val="0"/>
        </w:rPr>
        <w:t>医院诊断证明或职业病诊断证明书</w:t>
      </w:r>
      <w:r>
        <w:rPr>
          <w:lang w:val="en-US" w:eastAsia="en-US" w:bidi="en-US"/>
          <w:w w:val="100"/>
          <w:color w:val="000000"/>
          <w:position w:val="0"/>
        </w:rPr>
        <w:t>（</w:t>
      </w:r>
      <w:r>
        <w:rPr>
          <w:lang w:val="zh-CN" w:eastAsia="zh-CN" w:bidi="zh-CN"/>
          <w:w w:val="100"/>
          <w:color w:val="000000"/>
          <w:position w:val="0"/>
        </w:rPr>
        <w:t>或职业病诊断鉴定书</w:t>
      </w:r>
      <w:r>
        <w:rPr>
          <w:lang w:val="en-US" w:eastAsia="en-US" w:bidi="en-US"/>
          <w:w w:val="100"/>
          <w:color w:val="000000"/>
          <w:position w:val="0"/>
        </w:rPr>
        <w:t>）</w:t>
      </w:r>
      <w:r>
        <w:rPr>
          <w:lang w:val="zh-CN" w:eastAsia="zh-CN" w:bidi="zh-CN"/>
          <w:w w:val="100"/>
          <w:color w:val="000000"/>
          <w:position w:val="0"/>
        </w:rPr>
        <w:t>。</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 xml:space="preserve">4. 3. </w:t>
      </w:r>
      <w:r>
        <w:rPr>
          <w:rStyle w:val="CharStyle112"/>
          <w:lang w:val="zh-CN" w:eastAsia="zh-CN" w:bidi="zh-CN"/>
        </w:rPr>
        <w:t>4</w:t>
      </w:r>
      <w:r>
        <w:rPr>
          <w:lang w:val="zh-CN" w:eastAsia="zh-CN" w:bidi="zh-CN"/>
          <w:w w:val="100"/>
          <w:color w:val="000000"/>
          <w:position w:val="0"/>
        </w:rPr>
        <w:t>工伤保险经办机构进行审核，单位和受伤害职工应予以协助。工伤保险经办 机构</w:t>
      </w:r>
      <w:r>
        <w:rPr>
          <w:rStyle w:val="CharStyle112"/>
          <w:lang w:val="zh-CN" w:eastAsia="zh-CN" w:bidi="zh-CN"/>
        </w:rPr>
        <w:t>60</w:t>
      </w:r>
      <w:r>
        <w:rPr>
          <w:lang w:val="zh-CN" w:eastAsia="zh-CN" w:bidi="zh-CN"/>
          <w:w w:val="100"/>
          <w:color w:val="000000"/>
          <w:position w:val="0"/>
        </w:rPr>
        <w:t>日内作出工伤认定的决定，并书面通知申请工伤认定的职工或者其近 亲属和职工所在单位。</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 xml:space="preserve">4. 3. </w:t>
      </w:r>
      <w:r>
        <w:rPr>
          <w:rStyle w:val="CharStyle112"/>
          <w:lang w:val="zh-CN" w:eastAsia="zh-CN" w:bidi="zh-CN"/>
        </w:rPr>
        <w:t>5</w:t>
      </w:r>
      <w:r>
        <w:rPr>
          <w:lang w:val="zh-CN" w:eastAsia="zh-CN" w:bidi="zh-CN"/>
          <w:w w:val="100"/>
          <w:color w:val="000000"/>
          <w:position w:val="0"/>
        </w:rPr>
        <w:t>职工有下列情形之一的，应当认定为工伤：</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 xml:space="preserve">4. 3. 5. </w:t>
      </w:r>
      <w:r>
        <w:rPr>
          <w:rStyle w:val="CharStyle112"/>
          <w:lang w:val="zh-CN" w:eastAsia="zh-CN" w:bidi="zh-CN"/>
        </w:rPr>
        <w:t>1</w:t>
      </w:r>
      <w:r>
        <w:rPr>
          <w:lang w:val="zh-CN" w:eastAsia="zh-CN" w:bidi="zh-CN"/>
          <w:w w:val="100"/>
          <w:color w:val="000000"/>
          <w:position w:val="0"/>
        </w:rPr>
        <w:t>工作时间和工作场所内，因工作原因受到事故伤害的。</w:t>
      </w:r>
    </w:p>
    <w:p>
      <w:pPr>
        <w:pStyle w:val="Style28"/>
        <w:widowControl w:val="0"/>
        <w:keepNext w:val="0"/>
        <w:keepLines w:val="0"/>
        <w:shd w:val="clear" w:color="auto" w:fill="auto"/>
        <w:bidi w:val="0"/>
        <w:jc w:val="left"/>
        <w:spacing w:before="0" w:after="0" w:line="365" w:lineRule="exact"/>
        <w:ind w:left="960" w:right="0" w:hanging="960"/>
      </w:pPr>
      <w:r>
        <w:rPr>
          <w:rStyle w:val="CharStyle112"/>
        </w:rPr>
        <w:t xml:space="preserve">4. 3. 5. </w:t>
      </w:r>
      <w:r>
        <w:rPr>
          <w:rStyle w:val="CharStyle112"/>
          <w:lang w:val="zh-CN" w:eastAsia="zh-CN" w:bidi="zh-CN"/>
        </w:rPr>
        <w:t>2</w:t>
      </w:r>
      <w:r>
        <w:rPr>
          <w:lang w:val="zh-CN" w:eastAsia="zh-CN" w:bidi="zh-CN"/>
          <w:w w:val="100"/>
          <w:color w:val="000000"/>
          <w:position w:val="0"/>
        </w:rPr>
        <w:t>工作时间前后在工作场所内，从事与工作有关的预备性或者收尾性工作受 到事故伤害的。</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 xml:space="preserve">4. 3. 5. </w:t>
      </w:r>
      <w:r>
        <w:rPr>
          <w:rStyle w:val="CharStyle112"/>
          <w:lang w:val="zh-CN" w:eastAsia="zh-CN" w:bidi="zh-CN"/>
        </w:rPr>
        <w:t>3</w:t>
      </w:r>
      <w:r>
        <w:rPr>
          <w:lang w:val="zh-CN" w:eastAsia="zh-CN" w:bidi="zh-CN"/>
          <w:w w:val="100"/>
          <w:color w:val="000000"/>
          <w:position w:val="0"/>
        </w:rPr>
        <w:t>在工作时间和工作场所内，因履行工作职责受到暴力等意外伤害的。</w:t>
      </w:r>
    </w:p>
    <w:p>
      <w:pPr>
        <w:pStyle w:val="Style113"/>
        <w:widowControl w:val="0"/>
        <w:keepNext w:val="0"/>
        <w:keepLines w:val="0"/>
        <w:shd w:val="clear" w:color="auto" w:fill="auto"/>
        <w:bidi w:val="0"/>
        <w:spacing w:before="0" w:after="0"/>
        <w:ind w:left="720" w:right="0"/>
      </w:pPr>
      <w:r>
        <w:rPr>
          <w:w w:val="100"/>
          <w:color w:val="000000"/>
          <w:position w:val="0"/>
        </w:rPr>
        <w:t xml:space="preserve">4. 3. 5. </w:t>
      </w:r>
      <w:r>
        <w:rPr>
          <w:lang w:val="zh-CN" w:eastAsia="zh-CN" w:bidi="zh-CN"/>
          <w:w w:val="100"/>
          <w:color w:val="000000"/>
          <w:position w:val="0"/>
        </w:rPr>
        <w:t>4</w:t>
      </w:r>
      <w:r>
        <w:rPr>
          <w:rStyle w:val="CharStyle115"/>
        </w:rPr>
        <w:t>患职业病的。</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 xml:space="preserve">4. 3. 5. </w:t>
      </w:r>
      <w:r>
        <w:rPr>
          <w:rStyle w:val="CharStyle112"/>
          <w:lang w:val="zh-CN" w:eastAsia="zh-CN" w:bidi="zh-CN"/>
        </w:rPr>
        <w:t>5</w:t>
      </w:r>
      <w:r>
        <w:rPr>
          <w:lang w:val="zh-CN" w:eastAsia="zh-CN" w:bidi="zh-CN"/>
          <w:w w:val="100"/>
          <w:color w:val="000000"/>
          <w:position w:val="0"/>
        </w:rPr>
        <w:t>因工外出期间，由于工作原因受到伤害或者发生事故下落不明的。</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 xml:space="preserve">4. 3. 5. </w:t>
      </w:r>
      <w:r>
        <w:rPr>
          <w:rStyle w:val="CharStyle112"/>
          <w:lang w:val="zh-CN" w:eastAsia="zh-CN" w:bidi="zh-CN"/>
        </w:rPr>
        <w:t>6</w:t>
      </w:r>
      <w:r>
        <w:rPr>
          <w:lang w:val="zh-CN" w:eastAsia="zh-CN" w:bidi="zh-CN"/>
          <w:w w:val="100"/>
          <w:color w:val="000000"/>
          <w:position w:val="0"/>
        </w:rPr>
        <w:t>在上下班途中，受到非本人主要责任的交通事故或者城市轨道交通、客运</w:t>
      </w:r>
    </w:p>
    <w:p>
      <w:pPr>
        <w:pStyle w:val="Style28"/>
        <w:widowControl w:val="0"/>
        <w:keepNext w:val="0"/>
        <w:keepLines w:val="0"/>
        <w:shd w:val="clear" w:color="auto" w:fill="auto"/>
        <w:bidi w:val="0"/>
        <w:jc w:val="left"/>
        <w:spacing w:before="0" w:after="0" w:line="360" w:lineRule="exact"/>
        <w:ind w:left="1260" w:right="0" w:firstLine="0"/>
      </w:pPr>
      <w:r>
        <w:rPr>
          <w:lang w:val="zh-CN" w:eastAsia="zh-CN" w:bidi="zh-CN"/>
          <w:w w:val="100"/>
          <w:color w:val="000000"/>
          <w:position w:val="0"/>
        </w:rPr>
        <w:t>轮渡、火车事故伤害的。</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4. 3. 5. </w:t>
      </w:r>
      <w:r>
        <w:rPr>
          <w:lang w:val="zh-CN" w:eastAsia="zh-CN" w:bidi="zh-CN"/>
          <w:w w:val="100"/>
          <w:color w:val="000000"/>
          <w:position w:val="0"/>
        </w:rPr>
        <w:t>7法律、行政法规规定应当认定为工伤的其他情形。</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4. 3. </w:t>
      </w:r>
      <w:r>
        <w:rPr>
          <w:lang w:val="zh-CN" w:eastAsia="zh-CN" w:bidi="zh-CN"/>
          <w:w w:val="100"/>
          <w:color w:val="000000"/>
          <w:position w:val="0"/>
        </w:rPr>
        <w:t>6职工有下列情形之一的，视同工伤：</w:t>
      </w:r>
    </w:p>
    <w:p>
      <w:pPr>
        <w:pStyle w:val="Style28"/>
        <w:widowControl w:val="0"/>
        <w:keepNext w:val="0"/>
        <w:keepLines w:val="0"/>
        <w:shd w:val="clear" w:color="auto" w:fill="auto"/>
        <w:bidi w:val="0"/>
        <w:jc w:val="both"/>
        <w:spacing w:before="0" w:after="0" w:line="360" w:lineRule="exact"/>
        <w:ind w:left="340" w:right="180" w:firstLine="0"/>
      </w:pPr>
      <w:r>
        <w:rPr>
          <w:lang w:val="en-US" w:eastAsia="en-US" w:bidi="en-US"/>
          <w:w w:val="100"/>
          <w:color w:val="000000"/>
          <w:position w:val="0"/>
        </w:rPr>
        <w:t xml:space="preserve">4. 3. 6. </w:t>
      </w:r>
      <w:r>
        <w:rPr>
          <w:lang w:val="zh-CN" w:eastAsia="zh-CN" w:bidi="zh-CN"/>
          <w:w w:val="100"/>
          <w:color w:val="000000"/>
          <w:position w:val="0"/>
        </w:rPr>
        <w:t xml:space="preserve">1在工作时间和工作岗位，突发疾病死亡或者在48小时之内经抢救无效死亡的。 </w:t>
      </w:r>
      <w:r>
        <w:rPr>
          <w:lang w:val="en-US" w:eastAsia="en-US" w:bidi="en-US"/>
          <w:w w:val="100"/>
          <w:color w:val="000000"/>
          <w:position w:val="0"/>
        </w:rPr>
        <w:t xml:space="preserve">4. 3. 6. </w:t>
      </w:r>
      <w:r>
        <w:rPr>
          <w:lang w:val="zh-CN" w:eastAsia="zh-CN" w:bidi="zh-CN"/>
          <w:w w:val="100"/>
          <w:color w:val="000000"/>
          <w:position w:val="0"/>
        </w:rPr>
        <w:t>2在抢险救灾等维护国家利益、公共利益活动中受到伤害的。</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 xml:space="preserve">4. 3. 6. </w:t>
      </w:r>
      <w:r>
        <w:rPr>
          <w:lang w:val="zh-CN" w:eastAsia="zh-CN" w:bidi="zh-CN"/>
          <w:w w:val="100"/>
          <w:color w:val="000000"/>
          <w:position w:val="0"/>
        </w:rPr>
        <w:t>3职工原在军队服役，因战、因公负伤致残，已取得革命伤残军人证，到用 人单位后旧伤复发的。</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7职工因工作遭受事故伤害或者患职业病认定为工伤的，享受工伤医疗待遇; 治疗工伤所需费用符合工伤保险诊疗项目目录、工伤保险药品目录、工伤保 险住院服务标准的，从工伤保险基金支付；在停工留薪期内，原工资福利待 遇不变，由所在单位按月支付。</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4失业保险</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4. 4. </w:t>
      </w:r>
      <w:r>
        <w:rPr>
          <w:lang w:val="zh-CN" w:eastAsia="zh-CN" w:bidi="zh-CN"/>
          <w:w w:val="100"/>
          <w:color w:val="000000"/>
          <w:position w:val="0"/>
        </w:rPr>
        <w:t>1失业保险，由用人单位和职工按照国家规定共同缴纳失业保险费。</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4. 4. </w:t>
      </w:r>
      <w:r>
        <w:rPr>
          <w:lang w:val="zh-CN" w:eastAsia="zh-CN" w:bidi="zh-CN"/>
          <w:w w:val="100"/>
          <w:color w:val="000000"/>
          <w:position w:val="0"/>
        </w:rPr>
        <w:t>2缴费基数为职工的档案工资，单位缴费费率为</w:t>
      </w:r>
      <w:r>
        <w:rPr>
          <w:lang w:val="en-US" w:eastAsia="en-US" w:bidi="en-US"/>
          <w:w w:val="100"/>
          <w:color w:val="000000"/>
          <w:position w:val="0"/>
        </w:rPr>
        <w:t xml:space="preserve">0. </w:t>
      </w:r>
      <w:r>
        <w:rPr>
          <w:lang w:val="zh-CN" w:eastAsia="zh-CN" w:bidi="zh-CN"/>
          <w:w w:val="100"/>
          <w:color w:val="000000"/>
          <w:position w:val="0"/>
        </w:rPr>
        <w:t>7 %，个人缴费费率为</w:t>
      </w:r>
      <w:r>
        <w:rPr>
          <w:lang w:val="en-US" w:eastAsia="en-US" w:bidi="en-US"/>
          <w:w w:val="100"/>
          <w:color w:val="000000"/>
          <w:position w:val="0"/>
        </w:rPr>
        <w:t xml:space="preserve">0. </w:t>
      </w:r>
      <w:r>
        <w:rPr>
          <w:lang w:val="zh-CN" w:eastAsia="zh-CN" w:bidi="zh-CN"/>
          <w:w w:val="100"/>
          <w:color w:val="000000"/>
          <w:position w:val="0"/>
        </w:rPr>
        <w:t xml:space="preserve">3 %。 </w:t>
      </w:r>
      <w:r>
        <w:rPr>
          <w:lang w:val="en-US" w:eastAsia="en-US" w:bidi="en-US"/>
          <w:w w:val="100"/>
          <w:color w:val="000000"/>
          <w:position w:val="0"/>
        </w:rPr>
        <w:t>4.4.3</w:t>
      </w:r>
      <w:r>
        <w:rPr>
          <w:lang w:val="zh-CN" w:eastAsia="zh-CN" w:bidi="zh-CN"/>
          <w:w w:val="100"/>
          <w:color w:val="000000"/>
          <w:position w:val="0"/>
        </w:rPr>
        <w:t>跨统筹地区就业的，其失业保险关系随本人转移，缴费年限累计计算。</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4.4.4</w:t>
      </w:r>
      <w:r>
        <w:rPr>
          <w:lang w:val="zh-CN" w:eastAsia="zh-CN" w:bidi="zh-CN"/>
          <w:w w:val="100"/>
          <w:color w:val="000000"/>
          <w:position w:val="0"/>
        </w:rPr>
        <w:t>失业人员同时具备以下条件，即可享受失业保险待遇：</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4. 4. 4. </w:t>
      </w:r>
      <w:r>
        <w:rPr>
          <w:lang w:val="zh-CN" w:eastAsia="zh-CN" w:bidi="zh-CN"/>
          <w:w w:val="100"/>
          <w:color w:val="000000"/>
          <w:position w:val="0"/>
        </w:rPr>
        <w:t>1按规定参加失业保险，所在单位和个人已按规定履行缴费义务满1年。</w:t>
      </w:r>
    </w:p>
    <w:p>
      <w:pPr>
        <w:pStyle w:val="Style28"/>
        <w:numPr>
          <w:ilvl w:val="0"/>
          <w:numId w:val="315"/>
        </w:numPr>
        <w:tabs>
          <w:tab w:leader="none" w:pos="694" w:val="left"/>
        </w:tabs>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4. 4. </w:t>
      </w:r>
      <w:r>
        <w:rPr>
          <w:lang w:val="zh-CN" w:eastAsia="zh-CN" w:bidi="zh-CN"/>
          <w:w w:val="100"/>
          <w:color w:val="000000"/>
          <w:position w:val="0"/>
        </w:rPr>
        <w:t>2非因本人意愿中断就业的。</w:t>
      </w:r>
    </w:p>
    <w:p>
      <w:pPr>
        <w:pStyle w:val="Style53"/>
        <w:numPr>
          <w:ilvl w:val="0"/>
          <w:numId w:val="315"/>
        </w:numPr>
        <w:widowControl w:val="0"/>
        <w:keepNext/>
        <w:keepLines/>
        <w:shd w:val="clear" w:color="auto" w:fill="auto"/>
        <w:bidi w:val="0"/>
        <w:jc w:val="left"/>
        <w:spacing w:before="0" w:after="0"/>
        <w:ind w:left="0" w:right="0" w:firstLine="0"/>
      </w:pPr>
      <w:bookmarkStart w:id="230" w:name="bookmark230"/>
      <w:r>
        <w:rPr>
          <w:rStyle w:val="CharStyle56"/>
        </w:rPr>
        <w:t>附则</w:t>
      </w:r>
      <w:bookmarkEnd w:id="230"/>
    </w:p>
    <w:p>
      <w:pPr>
        <w:pStyle w:val="Style28"/>
        <w:numPr>
          <w:ilvl w:val="0"/>
          <w:numId w:val="317"/>
        </w:numPr>
        <w:tabs>
          <w:tab w:leader="none" w:pos="354" w:val="left"/>
        </w:tabs>
        <w:widowControl w:val="0"/>
        <w:keepNext w:val="0"/>
        <w:keepLines w:val="0"/>
        <w:shd w:val="clear" w:color="auto" w:fill="auto"/>
        <w:bidi w:val="0"/>
        <w:jc w:val="both"/>
        <w:spacing w:before="0" w:after="0" w:line="360" w:lineRule="exact"/>
        <w:ind w:left="0" w:right="0" w:firstLine="0"/>
      </w:pPr>
      <w:r>
        <w:rPr>
          <w:lang w:val="zh-CN" w:eastAsia="zh-CN" w:bidi="zh-CN"/>
          <w:w w:val="100"/>
          <w:color w:val="000000"/>
          <w:position w:val="0"/>
        </w:rPr>
        <w:t>1人事处负责社会保险事宜的日常管理工作；各项社会保险制度如有变动按国家</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现行法律、行政法规、部门规章和地方性法规及文件。</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5.2</w:t>
      </w:r>
      <w:r>
        <w:rPr>
          <w:lang w:val="zh-CN" w:eastAsia="zh-CN" w:bidi="zh-CN"/>
          <w:w w:val="100"/>
          <w:color w:val="000000"/>
          <w:position w:val="0"/>
        </w:rPr>
        <w:t>职工缴纳的所有社会保险费用由单位按月从职工工资中扣除，并代为缴纳。</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5. </w:t>
      </w:r>
      <w:r>
        <w:rPr>
          <w:lang w:val="zh-CN" w:eastAsia="zh-CN" w:bidi="zh-CN"/>
          <w:w w:val="100"/>
          <w:color w:val="000000"/>
          <w:position w:val="0"/>
        </w:rPr>
        <w:t>3根据职工要求为其办理社会保险转移、接续等手续，参保职工离职、退休、在 职死亡后为其办理相关手续。</w:t>
      </w:r>
    </w:p>
    <w:p>
      <w:pPr>
        <w:pStyle w:val="Style28"/>
        <w:widowControl w:val="0"/>
        <w:keepNext w:val="0"/>
        <w:keepLines w:val="0"/>
        <w:shd w:val="clear" w:color="auto" w:fill="auto"/>
        <w:bidi w:val="0"/>
        <w:jc w:val="both"/>
        <w:spacing w:before="0" w:after="524" w:line="360" w:lineRule="exact"/>
        <w:ind w:left="340" w:right="0" w:firstLine="0"/>
      </w:pPr>
      <w:r>
        <w:rPr>
          <w:lang w:val="en-US" w:eastAsia="en-US" w:bidi="en-US"/>
          <w:w w:val="100"/>
          <w:color w:val="000000"/>
          <w:position w:val="0"/>
        </w:rPr>
        <w:t xml:space="preserve">5. </w:t>
      </w:r>
      <w:r>
        <w:rPr>
          <w:lang w:val="zh-CN" w:eastAsia="zh-CN" w:bidi="zh-CN"/>
          <w:w w:val="100"/>
          <w:color w:val="000000"/>
          <w:position w:val="0"/>
        </w:rPr>
        <w:t>4本制度适用于全体职工，由人事处制定并负责解释。</w:t>
      </w:r>
    </w:p>
    <w:p>
      <w:pPr>
        <w:pStyle w:val="Style78"/>
        <w:widowControl w:val="0"/>
        <w:keepNext w:val="0"/>
        <w:keepLines w:val="0"/>
        <w:shd w:val="clear" w:color="auto" w:fill="auto"/>
        <w:bidi w:val="0"/>
        <w:jc w:val="center"/>
        <w:spacing w:before="0" w:after="400" w:line="180" w:lineRule="exact"/>
        <w:ind w:left="0" w:right="0" w:firstLine="0"/>
      </w:pPr>
      <w:r>
        <w:rPr>
          <w:rStyle w:val="CharStyle97"/>
        </w:rPr>
        <w:t>参考文献</w:t>
      </w:r>
    </w:p>
    <w:p>
      <w:pPr>
        <w:pStyle w:val="Style28"/>
        <w:numPr>
          <w:ilvl w:val="0"/>
          <w:numId w:val="321"/>
        </w:numPr>
        <w:tabs>
          <w:tab w:leader="none" w:pos="350" w:val="left"/>
        </w:tabs>
        <w:widowControl w:val="0"/>
        <w:keepNext w:val="0"/>
        <w:keepLines w:val="0"/>
        <w:shd w:val="clear" w:color="auto" w:fill="auto"/>
        <w:bidi w:val="0"/>
        <w:jc w:val="left"/>
        <w:spacing w:before="0" w:after="0" w:line="355" w:lineRule="exact"/>
        <w:ind w:left="0" w:right="0" w:firstLine="0"/>
      </w:pPr>
      <w:r>
        <w:rPr>
          <w:lang w:val="zh-CN" w:eastAsia="zh-CN" w:bidi="zh-CN"/>
          <w:w w:val="100"/>
          <w:color w:val="000000"/>
          <w:position w:val="0"/>
        </w:rPr>
        <w:t>《中华人民共和国社会保险法》.</w:t>
      </w:r>
    </w:p>
    <w:p>
      <w:pPr>
        <w:pStyle w:val="Style28"/>
        <w:numPr>
          <w:ilvl w:val="0"/>
          <w:numId w:val="321"/>
        </w:numPr>
        <w:tabs>
          <w:tab w:leader="none" w:pos="354" w:val="left"/>
        </w:tabs>
        <w:widowControl w:val="0"/>
        <w:keepNext w:val="0"/>
        <w:keepLines w:val="0"/>
        <w:shd w:val="clear" w:color="auto" w:fill="auto"/>
        <w:bidi w:val="0"/>
        <w:jc w:val="left"/>
        <w:spacing w:before="0" w:after="0" w:line="355" w:lineRule="exact"/>
        <w:ind w:left="0" w:right="0" w:firstLine="0"/>
      </w:pPr>
      <w:r>
        <w:rPr>
          <w:lang w:val="zh-CN" w:eastAsia="zh-CN" w:bidi="zh-CN"/>
          <w:w w:val="100"/>
          <w:color w:val="000000"/>
          <w:position w:val="0"/>
        </w:rPr>
        <w:t>《失业保险条例》.</w:t>
      </w:r>
    </w:p>
    <w:p>
      <w:pPr>
        <w:pStyle w:val="Style28"/>
        <w:numPr>
          <w:ilvl w:val="0"/>
          <w:numId w:val="321"/>
        </w:numPr>
        <w:tabs>
          <w:tab w:leader="none" w:pos="354" w:val="left"/>
        </w:tabs>
        <w:widowControl w:val="0"/>
        <w:keepNext w:val="0"/>
        <w:keepLines w:val="0"/>
        <w:shd w:val="clear" w:color="auto" w:fill="auto"/>
        <w:bidi w:val="0"/>
        <w:jc w:val="left"/>
        <w:spacing w:before="0" w:after="0" w:line="355" w:lineRule="exact"/>
        <w:ind w:left="0" w:right="0" w:firstLine="0"/>
        <w:sectPr>
          <w:type w:val="continuous"/>
          <w:pgSz w:w="11900" w:h="16840"/>
          <w:pgMar w:top="1497" w:left="1421" w:right="1373" w:bottom="1886" w:header="0" w:footer="3" w:gutter="0"/>
          <w:rtlGutter w:val="0"/>
          <w:cols w:space="720"/>
          <w:noEndnote/>
          <w:docGrid w:linePitch="360"/>
        </w:sectPr>
      </w:pPr>
      <w:r>
        <w:rPr>
          <w:lang w:val="zh-CN" w:eastAsia="zh-CN" w:bidi="zh-CN"/>
          <w:w w:val="100"/>
          <w:color w:val="000000"/>
          <w:position w:val="0"/>
        </w:rPr>
        <w:t>《工伤保险条例》.</w:t>
      </w:r>
    </w:p>
    <w:p>
      <w:pPr>
        <w:pStyle w:val="Style50"/>
        <w:widowControl w:val="0"/>
        <w:keepNext/>
        <w:keepLines/>
        <w:shd w:val="clear" w:color="auto" w:fill="auto"/>
        <w:bidi w:val="0"/>
        <w:spacing w:before="0" w:after="560"/>
        <w:ind w:left="0" w:right="0" w:firstLine="0"/>
      </w:pPr>
      <w:bookmarkStart w:id="231" w:name="bookmark231"/>
      <w:r>
        <w:rPr>
          <w:lang w:val="zh-CN" w:eastAsia="zh-CN" w:bidi="zh-CN"/>
          <w:w w:val="100"/>
          <w:spacing w:val="0"/>
          <w:color w:val="000000"/>
          <w:position w:val="0"/>
        </w:rPr>
        <w:t>人事信息管理制度</w:t>
      </w:r>
      <w:bookmarkEnd w:id="231"/>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人事信息管理制度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w:t>
            </w:r>
            <w:r>
              <w:rPr>
                <w:rStyle w:val="CharStyle61"/>
              </w:rPr>
              <w:t>LYXZ</w:t>
            </w:r>
            <w:r>
              <w:rPr>
                <w:rStyle w:val="CharStyle67"/>
              </w:rPr>
              <w:t>-010-014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人事处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323"/>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进一步加强医院人事信息管理工作，促进人事系统信息管理工作规范化、制度化， 全面掌握全员职工的基本情况，更好地为领导科学决策和指导基层工作服务。</w:t>
      </w:r>
    </w:p>
    <w:p>
      <w:pPr>
        <w:pStyle w:val="Style28"/>
        <w:numPr>
          <w:ilvl w:val="0"/>
          <w:numId w:val="323"/>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人事处相关人员及有人事数据需求的科室。</w:t>
      </w:r>
    </w:p>
    <w:p>
      <w:pPr>
        <w:pStyle w:val="Style28"/>
        <w:numPr>
          <w:ilvl w:val="0"/>
          <w:numId w:val="323"/>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340" w:right="0" w:firstLine="0"/>
      </w:pPr>
      <w:r>
        <w:rPr>
          <w:rStyle w:val="CharStyle55"/>
        </w:rPr>
        <w:t>GPMS</w:t>
      </w:r>
      <w:r>
        <w:rPr>
          <w:lang w:val="zh-CN" w:eastAsia="zh-CN" w:bidi="zh-CN"/>
          <w:w w:val="100"/>
          <w:color w:val="000000"/>
          <w:position w:val="0"/>
        </w:rPr>
        <w:t>人事管理系统：本系统是由人事部金益康公司开发的人事管理系统，具有人 员管理、机构管理、工资管理等功能。</w:t>
      </w:r>
    </w:p>
    <w:p>
      <w:pPr>
        <w:pStyle w:val="Style28"/>
        <w:numPr>
          <w:ilvl w:val="0"/>
          <w:numId w:val="323"/>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numPr>
          <w:ilvl w:val="0"/>
          <w:numId w:val="321"/>
        </w:numPr>
        <w:tabs>
          <w:tab w:leader="none" w:pos="694" w:val="left"/>
        </w:tabs>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1人事信息管理工作原则</w:t>
      </w:r>
    </w:p>
    <w:p>
      <w:pPr>
        <w:pStyle w:val="Style28"/>
        <w:numPr>
          <w:ilvl w:val="0"/>
          <w:numId w:val="325"/>
        </w:numPr>
        <w:tabs>
          <w:tab w:leader="none" w:pos="694" w:val="left"/>
        </w:tabs>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1.1</w:t>
      </w:r>
      <w:r>
        <w:rPr>
          <w:lang w:val="zh-CN" w:eastAsia="zh-CN" w:bidi="zh-CN"/>
          <w:w w:val="100"/>
          <w:color w:val="000000"/>
          <w:position w:val="0"/>
        </w:rPr>
        <w:t>准确性：人事信息管理工作必须坚持实事求是的原则，数据准确。</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4. 1.2</w:t>
      </w:r>
      <w:r>
        <w:rPr>
          <w:lang w:val="zh-CN" w:eastAsia="zh-CN" w:bidi="zh-CN"/>
          <w:w w:val="100"/>
          <w:color w:val="000000"/>
          <w:position w:val="0"/>
        </w:rPr>
        <w:t>时效性：要快速及时地收集、修改和掌握信息。</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4. 1.3</w:t>
      </w:r>
      <w:r>
        <w:rPr>
          <w:lang w:val="zh-CN" w:eastAsia="zh-CN" w:bidi="zh-CN"/>
          <w:w w:val="100"/>
          <w:color w:val="000000"/>
          <w:position w:val="0"/>
        </w:rPr>
        <w:t>规范性：保证人事信息管理系统软件系统的使用，做到规范的现代化管理。</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4. 1. </w:t>
      </w:r>
      <w:r>
        <w:rPr>
          <w:lang w:val="zh-CN" w:eastAsia="zh-CN" w:bidi="zh-CN"/>
          <w:w w:val="100"/>
          <w:color w:val="000000"/>
          <w:position w:val="0"/>
        </w:rPr>
        <w:t>4保密性：不得以任何形式泄露给不相关的人员任何有关医院的人事信息。</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2人事信息工作的现代化管理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1人事信息管理应当加强信息工作现代化技术手段的建设，引进科学的信息分 析处理方法，保证信息工作的正常开展，实现信息迅速、准确、安全地处理、 传递和存储。</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2信息工作人员要积极运用计算机网络和信息技术，熟练掌握信息化知识和应 用操作技能，加大人事信息管理和存储能力，逐步实现信息处理无纸化。</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3人事信息的采集录人工作</w:t>
      </w:r>
    </w:p>
    <w:p>
      <w:pPr>
        <w:pStyle w:val="Style28"/>
        <w:numPr>
          <w:ilvl w:val="1"/>
          <w:numId w:val="325"/>
        </w:numPr>
        <w:tabs>
          <w:tab w:leader="none" w:pos="594" w:val="left"/>
        </w:tabs>
        <w:widowControl w:val="0"/>
        <w:keepNext w:val="0"/>
        <w:keepLines w:val="0"/>
        <w:shd w:val="clear" w:color="auto" w:fill="auto"/>
        <w:bidi w:val="0"/>
        <w:jc w:val="both"/>
        <w:spacing w:before="0" w:after="0" w:line="360" w:lineRule="exact"/>
        <w:ind w:left="0" w:right="0" w:firstLine="0"/>
      </w:pPr>
      <w:r>
        <w:rPr>
          <w:lang w:val="zh-CN" w:eastAsia="zh-CN" w:bidi="zh-CN"/>
          <w:w w:val="100"/>
          <w:color w:val="000000"/>
          <w:position w:val="0"/>
        </w:rPr>
        <w:t>1信息录人人员负责信息的采集工作。新员工人职当天填写《新员工报到卡</w:t>
      </w:r>
    </w:p>
    <w:p>
      <w:pPr>
        <w:pStyle w:val="Style28"/>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片》，经核实无误后，人事处有关人员将人员信息录人到人事管理系统</w:t>
      </w:r>
      <w:r>
        <w:rPr>
          <w:rStyle w:val="CharStyle55"/>
        </w:rPr>
        <w:t xml:space="preserve">GPMS </w:t>
      </w:r>
      <w:r>
        <w:rPr>
          <w:lang w:val="zh-CN" w:eastAsia="zh-CN" w:bidi="zh-CN"/>
          <w:w w:val="100"/>
          <w:color w:val="000000"/>
          <w:position w:val="0"/>
        </w:rPr>
        <w:t>中，一周内，有关人员为员工建立好人事档案，员工人事档案统一以</w:t>
      </w:r>
      <w:r>
        <w:rPr>
          <w:rStyle w:val="CharStyle55"/>
        </w:rPr>
        <w:t>A</w:t>
      </w:r>
      <w:r>
        <w:rPr>
          <w:lang w:val="en-US" w:eastAsia="en-US" w:bidi="en-US"/>
          <w:w w:val="100"/>
          <w:color w:val="000000"/>
          <w:position w:val="0"/>
        </w:rPr>
        <w:t>4</w:t>
      </w:r>
      <w:r>
        <w:rPr>
          <w:lang w:val="zh-CN" w:eastAsia="zh-CN" w:bidi="zh-CN"/>
          <w:w w:val="100"/>
          <w:color w:val="000000"/>
          <w:position w:val="0"/>
        </w:rPr>
        <w:t>型 纸为基础进行整理归档。</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4. 3. </w:t>
      </w:r>
      <w:r>
        <w:rPr>
          <w:lang w:val="zh-CN" w:eastAsia="zh-CN" w:bidi="zh-CN"/>
          <w:w w:val="100"/>
          <w:color w:val="000000"/>
          <w:position w:val="0"/>
        </w:rPr>
        <w:t xml:space="preserve">2做好新入院职工报到卡片的分类、整理、装订工作，保证原始资料便捷查找。 </w:t>
      </w:r>
      <w:r>
        <w:rPr>
          <w:lang w:val="en-US" w:eastAsia="en-US" w:bidi="en-US"/>
          <w:w w:val="100"/>
          <w:color w:val="000000"/>
          <w:position w:val="0"/>
        </w:rPr>
        <w:t xml:space="preserve">4. </w:t>
      </w:r>
      <w:r>
        <w:rPr>
          <w:lang w:val="zh-CN" w:eastAsia="zh-CN" w:bidi="zh-CN"/>
          <w:w w:val="100"/>
          <w:color w:val="000000"/>
          <w:position w:val="0"/>
        </w:rPr>
        <w:t>4人事信息的维护</w:t>
      </w:r>
    </w:p>
    <w:p>
      <w:pPr>
        <w:pStyle w:val="Style28"/>
        <w:numPr>
          <w:ilvl w:val="1"/>
          <w:numId w:val="325"/>
        </w:numPr>
        <w:tabs>
          <w:tab w:leader="none" w:pos="594" w:val="left"/>
        </w:tabs>
        <w:widowControl w:val="0"/>
        <w:keepNext w:val="0"/>
        <w:keepLines w:val="0"/>
        <w:shd w:val="clear" w:color="auto" w:fill="auto"/>
        <w:bidi w:val="0"/>
        <w:jc w:val="both"/>
        <w:spacing w:before="0" w:after="0" w:line="360" w:lineRule="exact"/>
        <w:ind w:left="0" w:right="0" w:firstLine="0"/>
      </w:pPr>
      <w:r>
        <w:rPr>
          <w:lang w:val="zh-CN" w:eastAsia="zh-CN" w:bidi="zh-CN"/>
          <w:w w:val="100"/>
          <w:color w:val="000000"/>
          <w:position w:val="0"/>
        </w:rPr>
        <w:t>1人事信息录人要全面，包括职工的基本信息、学历信息、职务信息、职称信</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息、科室情况等。</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4.4.2</w:t>
      </w:r>
      <w:r>
        <w:rPr>
          <w:lang w:val="zh-CN" w:eastAsia="zh-CN" w:bidi="zh-CN"/>
          <w:w w:val="100"/>
          <w:color w:val="000000"/>
          <w:position w:val="0"/>
        </w:rPr>
        <w:t>信息的各种数据准确可靠，提高工作效率，必须加强后期维护的日常工作。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3人事信息管理必须专人专机管理。人事信息管理工作人员须具备完成任务所 需的专业知识与业务能力，平时加强人事管理专业知识和多方面知识培训的 学习，不断提高其政治素质和业务知识。数据的备份要及时，人事信息管理 软件要做一定的安全措施，保证人事信息的安全。</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4凡有人事变动，信息采集人员应主动掌握变动的信息及时将其录人到信息数 据库中，科室相关人员也应将有关人事信息送交信息采集员帮助人库。</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5人事信息的应用</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4. 5.1</w:t>
      </w:r>
      <w:r>
        <w:rPr>
          <w:lang w:val="zh-CN" w:eastAsia="zh-CN" w:bidi="zh-CN"/>
          <w:w w:val="100"/>
          <w:color w:val="000000"/>
          <w:position w:val="0"/>
        </w:rPr>
        <w:t>人事信息统计人员要认真、及时、准确地完成本科室需要的人事数据；认真 细致地完成上级领导交办的统计数据。</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2兄弟科室应用人事数据，由需求科室负责人提出申请说明，明确数据上报的 机关、条件及上报要求的时间。数据上报后如有问题，及时向人事科反馈。</w:t>
      </w:r>
    </w:p>
    <w:p>
      <w:pPr>
        <w:pStyle w:val="Style28"/>
        <w:numPr>
          <w:ilvl w:val="0"/>
          <w:numId w:val="327"/>
        </w:numPr>
        <w:tabs>
          <w:tab w:leader="none" w:pos="694"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5. </w:t>
      </w:r>
      <w:r>
        <w:rPr>
          <w:lang w:val="zh-CN" w:eastAsia="zh-CN" w:bidi="zh-CN"/>
          <w:w w:val="100"/>
          <w:color w:val="000000"/>
          <w:position w:val="0"/>
        </w:rPr>
        <w:t>3对外上报的重要数据要严格把关。统计人员把数据统计完成后，要送交分管</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负责人审查。</w:t>
      </w:r>
    </w:p>
    <w:p>
      <w:pPr>
        <w:pStyle w:val="Style53"/>
        <w:widowControl w:val="0"/>
        <w:keepNext/>
        <w:keepLines/>
        <w:shd w:val="clear" w:color="auto" w:fill="auto"/>
        <w:bidi w:val="0"/>
        <w:jc w:val="left"/>
        <w:spacing w:before="0" w:after="0"/>
        <w:ind w:left="0" w:right="0" w:firstLine="0"/>
      </w:pPr>
      <w:bookmarkStart w:id="232" w:name="bookmark232"/>
      <w:r>
        <w:rPr>
          <w:rStyle w:val="CharStyle56"/>
          <w:lang w:val="en-US" w:eastAsia="en-US" w:bidi="en-US"/>
        </w:rPr>
        <w:t>5.</w:t>
      </w:r>
      <w:r>
        <w:rPr>
          <w:rStyle w:val="CharStyle56"/>
        </w:rPr>
        <w:t>附则</w:t>
      </w:r>
      <w:bookmarkEnd w:id="232"/>
    </w:p>
    <w:p>
      <w:pPr>
        <w:pStyle w:val="Style28"/>
        <w:numPr>
          <w:ilvl w:val="0"/>
          <w:numId w:val="327"/>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1本制度由人事处负责解释。</w:t>
      </w:r>
    </w:p>
    <w:p>
      <w:pPr>
        <w:pStyle w:val="Style28"/>
        <w:widowControl w:val="0"/>
        <w:keepNext w:val="0"/>
        <w:keepLines w:val="0"/>
        <w:shd w:val="clear" w:color="auto" w:fill="auto"/>
        <w:bidi w:val="0"/>
        <w:jc w:val="both"/>
        <w:spacing w:before="0" w:after="0" w:line="360" w:lineRule="exact"/>
        <w:ind w:left="1020" w:right="0" w:hanging="680"/>
        <w:sectPr>
          <w:pgSz w:w="11900" w:h="16840"/>
          <w:pgMar w:top="1677" w:left="1366" w:right="1414" w:bottom="2066"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本制度从发布之日起实行。</w:t>
      </w:r>
      <w:r>
        <w:br w:type="page"/>
      </w:r>
    </w:p>
    <w:p>
      <w:pPr>
        <w:pStyle w:val="Style47"/>
        <w:widowControl w:val="0"/>
        <w:keepNext w:val="0"/>
        <w:keepLines w:val="0"/>
        <w:shd w:val="clear" w:color="auto" w:fill="auto"/>
        <w:bidi w:val="0"/>
        <w:spacing w:before="0" w:after="0" w:line="778" w:lineRule="exact"/>
        <w:ind w:left="0" w:right="0" w:firstLine="0"/>
        <w:sectPr>
          <w:footerReference w:type="even" r:id="rId34"/>
          <w:footerReference w:type="default" r:id="rId35"/>
          <w:pgSz w:w="11900" w:h="16840"/>
          <w:pgMar w:top="6048" w:left="4301" w:right="4335" w:bottom="6048" w:header="0" w:footer="3" w:gutter="0"/>
          <w:rtlGutter w:val="0"/>
          <w:cols w:space="720"/>
          <w:pgNumType w:start="137"/>
          <w:noEndnote/>
          <w:docGrid w:linePitch="360"/>
        </w:sectPr>
      </w:pPr>
      <w:r>
        <w:rPr>
          <w:rStyle w:val="CharStyle116"/>
        </w:rPr>
        <w:t>篥十二昌</w:t>
        <w:br/>
      </w:r>
      <w:r>
        <w:rPr>
          <w:lang w:val="zh-CN" w:eastAsia="zh-CN" w:bidi="zh-CN"/>
          <w:w w:val="100"/>
          <w:color w:val="000000"/>
          <w:position w:val="0"/>
        </w:rPr>
        <w:t>靦冊篇理</w:t>
      </w:r>
      <w:r>
        <w:br w:type="page"/>
      </w:r>
    </w:p>
    <w:p>
      <w:pPr>
        <w:pStyle w:val="Style50"/>
        <w:widowControl w:val="0"/>
        <w:keepNext/>
        <w:keepLines/>
        <w:shd w:val="clear" w:color="auto" w:fill="auto"/>
        <w:bidi w:val="0"/>
        <w:spacing w:before="0" w:after="560"/>
        <w:ind w:left="0" w:right="0" w:firstLine="0"/>
      </w:pPr>
      <w:bookmarkStart w:id="233" w:name="bookmark233"/>
      <w:r>
        <w:rPr>
          <w:lang w:val="zh-CN" w:eastAsia="zh-CN" w:bidi="zh-CN"/>
          <w:w w:val="100"/>
          <w:spacing w:val="0"/>
          <w:color w:val="000000"/>
          <w:position w:val="0"/>
        </w:rPr>
        <w:t>学术委员会工作制度</w:t>
      </w:r>
      <w:bookmarkEnd w:id="233"/>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学术委员会工作制度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020 </w:t>
            </w:r>
            <w:r>
              <w:rPr>
                <w:rStyle w:val="CharStyle67"/>
              </w:rPr>
              <w:t xml:space="preserve">- </w:t>
            </w:r>
            <w:r>
              <w:rPr>
                <w:rStyle w:val="CharStyle67"/>
                <w:lang w:val="zh-CN" w:eastAsia="zh-CN" w:bidi="zh-CN"/>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329"/>
        </w:numPr>
        <w:tabs>
          <w:tab w:leader="none" w:pos="354" w:val="left"/>
        </w:tabs>
        <w:widowControl w:val="0"/>
        <w:keepNext/>
        <w:keepLines/>
        <w:shd w:val="clear" w:color="auto" w:fill="auto"/>
        <w:bidi w:val="0"/>
        <w:jc w:val="left"/>
        <w:spacing w:before="398" w:after="0"/>
        <w:ind w:left="0" w:right="0" w:firstLine="0"/>
      </w:pPr>
      <w:bookmarkStart w:id="234" w:name="bookmark234"/>
      <w:r>
        <w:rPr>
          <w:lang w:val="zh-CN" w:eastAsia="zh-CN" w:bidi="zh-CN"/>
          <w:sz w:val="24"/>
          <w:szCs w:val="24"/>
          <w:w w:val="100"/>
          <w:spacing w:val="0"/>
          <w:color w:val="000000"/>
          <w:position w:val="0"/>
        </w:rPr>
        <w:t>目的</w:t>
      </w:r>
      <w:bookmarkEnd w:id="234"/>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进一步加强医院科研管理，完善科研工作规章制度，不断提高医院医疗、教学、科 研水平和服务社会能力，加强医院学术委员会在学术领导方面的作用，以促进医院 各项工作的顺利开展。</w:t>
      </w:r>
    </w:p>
    <w:p>
      <w:pPr>
        <w:pStyle w:val="Style62"/>
        <w:numPr>
          <w:ilvl w:val="0"/>
          <w:numId w:val="329"/>
        </w:numPr>
        <w:tabs>
          <w:tab w:leader="none" w:pos="354" w:val="left"/>
        </w:tabs>
        <w:widowControl w:val="0"/>
        <w:keepNext/>
        <w:keepLines/>
        <w:shd w:val="clear" w:color="auto" w:fill="auto"/>
        <w:bidi w:val="0"/>
        <w:jc w:val="left"/>
        <w:spacing w:before="0" w:after="0"/>
        <w:ind w:left="0" w:right="0" w:firstLine="0"/>
      </w:pPr>
      <w:bookmarkStart w:id="235" w:name="bookmark235"/>
      <w:r>
        <w:rPr>
          <w:lang w:val="zh-CN" w:eastAsia="zh-CN" w:bidi="zh-CN"/>
          <w:sz w:val="24"/>
          <w:szCs w:val="24"/>
          <w:w w:val="100"/>
          <w:spacing w:val="0"/>
          <w:color w:val="000000"/>
          <w:position w:val="0"/>
        </w:rPr>
        <w:t>范围</w:t>
      </w:r>
      <w:bookmarkEnd w:id="235"/>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适用于学术委员会的工作。</w:t>
      </w:r>
    </w:p>
    <w:p>
      <w:pPr>
        <w:pStyle w:val="Style62"/>
        <w:numPr>
          <w:ilvl w:val="0"/>
          <w:numId w:val="329"/>
        </w:numPr>
        <w:tabs>
          <w:tab w:leader="none" w:pos="354" w:val="left"/>
        </w:tabs>
        <w:widowControl w:val="0"/>
        <w:keepNext/>
        <w:keepLines/>
        <w:shd w:val="clear" w:color="auto" w:fill="auto"/>
        <w:bidi w:val="0"/>
        <w:jc w:val="left"/>
        <w:spacing w:before="0" w:after="0"/>
        <w:ind w:left="0" w:right="0" w:firstLine="0"/>
      </w:pPr>
      <w:bookmarkStart w:id="236" w:name="bookmark236"/>
      <w:r>
        <w:rPr>
          <w:lang w:val="zh-CN" w:eastAsia="zh-CN" w:bidi="zh-CN"/>
          <w:sz w:val="24"/>
          <w:szCs w:val="24"/>
          <w:w w:val="100"/>
          <w:spacing w:val="0"/>
          <w:color w:val="000000"/>
          <w:position w:val="0"/>
        </w:rPr>
        <w:t>定义</w:t>
      </w:r>
      <w:bookmarkEnd w:id="236"/>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学术委员会：指我国的高等院校、专门科学研究机关及企、事业部门所属的科研机 构中设立的学术评议与审核机构。</w:t>
      </w:r>
    </w:p>
    <w:p>
      <w:pPr>
        <w:pStyle w:val="Style62"/>
        <w:numPr>
          <w:ilvl w:val="0"/>
          <w:numId w:val="329"/>
        </w:numPr>
        <w:tabs>
          <w:tab w:leader="none" w:pos="358" w:val="left"/>
        </w:tabs>
        <w:widowControl w:val="0"/>
        <w:keepNext/>
        <w:keepLines/>
        <w:shd w:val="clear" w:color="auto" w:fill="auto"/>
        <w:bidi w:val="0"/>
        <w:jc w:val="left"/>
        <w:spacing w:before="0" w:after="0"/>
        <w:ind w:left="0" w:right="0" w:firstLine="0"/>
      </w:pPr>
      <w:bookmarkStart w:id="237" w:name="bookmark237"/>
      <w:r>
        <w:rPr>
          <w:lang w:val="zh-CN" w:eastAsia="zh-CN" w:bidi="zh-CN"/>
          <w:sz w:val="24"/>
          <w:szCs w:val="24"/>
          <w:w w:val="100"/>
          <w:spacing w:val="0"/>
          <w:color w:val="000000"/>
          <w:position w:val="0"/>
        </w:rPr>
        <w:t>内容</w:t>
      </w:r>
      <w:bookmarkEnd w:id="237"/>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1任务</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医院学术委员会为医院最高学术机构。协助医院领导对医院科学技术发展作出 重要决策，审议医院学术发展规划和重要的学术研究计划，对医院整体战略发 展规划提供咨询意见。审定医院科研课题、论文选送、成果鉴定及其它科学技 术方面的重要问题。</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2委员</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1学术委员会委员原则上由各学科中教授及具有正高级专业技术职务的代表担 任。委员应符合以下任职条件：</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4. 2. 1.1</w:t>
      </w:r>
      <w:r>
        <w:rPr>
          <w:lang w:val="zh-CN" w:eastAsia="zh-CN" w:bidi="zh-CN"/>
          <w:w w:val="100"/>
          <w:color w:val="000000"/>
          <w:position w:val="0"/>
        </w:rPr>
        <w:t>遵守宪法法律和医院规章制度，学风端正、治学严谨、公道正派；</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4. 2. 1. </w:t>
      </w:r>
      <w:r>
        <w:rPr>
          <w:lang w:val="zh-CN" w:eastAsia="zh-CN" w:bidi="zh-CN"/>
          <w:w w:val="100"/>
          <w:color w:val="000000"/>
          <w:position w:val="0"/>
        </w:rPr>
        <w:t>2在本学科或专业领域已取得公认的学术成果，有良好的学术声誉；</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4.2. 1.3</w:t>
      </w:r>
      <w:r>
        <w:rPr>
          <w:lang w:val="zh-CN" w:eastAsia="zh-CN" w:bidi="zh-CN"/>
          <w:w w:val="100"/>
          <w:color w:val="000000"/>
          <w:position w:val="0"/>
        </w:rPr>
        <w:t xml:space="preserve">关心医院建设和发展，有参与学术议事的意愿和能力，能够正常履行职责。 </w:t>
      </w:r>
      <w:r>
        <w:rPr>
          <w:lang w:val="en-US" w:eastAsia="en-US" w:bidi="en-US"/>
          <w:w w:val="100"/>
          <w:color w:val="000000"/>
          <w:position w:val="0"/>
        </w:rPr>
        <w:t>4.2.2</w:t>
      </w:r>
      <w:r>
        <w:rPr>
          <w:lang w:val="zh-CN" w:eastAsia="zh-CN" w:bidi="zh-CN"/>
          <w:w w:val="100"/>
          <w:color w:val="000000"/>
          <w:position w:val="0"/>
        </w:rPr>
        <w:t>委员包括推选委员和直聘委员。委员人选由校务会议审定通过、院长聘任。 院长不担任学术委员会委员。医院学术委员会委员经院长批准后正式聘任， 任期五年。</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 xml:space="preserve">3医院学术委员会设主任委员1名，由院长担任，副主任委员5 — 6名，委员30 </w:t>
      </w:r>
      <w:r>
        <w:rPr>
          <w:rStyle w:val="CharStyle59"/>
        </w:rPr>
        <w:t>一</w:t>
      </w:r>
      <w:r>
        <w:rPr>
          <w:lang w:val="zh-CN" w:eastAsia="zh-CN" w:bidi="zh-CN"/>
          <w:w w:val="100"/>
          <w:color w:val="000000"/>
          <w:position w:val="0"/>
        </w:rPr>
        <w:t>40名，秘书1名。</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3会议</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4. 3. </w:t>
      </w:r>
      <w:r>
        <w:rPr>
          <w:lang w:val="zh-CN" w:eastAsia="zh-CN" w:bidi="zh-CN"/>
          <w:w w:val="100"/>
          <w:color w:val="000000"/>
          <w:position w:val="0"/>
        </w:rPr>
        <w:t>1全体委员会原则上每年召开1 一2次，必要时由主任委员召集临时会议或部分</w:t>
      </w:r>
    </w:p>
    <w:p>
      <w:pPr>
        <w:pStyle w:val="Style28"/>
        <w:widowControl w:val="0"/>
        <w:keepNext w:val="0"/>
        <w:keepLines w:val="0"/>
        <w:shd w:val="clear" w:color="auto" w:fill="auto"/>
        <w:bidi w:val="0"/>
        <w:jc w:val="left"/>
        <w:spacing w:before="0" w:after="0" w:line="220" w:lineRule="exact"/>
        <w:ind w:left="1020" w:right="0" w:firstLine="0"/>
      </w:pPr>
      <w:r>
        <w:rPr>
          <w:lang w:val="zh-CN" w:eastAsia="zh-CN" w:bidi="zh-CN"/>
          <w:w w:val="100"/>
          <w:color w:val="000000"/>
          <w:position w:val="0"/>
        </w:rPr>
        <w:t>学术委员会委员的专题会议讨论有关问题。</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4职责</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1审议医院制订的各项科研工作管理制度和实施办法。</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4.4.2</w:t>
      </w:r>
      <w:r>
        <w:rPr>
          <w:lang w:val="zh-CN" w:eastAsia="zh-CN" w:bidi="zh-CN"/>
          <w:w w:val="100"/>
          <w:color w:val="000000"/>
          <w:position w:val="0"/>
        </w:rPr>
        <w:t>审议医院重要的科研项目的立项申请、中期检查和验收报告，审议医院的自 主科研项目。</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3评价医院的重要学术成果和科技奖励，包括医院开展的新业务新技术、成果 鉴定、成果奖励及成果推广的申请提出具体意见等。</w:t>
      </w:r>
    </w:p>
    <w:p>
      <w:pPr>
        <w:pStyle w:val="Style28"/>
        <w:numPr>
          <w:ilvl w:val="0"/>
          <w:numId w:val="331"/>
        </w:numPr>
        <w:tabs>
          <w:tab w:leader="none" w:pos="694" w:val="left"/>
        </w:tabs>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4对医院设立的实验室、中心等工作进行评议、审核。</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4.4.5</w:t>
      </w:r>
      <w:r>
        <w:rPr>
          <w:lang w:val="zh-CN" w:eastAsia="zh-CN" w:bidi="zh-CN"/>
          <w:w w:val="100"/>
          <w:color w:val="000000"/>
          <w:position w:val="0"/>
        </w:rPr>
        <w:t>受理有关学术不端行为举报并进行调查，裁决学术纠纷。</w:t>
      </w:r>
    </w:p>
    <w:p>
      <w:pPr>
        <w:pStyle w:val="Style53"/>
        <w:widowControl w:val="0"/>
        <w:keepNext/>
        <w:keepLines/>
        <w:shd w:val="clear" w:color="auto" w:fill="auto"/>
        <w:bidi w:val="0"/>
        <w:jc w:val="left"/>
        <w:spacing w:before="0" w:after="0"/>
        <w:ind w:left="0" w:right="0" w:firstLine="0"/>
      </w:pPr>
      <w:bookmarkStart w:id="238" w:name="bookmark238"/>
      <w:r>
        <w:rPr>
          <w:lang w:val="en-US" w:eastAsia="en-US" w:bidi="en-US"/>
          <w:w w:val="100"/>
          <w:color w:val="000000"/>
          <w:position w:val="0"/>
        </w:rPr>
        <w:t>5.</w:t>
      </w:r>
      <w:r>
        <w:rPr>
          <w:lang w:val="zh-CN" w:eastAsia="zh-CN" w:bidi="zh-CN"/>
          <w:w w:val="100"/>
          <w:color w:val="000000"/>
          <w:position w:val="0"/>
        </w:rPr>
        <w:t>附则</w:t>
      </w:r>
      <w:bookmarkEnd w:id="238"/>
    </w:p>
    <w:p>
      <w:pPr>
        <w:pStyle w:val="Style28"/>
        <w:numPr>
          <w:ilvl w:val="0"/>
          <w:numId w:val="331"/>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1本制度由科研处负责解释。</w:t>
      </w:r>
    </w:p>
    <w:p>
      <w:pPr>
        <w:pStyle w:val="Style28"/>
        <w:widowControl w:val="0"/>
        <w:keepNext w:val="0"/>
        <w:keepLines w:val="0"/>
        <w:shd w:val="clear" w:color="auto" w:fill="auto"/>
        <w:bidi w:val="0"/>
        <w:jc w:val="left"/>
        <w:spacing w:before="0" w:after="492" w:line="360" w:lineRule="exact"/>
        <w:ind w:left="1020" w:right="0" w:hanging="680"/>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3"/>
        <w:widowControl w:val="0"/>
        <w:keepNext/>
        <w:keepLines/>
        <w:shd w:val="clear" w:color="auto" w:fill="auto"/>
        <w:bidi w:val="0"/>
        <w:jc w:val="center"/>
        <w:spacing w:before="0" w:after="480" w:line="220" w:lineRule="exact"/>
        <w:ind w:left="0" w:right="0" w:firstLine="0"/>
      </w:pPr>
      <w:bookmarkStart w:id="239" w:name="bookmark239"/>
      <w:r>
        <w:rPr>
          <w:lang w:val="zh-CN" w:eastAsia="zh-CN" w:bidi="zh-CN"/>
          <w:w w:val="100"/>
          <w:color w:val="000000"/>
          <w:position w:val="0"/>
        </w:rPr>
        <w:t>参考文献</w:t>
      </w:r>
      <w:bookmarkEnd w:id="239"/>
    </w:p>
    <w:p>
      <w:pPr>
        <w:pStyle w:val="Style28"/>
        <w:numPr>
          <w:ilvl w:val="0"/>
          <w:numId w:val="333"/>
        </w:numPr>
        <w:widowControl w:val="0"/>
        <w:keepNext w:val="0"/>
        <w:keepLines w:val="0"/>
        <w:shd w:val="clear" w:color="auto" w:fill="auto"/>
        <w:bidi w:val="0"/>
        <w:jc w:val="left"/>
        <w:spacing w:before="0" w:after="0" w:line="220" w:lineRule="exact"/>
        <w:ind w:left="0" w:right="0" w:firstLine="0"/>
        <w:sectPr>
          <w:footerReference w:type="even" r:id="rId36"/>
          <w:footerReference w:type="default" r:id="rId37"/>
          <w:pgSz w:w="11900" w:h="16840"/>
          <w:pgMar w:top="1677" w:left="1367" w:right="1422" w:bottom="2099" w:header="0" w:footer="3" w:gutter="0"/>
          <w:rtlGutter w:val="0"/>
          <w:cols w:space="720"/>
          <w:pgNumType w:start="129"/>
          <w:noEndnote/>
          <w:docGrid w:linePitch="360"/>
        </w:sectPr>
      </w:pPr>
      <w:r>
        <w:rPr>
          <w:lang w:val="zh-CN" w:eastAsia="zh-CN" w:bidi="zh-CN"/>
          <w:w w:val="100"/>
          <w:color w:val="000000"/>
          <w:position w:val="0"/>
        </w:rPr>
        <w:t>《高等学校学术委员会规程》.教育部</w:t>
      </w:r>
      <w:r>
        <w:rPr>
          <w:lang w:val="en-US" w:eastAsia="en-US" w:bidi="en-US"/>
          <w:w w:val="100"/>
          <w:color w:val="000000"/>
          <w:position w:val="0"/>
        </w:rPr>
        <w:t>.2014</w:t>
      </w:r>
      <w:r>
        <w:rPr>
          <w:lang w:val="zh-CN" w:eastAsia="zh-CN" w:bidi="zh-CN"/>
          <w:w w:val="100"/>
          <w:color w:val="000000"/>
          <w:position w:val="0"/>
        </w:rPr>
        <w:t>年3月1日.</w:t>
      </w:r>
    </w:p>
    <w:p>
      <w:pPr>
        <w:widowControl w:val="0"/>
        <w:spacing w:before="74" w:after="74" w:line="240" w:lineRule="exact"/>
        <w:rPr>
          <w:sz w:val="19"/>
          <w:szCs w:val="19"/>
        </w:rPr>
      </w:pPr>
    </w:p>
    <w:p>
      <w:pPr>
        <w:widowControl w:val="0"/>
        <w:rPr>
          <w:sz w:val="2"/>
          <w:szCs w:val="2"/>
        </w:rPr>
        <w:sectPr>
          <w:pgSz w:w="11900" w:h="16840"/>
          <w:pgMar w:top="1484" w:left="0" w:right="0" w:bottom="1900" w:header="0" w:footer="3" w:gutter="0"/>
          <w:rtlGutter w:val="0"/>
          <w:cols w:space="720"/>
          <w:noEndnote/>
          <w:docGrid w:linePitch="360"/>
        </w:sectPr>
      </w:pPr>
    </w:p>
    <w:p>
      <w:pPr>
        <w:pStyle w:val="Style50"/>
        <w:widowControl w:val="0"/>
        <w:keepNext/>
        <w:keepLines/>
        <w:shd w:val="clear" w:color="auto" w:fill="auto"/>
        <w:bidi w:val="0"/>
        <w:spacing w:before="0" w:after="560"/>
        <w:ind w:left="0" w:right="0" w:firstLine="0"/>
      </w:pPr>
      <w:bookmarkStart w:id="240" w:name="bookmark240"/>
      <w:r>
        <w:rPr>
          <w:lang w:val="zh-CN" w:eastAsia="zh-CN" w:bidi="zh-CN"/>
          <w:w w:val="100"/>
          <w:spacing w:val="0"/>
          <w:color w:val="000000"/>
          <w:position w:val="0"/>
        </w:rPr>
        <w:t>科研课题管理规定</w:t>
      </w:r>
      <w:bookmarkEnd w:id="240"/>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科研课题管理规定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rStyle w:val="CharStyle67"/>
              </w:rPr>
              <w:t>-</w:t>
            </w:r>
            <w:r>
              <w:rPr>
                <w:rStyle w:val="CharStyle61"/>
              </w:rPr>
              <w:t>LYXZ</w:t>
            </w:r>
            <w:r>
              <w:rPr>
                <w:rStyle w:val="CharStyle67"/>
              </w:rPr>
              <w:t>-020-001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335"/>
        </w:numPr>
        <w:tabs>
          <w:tab w:leader="none" w:pos="354" w:val="left"/>
        </w:tabs>
        <w:widowControl w:val="0"/>
        <w:keepNext/>
        <w:keepLines/>
        <w:shd w:val="clear" w:color="auto" w:fill="auto"/>
        <w:bidi w:val="0"/>
        <w:jc w:val="left"/>
        <w:spacing w:before="398" w:after="0"/>
        <w:ind w:left="0" w:right="0" w:firstLine="0"/>
      </w:pPr>
      <w:bookmarkStart w:id="241" w:name="bookmark241"/>
      <w:r>
        <w:rPr>
          <w:lang w:val="zh-CN" w:eastAsia="zh-CN" w:bidi="zh-CN"/>
          <w:sz w:val="24"/>
          <w:szCs w:val="24"/>
          <w:w w:val="100"/>
          <w:spacing w:val="0"/>
          <w:color w:val="000000"/>
          <w:position w:val="0"/>
        </w:rPr>
        <w:t>目的</w:t>
      </w:r>
      <w:bookmarkEnd w:id="241"/>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加强医院科研管理，使其向科学化、制度化、规范化发展。</w:t>
      </w:r>
    </w:p>
    <w:p>
      <w:pPr>
        <w:pStyle w:val="Style62"/>
        <w:numPr>
          <w:ilvl w:val="0"/>
          <w:numId w:val="335"/>
        </w:numPr>
        <w:tabs>
          <w:tab w:leader="none" w:pos="354" w:val="left"/>
        </w:tabs>
        <w:widowControl w:val="0"/>
        <w:keepNext/>
        <w:keepLines/>
        <w:shd w:val="clear" w:color="auto" w:fill="auto"/>
        <w:bidi w:val="0"/>
        <w:jc w:val="left"/>
        <w:spacing w:before="0" w:after="0"/>
        <w:ind w:left="0" w:right="0" w:firstLine="0"/>
      </w:pPr>
      <w:bookmarkStart w:id="242" w:name="bookmark242"/>
      <w:r>
        <w:rPr>
          <w:lang w:val="zh-CN" w:eastAsia="zh-CN" w:bidi="zh-CN"/>
          <w:sz w:val="24"/>
          <w:szCs w:val="24"/>
          <w:w w:val="100"/>
          <w:spacing w:val="0"/>
          <w:color w:val="000000"/>
          <w:position w:val="0"/>
        </w:rPr>
        <w:t>范围</w:t>
      </w:r>
      <w:bookmarkEnd w:id="242"/>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适用于医院所有科研课题的管理。</w:t>
      </w:r>
    </w:p>
    <w:p>
      <w:pPr>
        <w:pStyle w:val="Style62"/>
        <w:numPr>
          <w:ilvl w:val="0"/>
          <w:numId w:val="335"/>
        </w:numPr>
        <w:tabs>
          <w:tab w:leader="none" w:pos="354" w:val="left"/>
        </w:tabs>
        <w:widowControl w:val="0"/>
        <w:keepNext/>
        <w:keepLines/>
        <w:shd w:val="clear" w:color="auto" w:fill="auto"/>
        <w:bidi w:val="0"/>
        <w:jc w:val="left"/>
        <w:spacing w:before="0" w:after="0"/>
        <w:ind w:left="0" w:right="0" w:firstLine="0"/>
      </w:pPr>
      <w:bookmarkStart w:id="243" w:name="bookmark243"/>
      <w:r>
        <w:rPr>
          <w:lang w:val="zh-CN" w:eastAsia="zh-CN" w:bidi="zh-CN"/>
          <w:sz w:val="24"/>
          <w:szCs w:val="24"/>
          <w:w w:val="100"/>
          <w:spacing w:val="0"/>
          <w:color w:val="000000"/>
          <w:position w:val="0"/>
        </w:rPr>
        <w:t>定义</w:t>
      </w:r>
      <w:bookmarkEnd w:id="243"/>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科研课题：即开展科学技术研究的一系列独特的、复杂的并相互关联的活动， 这些活动有着一个明确的目标或目的，必须在特定的时间、预算、资源限定内， 依据规范完成。项目参数包括项目范围、质量、成本、时间、资源等。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原则：行事所依据的准则。</w:t>
      </w:r>
    </w:p>
    <w:p>
      <w:pPr>
        <w:pStyle w:val="Style28"/>
        <w:numPr>
          <w:ilvl w:val="0"/>
          <w:numId w:val="337"/>
        </w:numPr>
        <w:tabs>
          <w:tab w:leader="none" w:pos="689"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3负责人：担负责任的人</w:t>
      </w:r>
      <w:r>
        <w:rPr>
          <w:rStyle w:val="CharStyle117"/>
        </w:rPr>
        <w:t>，一</w:t>
      </w:r>
      <w:r>
        <w:rPr>
          <w:lang w:val="zh-CN" w:eastAsia="zh-CN" w:bidi="zh-CN"/>
          <w:w w:val="100"/>
          <w:color w:val="000000"/>
          <w:position w:val="0"/>
        </w:rPr>
        <w:t>般指负责某项事务的人。</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3.4</w:t>
      </w:r>
      <w:r>
        <w:rPr>
          <w:lang w:val="zh-CN" w:eastAsia="zh-CN" w:bidi="zh-CN"/>
          <w:w w:val="100"/>
          <w:color w:val="000000"/>
          <w:position w:val="0"/>
        </w:rPr>
        <w:t>职责：是指任职者为履行一定的组织职能或完成工作使命，所负责的范围和承 担的一系列工作任务，以及完成这些工作任务所需承担的相应责任。</w:t>
      </w:r>
    </w:p>
    <w:p>
      <w:pPr>
        <w:pStyle w:val="Style62"/>
        <w:numPr>
          <w:ilvl w:val="0"/>
          <w:numId w:val="337"/>
        </w:numPr>
        <w:tabs>
          <w:tab w:leader="none" w:pos="358" w:val="left"/>
        </w:tabs>
        <w:widowControl w:val="0"/>
        <w:keepNext/>
        <w:keepLines/>
        <w:shd w:val="clear" w:color="auto" w:fill="auto"/>
        <w:bidi w:val="0"/>
        <w:jc w:val="left"/>
        <w:spacing w:before="0" w:after="0"/>
        <w:ind w:left="0" w:right="0" w:firstLine="0"/>
      </w:pPr>
      <w:bookmarkStart w:id="244" w:name="bookmark244"/>
      <w:r>
        <w:rPr>
          <w:lang w:val="zh-CN" w:eastAsia="zh-CN" w:bidi="zh-CN"/>
          <w:sz w:val="24"/>
          <w:szCs w:val="24"/>
          <w:w w:val="100"/>
          <w:spacing w:val="0"/>
          <w:color w:val="000000"/>
          <w:position w:val="0"/>
        </w:rPr>
        <w:t>内容</w:t>
      </w:r>
      <w:bookmarkEnd w:id="244"/>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科研课题分级：</w:t>
      </w:r>
    </w:p>
    <w:p>
      <w:pPr>
        <w:pStyle w:val="Style28"/>
        <w:widowControl w:val="0"/>
        <w:keepNext w:val="0"/>
        <w:keepLines w:val="0"/>
        <w:shd w:val="clear" w:color="auto" w:fill="auto"/>
        <w:bidi w:val="0"/>
        <w:jc w:val="both"/>
        <w:spacing w:before="0" w:after="0" w:line="360" w:lineRule="exact"/>
        <w:ind w:left="780" w:right="0" w:firstLine="0"/>
      </w:pPr>
      <w:r>
        <w:rPr>
          <w:rStyle w:val="CharStyle55"/>
        </w:rPr>
        <w:t>A</w:t>
      </w:r>
      <w:r>
        <w:rPr>
          <w:lang w:val="zh-CN" w:eastAsia="zh-CN" w:bidi="zh-CN"/>
          <w:w w:val="100"/>
          <w:color w:val="000000"/>
          <w:position w:val="0"/>
        </w:rPr>
        <w:t>级科研方向明确，具有创新性、先进性、可行性及持续发展性，为国内外 研究的热点、难点问题，密切结合临床需要，能给医院带来较好的社会效益和 经济效益。达到或接近国际医学科技发展的先进水平。国家、省部和市厅级科 技主管部门计划项目及获基金资助的课题。</w:t>
      </w:r>
    </w:p>
    <w:p>
      <w:pPr>
        <w:pStyle w:val="Style28"/>
        <w:widowControl w:val="0"/>
        <w:keepNext w:val="0"/>
        <w:keepLines w:val="0"/>
        <w:shd w:val="clear" w:color="auto" w:fill="auto"/>
        <w:bidi w:val="0"/>
        <w:jc w:val="both"/>
        <w:spacing w:before="0" w:after="0" w:line="360" w:lineRule="exact"/>
        <w:ind w:left="780" w:right="0" w:firstLine="0"/>
      </w:pPr>
      <w:r>
        <w:rPr>
          <w:rStyle w:val="CharStyle55"/>
        </w:rPr>
        <w:t>B</w:t>
      </w:r>
      <w:r>
        <w:rPr>
          <w:lang w:val="zh-CN" w:eastAsia="zh-CN" w:bidi="zh-CN"/>
          <w:w w:val="100"/>
          <w:color w:val="000000"/>
          <w:position w:val="0"/>
        </w:rPr>
        <w:t>级科研方向较明确，具有先进性、可行性及持续发展性，为国内外的热点、 难点问题，密切结合临床需要，能给医院带来较好的社会效益和经济效益。追 踪国际医学科技发展的前沿水平，接近国内外先进水平，作为院内项目。鼓励 申报各种各类的科研基金项目，多渠道、多方面争取科研经费。</w:t>
      </w:r>
    </w:p>
    <w:p>
      <w:pPr>
        <w:pStyle w:val="Style28"/>
        <w:widowControl w:val="0"/>
        <w:keepNext w:val="0"/>
        <w:keepLines w:val="0"/>
        <w:shd w:val="clear" w:color="auto" w:fill="auto"/>
        <w:bidi w:val="0"/>
        <w:jc w:val="both"/>
        <w:spacing w:before="0" w:after="0" w:line="360" w:lineRule="exact"/>
        <w:ind w:left="780" w:right="0" w:firstLine="0"/>
      </w:pPr>
      <w:r>
        <w:rPr>
          <w:rStyle w:val="CharStyle55"/>
        </w:rPr>
        <w:t>C</w:t>
      </w:r>
      <w:r>
        <w:rPr>
          <w:lang w:val="zh-CN" w:eastAsia="zh-CN" w:bidi="zh-CN"/>
          <w:w w:val="100"/>
          <w:color w:val="000000"/>
          <w:position w:val="0"/>
        </w:rPr>
        <w:t>级科研方向尚明确，课题具有一定的可行性和临床实用价值。</w:t>
      </w:r>
    </w:p>
    <w:p>
      <w:pPr>
        <w:pStyle w:val="Style28"/>
        <w:numPr>
          <w:ilvl w:val="0"/>
          <w:numId w:val="335"/>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2选题原则：</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4.2. </w:t>
      </w:r>
      <w:r>
        <w:rPr>
          <w:lang w:val="zh-CN" w:eastAsia="zh-CN" w:bidi="zh-CN"/>
          <w:w w:val="100"/>
          <w:color w:val="000000"/>
          <w:position w:val="0"/>
        </w:rPr>
        <w:t xml:space="preserve">1选题应具有创新性、先进性、实用性，应为国内领先水平或国际先进水平。 </w:t>
      </w:r>
      <w:r>
        <w:rPr>
          <w:lang w:val="en-US" w:eastAsia="en-US" w:bidi="en-US"/>
          <w:w w:val="100"/>
          <w:color w:val="000000"/>
          <w:position w:val="0"/>
        </w:rPr>
        <w:t>4.2.2</w:t>
      </w:r>
      <w:r>
        <w:rPr>
          <w:lang w:val="zh-CN" w:eastAsia="zh-CN" w:bidi="zh-CN"/>
          <w:w w:val="100"/>
          <w:color w:val="000000"/>
          <w:position w:val="0"/>
        </w:rPr>
        <w:t>选题目标要明确（即预定时间能达到的目标）、完成课题概率应达到90%以 上，要规范和严谨。</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4. 2. </w:t>
      </w:r>
      <w:r>
        <w:rPr>
          <w:lang w:val="zh-CN" w:eastAsia="zh-CN" w:bidi="zh-CN"/>
          <w:w w:val="100"/>
          <w:color w:val="000000"/>
          <w:position w:val="0"/>
        </w:rPr>
        <w:t>3选题重点为新技术、新方法、新方案、新理论、新学说，且预期有较大的社</w:t>
      </w:r>
    </w:p>
    <w:p>
      <w:pPr>
        <w:pStyle w:val="Style28"/>
        <w:widowControl w:val="0"/>
        <w:keepNext w:val="0"/>
        <w:keepLines w:val="0"/>
        <w:shd w:val="clear" w:color="auto" w:fill="auto"/>
        <w:bidi w:val="0"/>
        <w:jc w:val="left"/>
        <w:spacing w:before="0" w:after="0" w:line="365" w:lineRule="exact"/>
        <w:ind w:left="1020" w:right="0" w:firstLine="0"/>
      </w:pPr>
      <w:r>
        <w:rPr>
          <w:lang w:val="zh-CN" w:eastAsia="zh-CN" w:bidi="zh-CN"/>
          <w:w w:val="100"/>
          <w:color w:val="000000"/>
          <w:position w:val="0"/>
        </w:rPr>
        <w:t>会效益和经济效益。</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 xml:space="preserve">4. 2. </w:t>
      </w:r>
      <w:r>
        <w:rPr>
          <w:rStyle w:val="CharStyle81"/>
          <w:lang w:val="zh-CN" w:eastAsia="zh-CN" w:bidi="zh-CN"/>
        </w:rPr>
        <w:t>4</w:t>
      </w:r>
      <w:r>
        <w:rPr>
          <w:lang w:val="zh-CN" w:eastAsia="zh-CN" w:bidi="zh-CN"/>
          <w:w w:val="100"/>
          <w:color w:val="000000"/>
          <w:position w:val="0"/>
        </w:rPr>
        <w:t>选题应着眼于基础和临床工作中急需解决的问题，如常见病、多发病、疑难 病的防治，重点着眼于实用、简便、易推广、能转化的课题。</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 xml:space="preserve">4. 2. </w:t>
      </w:r>
      <w:r>
        <w:rPr>
          <w:rStyle w:val="CharStyle81"/>
          <w:lang w:val="zh-CN" w:eastAsia="zh-CN" w:bidi="zh-CN"/>
        </w:rPr>
        <w:t>5</w:t>
      </w:r>
      <w:r>
        <w:rPr>
          <w:lang w:val="zh-CN" w:eastAsia="zh-CN" w:bidi="zh-CN"/>
          <w:w w:val="100"/>
          <w:color w:val="000000"/>
          <w:position w:val="0"/>
        </w:rPr>
        <w:t>选题应注意基础和临床的并重，基础课题应密切结合临床，临床课题应注重 实用。</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 xml:space="preserve">4. 2. </w:t>
      </w:r>
      <w:r>
        <w:rPr>
          <w:rStyle w:val="CharStyle81"/>
          <w:lang w:val="zh-CN" w:eastAsia="zh-CN" w:bidi="zh-CN"/>
        </w:rPr>
        <w:t>6</w:t>
      </w:r>
      <w:r>
        <w:rPr>
          <w:lang w:val="zh-CN" w:eastAsia="zh-CN" w:bidi="zh-CN"/>
          <w:w w:val="100"/>
          <w:color w:val="000000"/>
          <w:position w:val="0"/>
        </w:rPr>
        <w:t>鼓励和支持强强联合，提倡基础和临床合作课题，多学科合作攻关课题。</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 xml:space="preserve">4. </w:t>
      </w:r>
      <w:r>
        <w:rPr>
          <w:rStyle w:val="CharStyle81"/>
          <w:lang w:val="zh-CN" w:eastAsia="zh-CN" w:bidi="zh-CN"/>
        </w:rPr>
        <w:t>3</w:t>
      </w:r>
      <w:r>
        <w:rPr>
          <w:lang w:val="zh-CN" w:eastAsia="zh-CN" w:bidi="zh-CN"/>
          <w:w w:val="100"/>
          <w:color w:val="000000"/>
          <w:position w:val="0"/>
        </w:rPr>
        <w:t>课题管理原则：</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4.3.1</w:t>
      </w:r>
      <w:r>
        <w:rPr>
          <w:lang w:val="zh-CN" w:eastAsia="zh-CN" w:bidi="zh-CN"/>
          <w:w w:val="100"/>
          <w:color w:val="000000"/>
          <w:position w:val="0"/>
        </w:rPr>
        <w:t>鼓励中青年医护人员、管理人员申报科研课题。初级人员应以临床“三基” 的学习和训练为主，可作为助手参与科研活动，中级及以上人员可以独立承 担科研工作。</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 xml:space="preserve">4. 3. </w:t>
      </w:r>
      <w:r>
        <w:rPr>
          <w:rStyle w:val="CharStyle81"/>
          <w:lang w:val="zh-CN" w:eastAsia="zh-CN" w:bidi="zh-CN"/>
        </w:rPr>
        <w:t>2</w:t>
      </w:r>
      <w:r>
        <w:rPr>
          <w:lang w:val="zh-CN" w:eastAsia="zh-CN" w:bidi="zh-CN"/>
          <w:w w:val="100"/>
          <w:color w:val="000000"/>
          <w:position w:val="0"/>
        </w:rPr>
        <w:t>保证重点课题按计划实施。</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 xml:space="preserve">4. 3. </w:t>
      </w:r>
      <w:r>
        <w:rPr>
          <w:rStyle w:val="CharStyle81"/>
          <w:lang w:val="zh-CN" w:eastAsia="zh-CN" w:bidi="zh-CN"/>
        </w:rPr>
        <w:t>3</w:t>
      </w:r>
      <w:r>
        <w:rPr>
          <w:lang w:val="zh-CN" w:eastAsia="zh-CN" w:bidi="zh-CN"/>
          <w:w w:val="100"/>
          <w:color w:val="000000"/>
          <w:position w:val="0"/>
        </w:rPr>
        <w:t>支持已进行前期研究工作，有初步结论，切实可行的科研课题申请立项。</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 xml:space="preserve">4. 3. </w:t>
      </w:r>
      <w:r>
        <w:rPr>
          <w:rStyle w:val="CharStyle81"/>
          <w:lang w:val="zh-CN" w:eastAsia="zh-CN" w:bidi="zh-CN"/>
        </w:rPr>
        <w:t>4</w:t>
      </w:r>
      <w:r>
        <w:rPr>
          <w:lang w:val="zh-CN" w:eastAsia="zh-CN" w:bidi="zh-CN"/>
          <w:w w:val="100"/>
          <w:color w:val="000000"/>
          <w:position w:val="0"/>
        </w:rPr>
        <w:t>对有创新性、社会效益和经济效益较好的研究课题，课题负责人应积极争取 有关科研管理部门的经费支持。</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 xml:space="preserve">4. 3. </w:t>
      </w:r>
      <w:r>
        <w:rPr>
          <w:rStyle w:val="CharStyle81"/>
          <w:lang w:val="zh-CN" w:eastAsia="zh-CN" w:bidi="zh-CN"/>
        </w:rPr>
        <w:t>5</w:t>
      </w:r>
      <w:r>
        <w:rPr>
          <w:lang w:val="zh-CN" w:eastAsia="zh-CN" w:bidi="zh-CN"/>
          <w:w w:val="100"/>
          <w:color w:val="000000"/>
          <w:position w:val="0"/>
        </w:rPr>
        <w:t>各临床科室、中心实验室、检验科、病理科、统计室、图书馆和动物房等相 关科室应团结协作、互相支持，按时完成课题的研究工作。</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 xml:space="preserve">4. 3. </w:t>
      </w:r>
      <w:r>
        <w:rPr>
          <w:rStyle w:val="CharStyle81"/>
          <w:lang w:val="zh-CN" w:eastAsia="zh-CN" w:bidi="zh-CN"/>
        </w:rPr>
        <w:t>6</w:t>
      </w:r>
      <w:r>
        <w:rPr>
          <w:lang w:val="zh-CN" w:eastAsia="zh-CN" w:bidi="zh-CN"/>
          <w:w w:val="100"/>
          <w:color w:val="000000"/>
          <w:position w:val="0"/>
        </w:rPr>
        <w:t>课题负责人全面负责课题进展，确保计划进度，按时写出阶段小结。</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 xml:space="preserve">4. </w:t>
      </w:r>
      <w:r>
        <w:rPr>
          <w:rStyle w:val="CharStyle81"/>
          <w:lang w:val="zh-CN" w:eastAsia="zh-CN" w:bidi="zh-CN"/>
        </w:rPr>
        <w:t>4</w:t>
      </w:r>
      <w:r>
        <w:rPr>
          <w:lang w:val="zh-CN" w:eastAsia="zh-CN" w:bidi="zh-CN"/>
          <w:w w:val="100"/>
          <w:color w:val="000000"/>
          <w:position w:val="0"/>
        </w:rPr>
        <w:t>申报程序：</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4.4.1</w:t>
      </w:r>
      <w:r>
        <w:rPr>
          <w:lang w:val="zh-CN" w:eastAsia="zh-CN" w:bidi="zh-CN"/>
          <w:w w:val="100"/>
          <w:color w:val="000000"/>
          <w:position w:val="0"/>
        </w:rPr>
        <w:t>科研处根据各计划资助渠道的项目申请通知，在聊城市人民医院网站上公布 项目申请通知和项目申请指南，各科室积极动员、组织申报课题。</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 xml:space="preserve">4. 4. </w:t>
      </w:r>
      <w:r>
        <w:rPr>
          <w:rStyle w:val="CharStyle81"/>
          <w:lang w:val="zh-CN" w:eastAsia="zh-CN" w:bidi="zh-CN"/>
        </w:rPr>
        <w:t>2</w:t>
      </w:r>
      <w:r>
        <w:rPr>
          <w:lang w:val="zh-CN" w:eastAsia="zh-CN" w:bidi="zh-CN"/>
          <w:w w:val="100"/>
          <w:color w:val="000000"/>
          <w:position w:val="0"/>
        </w:rPr>
        <w:t>课题申报人在聊城市人民医院网站上下载课题申报书，按要求格式填写科研 课题申报书，上报科研处。</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 xml:space="preserve">4. 4. </w:t>
      </w:r>
      <w:r>
        <w:rPr>
          <w:rStyle w:val="CharStyle81"/>
          <w:lang w:val="zh-CN" w:eastAsia="zh-CN" w:bidi="zh-CN"/>
        </w:rPr>
        <w:t>3</w:t>
      </w:r>
      <w:r>
        <w:rPr>
          <w:lang w:val="zh-CN" w:eastAsia="zh-CN" w:bidi="zh-CN"/>
          <w:w w:val="100"/>
          <w:color w:val="000000"/>
          <w:position w:val="0"/>
        </w:rPr>
        <w:t>科研处对各科室申报的科研课题申报书按照拟报计划格式的要求进行形式审 查，由科技发展管理委员会评审上报有关部门。</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4.4.4</w:t>
      </w:r>
      <w:r>
        <w:rPr>
          <w:lang w:val="zh-CN" w:eastAsia="zh-CN" w:bidi="zh-CN"/>
          <w:w w:val="100"/>
          <w:color w:val="000000"/>
          <w:position w:val="0"/>
        </w:rPr>
        <w:t>申报课题经上级批准，经费到位，即确认立项。</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 xml:space="preserve">4. </w:t>
      </w:r>
      <w:r>
        <w:rPr>
          <w:rStyle w:val="CharStyle81"/>
          <w:lang w:val="zh-CN" w:eastAsia="zh-CN" w:bidi="zh-CN"/>
        </w:rPr>
        <w:t>5</w:t>
      </w:r>
      <w:r>
        <w:rPr>
          <w:lang w:val="zh-CN" w:eastAsia="zh-CN" w:bidi="zh-CN"/>
          <w:w w:val="100"/>
          <w:color w:val="000000"/>
          <w:position w:val="0"/>
        </w:rPr>
        <w:t>课题负责人职责：</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 xml:space="preserve">4.5. </w:t>
      </w:r>
      <w:r>
        <w:rPr>
          <w:rStyle w:val="CharStyle81"/>
          <w:lang w:val="zh-CN" w:eastAsia="zh-CN" w:bidi="zh-CN"/>
        </w:rPr>
        <w:t>1</w:t>
      </w:r>
      <w:r>
        <w:rPr>
          <w:lang w:val="zh-CN" w:eastAsia="zh-CN" w:bidi="zh-CN"/>
          <w:w w:val="100"/>
          <w:color w:val="000000"/>
          <w:position w:val="0"/>
        </w:rPr>
        <w:t>课题负责人承担法定责任，组织落实课题研究有关事宜，按期、按计划开展 研究工作。</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4.5.2</w:t>
      </w:r>
      <w:r>
        <w:rPr>
          <w:lang w:val="zh-CN" w:eastAsia="zh-CN" w:bidi="zh-CN"/>
          <w:w w:val="100"/>
          <w:color w:val="000000"/>
          <w:position w:val="0"/>
        </w:rPr>
        <w:t>应每季度召开课题组成员和协作者碰头会，沟通情况，了解进度，如有问题， 及时拟订解决办法。</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 xml:space="preserve">4. 5. </w:t>
      </w:r>
      <w:r>
        <w:rPr>
          <w:rStyle w:val="CharStyle81"/>
          <w:lang w:val="zh-CN" w:eastAsia="zh-CN" w:bidi="zh-CN"/>
        </w:rPr>
        <w:t>3</w:t>
      </w:r>
      <w:r>
        <w:rPr>
          <w:lang w:val="zh-CN" w:eastAsia="zh-CN" w:bidi="zh-CN"/>
          <w:w w:val="100"/>
          <w:color w:val="000000"/>
          <w:position w:val="0"/>
        </w:rPr>
        <w:t>根据年度工作计划写出阶段小结。</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 xml:space="preserve">4. 5. </w:t>
      </w:r>
      <w:r>
        <w:rPr>
          <w:rStyle w:val="CharStyle81"/>
          <w:lang w:val="zh-CN" w:eastAsia="zh-CN" w:bidi="zh-CN"/>
        </w:rPr>
        <w:t>4</w:t>
      </w:r>
      <w:r>
        <w:rPr>
          <w:lang w:val="zh-CN" w:eastAsia="zh-CN" w:bidi="zh-CN"/>
          <w:w w:val="100"/>
          <w:color w:val="000000"/>
          <w:position w:val="0"/>
        </w:rPr>
        <w:t>严格按照科研课题经费管理规定使用科研经费，一旦发现违规操作即停止经 费支出。</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4.5.5</w:t>
      </w:r>
      <w:r>
        <w:rPr>
          <w:lang w:val="zh-CN" w:eastAsia="zh-CN" w:bidi="zh-CN"/>
          <w:w w:val="100"/>
          <w:color w:val="000000"/>
          <w:position w:val="0"/>
        </w:rPr>
        <w:t>课题进行中遇到问题、困难，应及时向院方汇报，取得支持和帮助，使科研 工作得以顺利开展。</w:t>
      </w:r>
    </w:p>
    <w:p>
      <w:pPr>
        <w:pStyle w:val="Style28"/>
        <w:widowControl w:val="0"/>
        <w:keepNext w:val="0"/>
        <w:keepLines w:val="0"/>
        <w:shd w:val="clear" w:color="auto" w:fill="auto"/>
        <w:bidi w:val="0"/>
        <w:jc w:val="both"/>
        <w:spacing w:before="0" w:after="0" w:line="365" w:lineRule="exact"/>
        <w:ind w:left="1020" w:right="0" w:hanging="680"/>
      </w:pPr>
      <w:r>
        <w:rPr>
          <w:rStyle w:val="CharStyle81"/>
        </w:rPr>
        <w:t>4.5.6</w:t>
      </w:r>
      <w:r>
        <w:rPr>
          <w:lang w:val="zh-CN" w:eastAsia="zh-CN" w:bidi="zh-CN"/>
          <w:w w:val="100"/>
          <w:color w:val="000000"/>
          <w:position w:val="0"/>
        </w:rPr>
        <w:t>课题中途夭折或不能按期完成，课题负责人应承担责任，并说明理由和原因， 提出下一'步计划。</w:t>
      </w:r>
    </w:p>
    <w:p>
      <w:pPr>
        <w:pStyle w:val="Style28"/>
        <w:widowControl w:val="0"/>
        <w:keepNext w:val="0"/>
        <w:keepLines w:val="0"/>
        <w:shd w:val="clear" w:color="auto" w:fill="auto"/>
        <w:bidi w:val="0"/>
        <w:jc w:val="left"/>
        <w:spacing w:before="0" w:after="0" w:line="365" w:lineRule="exact"/>
        <w:ind w:left="1000" w:right="0" w:hanging="660"/>
      </w:pPr>
      <w:r>
        <w:rPr>
          <w:lang w:val="en-US" w:eastAsia="en-US" w:bidi="en-US"/>
          <w:w w:val="100"/>
          <w:color w:val="000000"/>
          <w:position w:val="0"/>
        </w:rPr>
        <w:t>4.5.7</w:t>
      </w:r>
      <w:r>
        <w:rPr>
          <w:lang w:val="zh-CN" w:eastAsia="zh-CN" w:bidi="zh-CN"/>
          <w:w w:val="100"/>
          <w:color w:val="000000"/>
          <w:position w:val="0"/>
        </w:rPr>
        <w:t>如课题负责人中途调离原单位，应提前通知主管部门，提出更换人员或撤销 课题的意见，课题得到撤销批准，医院收回剩余经费。</w:t>
      </w:r>
    </w:p>
    <w:p>
      <w:pPr>
        <w:pStyle w:val="Style28"/>
        <w:numPr>
          <w:ilvl w:val="0"/>
          <w:numId w:val="335"/>
        </w:numPr>
        <w:widowControl w:val="0"/>
        <w:keepNext w:val="0"/>
        <w:keepLines w:val="0"/>
        <w:shd w:val="clear" w:color="auto" w:fill="auto"/>
        <w:bidi w:val="0"/>
        <w:jc w:val="left"/>
        <w:spacing w:before="0" w:after="0" w:line="365" w:lineRule="exact"/>
        <w:ind w:left="0" w:right="0" w:firstLine="0"/>
      </w:pPr>
      <w:r>
        <w:rPr>
          <w:rStyle w:val="CharStyle60"/>
        </w:rPr>
        <w:t>附则</w:t>
      </w:r>
    </w:p>
    <w:p>
      <w:pPr>
        <w:pStyle w:val="Style28"/>
        <w:widowControl w:val="0"/>
        <w:keepNext w:val="0"/>
        <w:keepLines w:val="0"/>
        <w:shd w:val="clear" w:color="auto" w:fill="auto"/>
        <w:bidi w:val="0"/>
        <w:jc w:val="left"/>
        <w:spacing w:before="0" w:after="0" w:line="365" w:lineRule="exact"/>
        <w:ind w:left="1000" w:right="0" w:hanging="660"/>
      </w:pPr>
      <w:r>
        <w:rPr>
          <w:lang w:val="en-US" w:eastAsia="en-US" w:bidi="en-US"/>
          <w:w w:val="100"/>
          <w:color w:val="000000"/>
          <w:position w:val="0"/>
        </w:rPr>
        <w:t xml:space="preserve">5. </w:t>
      </w:r>
      <w:r>
        <w:rPr>
          <w:lang w:val="zh-CN" w:eastAsia="zh-CN" w:bidi="zh-CN"/>
          <w:w w:val="100"/>
          <w:color w:val="000000"/>
          <w:position w:val="0"/>
        </w:rPr>
        <w:t>1本规定由科研处负责解释。</w:t>
      </w:r>
    </w:p>
    <w:p>
      <w:pPr>
        <w:pStyle w:val="Style28"/>
        <w:widowControl w:val="0"/>
        <w:keepNext w:val="0"/>
        <w:keepLines w:val="0"/>
        <w:shd w:val="clear" w:color="auto" w:fill="auto"/>
        <w:bidi w:val="0"/>
        <w:jc w:val="left"/>
        <w:spacing w:before="0" w:after="476" w:line="365" w:lineRule="exact"/>
        <w:ind w:left="1000" w:right="0" w:hanging="660"/>
      </w:pPr>
      <w:r>
        <w:rPr>
          <w:lang w:val="en-US" w:eastAsia="en-US" w:bidi="en-US"/>
          <w:w w:val="100"/>
          <w:color w:val="000000"/>
          <w:position w:val="0"/>
        </w:rPr>
        <w:t xml:space="preserve">5. </w:t>
      </w:r>
      <w:r>
        <w:rPr>
          <w:lang w:val="zh-CN" w:eastAsia="zh-CN" w:bidi="zh-CN"/>
          <w:w w:val="100"/>
          <w:color w:val="000000"/>
          <w:position w:val="0"/>
        </w:rPr>
        <w:t>2本规定自发布之日起实施。</w:t>
      </w:r>
    </w:p>
    <w:p>
      <w:pPr>
        <w:pStyle w:val="Style28"/>
        <w:widowControl w:val="0"/>
        <w:keepNext w:val="0"/>
        <w:keepLines w:val="0"/>
        <w:shd w:val="clear" w:color="auto" w:fill="auto"/>
        <w:bidi w:val="0"/>
        <w:jc w:val="center"/>
        <w:spacing w:before="0" w:after="480" w:line="220" w:lineRule="exact"/>
        <w:ind w:left="0" w:right="40" w:firstLine="0"/>
      </w:pPr>
      <w:r>
        <w:rPr>
          <w:lang w:val="zh-CN" w:eastAsia="zh-CN" w:bidi="zh-CN"/>
          <w:w w:val="100"/>
          <w:color w:val="000000"/>
          <w:position w:val="0"/>
        </w:rPr>
        <w:t>参考文献</w:t>
      </w:r>
    </w:p>
    <w:p>
      <w:pPr>
        <w:pStyle w:val="Style28"/>
        <w:numPr>
          <w:ilvl w:val="0"/>
          <w:numId w:val="339"/>
        </w:numPr>
        <w:widowControl w:val="0"/>
        <w:keepNext w:val="0"/>
        <w:keepLines w:val="0"/>
        <w:shd w:val="clear" w:color="auto" w:fill="auto"/>
        <w:bidi w:val="0"/>
        <w:jc w:val="left"/>
        <w:spacing w:before="0" w:after="0" w:line="220" w:lineRule="exact"/>
        <w:ind w:left="0" w:right="0" w:firstLine="0"/>
        <w:sectPr>
          <w:type w:val="continuous"/>
          <w:pgSz w:w="11900" w:h="16840"/>
          <w:pgMar w:top="1484" w:left="1352" w:right="1438" w:bottom="1900" w:header="0" w:footer="3" w:gutter="0"/>
          <w:rtlGutter w:val="0"/>
          <w:cols w:space="720"/>
          <w:noEndnote/>
          <w:docGrid w:linePitch="360"/>
        </w:sectPr>
      </w:pPr>
      <w:r>
        <w:rPr>
          <w:lang w:val="zh-CN" w:eastAsia="zh-CN" w:bidi="zh-CN"/>
          <w:w w:val="100"/>
          <w:color w:val="000000"/>
          <w:position w:val="0"/>
        </w:rPr>
        <w:t>《审计署关于发布2016至</w:t>
      </w:r>
      <w:r>
        <w:rPr>
          <w:lang w:val="en-US" w:eastAsia="en-US" w:bidi="en-US"/>
          <w:w w:val="100"/>
          <w:color w:val="000000"/>
          <w:position w:val="0"/>
        </w:rPr>
        <w:t>201</w:t>
      </w:r>
      <w:r>
        <w:rPr>
          <w:lang w:val="en-US" w:eastAsia="en-US" w:bidi="en-US"/>
          <w:vertAlign w:val="superscript"/>
          <w:w w:val="100"/>
          <w:color w:val="000000"/>
          <w:position w:val="0"/>
        </w:rPr>
        <w:t>7</w:t>
      </w:r>
      <w:r>
        <w:rPr>
          <w:lang w:val="zh-CN" w:eastAsia="zh-CN" w:bidi="zh-CN"/>
          <w:w w:val="100"/>
          <w:color w:val="000000"/>
          <w:position w:val="0"/>
        </w:rPr>
        <w:t>年度公开招标重点科研课题的通知》•</w:t>
      </w:r>
    </w:p>
    <w:p>
      <w:pPr>
        <w:pStyle w:val="Style50"/>
        <w:widowControl w:val="0"/>
        <w:keepNext/>
        <w:keepLines/>
        <w:shd w:val="clear" w:color="auto" w:fill="auto"/>
        <w:bidi w:val="0"/>
        <w:spacing w:before="0" w:after="560"/>
        <w:ind w:left="0" w:right="20" w:firstLine="0"/>
      </w:pPr>
      <w:bookmarkStart w:id="245" w:name="bookmark245"/>
      <w:r>
        <w:rPr>
          <w:lang w:val="zh-CN" w:eastAsia="zh-CN" w:bidi="zh-CN"/>
          <w:w w:val="100"/>
          <w:spacing w:val="0"/>
          <w:color w:val="000000"/>
          <w:position w:val="0"/>
        </w:rPr>
        <w:t>医学科研临床研究管理制度</w:t>
      </w:r>
      <w:bookmarkEnd w:id="245"/>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医学科研临床研究管理制度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020 </w:t>
            </w:r>
            <w:r>
              <w:rPr>
                <w:rStyle w:val="CharStyle67"/>
              </w:rPr>
              <w:t xml:space="preserve">- </w:t>
            </w:r>
            <w:r>
              <w:rPr>
                <w:rStyle w:val="CharStyle67"/>
                <w:lang w:val="zh-CN" w:eastAsia="zh-CN" w:bidi="zh-CN"/>
              </w:rPr>
              <w:t>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341"/>
        </w:numPr>
        <w:tabs>
          <w:tab w:leader="none" w:pos="354" w:val="left"/>
        </w:tabs>
        <w:widowControl w:val="0"/>
        <w:keepNext/>
        <w:keepLines/>
        <w:shd w:val="clear" w:color="auto" w:fill="auto"/>
        <w:bidi w:val="0"/>
        <w:jc w:val="left"/>
        <w:spacing w:before="398" w:after="0"/>
        <w:ind w:left="0" w:right="0" w:firstLine="0"/>
      </w:pPr>
      <w:bookmarkStart w:id="246" w:name="bookmark246"/>
      <w:r>
        <w:rPr>
          <w:lang w:val="zh-CN" w:eastAsia="zh-CN" w:bidi="zh-CN"/>
          <w:sz w:val="24"/>
          <w:szCs w:val="24"/>
          <w:w w:val="100"/>
          <w:spacing w:val="0"/>
          <w:color w:val="000000"/>
          <w:position w:val="0"/>
        </w:rPr>
        <w:t>目的</w:t>
      </w:r>
      <w:bookmarkEnd w:id="246"/>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加强医院临床医学研究的依法准入管理，保障医疗安全，提高医疗质量，促进医院 各学科的发展，根据医院各学科临床医学研究现状，对临床医学研究进行制度化管 理。</w:t>
      </w:r>
    </w:p>
    <w:p>
      <w:pPr>
        <w:pStyle w:val="Style62"/>
        <w:numPr>
          <w:ilvl w:val="0"/>
          <w:numId w:val="341"/>
        </w:numPr>
        <w:tabs>
          <w:tab w:leader="none" w:pos="354" w:val="left"/>
        </w:tabs>
        <w:widowControl w:val="0"/>
        <w:keepNext/>
        <w:keepLines/>
        <w:shd w:val="clear" w:color="auto" w:fill="auto"/>
        <w:bidi w:val="0"/>
        <w:jc w:val="left"/>
        <w:spacing w:before="0" w:after="0"/>
        <w:ind w:left="0" w:right="0" w:firstLine="0"/>
      </w:pPr>
      <w:bookmarkStart w:id="247" w:name="bookmark247"/>
      <w:r>
        <w:rPr>
          <w:lang w:val="zh-CN" w:eastAsia="zh-CN" w:bidi="zh-CN"/>
          <w:sz w:val="24"/>
          <w:szCs w:val="24"/>
          <w:w w:val="100"/>
          <w:spacing w:val="0"/>
          <w:color w:val="000000"/>
          <w:position w:val="0"/>
        </w:rPr>
        <w:t>范围</w:t>
      </w:r>
      <w:bookmarkEnd w:id="247"/>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适用于医院所有临床医学研究的管理。</w:t>
      </w:r>
    </w:p>
    <w:p>
      <w:pPr>
        <w:pStyle w:val="Style62"/>
        <w:numPr>
          <w:ilvl w:val="0"/>
          <w:numId w:val="341"/>
        </w:numPr>
        <w:tabs>
          <w:tab w:leader="none" w:pos="354" w:val="left"/>
        </w:tabs>
        <w:widowControl w:val="0"/>
        <w:keepNext/>
        <w:keepLines/>
        <w:shd w:val="clear" w:color="auto" w:fill="auto"/>
        <w:bidi w:val="0"/>
        <w:jc w:val="left"/>
        <w:spacing w:before="0" w:after="0"/>
        <w:ind w:left="0" w:right="0" w:firstLine="0"/>
      </w:pPr>
      <w:bookmarkStart w:id="248" w:name="bookmark248"/>
      <w:r>
        <w:rPr>
          <w:lang w:val="zh-CN" w:eastAsia="zh-CN" w:bidi="zh-CN"/>
          <w:sz w:val="24"/>
          <w:szCs w:val="24"/>
          <w:w w:val="100"/>
          <w:spacing w:val="0"/>
          <w:color w:val="000000"/>
          <w:position w:val="0"/>
        </w:rPr>
        <w:t>定义</w:t>
      </w:r>
      <w:bookmarkEnd w:id="248"/>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临床医学研究：指关于在人体上进行生物医学的研究，旨在进行诊断、治疗或预防 用的临床研究时保证其质量，在科学上和伦理道德上，都要以完善的方式进行设 计、实施、终止、检查和报告。</w:t>
      </w:r>
    </w:p>
    <w:p>
      <w:pPr>
        <w:pStyle w:val="Style62"/>
        <w:numPr>
          <w:ilvl w:val="0"/>
          <w:numId w:val="341"/>
        </w:numPr>
        <w:tabs>
          <w:tab w:leader="none" w:pos="358" w:val="left"/>
        </w:tabs>
        <w:widowControl w:val="0"/>
        <w:keepNext/>
        <w:keepLines/>
        <w:shd w:val="clear" w:color="auto" w:fill="auto"/>
        <w:bidi w:val="0"/>
        <w:jc w:val="left"/>
        <w:spacing w:before="0" w:after="0"/>
        <w:ind w:left="0" w:right="0" w:firstLine="0"/>
      </w:pPr>
      <w:bookmarkStart w:id="249" w:name="bookmark249"/>
      <w:r>
        <w:rPr>
          <w:lang w:val="zh-CN" w:eastAsia="zh-CN" w:bidi="zh-CN"/>
          <w:sz w:val="24"/>
          <w:szCs w:val="24"/>
          <w:w w:val="100"/>
          <w:spacing w:val="0"/>
          <w:color w:val="000000"/>
          <w:position w:val="0"/>
        </w:rPr>
        <w:t>内容</w:t>
      </w:r>
      <w:bookmarkEnd w:id="249"/>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医院鼓励和支持医院科研人员开展临床医学研究，开展临床医学研究需符合法 律、法规和医学伦理原则，按规定审批。</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承担并开展各级各类医学科学研究，要坚持科学的实事求是的思想，研究内容 真实可靠，不得弄虚作假。</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3遵守国家有关医学法律法规，遵循社会医学伦理学，维护患者的合法权益。</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开展临床医学研究使用的制剂应从药剂科统一购人，若是特殊制剂必须有国内 外正式批号。</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5开展临床医学研究凡涉及药品临床试验的由医院临床药理试验基地统一管理。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6开展临床医学研究涉及新技术新疗法应用于临床：</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1在医院首次开展国内外已处于先进水平的新技术新疗法，按照医院有关规定 执行。</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2创造和发明国内外首创的新技术新疗法应用于临床时，须向科研处申报、备 案，经上级有关部门批准后方可进行。</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3开展国内外首创的新技术新疗法积极申请专利。</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4开展新技术新疗法的临床医学研究需要患者配合，应首先征得患者理解、接 受并自愿签署各类知情同意书后方可进行，以保障患者的利益，维护患者的 各种权利。</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4.7</w:t>
      </w:r>
      <w:r>
        <w:rPr>
          <w:lang w:val="zh-CN" w:eastAsia="zh-CN" w:bidi="zh-CN"/>
          <w:w w:val="100"/>
          <w:color w:val="000000"/>
          <w:position w:val="0"/>
        </w:rPr>
        <w:t>本规定适用于医院，对违反规定者给予相应处罚，情节严重者依法处理。</w:t>
      </w:r>
    </w:p>
    <w:p>
      <w:pPr>
        <w:pStyle w:val="Style28"/>
        <w:widowControl w:val="0"/>
        <w:keepNext w:val="0"/>
        <w:keepLines w:val="0"/>
        <w:shd w:val="clear" w:color="auto" w:fill="auto"/>
        <w:bidi w:val="0"/>
        <w:jc w:val="left"/>
        <w:spacing w:before="0" w:after="0" w:line="360" w:lineRule="exact"/>
        <w:ind w:left="340" w:right="0" w:hanging="340"/>
      </w:pPr>
      <w:r>
        <w:rPr>
          <w:lang w:val="en-US" w:eastAsia="en-US" w:bidi="en-US"/>
          <w:w w:val="100"/>
          <w:color w:val="000000"/>
          <w:position w:val="0"/>
        </w:rPr>
        <w:t>5.</w:t>
      </w:r>
      <w:r>
        <w:rPr>
          <w:lang w:val="zh-CN" w:eastAsia="zh-CN" w:bidi="zh-CN"/>
          <w:w w:val="100"/>
          <w:color w:val="000000"/>
          <w:position w:val="0"/>
        </w:rPr>
        <w:t>附则</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5. </w:t>
      </w:r>
      <w:r>
        <w:rPr>
          <w:lang w:val="zh-CN" w:eastAsia="zh-CN" w:bidi="zh-CN"/>
          <w:w w:val="100"/>
          <w:color w:val="000000"/>
          <w:position w:val="0"/>
        </w:rPr>
        <w:t>1本制度由科研处负责解释。</w:t>
      </w:r>
    </w:p>
    <w:p>
      <w:pPr>
        <w:pStyle w:val="Style28"/>
        <w:widowControl w:val="0"/>
        <w:keepNext w:val="0"/>
        <w:keepLines w:val="0"/>
        <w:shd w:val="clear" w:color="auto" w:fill="auto"/>
        <w:bidi w:val="0"/>
        <w:jc w:val="left"/>
        <w:spacing w:before="0" w:after="512" w:line="360" w:lineRule="exact"/>
        <w:ind w:left="340" w:right="0" w:firstLine="0"/>
      </w:pPr>
      <w:r>
        <w:rPr>
          <w:lang w:val="en-US" w:eastAsia="en-US" w:bidi="en-US"/>
          <w:w w:val="100"/>
          <w:color w:val="000000"/>
          <w:position w:val="0"/>
        </w:rPr>
        <w:t>5.2</w:t>
      </w:r>
      <w:r>
        <w:rPr>
          <w:lang w:val="zh-CN" w:eastAsia="zh-CN" w:bidi="zh-CN"/>
          <w:w w:val="100"/>
          <w:color w:val="000000"/>
          <w:position w:val="0"/>
        </w:rPr>
        <w:t>本制度自发布之日起实施。</w:t>
      </w:r>
    </w:p>
    <w:p>
      <w:pPr>
        <w:pStyle w:val="Style28"/>
        <w:widowControl w:val="0"/>
        <w:keepNext w:val="0"/>
        <w:keepLines w:val="0"/>
        <w:shd w:val="clear" w:color="auto" w:fill="auto"/>
        <w:bidi w:val="0"/>
        <w:jc w:val="center"/>
        <w:spacing w:before="0" w:after="388" w:line="220" w:lineRule="exact"/>
        <w:ind w:left="0" w:right="0" w:firstLine="0"/>
      </w:pPr>
      <w:r>
        <w:rPr>
          <w:lang w:val="zh-CN" w:eastAsia="zh-CN" w:bidi="zh-CN"/>
          <w:w w:val="100"/>
          <w:color w:val="000000"/>
          <w:position w:val="0"/>
        </w:rPr>
        <w:t>参考文献</w:t>
      </w:r>
    </w:p>
    <w:p>
      <w:pPr>
        <w:pStyle w:val="Style28"/>
        <w:widowControl w:val="0"/>
        <w:keepNext w:val="0"/>
        <w:keepLines w:val="0"/>
        <w:shd w:val="clear" w:color="auto" w:fill="auto"/>
        <w:bidi w:val="0"/>
        <w:jc w:val="left"/>
        <w:spacing w:before="0" w:after="0" w:line="360" w:lineRule="exact"/>
        <w:ind w:left="340" w:right="0" w:hanging="340"/>
        <w:sectPr>
          <w:pgSz w:w="11900" w:h="16840"/>
          <w:pgMar w:top="1677" w:left="1370" w:right="1425" w:bottom="2066" w:header="0" w:footer="3" w:gutter="0"/>
          <w:rtlGutter w:val="0"/>
          <w:cols w:space="720"/>
          <w:noEndnote/>
          <w:docGrid w:linePitch="360"/>
        </w:sectPr>
      </w:pPr>
      <w:r>
        <w:rPr>
          <w:lang w:val="en-US" w:eastAsia="en-US" w:bidi="en-US"/>
          <w:w w:val="100"/>
          <w:color w:val="000000"/>
          <w:position w:val="0"/>
        </w:rPr>
        <w:t>1.</w:t>
      </w:r>
      <w:r>
        <w:rPr>
          <w:lang w:val="zh-CN" w:eastAsia="zh-CN" w:bidi="zh-CN"/>
          <w:w w:val="100"/>
          <w:color w:val="000000"/>
          <w:position w:val="0"/>
        </w:rPr>
        <w:t>《科技部国家卫生计生委总后勤部卫生部关于印发国家临床医学研究中心管理办法 (试行</w:t>
      </w:r>
      <w:r>
        <w:rPr>
          <w:lang w:val="en-US" w:eastAsia="en-US" w:bidi="en-US"/>
          <w:w w:val="100"/>
          <w:color w:val="000000"/>
          <w:position w:val="0"/>
        </w:rPr>
        <w:t>）</w:t>
      </w:r>
      <w:r>
        <w:rPr>
          <w:lang w:val="zh-CN" w:eastAsia="zh-CN" w:bidi="zh-CN"/>
          <w:w w:val="100"/>
          <w:color w:val="000000"/>
          <w:position w:val="0"/>
        </w:rPr>
        <w:t>的通知》.中华人民共和国科学技术部.</w:t>
      </w:r>
    </w:p>
    <w:p>
      <w:pPr>
        <w:widowControl w:val="0"/>
        <w:spacing w:before="51" w:after="51" w:line="240" w:lineRule="exact"/>
        <w:rPr>
          <w:sz w:val="19"/>
          <w:szCs w:val="19"/>
        </w:rPr>
      </w:pPr>
    </w:p>
    <w:p>
      <w:pPr>
        <w:widowControl w:val="0"/>
        <w:rPr>
          <w:sz w:val="2"/>
          <w:szCs w:val="2"/>
        </w:rPr>
        <w:sectPr>
          <w:pgSz w:w="11900" w:h="16840"/>
          <w:pgMar w:top="1478" w:left="0" w:right="0" w:bottom="1872" w:header="0" w:footer="3" w:gutter="0"/>
          <w:rtlGutter w:val="0"/>
          <w:cols w:space="720"/>
          <w:noEndnote/>
          <w:docGrid w:linePitch="360"/>
        </w:sectPr>
      </w:pPr>
    </w:p>
    <w:p>
      <w:pPr>
        <w:pStyle w:val="Style50"/>
        <w:widowControl w:val="0"/>
        <w:keepNext/>
        <w:keepLines/>
        <w:shd w:val="clear" w:color="auto" w:fill="auto"/>
        <w:bidi w:val="0"/>
        <w:spacing w:before="0" w:after="560"/>
        <w:ind w:left="0" w:right="20" w:firstLine="0"/>
      </w:pPr>
      <w:bookmarkStart w:id="250" w:name="bookmark250"/>
      <w:r>
        <w:rPr>
          <w:lang w:val="zh-CN" w:eastAsia="zh-CN" w:bidi="zh-CN"/>
          <w:w w:val="100"/>
          <w:spacing w:val="0"/>
          <w:color w:val="000000"/>
          <w:position w:val="0"/>
        </w:rPr>
        <w:t>临床科研项目中使用医疗技术的管理规定</w:t>
      </w:r>
      <w:bookmarkEnd w:id="250"/>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临床科研项目中使用医疗技术的管理规定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lang w:val="en-US" w:eastAsia="en-US" w:bidi="en-US"/>
                <w:w w:val="100"/>
                <w:color w:val="000000"/>
                <w:position w:val="0"/>
              </w:rPr>
              <w:t>—</w:t>
            </w:r>
            <w:r>
              <w:rPr>
                <w:rStyle w:val="CharStyle61"/>
              </w:rPr>
              <w:t>L</w:t>
            </w:r>
            <w:r>
              <w:rPr>
                <w:rStyle w:val="CharStyle67"/>
              </w:rPr>
              <w:t xml:space="preserve"> </w:t>
            </w:r>
            <w:r>
              <w:rPr>
                <w:rStyle w:val="CharStyle61"/>
              </w:rPr>
              <w:t>YXZ</w:t>
            </w:r>
            <w:r>
              <w:rPr>
                <w:rStyle w:val="CharStyle67"/>
              </w:rPr>
              <w:t xml:space="preserve"> </w:t>
            </w:r>
            <w:r>
              <w:rPr>
                <w:lang w:val="en-US" w:eastAsia="en-US" w:bidi="en-US"/>
                <w:w w:val="100"/>
                <w:color w:val="000000"/>
                <w:position w:val="0"/>
              </w:rPr>
              <w:t xml:space="preserve">- </w:t>
            </w:r>
            <w:r>
              <w:rPr>
                <w:rStyle w:val="CharStyle67"/>
                <w:lang w:val="zh-CN" w:eastAsia="zh-CN" w:bidi="zh-CN"/>
              </w:rPr>
              <w:t xml:space="preserve">020 </w:t>
            </w:r>
            <w:r>
              <w:rPr>
                <w:rStyle w:val="CharStyle67"/>
              </w:rPr>
              <w:t xml:space="preserve">— </w:t>
            </w:r>
            <w:r>
              <w:rPr>
                <w:rStyle w:val="CharStyle67"/>
                <w:lang w:val="zh-CN" w:eastAsia="zh-CN" w:bidi="zh-CN"/>
              </w:rPr>
              <w:t>003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343"/>
        </w:numPr>
        <w:tabs>
          <w:tab w:leader="none" w:pos="354" w:val="left"/>
        </w:tabs>
        <w:widowControl w:val="0"/>
        <w:keepNext/>
        <w:keepLines/>
        <w:shd w:val="clear" w:color="auto" w:fill="auto"/>
        <w:bidi w:val="0"/>
        <w:jc w:val="left"/>
        <w:spacing w:before="398" w:after="0"/>
        <w:ind w:left="0" w:right="0" w:firstLine="0"/>
      </w:pPr>
      <w:bookmarkStart w:id="251" w:name="bookmark251"/>
      <w:r>
        <w:rPr>
          <w:lang w:val="zh-CN" w:eastAsia="zh-CN" w:bidi="zh-CN"/>
          <w:sz w:val="24"/>
          <w:szCs w:val="24"/>
          <w:w w:val="100"/>
          <w:spacing w:val="0"/>
          <w:color w:val="000000"/>
          <w:position w:val="0"/>
        </w:rPr>
        <w:t>目的</w:t>
      </w:r>
      <w:bookmarkEnd w:id="251"/>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进一步规范医院医疗技术临床应用和完善新技术的准入、评估，保障医疗安全，提 高医疗质量和医疗技术水平，对临床科研项目进行制度化管理。</w:t>
      </w:r>
    </w:p>
    <w:p>
      <w:pPr>
        <w:pStyle w:val="Style62"/>
        <w:numPr>
          <w:ilvl w:val="0"/>
          <w:numId w:val="343"/>
        </w:numPr>
        <w:tabs>
          <w:tab w:leader="none" w:pos="354" w:val="left"/>
        </w:tabs>
        <w:widowControl w:val="0"/>
        <w:keepNext/>
        <w:keepLines/>
        <w:shd w:val="clear" w:color="auto" w:fill="auto"/>
        <w:bidi w:val="0"/>
        <w:jc w:val="left"/>
        <w:spacing w:before="0" w:after="0"/>
        <w:ind w:left="0" w:right="0" w:firstLine="0"/>
      </w:pPr>
      <w:bookmarkStart w:id="252" w:name="bookmark252"/>
      <w:r>
        <w:rPr>
          <w:lang w:val="zh-CN" w:eastAsia="zh-CN" w:bidi="zh-CN"/>
          <w:sz w:val="24"/>
          <w:szCs w:val="24"/>
          <w:w w:val="100"/>
          <w:spacing w:val="0"/>
          <w:color w:val="000000"/>
          <w:position w:val="0"/>
        </w:rPr>
        <w:t>范围</w:t>
      </w:r>
      <w:bookmarkEnd w:id="252"/>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适用于医院所有临床科研项目的管理。</w:t>
      </w:r>
    </w:p>
    <w:p>
      <w:pPr>
        <w:pStyle w:val="Style62"/>
        <w:numPr>
          <w:ilvl w:val="0"/>
          <w:numId w:val="343"/>
        </w:numPr>
        <w:tabs>
          <w:tab w:leader="none" w:pos="354" w:val="left"/>
        </w:tabs>
        <w:widowControl w:val="0"/>
        <w:keepNext/>
        <w:keepLines/>
        <w:shd w:val="clear" w:color="auto" w:fill="auto"/>
        <w:bidi w:val="0"/>
        <w:jc w:val="left"/>
        <w:spacing w:before="0" w:after="0"/>
        <w:ind w:left="0" w:right="0" w:firstLine="0"/>
      </w:pPr>
      <w:bookmarkStart w:id="253" w:name="bookmark253"/>
      <w:r>
        <w:rPr>
          <w:lang w:val="zh-CN" w:eastAsia="zh-CN" w:bidi="zh-CN"/>
          <w:sz w:val="24"/>
          <w:szCs w:val="24"/>
          <w:w w:val="100"/>
          <w:spacing w:val="0"/>
          <w:color w:val="000000"/>
          <w:position w:val="0"/>
        </w:rPr>
        <w:t>定义</w:t>
      </w:r>
      <w:bookmarkEnd w:id="253"/>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医疗技术：指医务人员以诊断和治疗疾病为目的，对疾病做出判断和消除疾病、环 节病情、减轻痛苦、延长生命、帮助患者恢复健康而采取的诊断治疗措施。</w:t>
      </w:r>
    </w:p>
    <w:p>
      <w:pPr>
        <w:pStyle w:val="Style62"/>
        <w:numPr>
          <w:ilvl w:val="0"/>
          <w:numId w:val="343"/>
        </w:numPr>
        <w:tabs>
          <w:tab w:leader="none" w:pos="358" w:val="left"/>
        </w:tabs>
        <w:widowControl w:val="0"/>
        <w:keepNext/>
        <w:keepLines/>
        <w:shd w:val="clear" w:color="auto" w:fill="auto"/>
        <w:bidi w:val="0"/>
        <w:jc w:val="left"/>
        <w:spacing w:before="0" w:after="0"/>
        <w:ind w:left="0" w:right="0" w:firstLine="0"/>
      </w:pPr>
      <w:bookmarkStart w:id="254" w:name="bookmark254"/>
      <w:r>
        <w:rPr>
          <w:lang w:val="zh-CN" w:eastAsia="zh-CN" w:bidi="zh-CN"/>
          <w:sz w:val="24"/>
          <w:szCs w:val="24"/>
          <w:w w:val="100"/>
          <w:spacing w:val="0"/>
          <w:color w:val="000000"/>
          <w:position w:val="0"/>
        </w:rPr>
        <w:t>内容</w:t>
      </w:r>
      <w:bookmarkEnd w:id="254"/>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医务人员开展临床科研项目使用医疗技术时应当遵守本制度。医务人员开展临 床科研项目使用的医疗技术时应当遵循科学、安全、规范、有效、经济、符合 伦理的原则。</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医院对医务人员开展临床科研项目使用的医疗技术实行分类、分级管理。</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3医疗技术按照安全性、有效性确切程度分为三类：</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4. 3.1</w:t>
      </w:r>
      <w:r>
        <w:rPr>
          <w:lang w:val="zh-CN" w:eastAsia="zh-CN" w:bidi="zh-CN"/>
          <w:w w:val="100"/>
          <w:color w:val="000000"/>
          <w:position w:val="0"/>
        </w:rPr>
        <w:t>第一类医疗技术是指安全性、有效性确切，医院通过常规管理在临床应用中 能确定安全性、有效性的技术。</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2第二类医疗技术是指安全性、有效性确切，涉及一定伦理问题或风险较高， 需要上级卫生行政部门加以控制管理的医疗技术。</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3第三类医疗技术是指具有以下情形之一，需要卫生行政部门加以严格控制管 理的医疗技术：</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4. 3. 3.1</w:t>
      </w:r>
      <w:r>
        <w:rPr>
          <w:lang w:val="zh-CN" w:eastAsia="zh-CN" w:bidi="zh-CN"/>
          <w:w w:val="100"/>
          <w:color w:val="000000"/>
          <w:position w:val="0"/>
        </w:rPr>
        <w:t>涉及重大伦理问题；</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4. 3. 3. </w:t>
      </w:r>
      <w:r>
        <w:rPr>
          <w:lang w:val="zh-CN" w:eastAsia="zh-CN" w:bidi="zh-CN"/>
          <w:w w:val="100"/>
          <w:color w:val="000000"/>
          <w:position w:val="0"/>
        </w:rPr>
        <w:t>2高风险；</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4. 3. 3. </w:t>
      </w:r>
      <w:r>
        <w:rPr>
          <w:lang w:val="zh-CN" w:eastAsia="zh-CN" w:bidi="zh-CN"/>
          <w:w w:val="100"/>
          <w:color w:val="000000"/>
          <w:position w:val="0"/>
        </w:rPr>
        <w:t>3安全性、有效性尚需经规范的临床试验研究进一步验证；</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4. 3. 3. </w:t>
      </w:r>
      <w:r>
        <w:rPr>
          <w:lang w:val="zh-CN" w:eastAsia="zh-CN" w:bidi="zh-CN"/>
          <w:w w:val="100"/>
          <w:color w:val="000000"/>
          <w:position w:val="0"/>
        </w:rPr>
        <w:t>4需要使用稀缺资源；</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4卫生部规定的其他需要特殊管理的医疗技术。</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医务人员开展临床科研项目使用的医疗技术相关管理制度与审批程序由医务处、 科研处负责监督落实。</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6医务处、科研处依据《聊城市人民医院伦理委员会章程》对第一类医疗技术的 临床应用能力进行审核。第二类、第三类医疗技术临床应用前须由医务处、科研 处负责向卫生厅或卫生部提出申请，在卫生行政部门通过后方可实施。</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7医务人员开展临床科研项目使用的医疗技术必须有医院医疗质量与安全管理委 员会组织对有创操作、介人、麻醉等高风险技术项目操作人员进行资格的审批、 许可授权管理。资格授权依照以下流程：首先向本科室质量与安全管理小组申 报个人的资质能力，科室质量与安全管理小组进行初步考评，考核结果提交医 院医疗与安全管理委员会进行最终认定，必要时还应同时提交上级卫生行政部 门审定。</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4.8</w:t>
      </w:r>
      <w:r>
        <w:rPr>
          <w:lang w:val="zh-CN" w:eastAsia="zh-CN" w:bidi="zh-CN"/>
          <w:w w:val="100"/>
          <w:color w:val="000000"/>
          <w:position w:val="0"/>
        </w:rPr>
        <w:t>各专业开展医疗新技术必须保障应有的有效性、安全性、效益性和合理性，并 严格按照有关制度申报。</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4.9</w:t>
      </w:r>
      <w:r>
        <w:rPr>
          <w:lang w:val="zh-CN" w:eastAsia="zh-CN" w:bidi="zh-CN"/>
          <w:w w:val="100"/>
          <w:color w:val="000000"/>
          <w:position w:val="0"/>
        </w:rPr>
        <w:t>医务人员开展临床科研项目使用的医疗技术必须符合诊疗技术规范，不得将不 成熟的技术应用于临床科研工作中。从事临床科研活动的医务人员，必须是经 过注册的卫生技术人员，不允许非卫生技术人员从事诊疗活动。各种有创的操 作技术项目在独立操作之前必须经过培训，经科室质量与安全管理小组考核批 准后，才能单独操作。</w:t>
      </w:r>
    </w:p>
    <w:p>
      <w:pPr>
        <w:pStyle w:val="Style28"/>
        <w:widowControl w:val="0"/>
        <w:keepNext w:val="0"/>
        <w:keepLines w:val="0"/>
        <w:shd w:val="clear" w:color="auto" w:fill="auto"/>
        <w:bidi w:val="0"/>
        <w:jc w:val="both"/>
        <w:spacing w:before="0" w:after="0" w:line="360" w:lineRule="exact"/>
        <w:ind w:left="900" w:right="0" w:hanging="560"/>
      </w:pPr>
      <w:r>
        <w:rPr>
          <w:lang w:val="en-US" w:eastAsia="en-US" w:bidi="en-US"/>
          <w:w w:val="100"/>
          <w:color w:val="000000"/>
          <w:position w:val="0"/>
        </w:rPr>
        <w:t xml:space="preserve">4. </w:t>
      </w:r>
      <w:r>
        <w:rPr>
          <w:lang w:val="zh-CN" w:eastAsia="zh-CN" w:bidi="zh-CN"/>
          <w:w w:val="100"/>
          <w:color w:val="000000"/>
          <w:position w:val="0"/>
        </w:rPr>
        <w:t>10医务人员开展临场科研项目使用的医疗技术（包括有创操作）在开展前，必须 按照有关规定进行操作前讨论，严格控制适应症、禁忌症以及其他替代疗法实 施的可行性。做好充分的操作前准备，包括医患沟通、患者的知情同意、术前 病情评估、书中术后可能发生的意外和防范措施等。</w:t>
      </w:r>
    </w:p>
    <w:p>
      <w:pPr>
        <w:pStyle w:val="Style28"/>
        <w:widowControl w:val="0"/>
        <w:keepNext w:val="0"/>
        <w:keepLines w:val="0"/>
        <w:shd w:val="clear" w:color="auto" w:fill="auto"/>
        <w:bidi w:val="0"/>
        <w:jc w:val="both"/>
        <w:spacing w:before="0" w:after="0" w:line="360" w:lineRule="exact"/>
        <w:ind w:left="900" w:right="0" w:hanging="560"/>
      </w:pPr>
      <w:r>
        <w:rPr>
          <w:lang w:val="en-US" w:eastAsia="en-US" w:bidi="en-US"/>
          <w:w w:val="100"/>
          <w:color w:val="000000"/>
          <w:position w:val="0"/>
        </w:rPr>
        <w:t>4.11</w:t>
      </w:r>
      <w:r>
        <w:rPr>
          <w:lang w:val="zh-CN" w:eastAsia="zh-CN" w:bidi="zh-CN"/>
          <w:w w:val="100"/>
          <w:color w:val="000000"/>
          <w:position w:val="0"/>
        </w:rPr>
        <w:t>临床科研开展过程中，凡发生医疗技术损害的，操作人要立即报告科主任，在 积极进行补救的同时须上报医务处。如需要，医务处组织相关科室力量进行全 力补救，将损害降到最低程度。</w:t>
      </w:r>
    </w:p>
    <w:p>
      <w:pPr>
        <w:pStyle w:val="Style28"/>
        <w:numPr>
          <w:ilvl w:val="0"/>
          <w:numId w:val="345"/>
        </w:numPr>
        <w:tabs>
          <w:tab w:leader="none" w:pos="670" w:val="left"/>
        </w:tabs>
        <w:widowControl w:val="0"/>
        <w:keepNext w:val="0"/>
        <w:keepLines w:val="0"/>
        <w:shd w:val="clear" w:color="auto" w:fill="auto"/>
        <w:bidi w:val="0"/>
        <w:jc w:val="both"/>
        <w:spacing w:before="0" w:after="0" w:line="360" w:lineRule="exact"/>
        <w:ind w:left="900" w:right="0" w:hanging="560"/>
      </w:pPr>
      <w:r>
        <w:rPr>
          <w:lang w:val="zh-CN" w:eastAsia="zh-CN" w:bidi="zh-CN"/>
          <w:w w:val="100"/>
          <w:color w:val="000000"/>
          <w:position w:val="0"/>
        </w:rPr>
        <w:t>12临床科研中已开展的医疗技术，当技术力量、设备和设施发生改变，可能会影</w:t>
      </w:r>
    </w:p>
    <w:p>
      <w:pPr>
        <w:pStyle w:val="Style28"/>
        <w:widowControl w:val="0"/>
        <w:keepNext w:val="0"/>
        <w:keepLines w:val="0"/>
        <w:shd w:val="clear" w:color="auto" w:fill="auto"/>
        <w:bidi w:val="0"/>
        <w:jc w:val="both"/>
        <w:spacing w:before="0" w:after="0" w:line="360" w:lineRule="exact"/>
        <w:ind w:left="900" w:right="0" w:firstLine="0"/>
      </w:pPr>
      <w:r>
        <w:rPr>
          <w:lang w:val="zh-CN" w:eastAsia="zh-CN" w:bidi="zh-CN"/>
          <w:w w:val="100"/>
          <w:color w:val="000000"/>
          <w:position w:val="0"/>
        </w:rPr>
        <w:t>响到医疗技术的安全和质量时，经医疗质量与安全管理委员会讨论后，医院下 达终止此技术开展的指令，有关科室必须服从，不得违反。</w:t>
      </w:r>
    </w:p>
    <w:p>
      <w:pPr>
        <w:pStyle w:val="Style28"/>
        <w:widowControl w:val="0"/>
        <w:keepNext w:val="0"/>
        <w:keepLines w:val="0"/>
        <w:shd w:val="clear" w:color="auto" w:fill="auto"/>
        <w:bidi w:val="0"/>
        <w:jc w:val="both"/>
        <w:spacing w:before="0" w:after="0" w:line="360" w:lineRule="exact"/>
        <w:ind w:left="900" w:right="0" w:hanging="560"/>
      </w:pPr>
      <w:r>
        <w:rPr>
          <w:lang w:val="en-US" w:eastAsia="en-US" w:bidi="en-US"/>
          <w:w w:val="100"/>
          <w:color w:val="000000"/>
          <w:position w:val="0"/>
        </w:rPr>
        <w:t>4.13</w:t>
      </w:r>
      <w:r>
        <w:rPr>
          <w:lang w:val="zh-CN" w:eastAsia="zh-CN" w:bidi="zh-CN"/>
          <w:w w:val="100"/>
          <w:color w:val="000000"/>
          <w:position w:val="0"/>
        </w:rPr>
        <w:t>医务人员开展临床科研项目使用医疗技术应用过程中有违反《执业医师法》、 《医疗机构管理条例》、《医疗事故处理条例》和《人体器官移植条例》等法律、 法规行为的，按照有关法律、法规处罚。</w:t>
      </w:r>
    </w:p>
    <w:p>
      <w:pPr>
        <w:pStyle w:val="Style28"/>
        <w:widowControl w:val="0"/>
        <w:keepNext w:val="0"/>
        <w:keepLines w:val="0"/>
        <w:shd w:val="clear" w:color="auto" w:fill="auto"/>
        <w:bidi w:val="0"/>
        <w:jc w:val="left"/>
        <w:spacing w:before="0" w:after="0" w:line="360" w:lineRule="exact"/>
        <w:ind w:left="0" w:right="0" w:firstLine="0"/>
      </w:pPr>
      <w:r>
        <w:rPr>
          <w:lang w:val="en-US" w:eastAsia="en-US" w:bidi="en-US"/>
          <w:w w:val="100"/>
          <w:color w:val="000000"/>
          <w:position w:val="0"/>
        </w:rPr>
        <w:t>5.</w:t>
      </w:r>
      <w:r>
        <w:rPr>
          <w:lang w:val="zh-CN" w:eastAsia="zh-CN" w:bidi="zh-CN"/>
          <w:w w:val="100"/>
          <w:color w:val="000000"/>
          <w:position w:val="0"/>
        </w:rPr>
        <w:t>附则</w:t>
      </w:r>
    </w:p>
    <w:p>
      <w:pPr>
        <w:pStyle w:val="Style28"/>
        <w:numPr>
          <w:ilvl w:val="0"/>
          <w:numId w:val="345"/>
        </w:numPr>
        <w:tabs>
          <w:tab w:leader="none" w:pos="670" w:val="left"/>
        </w:tabs>
        <w:widowControl w:val="0"/>
        <w:keepNext w:val="0"/>
        <w:keepLines w:val="0"/>
        <w:shd w:val="clear" w:color="auto" w:fill="auto"/>
        <w:bidi w:val="0"/>
        <w:jc w:val="both"/>
        <w:spacing w:before="0" w:after="0" w:line="360" w:lineRule="exact"/>
        <w:ind w:left="900" w:right="0" w:hanging="560"/>
      </w:pPr>
      <w:r>
        <w:rPr>
          <w:lang w:val="zh-CN" w:eastAsia="zh-CN" w:bidi="zh-CN"/>
          <w:w w:val="100"/>
          <w:color w:val="000000"/>
          <w:position w:val="0"/>
        </w:rPr>
        <w:t>1本规定由科研处负责解释。</w:t>
      </w:r>
    </w:p>
    <w:p>
      <w:pPr>
        <w:pStyle w:val="Style28"/>
        <w:widowControl w:val="0"/>
        <w:keepNext w:val="0"/>
        <w:keepLines w:val="0"/>
        <w:shd w:val="clear" w:color="auto" w:fill="auto"/>
        <w:bidi w:val="0"/>
        <w:jc w:val="both"/>
        <w:spacing w:before="0" w:after="492" w:line="360" w:lineRule="exact"/>
        <w:ind w:left="900" w:right="0" w:hanging="560"/>
      </w:pPr>
      <w:r>
        <w:rPr>
          <w:lang w:val="en-US" w:eastAsia="en-US" w:bidi="en-US"/>
          <w:w w:val="100"/>
          <w:color w:val="000000"/>
          <w:position w:val="0"/>
        </w:rPr>
        <w:t>5.2</w:t>
      </w:r>
      <w:r>
        <w:rPr>
          <w:lang w:val="zh-CN" w:eastAsia="zh-CN" w:bidi="zh-CN"/>
          <w:w w:val="100"/>
          <w:color w:val="000000"/>
          <w:position w:val="0"/>
        </w:rPr>
        <w:t>本规定自发布之日起实施。</w:t>
      </w:r>
    </w:p>
    <w:p>
      <w:pPr>
        <w:pStyle w:val="Style28"/>
        <w:widowControl w:val="0"/>
        <w:keepNext w:val="0"/>
        <w:keepLines w:val="0"/>
        <w:shd w:val="clear" w:color="auto" w:fill="auto"/>
        <w:bidi w:val="0"/>
        <w:jc w:val="center"/>
        <w:spacing w:before="0" w:after="500" w:line="220" w:lineRule="exact"/>
        <w:ind w:left="20" w:right="0" w:firstLine="0"/>
      </w:pPr>
      <w:r>
        <w:rPr>
          <w:lang w:val="zh-CN" w:eastAsia="zh-CN" w:bidi="zh-CN"/>
          <w:w w:val="100"/>
          <w:color w:val="000000"/>
          <w:position w:val="0"/>
        </w:rPr>
        <w:t>参考文献</w:t>
      </w:r>
    </w:p>
    <w:p>
      <w:pPr>
        <w:pStyle w:val="Style28"/>
        <w:numPr>
          <w:ilvl w:val="0"/>
          <w:numId w:val="347"/>
        </w:numPr>
        <w:tabs>
          <w:tab w:leader="none" w:pos="353" w:val="left"/>
        </w:tabs>
        <w:widowControl w:val="0"/>
        <w:keepNext w:val="0"/>
        <w:keepLines w:val="0"/>
        <w:shd w:val="clear" w:color="auto" w:fill="auto"/>
        <w:bidi w:val="0"/>
        <w:jc w:val="left"/>
        <w:spacing w:before="0" w:after="120" w:line="220" w:lineRule="exact"/>
        <w:ind w:left="0" w:right="0" w:firstLine="0"/>
      </w:pPr>
      <w:r>
        <w:rPr>
          <w:lang w:val="zh-CN" w:eastAsia="zh-CN" w:bidi="zh-CN"/>
          <w:w w:val="100"/>
          <w:color w:val="000000"/>
          <w:position w:val="0"/>
        </w:rPr>
        <w:t>《医疗事故处理条例》.</w:t>
      </w:r>
    </w:p>
    <w:p>
      <w:pPr>
        <w:pStyle w:val="Style28"/>
        <w:numPr>
          <w:ilvl w:val="0"/>
          <w:numId w:val="347"/>
        </w:numPr>
        <w:tabs>
          <w:tab w:leader="none" w:pos="353" w:val="left"/>
        </w:tabs>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《医疗技术临床应用管理办法》.</w:t>
      </w:r>
    </w:p>
    <w:p>
      <w:pPr>
        <w:pStyle w:val="Style50"/>
        <w:widowControl w:val="0"/>
        <w:keepNext/>
        <w:keepLines/>
        <w:shd w:val="clear" w:color="auto" w:fill="auto"/>
        <w:bidi w:val="0"/>
        <w:spacing w:before="0" w:after="560"/>
        <w:ind w:left="0" w:right="20" w:firstLine="0"/>
      </w:pPr>
      <w:bookmarkStart w:id="255" w:name="bookmark255"/>
      <w:r>
        <w:rPr>
          <w:lang w:val="zh-CN" w:eastAsia="zh-CN" w:bidi="zh-CN"/>
          <w:w w:val="100"/>
          <w:spacing w:val="0"/>
          <w:color w:val="000000"/>
          <w:position w:val="0"/>
        </w:rPr>
        <w:t>医疗技术风险管理制度</w:t>
      </w:r>
      <w:bookmarkEnd w:id="255"/>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医疗技术风险管理制度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020 </w:t>
            </w:r>
            <w:r>
              <w:rPr>
                <w:rStyle w:val="CharStyle67"/>
              </w:rPr>
              <w:t xml:space="preserve">- </w:t>
            </w:r>
            <w:r>
              <w:rPr>
                <w:rStyle w:val="CharStyle67"/>
                <w:lang w:val="zh-CN" w:eastAsia="zh-CN" w:bidi="zh-CN"/>
              </w:rPr>
              <w:t>004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4</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2"/>
        <w:numPr>
          <w:ilvl w:val="0"/>
          <w:numId w:val="349"/>
        </w:numPr>
        <w:tabs>
          <w:tab w:leader="none" w:pos="354" w:val="left"/>
        </w:tabs>
        <w:widowControl w:val="0"/>
        <w:keepNext w:val="0"/>
        <w:keepLines w:val="0"/>
        <w:shd w:val="clear" w:color="auto" w:fill="auto"/>
        <w:bidi w:val="0"/>
        <w:jc w:val="left"/>
        <w:spacing w:before="398" w:after="0" w:line="360" w:lineRule="exact"/>
        <w:ind w:left="0" w:right="0" w:firstLine="0"/>
      </w:pPr>
      <w:r>
        <w:rPr>
          <w:rStyle w:val="CharStyle73"/>
          <w:b/>
          <w:bCs/>
        </w:rPr>
        <w:t>目的</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通过风险预警监控机制，减少医疗技术损害事件的发生，保障医疗安全，提高医疗</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质量，对医疗技术风险进行制度化管理。</w:t>
      </w:r>
    </w:p>
    <w:p>
      <w:pPr>
        <w:pStyle w:val="Style2"/>
        <w:numPr>
          <w:ilvl w:val="0"/>
          <w:numId w:val="349"/>
        </w:numPr>
        <w:tabs>
          <w:tab w:leader="none" w:pos="354" w:val="left"/>
        </w:tabs>
        <w:widowControl w:val="0"/>
        <w:keepNext w:val="0"/>
        <w:keepLines w:val="0"/>
        <w:shd w:val="clear" w:color="auto" w:fill="auto"/>
        <w:bidi w:val="0"/>
        <w:jc w:val="left"/>
        <w:spacing w:before="0" w:after="0" w:line="360" w:lineRule="exact"/>
        <w:ind w:left="0" w:right="0" w:firstLine="0"/>
      </w:pPr>
      <w:r>
        <w:rPr>
          <w:rStyle w:val="CharStyle73"/>
          <w:b/>
          <w:bCs/>
        </w:rPr>
        <w:t>范围</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适用于医院所有医疗技术风险的管理。</w:t>
      </w:r>
    </w:p>
    <w:p>
      <w:pPr>
        <w:pStyle w:val="Style2"/>
        <w:numPr>
          <w:ilvl w:val="0"/>
          <w:numId w:val="349"/>
        </w:numPr>
        <w:tabs>
          <w:tab w:leader="none" w:pos="354" w:val="left"/>
        </w:tabs>
        <w:widowControl w:val="0"/>
        <w:keepNext w:val="0"/>
        <w:keepLines w:val="0"/>
        <w:shd w:val="clear" w:color="auto" w:fill="auto"/>
        <w:bidi w:val="0"/>
        <w:jc w:val="left"/>
        <w:spacing w:before="0" w:after="0" w:line="360" w:lineRule="exact"/>
        <w:ind w:left="0" w:right="0" w:firstLine="0"/>
      </w:pPr>
      <w:r>
        <w:rPr>
          <w:rStyle w:val="CharStyle73"/>
          <w:b/>
          <w:bCs/>
        </w:rPr>
        <w:t>定义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医疗技术风险：指医疗技术实施过程中存在或出现的可能发生医疗失误或过失 导致病人死亡、伤残以及躯体组织、生理功能和心理健康受损等不安全事件的 危险因素，不论不良后果是否发生以及患者是否投诉，均属医疗技术风险。</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医疗技术风险预警：指“以病人为中心”的服务宗旨，以卫生管理法律、行政 法规、部门规章和诊疗护理规范、常规为准绳，以深挖细找医疗质量和安全各 环节的安全隐患为主要手段，达到及时消除安全隐患并警示责任人，从而确保 医疗安全的目的。医院领导、各科室、各级各类专业技术人员，按职责和分工， 各司其职，做好预警工作。</w:t>
      </w:r>
    </w:p>
    <w:p>
      <w:pPr>
        <w:pStyle w:val="Style2"/>
        <w:numPr>
          <w:ilvl w:val="0"/>
          <w:numId w:val="349"/>
        </w:numPr>
        <w:tabs>
          <w:tab w:leader="none" w:pos="358" w:val="left"/>
        </w:tabs>
        <w:widowControl w:val="0"/>
        <w:keepNext w:val="0"/>
        <w:keepLines w:val="0"/>
        <w:shd w:val="clear" w:color="auto" w:fill="auto"/>
        <w:bidi w:val="0"/>
        <w:jc w:val="left"/>
        <w:spacing w:before="0" w:after="0" w:line="360" w:lineRule="exact"/>
        <w:ind w:left="0" w:right="0" w:firstLine="0"/>
      </w:pPr>
      <w:r>
        <w:rPr>
          <w:rStyle w:val="CharStyle73"/>
          <w:b/>
          <w:bCs/>
        </w:rPr>
        <w:t>内容</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根据工作和医疗活动中因失误造成的医疗缺陷的性质、程度及后果，将医疗技 术风险预警分为三级。</w:t>
      </w:r>
    </w:p>
    <w:p>
      <w:pPr>
        <w:pStyle w:val="Style28"/>
        <w:numPr>
          <w:ilvl w:val="0"/>
          <w:numId w:val="351"/>
        </w:numPr>
        <w:tabs>
          <w:tab w:leader="none" w:pos="1106"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一级预警项目是指违反有关法律、法规、规章、操作规程和常规，但尚未给 患者或医院造成损害或招致患者投诉等不良后果的情形。</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4.1.2</w:t>
      </w:r>
      <w:r>
        <w:rPr>
          <w:lang w:val="zh-CN" w:eastAsia="zh-CN" w:bidi="zh-CN"/>
          <w:w w:val="100"/>
          <w:color w:val="000000"/>
          <w:position w:val="0"/>
        </w:rPr>
        <w:t>二级预警项目是指违反有关法律、法规、规章、操作规程和常规，引起患者 投诉或给医院造成一定程度的经济损失或名誉损害等不良后果的情形。</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三级预警项目是指违反有关法律、法规、规章、操作规程和常规，出现医疗 事件酿成医疗纠纷、由于医务人员的过失造成非事故性医疗缺陷或发生严重 违反医德医风事件，从而给医院带来较为严重的经济损失或声誉损害的情形。</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2医疗技术风险预警信息来源</w:t>
      </w:r>
    </w:p>
    <w:p>
      <w:pPr>
        <w:pStyle w:val="Style28"/>
        <w:numPr>
          <w:ilvl w:val="0"/>
          <w:numId w:val="353"/>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1各级各类查房：临床医师三级查房、护理查房、临床药师查房、院长查房等；</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2相关职能管理部门如医务处、科研处、投诉管理办公室、质控科、护理部等 日常检查、监督、考核、评价、分析、反馈；</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4. 2. </w:t>
      </w:r>
      <w:r>
        <w:rPr>
          <w:rStyle w:val="CharStyle65"/>
          <w:lang w:val="zh-CN" w:eastAsia="zh-CN" w:bidi="zh-CN"/>
        </w:rPr>
        <w:t>3</w:t>
      </w:r>
      <w:r>
        <w:rPr>
          <w:lang w:val="zh-CN" w:eastAsia="zh-CN" w:bidi="zh-CN"/>
          <w:w w:val="100"/>
          <w:color w:val="000000"/>
          <w:position w:val="0"/>
        </w:rPr>
        <w:t>各级各类专业技术人员日常工作中的反映和积累；</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4. 2. </w:t>
      </w:r>
      <w:r>
        <w:rPr>
          <w:rStyle w:val="CharStyle65"/>
          <w:lang w:val="zh-CN" w:eastAsia="zh-CN" w:bidi="zh-CN"/>
        </w:rPr>
        <w:t>4</w:t>
      </w:r>
      <w:r>
        <w:rPr>
          <w:lang w:val="zh-CN" w:eastAsia="zh-CN" w:bidi="zh-CN"/>
          <w:w w:val="100"/>
          <w:color w:val="000000"/>
          <w:position w:val="0"/>
        </w:rPr>
        <w:t>卫生行政部门和上级领导机关监督检查结果或通报；</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4.2.5</w:t>
      </w:r>
      <w:r>
        <w:rPr>
          <w:lang w:val="zh-CN" w:eastAsia="zh-CN" w:bidi="zh-CN"/>
          <w:w w:val="100"/>
          <w:color w:val="000000"/>
          <w:position w:val="0"/>
        </w:rPr>
        <w:t>患方反映、投诉、举报；</w:t>
      </w:r>
    </w:p>
    <w:p>
      <w:pPr>
        <w:pStyle w:val="Style28"/>
        <w:numPr>
          <w:ilvl w:val="0"/>
          <w:numId w:val="355"/>
        </w:numPr>
        <w:tabs>
          <w:tab w:leader="none" w:pos="934" w:val="left"/>
        </w:tabs>
        <w:widowControl w:val="0"/>
        <w:keepNext w:val="0"/>
        <w:keepLines w:val="0"/>
        <w:shd w:val="clear" w:color="auto" w:fill="auto"/>
        <w:bidi w:val="0"/>
        <w:jc w:val="both"/>
        <w:spacing w:before="0" w:after="0" w:line="365" w:lineRule="exact"/>
        <w:ind w:left="1020" w:right="0" w:hanging="680"/>
      </w:pPr>
      <w:r>
        <w:rPr>
          <w:rStyle w:val="CharStyle65"/>
          <w:lang w:val="zh-CN" w:eastAsia="zh-CN" w:bidi="zh-CN"/>
        </w:rPr>
        <w:t>6</w:t>
      </w:r>
      <w:r>
        <w:rPr>
          <w:lang w:val="zh-CN" w:eastAsia="zh-CN" w:bidi="zh-CN"/>
          <w:w w:val="100"/>
          <w:color w:val="000000"/>
          <w:position w:val="0"/>
        </w:rPr>
        <w:t>医疗纠纷、医疗事故等方面的信息等。</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w:t>
      </w:r>
      <w:r>
        <w:rPr>
          <w:rStyle w:val="CharStyle65"/>
          <w:lang w:val="zh-CN" w:eastAsia="zh-CN" w:bidi="zh-CN"/>
        </w:rPr>
        <w:t>3</w:t>
      </w:r>
      <w:r>
        <w:rPr>
          <w:lang w:val="zh-CN" w:eastAsia="zh-CN" w:bidi="zh-CN"/>
          <w:w w:val="100"/>
          <w:color w:val="000000"/>
          <w:position w:val="0"/>
        </w:rPr>
        <w:t>医疗技术风险预警处置程序</w:t>
      </w:r>
    </w:p>
    <w:p>
      <w:pPr>
        <w:pStyle w:val="Style70"/>
        <w:widowControl w:val="0"/>
        <w:keepNext w:val="0"/>
        <w:keepLines w:val="0"/>
        <w:shd w:val="clear" w:color="auto" w:fill="auto"/>
        <w:bidi w:val="0"/>
        <w:jc w:val="both"/>
        <w:spacing w:before="0" w:after="0"/>
        <w:ind w:left="1020" w:right="0" w:hanging="680"/>
      </w:pPr>
      <w:r>
        <w:rPr>
          <w:rFonts w:ascii="Times New Roman" w:eastAsia="Times New Roman" w:hAnsi="Times New Roman" w:cs="Times New Roman"/>
          <w:w w:val="100"/>
          <w:color w:val="000000"/>
          <w:position w:val="0"/>
        </w:rPr>
        <w:t xml:space="preserve">4. 3. </w:t>
      </w:r>
      <w:r>
        <w:rPr>
          <w:lang w:val="zh-CN" w:eastAsia="zh-CN" w:bidi="zh-CN"/>
          <w:rFonts w:ascii="Times New Roman" w:eastAsia="Times New Roman" w:hAnsi="Times New Roman" w:cs="Times New Roman"/>
          <w:w w:val="100"/>
          <w:color w:val="000000"/>
          <w:position w:val="0"/>
        </w:rPr>
        <w:t>1</w:t>
      </w:r>
      <w:r>
        <w:rPr>
          <w:rStyle w:val="CharStyle72"/>
        </w:rPr>
        <w:t>立案</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4. 3. 1.1</w:t>
      </w:r>
      <w:r>
        <w:rPr>
          <w:lang w:val="zh-CN" w:eastAsia="zh-CN" w:bidi="zh-CN"/>
          <w:w w:val="100"/>
          <w:color w:val="000000"/>
          <w:position w:val="0"/>
        </w:rPr>
        <w:t>自查立案医务部、护理部、科研处、门诊办公室、临床科室、医技科室、 药剂科及其他有关部门日常工作中检查发现预警项目内容，均有权利医务 立案处理；</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4. 3. 1.2</w:t>
      </w:r>
      <w:r>
        <w:rPr>
          <w:lang w:val="zh-CN" w:eastAsia="zh-CN" w:bidi="zh-CN"/>
          <w:w w:val="100"/>
          <w:color w:val="000000"/>
          <w:position w:val="0"/>
        </w:rPr>
        <w:t>投诉立案管理办公室、门诊办公室、医务部、护理部、科研处等管理部门 接到投诉，经核实确定风险预警内容时，应在</w:t>
      </w:r>
      <w:r>
        <w:rPr>
          <w:rStyle w:val="CharStyle65"/>
          <w:lang w:val="zh-CN" w:eastAsia="zh-CN" w:bidi="zh-CN"/>
        </w:rPr>
        <w:t>48</w:t>
      </w:r>
      <w:r>
        <w:rPr>
          <w:lang w:val="zh-CN" w:eastAsia="zh-CN" w:bidi="zh-CN"/>
          <w:w w:val="100"/>
          <w:color w:val="000000"/>
          <w:position w:val="0"/>
        </w:rPr>
        <w:t>小时内立案，紧急情况应 尽快立案。</w:t>
      </w:r>
    </w:p>
    <w:p>
      <w:pPr>
        <w:pStyle w:val="Style70"/>
        <w:widowControl w:val="0"/>
        <w:keepNext w:val="0"/>
        <w:keepLines w:val="0"/>
        <w:shd w:val="clear" w:color="auto" w:fill="auto"/>
        <w:bidi w:val="0"/>
        <w:jc w:val="both"/>
        <w:spacing w:before="0" w:after="0"/>
        <w:ind w:left="1020" w:right="0" w:hanging="680"/>
      </w:pPr>
      <w:r>
        <w:rPr>
          <w:rFonts w:ascii="Times New Roman" w:eastAsia="Times New Roman" w:hAnsi="Times New Roman" w:cs="Times New Roman"/>
          <w:w w:val="100"/>
          <w:color w:val="000000"/>
          <w:position w:val="0"/>
        </w:rPr>
        <w:t xml:space="preserve">4. 3. </w:t>
      </w:r>
      <w:r>
        <w:rPr>
          <w:lang w:val="zh-CN" w:eastAsia="zh-CN" w:bidi="zh-CN"/>
          <w:rFonts w:ascii="Times New Roman" w:eastAsia="Times New Roman" w:hAnsi="Times New Roman" w:cs="Times New Roman"/>
          <w:w w:val="100"/>
          <w:color w:val="000000"/>
          <w:position w:val="0"/>
        </w:rPr>
        <w:t>2</w:t>
      </w:r>
      <w:r>
        <w:rPr>
          <w:rStyle w:val="CharStyle72"/>
        </w:rPr>
        <w:t>处理程序</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4. 3. 2.1</w:t>
      </w:r>
      <w:r>
        <w:rPr>
          <w:lang w:val="zh-CN" w:eastAsia="zh-CN" w:bidi="zh-CN"/>
          <w:w w:val="100"/>
          <w:color w:val="000000"/>
          <w:position w:val="0"/>
        </w:rPr>
        <w:t>属于自查立案的，应当限期整改并做好记录。</w:t>
      </w:r>
      <w:r>
        <w:rPr>
          <w:rStyle w:val="CharStyle65"/>
          <w:lang w:val="zh-CN" w:eastAsia="zh-CN" w:bidi="zh-CN"/>
        </w:rPr>
        <w:t>24</w:t>
      </w:r>
      <w:r>
        <w:rPr>
          <w:lang w:val="zh-CN" w:eastAsia="zh-CN" w:bidi="zh-CN"/>
          <w:w w:val="100"/>
          <w:color w:val="000000"/>
          <w:position w:val="0"/>
        </w:rPr>
        <w:t>小时内填写《医疗技术风 险预警处置登记表》，与医疗不良事件同时上报。</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4. 3. 2. </w:t>
      </w:r>
      <w:r>
        <w:rPr>
          <w:rStyle w:val="CharStyle65"/>
          <w:lang w:val="zh-CN" w:eastAsia="zh-CN" w:bidi="zh-CN"/>
        </w:rPr>
        <w:t>2</w:t>
      </w:r>
      <w:r>
        <w:rPr>
          <w:lang w:val="zh-CN" w:eastAsia="zh-CN" w:bidi="zh-CN"/>
          <w:w w:val="100"/>
          <w:color w:val="000000"/>
          <w:position w:val="0"/>
        </w:rPr>
        <w:t>属于投立案的，应在受理投诉后</w:t>
      </w:r>
      <w:r>
        <w:rPr>
          <w:rStyle w:val="CharStyle65"/>
          <w:lang w:val="zh-CN" w:eastAsia="zh-CN" w:bidi="zh-CN"/>
        </w:rPr>
        <w:t>24</w:t>
      </w:r>
      <w:r>
        <w:rPr>
          <w:lang w:val="zh-CN" w:eastAsia="zh-CN" w:bidi="zh-CN"/>
          <w:w w:val="100"/>
          <w:color w:val="000000"/>
          <w:position w:val="0"/>
        </w:rPr>
        <w:t>小时内通知被投诉科室并限期整改。</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4. 3. 2. </w:t>
      </w:r>
      <w:r>
        <w:rPr>
          <w:rStyle w:val="CharStyle65"/>
          <w:lang w:val="zh-CN" w:eastAsia="zh-CN" w:bidi="zh-CN"/>
        </w:rPr>
        <w:t>3</w:t>
      </w:r>
      <w:r>
        <w:rPr>
          <w:lang w:val="zh-CN" w:eastAsia="zh-CN" w:bidi="zh-CN"/>
          <w:w w:val="100"/>
          <w:color w:val="000000"/>
          <w:position w:val="0"/>
        </w:rPr>
        <w:t>被二、三级医疗技术风险预警警示的当事科室或当事人，接到通知后最迟 在</w:t>
      </w:r>
      <w:r>
        <w:rPr>
          <w:rStyle w:val="CharStyle65"/>
          <w:lang w:val="zh-CN" w:eastAsia="zh-CN" w:bidi="zh-CN"/>
        </w:rPr>
        <w:t>48</w:t>
      </w:r>
      <w:r>
        <w:rPr>
          <w:lang w:val="zh-CN" w:eastAsia="zh-CN" w:bidi="zh-CN"/>
          <w:w w:val="100"/>
          <w:color w:val="000000"/>
          <w:position w:val="0"/>
        </w:rPr>
        <w:t>小时内必须主动作出说明或检讨，根据情节、后果、态度和整改结 果，当月内作出处理。</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4. 3. 2. </w:t>
      </w:r>
      <w:r>
        <w:rPr>
          <w:rStyle w:val="CharStyle65"/>
          <w:lang w:val="zh-CN" w:eastAsia="zh-CN" w:bidi="zh-CN"/>
        </w:rPr>
        <w:t>4</w:t>
      </w:r>
      <w:r>
        <w:rPr>
          <w:lang w:val="zh-CN" w:eastAsia="zh-CN" w:bidi="zh-CN"/>
          <w:w w:val="100"/>
          <w:color w:val="000000"/>
          <w:position w:val="0"/>
        </w:rPr>
        <w:t>经依法鉴定认定为医疗事故、医疗损害的医疗事件，按照处理医疗事故的 相关规定以及医院有关规定处理。</w:t>
      </w:r>
    </w:p>
    <w:p>
      <w:pPr>
        <w:pStyle w:val="Style70"/>
        <w:widowControl w:val="0"/>
        <w:keepNext w:val="0"/>
        <w:keepLines w:val="0"/>
        <w:shd w:val="clear" w:color="auto" w:fill="auto"/>
        <w:bidi w:val="0"/>
        <w:jc w:val="both"/>
        <w:spacing w:before="0" w:after="0"/>
        <w:ind w:left="1020" w:right="0" w:hanging="680"/>
      </w:pPr>
      <w:r>
        <w:rPr>
          <w:rFonts w:ascii="Times New Roman" w:eastAsia="Times New Roman" w:hAnsi="Times New Roman" w:cs="Times New Roman"/>
          <w:w w:val="100"/>
          <w:color w:val="000000"/>
          <w:position w:val="0"/>
        </w:rPr>
        <w:t xml:space="preserve">4. 3. </w:t>
      </w:r>
      <w:r>
        <w:rPr>
          <w:lang w:val="zh-CN" w:eastAsia="zh-CN" w:bidi="zh-CN"/>
          <w:rFonts w:ascii="Times New Roman" w:eastAsia="Times New Roman" w:hAnsi="Times New Roman" w:cs="Times New Roman"/>
          <w:w w:val="100"/>
          <w:color w:val="000000"/>
          <w:position w:val="0"/>
        </w:rPr>
        <w:t>3</w:t>
      </w:r>
      <w:r>
        <w:rPr>
          <w:rStyle w:val="CharStyle72"/>
        </w:rPr>
        <w:t>处罚</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4. 3. 3.1</w:t>
      </w:r>
      <w:r>
        <w:rPr>
          <w:lang w:val="zh-CN" w:eastAsia="zh-CN" w:bidi="zh-CN"/>
          <w:w w:val="100"/>
          <w:color w:val="000000"/>
          <w:position w:val="0"/>
        </w:rPr>
        <w:t>根据警示等级、情节轻重与后果，参照态度和一贯表现，确定处罚额度。</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4. 3. 3. </w:t>
      </w:r>
      <w:r>
        <w:rPr>
          <w:rStyle w:val="CharStyle65"/>
          <w:lang w:val="zh-CN" w:eastAsia="zh-CN" w:bidi="zh-CN"/>
        </w:rPr>
        <w:t>2</w:t>
      </w:r>
      <w:r>
        <w:rPr>
          <w:lang w:val="zh-CN" w:eastAsia="zh-CN" w:bidi="zh-CN"/>
          <w:w w:val="100"/>
          <w:color w:val="000000"/>
          <w:position w:val="0"/>
        </w:rPr>
        <w:t>对于受到风险警示的部门和个人，坚持教育为主、处罚为辅的原则；对于 及时发现风险、努力补救、避免重大事故发生的工作人员，应当给予一定 的奖励。</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4. 3. 3. </w:t>
      </w:r>
      <w:r>
        <w:rPr>
          <w:rStyle w:val="CharStyle65"/>
          <w:lang w:val="zh-CN" w:eastAsia="zh-CN" w:bidi="zh-CN"/>
        </w:rPr>
        <w:t>3</w:t>
      </w:r>
      <w:r>
        <w:rPr>
          <w:lang w:val="zh-CN" w:eastAsia="zh-CN" w:bidi="zh-CN"/>
          <w:w w:val="100"/>
          <w:color w:val="000000"/>
          <w:position w:val="0"/>
        </w:rPr>
        <w:t>做出处罚决定时，要区别直接责任与间接责任，合理地确定责任者在综合 原因中应负的责任比重。</w:t>
      </w:r>
    </w:p>
    <w:p>
      <w:pPr>
        <w:pStyle w:val="Style28"/>
        <w:widowControl w:val="0"/>
        <w:keepNext w:val="0"/>
        <w:keepLines w:val="0"/>
        <w:shd w:val="clear" w:color="auto" w:fill="auto"/>
        <w:bidi w:val="0"/>
        <w:jc w:val="both"/>
        <w:spacing w:before="0" w:after="0" w:line="365" w:lineRule="exact"/>
        <w:ind w:left="1260" w:right="0" w:hanging="920"/>
      </w:pPr>
      <w:r>
        <w:rPr>
          <w:rStyle w:val="CharStyle65"/>
        </w:rPr>
        <w:t xml:space="preserve">4. 3. 3. </w:t>
      </w:r>
      <w:r>
        <w:rPr>
          <w:rStyle w:val="CharStyle65"/>
          <w:lang w:val="zh-CN" w:eastAsia="zh-CN" w:bidi="zh-CN"/>
        </w:rPr>
        <w:t>4</w:t>
      </w:r>
      <w:r>
        <w:rPr>
          <w:lang w:val="zh-CN" w:eastAsia="zh-CN" w:bidi="zh-CN"/>
          <w:w w:val="100"/>
          <w:color w:val="000000"/>
          <w:position w:val="0"/>
        </w:rPr>
        <w:t>做出处罚决定时，由医院学术管理委员会评析，对评析出医疗纠纷进行责 任追究。</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4.4</w:t>
      </w:r>
      <w:r>
        <w:rPr>
          <w:lang w:val="zh-CN" w:eastAsia="zh-CN" w:bidi="zh-CN"/>
          <w:w w:val="100"/>
          <w:color w:val="000000"/>
          <w:position w:val="0"/>
        </w:rPr>
        <w:t>医疗技术损害处置预案</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4.4.1</w:t>
      </w:r>
      <w:r>
        <w:rPr>
          <w:lang w:val="zh-CN" w:eastAsia="zh-CN" w:bidi="zh-CN"/>
          <w:w w:val="100"/>
          <w:color w:val="000000"/>
          <w:position w:val="0"/>
        </w:rPr>
        <w:t>医疗技术损害一般处置原则立即消除致害因素。技术损害一旦发生，首先发 现者应当立即设法终止致害因素，当致害因素的识别和判定有困难时，应当 立即汇报请示上级医护人员知道处理，不可迟疑拖延。迅速采取补救措施， 密切注意患者生命体征和病情变化，千方百计采取有效补救措施，降低技术 损害后果，保护患者生命健康，尽快报告有关领导。技术损害一旦发生，都 必须立即如实报告，首先报告上级医师和科主任，情节严重者应当同时报告 医务处（或者总值班）、主管院领导，重大技术损害必须同时报告院长，任何 人不得瞒报或迟报。</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4. 4. </w:t>
      </w:r>
      <w:r>
        <w:rPr>
          <w:lang w:val="zh-CN" w:eastAsia="zh-CN" w:bidi="zh-CN"/>
          <w:w w:val="100"/>
          <w:color w:val="000000"/>
          <w:position w:val="0"/>
        </w:rPr>
        <w:t>2医疗技术损害处置流程</w:t>
      </w:r>
    </w:p>
    <w:p>
      <w:pPr>
        <w:pStyle w:val="Style28"/>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当发生医疗技术损害时，应密切关注患者生命体征及病情变化，对患者所受 到的损害程度进行初步判断，并根据损害程度进行相应流程的处置。</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4. 4. 2.1</w:t>
      </w:r>
      <w:r>
        <w:rPr>
          <w:lang w:val="zh-CN" w:eastAsia="zh-CN" w:bidi="zh-CN"/>
          <w:w w:val="100"/>
          <w:color w:val="000000"/>
          <w:position w:val="0"/>
        </w:rPr>
        <w:t>患者损害较轻、未造成严重后果的情况</w:t>
      </w:r>
    </w:p>
    <w:p>
      <w:pPr>
        <w:pStyle w:val="Style28"/>
        <w:widowControl w:val="0"/>
        <w:keepNext w:val="0"/>
        <w:keepLines w:val="0"/>
        <w:shd w:val="clear" w:color="auto" w:fill="auto"/>
        <w:bidi w:val="0"/>
        <w:jc w:val="both"/>
        <w:spacing w:before="0" w:after="0" w:line="360" w:lineRule="exact"/>
        <w:ind w:left="1260" w:right="0" w:firstLine="0"/>
      </w:pPr>
      <w:r>
        <w:rPr>
          <w:lang w:val="zh-CN" w:eastAsia="zh-CN" w:bidi="zh-CN"/>
          <w:w w:val="100"/>
          <w:color w:val="000000"/>
          <w:position w:val="0"/>
        </w:rPr>
        <w:t>首先，应立即暂停原医疗技术操作，当事科室要酌情组织科内会诊，妥善 处理并根据当事具体情况采取适宜应急补救措施。随后，应立即上报科室 负责人及医务处，同时做好患者的保护性医疗措施，防止再次或继续发生 医疗技术损害。科室负责人接到报告后应及时组织相关技术专家会诊讨论， 研究进一步的补救处理对策和是否继续进行原医疗技术操作，同时向医务 处汇报进展情况，医务处根据进展情况选派技术专家参与补救对策及时处 理患者，治疗过程中应尽量避免或减少其他并发症。治疗时须严密观察患 者病情，防止发生其他意外情况。及时按规定整理材料，保留标本并报医 院相关领导和相关职能部门。</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4. 4. 2. </w:t>
      </w:r>
      <w:r>
        <w:rPr>
          <w:lang w:val="zh-CN" w:eastAsia="zh-CN" w:bidi="zh-CN"/>
          <w:w w:val="100"/>
          <w:color w:val="000000"/>
          <w:position w:val="0"/>
        </w:rPr>
        <w:t>2患者损害较重，有生命危险的情况</w:t>
      </w:r>
    </w:p>
    <w:p>
      <w:pPr>
        <w:pStyle w:val="Style28"/>
        <w:widowControl w:val="0"/>
        <w:keepNext w:val="0"/>
        <w:keepLines w:val="0"/>
        <w:shd w:val="clear" w:color="auto" w:fill="auto"/>
        <w:bidi w:val="0"/>
        <w:jc w:val="both"/>
        <w:spacing w:before="0" w:after="0" w:line="360" w:lineRule="exact"/>
        <w:ind w:left="1260" w:right="0" w:firstLine="0"/>
      </w:pPr>
      <w:r>
        <w:rPr>
          <w:lang w:val="zh-CN" w:eastAsia="zh-CN" w:bidi="zh-CN"/>
          <w:w w:val="100"/>
          <w:color w:val="000000"/>
          <w:position w:val="0"/>
        </w:rPr>
        <w:t>首先，应立即以抢救患者生命为主。在抢救患者生命的同时立即上报科室 负责人和医务处及医院相关领导。科室负责人或医务处接到报告后，应立 即赶往事发地点组织相关技术专家抢救患者生命，讨论并采取补救处理对 策同时报告医院相关领导；必要时由医务处邀请上级医院专家会诊指导。 随后，待患者生命危险解除后，进一步会诊讨论、研究详细补救处理对策， 补救对策应防止患者发生进一步损害，尽量减少损害和避免发生其他损害 后果。补救对策完毕后，必须派专人严密监护患者病情，防止发生其他意 外情况，及时按规定整理材料、保留标本报医院相关领导及医务处。</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4.4.3</w:t>
      </w:r>
      <w:r>
        <w:rPr>
          <w:lang w:val="zh-CN" w:eastAsia="zh-CN" w:bidi="zh-CN"/>
          <w:w w:val="100"/>
          <w:color w:val="000000"/>
          <w:position w:val="0"/>
        </w:rPr>
        <w:t>医疗技术损害相关处置</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4. 4. 3. </w:t>
      </w:r>
      <w:r>
        <w:rPr>
          <w:lang w:val="zh-CN" w:eastAsia="zh-CN" w:bidi="zh-CN"/>
          <w:w w:val="100"/>
          <w:color w:val="000000"/>
          <w:position w:val="0"/>
        </w:rPr>
        <w:t>1原始证据的收集。发生医疗技术损害时应迅速收集并妥善保管有关原始证 据，包括实物、标本、手术切除组织器官、剩余药品、材料、试剂、摄像 和录音资料、各种原始记录等。</w:t>
      </w:r>
    </w:p>
    <w:p>
      <w:pPr>
        <w:pStyle w:val="Style28"/>
        <w:numPr>
          <w:ilvl w:val="0"/>
          <w:numId w:val="357"/>
        </w:numPr>
        <w:tabs>
          <w:tab w:leader="none" w:pos="880" w:val="left"/>
        </w:tabs>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3. </w:t>
      </w:r>
      <w:r>
        <w:rPr>
          <w:lang w:val="zh-CN" w:eastAsia="zh-CN" w:bidi="zh-CN"/>
          <w:w w:val="100"/>
          <w:color w:val="000000"/>
          <w:position w:val="0"/>
        </w:rPr>
        <w:t>2争取患方的理解与配合。发生医疗技术损害时，应积极妥善做好与患方的 沟通工作，尽力稳定患方情绪，争取患方配合，防止干扰抢救和发生冲突。</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4. 4. 3. </w:t>
      </w:r>
      <w:r>
        <w:rPr>
          <w:lang w:val="zh-CN" w:eastAsia="zh-CN" w:bidi="zh-CN"/>
          <w:w w:val="100"/>
          <w:color w:val="000000"/>
          <w:position w:val="0"/>
        </w:rPr>
        <w:t>3如患者已经死亡，必要时应在规定时限内向其亲属正式提出并送达书面尸 检建议，并力争得到患方书面答复。</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4. 4.3.4</w:t>
      </w:r>
      <w:r>
        <w:rPr>
          <w:lang w:val="zh-CN" w:eastAsia="zh-CN" w:bidi="zh-CN"/>
          <w:w w:val="100"/>
          <w:color w:val="000000"/>
          <w:position w:val="0"/>
        </w:rPr>
        <w:t>全面检查、总结教训，找出技术损害发生的原因，制定改进措施，修订制 度及时完善相关记录。</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4. 4.3.5</w:t>
      </w:r>
      <w:r>
        <w:rPr>
          <w:lang w:val="zh-CN" w:eastAsia="zh-CN" w:bidi="zh-CN"/>
          <w:w w:val="100"/>
          <w:color w:val="000000"/>
          <w:position w:val="0"/>
        </w:rPr>
        <w:t>如属医疗过失，应当区别主要责任和次要责任，依照法律和相关规章制度 对责任者做出合理处理。</w:t>
      </w:r>
    </w:p>
    <w:p>
      <w:pPr>
        <w:pStyle w:val="Style28"/>
        <w:numPr>
          <w:ilvl w:val="1"/>
          <w:numId w:val="357"/>
        </w:numPr>
        <w:tabs>
          <w:tab w:leader="none" w:pos="880" w:val="left"/>
        </w:tabs>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3. </w:t>
      </w:r>
      <w:r>
        <w:rPr>
          <w:lang w:val="zh-CN" w:eastAsia="zh-CN" w:bidi="zh-CN"/>
          <w:w w:val="100"/>
          <w:color w:val="000000"/>
          <w:position w:val="0"/>
        </w:rPr>
        <w:t>6随时做好医疗事故技术鉴定、医疗过失损害鉴定或应诉准备。</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4. 4. 3. </w:t>
      </w:r>
      <w:r>
        <w:rPr>
          <w:lang w:val="zh-CN" w:eastAsia="zh-CN" w:bidi="zh-CN"/>
          <w:w w:val="100"/>
          <w:color w:val="000000"/>
          <w:position w:val="0"/>
        </w:rPr>
        <w:t>7因技术损害构成医疗事故者，按照《医疗事故处理条例》规定程序进行处 理。患方以不正当手段过度维权、聚众滋事、扰乱医疗秩序时，在耐心劝 导和向当地卫生行政部门、公安部门报警的同时，组织力量维护医疗秩序， 保护医院设施。</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4. 4. 3. </w:t>
      </w:r>
      <w:r>
        <w:rPr>
          <w:lang w:val="zh-CN" w:eastAsia="zh-CN" w:bidi="zh-CN"/>
          <w:w w:val="100"/>
          <w:color w:val="000000"/>
          <w:position w:val="0"/>
        </w:rPr>
        <w:t>8当发现技术损害与技术或药品器材本身缺陷有关，或同类损害重复出现或 反复出现时，暂停使用该项技术或有关药品器材，并对其认真地进行研讨 和重新评估，必要时报告上级卫生行政部门。</w:t>
      </w:r>
    </w:p>
    <w:p>
      <w:pPr>
        <w:pStyle w:val="Style28"/>
        <w:widowControl w:val="0"/>
        <w:keepNext w:val="0"/>
        <w:keepLines w:val="0"/>
        <w:shd w:val="clear" w:color="auto" w:fill="auto"/>
        <w:bidi w:val="0"/>
        <w:jc w:val="both"/>
        <w:spacing w:before="0" w:after="28" w:line="220" w:lineRule="exact"/>
        <w:ind w:left="1260" w:right="0" w:hanging="920"/>
      </w:pPr>
      <w:r>
        <w:rPr>
          <w:lang w:val="en-US" w:eastAsia="en-US" w:bidi="en-US"/>
          <w:w w:val="100"/>
          <w:color w:val="000000"/>
          <w:position w:val="0"/>
        </w:rPr>
        <w:t xml:space="preserve">4. 4. </w:t>
      </w:r>
      <w:r>
        <w:rPr>
          <w:lang w:val="zh-CN" w:eastAsia="zh-CN" w:bidi="zh-CN"/>
          <w:w w:val="100"/>
          <w:color w:val="000000"/>
          <w:position w:val="0"/>
        </w:rPr>
        <w:t>4奖惩</w:t>
      </w:r>
    </w:p>
    <w:p>
      <w:pPr>
        <w:pStyle w:val="Style28"/>
        <w:numPr>
          <w:ilvl w:val="2"/>
          <w:numId w:val="357"/>
        </w:numPr>
        <w:tabs>
          <w:tab w:leader="none" w:pos="1174" w:val="left"/>
        </w:tabs>
        <w:widowControl w:val="0"/>
        <w:keepNext w:val="0"/>
        <w:keepLines w:val="0"/>
        <w:shd w:val="clear" w:color="auto" w:fill="auto"/>
        <w:bidi w:val="0"/>
        <w:jc w:val="both"/>
        <w:spacing w:before="0" w:after="0" w:line="360" w:lineRule="exact"/>
        <w:ind w:left="1260" w:right="0" w:hanging="920"/>
      </w:pPr>
      <w:r>
        <w:rPr>
          <w:lang w:val="zh-CN" w:eastAsia="zh-CN" w:bidi="zh-CN"/>
          <w:w w:val="100"/>
          <w:color w:val="000000"/>
          <w:position w:val="0"/>
        </w:rPr>
        <w:t>1发生医疗技术损害后，各类、各级人员违反处理原则，未及时采取措施， 导致损害扩大或引起医疗纠纷的，按医院相关制度给予处罚。</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4. 4. 4. </w:t>
      </w:r>
      <w:r>
        <w:rPr>
          <w:lang w:val="zh-CN" w:eastAsia="zh-CN" w:bidi="zh-CN"/>
          <w:w w:val="100"/>
          <w:color w:val="000000"/>
          <w:position w:val="0"/>
        </w:rPr>
        <w:t>2当事人未及时、如实报告医疗技术损害事件的给予通报批评，造成后果的 按照医院相关制度给予处罚。</w:t>
      </w:r>
    </w:p>
    <w:p>
      <w:pPr>
        <w:pStyle w:val="Style28"/>
        <w:numPr>
          <w:ilvl w:val="0"/>
          <w:numId w:val="359"/>
        </w:numPr>
        <w:tabs>
          <w:tab w:leader="none" w:pos="694" w:val="left"/>
        </w:tabs>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4. 4. </w:t>
      </w:r>
      <w:r>
        <w:rPr>
          <w:lang w:val="zh-CN" w:eastAsia="zh-CN" w:bidi="zh-CN"/>
          <w:w w:val="100"/>
          <w:color w:val="000000"/>
          <w:position w:val="0"/>
        </w:rPr>
        <w:t>3在患者抢救过程中表现突出的，通报表扬或医院安全管理委员会讨论酌情</w:t>
      </w:r>
    </w:p>
    <w:p>
      <w:pPr>
        <w:pStyle w:val="Style28"/>
        <w:widowControl w:val="0"/>
        <w:keepNext w:val="0"/>
        <w:keepLines w:val="0"/>
        <w:shd w:val="clear" w:color="auto" w:fill="auto"/>
        <w:bidi w:val="0"/>
        <w:jc w:val="left"/>
        <w:spacing w:before="0" w:after="0" w:line="360" w:lineRule="exact"/>
        <w:ind w:left="1260" w:right="0" w:firstLine="0"/>
      </w:pPr>
      <w:r>
        <w:rPr>
          <w:lang w:val="zh-CN" w:eastAsia="zh-CN" w:bidi="zh-CN"/>
          <w:w w:val="100"/>
          <w:color w:val="000000"/>
          <w:position w:val="0"/>
        </w:rPr>
        <w:t>给予奖励。</w:t>
      </w:r>
    </w:p>
    <w:p>
      <w:pPr>
        <w:pStyle w:val="Style28"/>
        <w:widowControl w:val="0"/>
        <w:keepNext w:val="0"/>
        <w:keepLines w:val="0"/>
        <w:shd w:val="clear" w:color="auto" w:fill="auto"/>
        <w:bidi w:val="0"/>
        <w:jc w:val="left"/>
        <w:spacing w:before="0" w:after="0" w:line="360" w:lineRule="exact"/>
        <w:ind w:left="0" w:right="0" w:firstLine="0"/>
      </w:pPr>
      <w:r>
        <w:rPr>
          <w:rStyle w:val="CharStyle75"/>
        </w:rPr>
        <w:t>5.</w:t>
      </w:r>
      <w:r>
        <w:rPr>
          <w:lang w:val="zh-CN" w:eastAsia="zh-CN" w:bidi="zh-CN"/>
          <w:w w:val="100"/>
          <w:color w:val="000000"/>
          <w:position w:val="0"/>
        </w:rPr>
        <w:t>附则</w:t>
      </w:r>
    </w:p>
    <w:p>
      <w:pPr>
        <w:pStyle w:val="Style28"/>
        <w:numPr>
          <w:ilvl w:val="0"/>
          <w:numId w:val="359"/>
        </w:numPr>
        <w:tabs>
          <w:tab w:leader="none" w:pos="694" w:val="left"/>
        </w:tabs>
        <w:widowControl w:val="0"/>
        <w:keepNext w:val="0"/>
        <w:keepLines w:val="0"/>
        <w:shd w:val="clear" w:color="auto" w:fill="auto"/>
        <w:bidi w:val="0"/>
        <w:jc w:val="both"/>
        <w:spacing w:before="0" w:after="0" w:line="360" w:lineRule="exact"/>
        <w:ind w:left="1260" w:right="0" w:hanging="920"/>
      </w:pPr>
      <w:r>
        <w:rPr>
          <w:lang w:val="zh-CN" w:eastAsia="zh-CN" w:bidi="zh-CN"/>
          <w:w w:val="100"/>
          <w:color w:val="000000"/>
          <w:position w:val="0"/>
        </w:rPr>
        <w:t>1本制度由科研处负责解释。</w:t>
      </w:r>
    </w:p>
    <w:p>
      <w:pPr>
        <w:pStyle w:val="Style28"/>
        <w:widowControl w:val="0"/>
        <w:keepNext w:val="0"/>
        <w:keepLines w:val="0"/>
        <w:shd w:val="clear" w:color="auto" w:fill="auto"/>
        <w:bidi w:val="0"/>
        <w:jc w:val="both"/>
        <w:spacing w:before="0" w:after="492" w:line="360" w:lineRule="exact"/>
        <w:ind w:left="1260" w:right="0" w:hanging="920"/>
      </w:pPr>
      <w:r>
        <w:rPr>
          <w:lang w:val="en-US" w:eastAsia="en-US" w:bidi="en-US"/>
          <w:w w:val="100"/>
          <w:color w:val="000000"/>
          <w:position w:val="0"/>
        </w:rPr>
        <w:t>5.2</w:t>
      </w:r>
      <w:r>
        <w:rPr>
          <w:lang w:val="zh-CN" w:eastAsia="zh-CN" w:bidi="zh-CN"/>
          <w:w w:val="100"/>
          <w:color w:val="000000"/>
          <w:position w:val="0"/>
        </w:rPr>
        <w:t>本制度自发布之日起实施。</w:t>
      </w:r>
    </w:p>
    <w:p>
      <w:pPr>
        <w:pStyle w:val="Style28"/>
        <w:widowControl w:val="0"/>
        <w:keepNext w:val="0"/>
        <w:keepLines w:val="0"/>
        <w:shd w:val="clear" w:color="auto" w:fill="auto"/>
        <w:bidi w:val="0"/>
        <w:jc w:val="center"/>
        <w:spacing w:before="0" w:after="500" w:line="220" w:lineRule="exact"/>
        <w:ind w:left="0" w:right="0" w:firstLine="0"/>
      </w:pPr>
      <w:r>
        <w:rPr>
          <w:lang w:val="zh-CN" w:eastAsia="zh-CN" w:bidi="zh-CN"/>
          <w:w w:val="100"/>
          <w:color w:val="000000"/>
          <w:position w:val="0"/>
        </w:rPr>
        <w:t>参考文献</w:t>
      </w:r>
    </w:p>
    <w:p>
      <w:pPr>
        <w:pStyle w:val="Style28"/>
        <w:widowControl w:val="0"/>
        <w:keepNext w:val="0"/>
        <w:keepLines w:val="0"/>
        <w:shd w:val="clear" w:color="auto" w:fill="auto"/>
        <w:bidi w:val="0"/>
        <w:jc w:val="left"/>
        <w:spacing w:before="0" w:after="0" w:line="220" w:lineRule="exact"/>
        <w:ind w:left="0" w:right="0" w:firstLine="0"/>
        <w:sectPr>
          <w:type w:val="continuous"/>
          <w:pgSz w:w="11900" w:h="16840"/>
          <w:pgMar w:top="1478" w:left="1368" w:right="1422" w:bottom="1872" w:header="0" w:footer="3" w:gutter="0"/>
          <w:rtlGutter w:val="0"/>
          <w:cols w:space="720"/>
          <w:noEndnote/>
          <w:docGrid w:linePitch="360"/>
        </w:sectPr>
      </w:pPr>
      <w:r>
        <w:rPr>
          <w:lang w:val="en-US" w:eastAsia="en-US" w:bidi="en-US"/>
          <w:w w:val="100"/>
          <w:color w:val="000000"/>
          <w:position w:val="0"/>
        </w:rPr>
        <w:t>1.</w:t>
      </w:r>
      <w:r>
        <w:rPr>
          <w:lang w:val="zh-CN" w:eastAsia="zh-CN" w:bidi="zh-CN"/>
          <w:w w:val="100"/>
          <w:color w:val="000000"/>
          <w:position w:val="0"/>
        </w:rPr>
        <w:t>《医疗事故处理条例》.</w:t>
      </w:r>
    </w:p>
    <w:p>
      <w:pPr>
        <w:widowControl w:val="0"/>
        <w:spacing w:before="67" w:after="67" w:line="240" w:lineRule="exact"/>
        <w:rPr>
          <w:sz w:val="19"/>
          <w:szCs w:val="19"/>
        </w:rPr>
      </w:pPr>
    </w:p>
    <w:p>
      <w:pPr>
        <w:widowControl w:val="0"/>
        <w:rPr>
          <w:sz w:val="2"/>
          <w:szCs w:val="2"/>
        </w:rPr>
        <w:sectPr>
          <w:pgSz w:w="11900" w:h="16840"/>
          <w:pgMar w:top="1479" w:left="0" w:right="0" w:bottom="1875" w:header="0" w:footer="3" w:gutter="0"/>
          <w:rtlGutter w:val="0"/>
          <w:cols w:space="720"/>
          <w:noEndnote/>
          <w:docGrid w:linePitch="360"/>
        </w:sectPr>
      </w:pPr>
    </w:p>
    <w:p>
      <w:pPr>
        <w:pStyle w:val="Style50"/>
        <w:widowControl w:val="0"/>
        <w:keepNext/>
        <w:keepLines/>
        <w:shd w:val="clear" w:color="auto" w:fill="auto"/>
        <w:bidi w:val="0"/>
        <w:spacing w:before="0" w:after="560"/>
        <w:ind w:left="60" w:right="0" w:firstLine="0"/>
      </w:pPr>
      <w:bookmarkStart w:id="256" w:name="bookmark256"/>
      <w:r>
        <w:rPr>
          <w:lang w:val="zh-CN" w:eastAsia="zh-CN" w:bidi="zh-CN"/>
          <w:w w:val="100"/>
          <w:spacing w:val="0"/>
          <w:color w:val="000000"/>
          <w:position w:val="0"/>
        </w:rPr>
        <w:t>院级课题管理办法</w:t>
      </w:r>
      <w:bookmarkEnd w:id="256"/>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院级课题管理办法</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61"/>
              </w:rPr>
              <w:t>OP</w:t>
            </w:r>
            <w:r>
              <w:rPr>
                <w:rStyle w:val="CharStyle67"/>
              </w:rPr>
              <w:t>—</w:t>
            </w:r>
            <w:r>
              <w:rPr>
                <w:rStyle w:val="CharStyle61"/>
              </w:rPr>
              <w:t>L</w:t>
            </w:r>
            <w:r>
              <w:rPr>
                <w:rStyle w:val="CharStyle75"/>
              </w:rPr>
              <w:t xml:space="preserve"> </w:t>
            </w:r>
            <w:r>
              <w:rPr>
                <w:rStyle w:val="CharStyle61"/>
              </w:rPr>
              <w:t>YXZ</w:t>
            </w:r>
            <w:r>
              <w:rPr>
                <w:rStyle w:val="CharStyle75"/>
              </w:rPr>
              <w:t xml:space="preserve"> </w:t>
            </w:r>
            <w:r>
              <w:rPr>
                <w:rStyle w:val="CharStyle67"/>
              </w:rPr>
              <w:t xml:space="preserve">- </w:t>
            </w:r>
            <w:r>
              <w:rPr>
                <w:rStyle w:val="CharStyle67"/>
                <w:lang w:val="zh-CN" w:eastAsia="zh-CN" w:bidi="zh-CN"/>
              </w:rPr>
              <w:t xml:space="preserve">020 </w:t>
            </w:r>
            <w:r>
              <w:rPr>
                <w:rStyle w:val="CharStyle67"/>
              </w:rPr>
              <w:t xml:space="preserve">— </w:t>
            </w:r>
            <w:r>
              <w:rPr>
                <w:rStyle w:val="CharStyle67"/>
                <w:lang w:val="zh-CN" w:eastAsia="zh-CN" w:bidi="zh-CN"/>
              </w:rPr>
              <w:t>005</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5"/>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361"/>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380" w:right="0" w:firstLine="0"/>
      </w:pPr>
      <w:r>
        <w:rPr>
          <w:lang w:val="zh-CN" w:eastAsia="zh-CN" w:bidi="zh-CN"/>
          <w:w w:val="100"/>
          <w:color w:val="000000"/>
          <w:position w:val="0"/>
        </w:rPr>
        <w:t>本着科研为临床服务的原则，提高全院科研课题项目的数量和质量，增加科研课题 申报的成功率，提升医务人员的科研能力，促进医疗水平的提升。</w:t>
      </w:r>
    </w:p>
    <w:p>
      <w:pPr>
        <w:pStyle w:val="Style28"/>
        <w:numPr>
          <w:ilvl w:val="0"/>
          <w:numId w:val="36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1060" w:right="0" w:hanging="680"/>
      </w:pPr>
      <w:r>
        <w:rPr>
          <w:lang w:val="zh-CN" w:eastAsia="zh-CN" w:bidi="zh-CN"/>
          <w:w w:val="100"/>
          <w:color w:val="000000"/>
          <w:position w:val="0"/>
        </w:rPr>
        <w:t>适用于医院所有院级科研课题的管理。</w:t>
      </w:r>
    </w:p>
    <w:p>
      <w:pPr>
        <w:pStyle w:val="Style28"/>
        <w:numPr>
          <w:ilvl w:val="0"/>
          <w:numId w:val="36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380" w:right="0" w:firstLine="0"/>
      </w:pPr>
      <w:r>
        <w:rPr>
          <w:lang w:val="zh-CN" w:eastAsia="zh-CN" w:bidi="zh-CN"/>
          <w:w w:val="100"/>
          <w:color w:val="000000"/>
          <w:position w:val="0"/>
        </w:rPr>
        <w:t>医学科研：运用和医学相关的知识进行和人类疾病、生命健康程度、药物有效性、 流行病预防相关的研究。比如制药，疫苗，器官移植等大众熟知的研究，此外还有 康复研究，比如人工制造的可以代替人体自身器官和骨骼的研究都是医学科研。</w:t>
      </w:r>
    </w:p>
    <w:p>
      <w:pPr>
        <w:pStyle w:val="Style28"/>
        <w:widowControl w:val="0"/>
        <w:keepNext w:val="0"/>
        <w:keepLines w:val="0"/>
        <w:shd w:val="clear" w:color="auto" w:fill="auto"/>
        <w:bidi w:val="0"/>
        <w:jc w:val="both"/>
        <w:spacing w:before="0" w:after="0" w:line="360" w:lineRule="exact"/>
        <w:ind w:left="380" w:right="0" w:firstLine="0"/>
      </w:pPr>
      <w:r>
        <w:rPr>
          <w:lang w:val="zh-CN" w:eastAsia="zh-CN" w:bidi="zh-CN"/>
          <w:w w:val="100"/>
          <w:color w:val="000000"/>
          <w:position w:val="0"/>
        </w:rPr>
        <w:t>院级课题：医院为鼓励院内职工积极从事科研活动、积累科研成果而设立的课题。 院级课题的最终目标是为医院争取更多的经费支持，从而不断提高医院的整体科研 实力，扩大医院在社会上的影响力和竞争力。</w:t>
      </w:r>
    </w:p>
    <w:p>
      <w:pPr>
        <w:pStyle w:val="Style28"/>
        <w:numPr>
          <w:ilvl w:val="0"/>
          <w:numId w:val="361"/>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1060" w:right="0" w:hanging="680"/>
      </w:pPr>
      <w:r>
        <w:rPr>
          <w:lang w:val="en-US" w:eastAsia="en-US" w:bidi="en-US"/>
          <w:w w:val="100"/>
          <w:color w:val="000000"/>
          <w:position w:val="0"/>
        </w:rPr>
        <w:t>4.1</w:t>
      </w:r>
      <w:r>
        <w:rPr>
          <w:lang w:val="zh-CN" w:eastAsia="zh-CN" w:bidi="zh-CN"/>
          <w:w w:val="100"/>
          <w:color w:val="000000"/>
          <w:position w:val="0"/>
        </w:rPr>
        <w:t>申报条件</w:t>
      </w:r>
    </w:p>
    <w:p>
      <w:pPr>
        <w:pStyle w:val="Style28"/>
        <w:widowControl w:val="0"/>
        <w:keepNext w:val="0"/>
        <w:keepLines w:val="0"/>
        <w:shd w:val="clear" w:color="auto" w:fill="auto"/>
        <w:bidi w:val="0"/>
        <w:jc w:val="both"/>
        <w:spacing w:before="0" w:after="0" w:line="360" w:lineRule="exact"/>
        <w:ind w:left="1060" w:right="0" w:hanging="680"/>
      </w:pPr>
      <w:r>
        <w:rPr>
          <w:lang w:val="en-US" w:eastAsia="en-US" w:bidi="en-US"/>
          <w:w w:val="100"/>
          <w:color w:val="000000"/>
          <w:position w:val="0"/>
        </w:rPr>
        <w:t>4. 1.1</w:t>
      </w:r>
      <w:r>
        <w:rPr>
          <w:lang w:val="zh-CN" w:eastAsia="zh-CN" w:bidi="zh-CN"/>
          <w:w w:val="100"/>
          <w:color w:val="000000"/>
          <w:position w:val="0"/>
        </w:rPr>
        <w:t>课题主持人应为博士，具有一定的学术水平、较强的科研能力和组织协调能 力。</w:t>
      </w:r>
    </w:p>
    <w:p>
      <w:pPr>
        <w:pStyle w:val="Style28"/>
        <w:widowControl w:val="0"/>
        <w:keepNext w:val="0"/>
        <w:keepLines w:val="0"/>
        <w:shd w:val="clear" w:color="auto" w:fill="auto"/>
        <w:bidi w:val="0"/>
        <w:jc w:val="both"/>
        <w:spacing w:before="0" w:after="0" w:line="360" w:lineRule="exact"/>
        <w:ind w:left="1060" w:right="0" w:hanging="680"/>
      </w:pPr>
      <w:r>
        <w:rPr>
          <w:lang w:val="en-US" w:eastAsia="en-US" w:bidi="en-US"/>
          <w:w w:val="100"/>
          <w:color w:val="000000"/>
          <w:position w:val="0"/>
        </w:rPr>
        <w:t xml:space="preserve">4. 1. </w:t>
      </w:r>
      <w:r>
        <w:rPr>
          <w:lang w:val="zh-CN" w:eastAsia="zh-CN" w:bidi="zh-CN"/>
          <w:w w:val="100"/>
          <w:color w:val="000000"/>
          <w:position w:val="0"/>
        </w:rPr>
        <w:t>2课题主持人未完成上一年度课题者不予申报；课题主持人同时只能申报一个 课题，尚未结项的省、市级以上课题负责人，不能以负责人的身份申报院级 课题。</w:t>
      </w:r>
    </w:p>
    <w:p>
      <w:pPr>
        <w:pStyle w:val="Style28"/>
        <w:widowControl w:val="0"/>
        <w:keepNext w:val="0"/>
        <w:keepLines w:val="0"/>
        <w:shd w:val="clear" w:color="auto" w:fill="auto"/>
        <w:bidi w:val="0"/>
        <w:jc w:val="both"/>
        <w:spacing w:before="0" w:after="0" w:line="360" w:lineRule="exact"/>
        <w:ind w:left="1060" w:right="0" w:hanging="680"/>
      </w:pPr>
      <w:r>
        <w:rPr>
          <w:lang w:val="en-US" w:eastAsia="en-US" w:bidi="en-US"/>
          <w:w w:val="100"/>
          <w:color w:val="000000"/>
          <w:position w:val="0"/>
        </w:rPr>
        <w:t>4. 1.3</w:t>
      </w:r>
      <w:r>
        <w:rPr>
          <w:lang w:val="zh-CN" w:eastAsia="zh-CN" w:bidi="zh-CN"/>
          <w:w w:val="100"/>
          <w:color w:val="000000"/>
          <w:position w:val="0"/>
        </w:rPr>
        <w:t>课题组成员（不含负责人</w:t>
      </w:r>
      <w:r>
        <w:rPr>
          <w:lang w:val="en-US" w:eastAsia="en-US" w:bidi="en-US"/>
          <w:w w:val="100"/>
          <w:color w:val="000000"/>
          <w:position w:val="0"/>
        </w:rPr>
        <w:t>）</w:t>
      </w:r>
      <w:r>
        <w:rPr>
          <w:lang w:val="zh-CN" w:eastAsia="zh-CN" w:bidi="zh-CN"/>
          <w:w w:val="100"/>
          <w:color w:val="000000"/>
          <w:position w:val="0"/>
        </w:rPr>
        <w:t>一般为3 — 5人，人才结构合理，能充分发挥各自 特长，鼓励集体申报。</w:t>
      </w:r>
    </w:p>
    <w:p>
      <w:pPr>
        <w:pStyle w:val="Style28"/>
        <w:widowControl w:val="0"/>
        <w:keepNext w:val="0"/>
        <w:keepLines w:val="0"/>
        <w:shd w:val="clear" w:color="auto" w:fill="auto"/>
        <w:bidi w:val="0"/>
        <w:jc w:val="both"/>
        <w:spacing w:before="0" w:after="0" w:line="360" w:lineRule="exact"/>
        <w:ind w:left="1060" w:right="0" w:hanging="680"/>
      </w:pPr>
      <w:r>
        <w:rPr>
          <w:lang w:val="en-US" w:eastAsia="en-US" w:bidi="en-US"/>
          <w:w w:val="100"/>
          <w:color w:val="000000"/>
          <w:position w:val="0"/>
        </w:rPr>
        <w:t xml:space="preserve">4. 1. </w:t>
      </w:r>
      <w:r>
        <w:rPr>
          <w:lang w:val="zh-CN" w:eastAsia="zh-CN" w:bidi="zh-CN"/>
          <w:w w:val="100"/>
          <w:color w:val="000000"/>
          <w:position w:val="0"/>
        </w:rPr>
        <w:t>4下列五项情况不能再申报院级课题</w:t>
      </w:r>
    </w:p>
    <w:p>
      <w:pPr>
        <w:pStyle w:val="Style28"/>
        <w:numPr>
          <w:ilvl w:val="0"/>
          <w:numId w:val="363"/>
        </w:numPr>
        <w:tabs>
          <w:tab w:leader="none" w:pos="1558" w:val="left"/>
        </w:tabs>
        <w:widowControl w:val="0"/>
        <w:keepNext w:val="0"/>
        <w:keepLines w:val="0"/>
        <w:shd w:val="clear" w:color="auto" w:fill="auto"/>
        <w:bidi w:val="0"/>
        <w:jc w:val="left"/>
        <w:spacing w:before="0" w:after="0" w:line="360" w:lineRule="exact"/>
        <w:ind w:left="1060" w:right="0" w:firstLine="0"/>
      </w:pPr>
      <w:r>
        <w:rPr>
          <w:lang w:val="zh-CN" w:eastAsia="zh-CN" w:bidi="zh-CN"/>
          <w:w w:val="100"/>
          <w:color w:val="000000"/>
          <w:position w:val="0"/>
        </w:rPr>
        <w:t>已获得国家级、省级、院级立项的研究项目；</w:t>
      </w:r>
    </w:p>
    <w:p>
      <w:pPr>
        <w:pStyle w:val="Style28"/>
        <w:numPr>
          <w:ilvl w:val="0"/>
          <w:numId w:val="363"/>
        </w:numPr>
        <w:tabs>
          <w:tab w:leader="none" w:pos="1558" w:val="left"/>
        </w:tabs>
        <w:widowControl w:val="0"/>
        <w:keepNext w:val="0"/>
        <w:keepLines w:val="0"/>
        <w:shd w:val="clear" w:color="auto" w:fill="auto"/>
        <w:bidi w:val="0"/>
        <w:jc w:val="left"/>
        <w:spacing w:before="0" w:after="0" w:line="360" w:lineRule="exact"/>
        <w:ind w:left="1060" w:right="0" w:firstLine="0"/>
      </w:pPr>
      <w:r>
        <w:rPr>
          <w:lang w:val="zh-CN" w:eastAsia="zh-CN" w:bidi="zh-CN"/>
          <w:w w:val="100"/>
          <w:color w:val="000000"/>
          <w:position w:val="0"/>
        </w:rPr>
        <w:t>已获得国家级、省级、院级成果奖的项目；</w:t>
      </w:r>
    </w:p>
    <w:p>
      <w:pPr>
        <w:pStyle w:val="Style28"/>
        <w:numPr>
          <w:ilvl w:val="0"/>
          <w:numId w:val="363"/>
        </w:numPr>
        <w:tabs>
          <w:tab w:leader="none" w:pos="1558" w:val="left"/>
        </w:tabs>
        <w:widowControl w:val="0"/>
        <w:keepNext w:val="0"/>
        <w:keepLines w:val="0"/>
        <w:shd w:val="clear" w:color="auto" w:fill="auto"/>
        <w:bidi w:val="0"/>
        <w:jc w:val="left"/>
        <w:spacing w:before="0" w:after="0" w:line="360" w:lineRule="exact"/>
        <w:ind w:left="1060" w:right="0" w:firstLine="0"/>
      </w:pPr>
      <w:r>
        <w:rPr>
          <w:lang w:val="zh-CN" w:eastAsia="zh-CN" w:bidi="zh-CN"/>
          <w:w w:val="100"/>
          <w:color w:val="000000"/>
          <w:position w:val="0"/>
        </w:rPr>
        <w:t>不能在院内实施成果转化的课题；</w:t>
      </w:r>
    </w:p>
    <w:p>
      <w:pPr>
        <w:pStyle w:val="Style28"/>
        <w:numPr>
          <w:ilvl w:val="0"/>
          <w:numId w:val="363"/>
        </w:numPr>
        <w:tabs>
          <w:tab w:leader="none" w:pos="1558" w:val="left"/>
        </w:tabs>
        <w:widowControl w:val="0"/>
        <w:keepNext w:val="0"/>
        <w:keepLines w:val="0"/>
        <w:shd w:val="clear" w:color="auto" w:fill="auto"/>
        <w:bidi w:val="0"/>
        <w:jc w:val="left"/>
        <w:spacing w:before="0" w:after="0" w:line="360" w:lineRule="exact"/>
        <w:ind w:left="1060" w:right="0" w:firstLine="0"/>
      </w:pPr>
      <w:r>
        <w:rPr>
          <w:lang w:val="zh-CN" w:eastAsia="zh-CN" w:bidi="zh-CN"/>
          <w:w w:val="100"/>
          <w:color w:val="000000"/>
          <w:position w:val="0"/>
        </w:rPr>
        <w:t>已获得国家级、省级、院级的科研管理部门立项的项目。</w:t>
      </w:r>
    </w:p>
    <w:p>
      <w:pPr>
        <w:pStyle w:val="Style28"/>
        <w:widowControl w:val="0"/>
        <w:keepNext w:val="0"/>
        <w:keepLines w:val="0"/>
        <w:shd w:val="clear" w:color="auto" w:fill="auto"/>
        <w:bidi w:val="0"/>
        <w:jc w:val="both"/>
        <w:spacing w:before="0" w:after="0" w:line="360" w:lineRule="exact"/>
        <w:ind w:left="1060" w:right="0" w:hanging="680"/>
      </w:pPr>
      <w:r>
        <w:rPr>
          <w:lang w:val="en-US" w:eastAsia="en-US" w:bidi="en-US"/>
          <w:w w:val="100"/>
          <w:color w:val="000000"/>
          <w:position w:val="0"/>
        </w:rPr>
        <w:t xml:space="preserve">4. </w:t>
      </w:r>
      <w:r>
        <w:rPr>
          <w:lang w:val="zh-CN" w:eastAsia="zh-CN" w:bidi="zh-CN"/>
          <w:w w:val="100"/>
          <w:color w:val="000000"/>
          <w:position w:val="0"/>
        </w:rPr>
        <w:t>2选题要求</w:t>
      </w:r>
    </w:p>
    <w:p>
      <w:pPr>
        <w:pStyle w:val="Style28"/>
        <w:widowControl w:val="0"/>
        <w:keepNext w:val="0"/>
        <w:keepLines w:val="0"/>
        <w:shd w:val="clear" w:color="auto" w:fill="auto"/>
        <w:bidi w:val="0"/>
        <w:jc w:val="right"/>
        <w:spacing w:before="0" w:after="0" w:line="360" w:lineRule="exact"/>
        <w:ind w:left="0" w:right="0" w:firstLine="0"/>
      </w:pPr>
      <w:r>
        <w:rPr>
          <w:lang w:val="zh-CN" w:eastAsia="zh-CN" w:bidi="zh-CN"/>
          <w:w w:val="100"/>
          <w:color w:val="000000"/>
          <w:position w:val="0"/>
        </w:rPr>
        <w:t>课题申报方向应紧密联系医院基础和临床研究。也可从本科室的工作实际出发，</w:t>
      </w:r>
    </w:p>
    <w:p>
      <w:pPr>
        <w:pStyle w:val="Style28"/>
        <w:widowControl w:val="0"/>
        <w:keepNext w:val="0"/>
        <w:keepLines w:val="0"/>
        <w:shd w:val="clear" w:color="auto" w:fill="auto"/>
        <w:bidi w:val="0"/>
        <w:jc w:val="both"/>
        <w:spacing w:before="0" w:after="0" w:line="360" w:lineRule="exact"/>
        <w:ind w:left="820" w:right="0" w:firstLine="0"/>
      </w:pPr>
      <w:r>
        <w:rPr>
          <w:lang w:val="zh-CN" w:eastAsia="zh-CN" w:bidi="zh-CN"/>
          <w:w w:val="100"/>
          <w:color w:val="000000"/>
          <w:position w:val="0"/>
        </w:rPr>
        <w:t>自行确立研究课题。</w:t>
      </w:r>
    </w:p>
    <w:p>
      <w:pPr>
        <w:pStyle w:val="Style28"/>
        <w:widowControl w:val="0"/>
        <w:keepNext w:val="0"/>
        <w:keepLines w:val="0"/>
        <w:shd w:val="clear" w:color="auto" w:fill="auto"/>
        <w:bidi w:val="0"/>
        <w:jc w:val="both"/>
        <w:spacing w:before="0" w:after="0" w:line="360" w:lineRule="exact"/>
        <w:ind w:left="1060" w:right="0" w:hanging="680"/>
      </w:pPr>
      <w:r>
        <w:rPr>
          <w:lang w:val="en-US" w:eastAsia="en-US" w:bidi="en-US"/>
          <w:w w:val="100"/>
          <w:color w:val="000000"/>
          <w:position w:val="0"/>
        </w:rPr>
        <w:t xml:space="preserve">4. </w:t>
      </w:r>
      <w:r>
        <w:rPr>
          <w:lang w:val="zh-CN" w:eastAsia="zh-CN" w:bidi="zh-CN"/>
          <w:w w:val="100"/>
          <w:color w:val="000000"/>
          <w:position w:val="0"/>
        </w:rPr>
        <w:t>3课题分类</w:t>
      </w:r>
    </w:p>
    <w:p>
      <w:pPr>
        <w:pStyle w:val="Style28"/>
        <w:widowControl w:val="0"/>
        <w:keepNext w:val="0"/>
        <w:keepLines w:val="0"/>
        <w:shd w:val="clear" w:color="auto" w:fill="auto"/>
        <w:bidi w:val="0"/>
        <w:jc w:val="both"/>
        <w:spacing w:before="0" w:after="0" w:line="360" w:lineRule="exact"/>
        <w:ind w:left="820" w:right="0" w:firstLine="0"/>
      </w:pPr>
      <w:r>
        <w:rPr>
          <w:lang w:val="zh-CN" w:eastAsia="zh-CN" w:bidi="zh-CN"/>
          <w:w w:val="100"/>
          <w:color w:val="000000"/>
          <w:position w:val="0"/>
        </w:rPr>
        <w:t>院级课题立项分为重点课题、一般课题。</w:t>
      </w:r>
    </w:p>
    <w:p>
      <w:pPr>
        <w:pStyle w:val="Style28"/>
        <w:widowControl w:val="0"/>
        <w:keepNext w:val="0"/>
        <w:keepLines w:val="0"/>
        <w:shd w:val="clear" w:color="auto" w:fill="auto"/>
        <w:bidi w:val="0"/>
        <w:jc w:val="both"/>
        <w:spacing w:before="0" w:after="0" w:line="360" w:lineRule="exact"/>
        <w:ind w:left="820" w:right="0" w:firstLine="0"/>
      </w:pPr>
      <w:r>
        <w:rPr>
          <w:lang w:val="zh-CN" w:eastAsia="zh-CN" w:bidi="zh-CN"/>
          <w:w w:val="100"/>
          <w:color w:val="000000"/>
          <w:position w:val="0"/>
        </w:rPr>
        <w:t>重点课题是指具有战略性、前瞻性、新颖性、实用性，能对提升医院的学术声 誉和科室建设起到强有力的作用，对医院发展产生积极影响的课题。</w:t>
      </w:r>
    </w:p>
    <w:p>
      <w:pPr>
        <w:pStyle w:val="Style28"/>
        <w:widowControl w:val="0"/>
        <w:keepNext w:val="0"/>
        <w:keepLines w:val="0"/>
        <w:shd w:val="clear" w:color="auto" w:fill="auto"/>
        <w:bidi w:val="0"/>
        <w:jc w:val="both"/>
        <w:spacing w:before="0" w:after="0" w:line="360" w:lineRule="exact"/>
        <w:ind w:left="820" w:right="0" w:firstLine="0"/>
      </w:pPr>
      <w:r>
        <w:rPr>
          <w:lang w:val="zh-CN" w:eastAsia="zh-CN" w:bidi="zh-CN"/>
          <w:w w:val="100"/>
          <w:color w:val="000000"/>
          <w:position w:val="0"/>
        </w:rPr>
        <w:t>一般课题是指医务人员和研究人员根据自己的学术专长，对研究方向的前沿动 态把握，以及根据科研的需要，自主命题的科研课题。</w:t>
      </w:r>
    </w:p>
    <w:p>
      <w:pPr>
        <w:pStyle w:val="Style28"/>
        <w:widowControl w:val="0"/>
        <w:keepNext w:val="0"/>
        <w:keepLines w:val="0"/>
        <w:shd w:val="clear" w:color="auto" w:fill="auto"/>
        <w:bidi w:val="0"/>
        <w:jc w:val="both"/>
        <w:spacing w:before="0" w:after="0" w:line="360" w:lineRule="exact"/>
        <w:ind w:left="1060" w:right="0" w:hanging="680"/>
      </w:pPr>
      <w:r>
        <w:rPr>
          <w:lang w:val="en-US" w:eastAsia="en-US" w:bidi="en-US"/>
          <w:w w:val="100"/>
          <w:color w:val="000000"/>
          <w:position w:val="0"/>
        </w:rPr>
        <w:t xml:space="preserve">4. </w:t>
      </w:r>
      <w:r>
        <w:rPr>
          <w:lang w:val="zh-CN" w:eastAsia="zh-CN" w:bidi="zh-CN"/>
          <w:w w:val="100"/>
          <w:color w:val="000000"/>
          <w:position w:val="0"/>
        </w:rPr>
        <w:t>4课题经费</w:t>
      </w:r>
    </w:p>
    <w:p>
      <w:pPr>
        <w:pStyle w:val="Style28"/>
        <w:widowControl w:val="0"/>
        <w:keepNext w:val="0"/>
        <w:keepLines w:val="0"/>
        <w:shd w:val="clear" w:color="auto" w:fill="auto"/>
        <w:bidi w:val="0"/>
        <w:jc w:val="both"/>
        <w:spacing w:before="0" w:after="0" w:line="360" w:lineRule="exact"/>
        <w:ind w:left="1060" w:right="0" w:hanging="680"/>
      </w:pPr>
      <w:r>
        <w:rPr>
          <w:lang w:val="en-US" w:eastAsia="en-US" w:bidi="en-US"/>
          <w:w w:val="100"/>
          <w:color w:val="000000"/>
          <w:position w:val="0"/>
        </w:rPr>
        <w:t xml:space="preserve">4. 4. </w:t>
      </w:r>
      <w:r>
        <w:rPr>
          <w:lang w:val="zh-CN" w:eastAsia="zh-CN" w:bidi="zh-CN"/>
          <w:w w:val="100"/>
          <w:color w:val="000000"/>
          <w:position w:val="0"/>
        </w:rPr>
        <w:t>1依据课题研究成果的质量和影响力，确定资助经费的等级。</w:t>
      </w:r>
    </w:p>
    <w:p>
      <w:pPr>
        <w:pStyle w:val="Style28"/>
        <w:widowControl w:val="0"/>
        <w:keepNext w:val="0"/>
        <w:keepLines w:val="0"/>
        <w:shd w:val="clear" w:color="auto" w:fill="auto"/>
        <w:bidi w:val="0"/>
        <w:jc w:val="both"/>
        <w:spacing w:before="0" w:after="0" w:line="360" w:lineRule="exact"/>
        <w:ind w:left="1060" w:right="0" w:hanging="680"/>
      </w:pPr>
      <w:r>
        <w:rPr>
          <w:lang w:val="en-US" w:eastAsia="en-US" w:bidi="en-US"/>
          <w:w w:val="100"/>
          <w:color w:val="000000"/>
          <w:position w:val="0"/>
        </w:rPr>
        <w:t>4.4.2</w:t>
      </w:r>
      <w:r>
        <w:rPr>
          <w:lang w:val="zh-CN" w:eastAsia="zh-CN" w:bidi="zh-CN"/>
          <w:w w:val="100"/>
          <w:color w:val="000000"/>
          <w:position w:val="0"/>
        </w:rPr>
        <w:t>按照医院《科研经费管理办法》给予资助数额。若不能按期完成课题（申请 延期的除外），其已被使用的课题经费从主持人基本工资以外的其他收入中扣 回。</w:t>
      </w:r>
    </w:p>
    <w:p>
      <w:pPr>
        <w:pStyle w:val="Style28"/>
        <w:widowControl w:val="0"/>
        <w:keepNext w:val="0"/>
        <w:keepLines w:val="0"/>
        <w:shd w:val="clear" w:color="auto" w:fill="auto"/>
        <w:bidi w:val="0"/>
        <w:jc w:val="both"/>
        <w:spacing w:before="0" w:after="0" w:line="360" w:lineRule="exact"/>
        <w:ind w:left="1060" w:right="0" w:hanging="680"/>
      </w:pPr>
      <w:r>
        <w:rPr>
          <w:lang w:val="en-US" w:eastAsia="en-US" w:bidi="en-US"/>
          <w:w w:val="100"/>
          <w:color w:val="000000"/>
          <w:position w:val="0"/>
        </w:rPr>
        <w:t xml:space="preserve">4. </w:t>
      </w:r>
      <w:r>
        <w:rPr>
          <w:lang w:val="zh-CN" w:eastAsia="zh-CN" w:bidi="zh-CN"/>
          <w:w w:val="100"/>
          <w:color w:val="000000"/>
          <w:position w:val="0"/>
        </w:rPr>
        <w:t>5课题管理</w:t>
      </w:r>
    </w:p>
    <w:p>
      <w:pPr>
        <w:pStyle w:val="Style28"/>
        <w:widowControl w:val="0"/>
        <w:keepNext w:val="0"/>
        <w:keepLines w:val="0"/>
        <w:shd w:val="clear" w:color="auto" w:fill="auto"/>
        <w:bidi w:val="0"/>
        <w:jc w:val="both"/>
        <w:spacing w:before="0" w:after="0" w:line="365" w:lineRule="exact"/>
        <w:ind w:left="820" w:right="0" w:firstLine="0"/>
      </w:pPr>
      <w:r>
        <w:rPr>
          <w:lang w:val="zh-CN" w:eastAsia="zh-CN" w:bidi="zh-CN"/>
          <w:w w:val="100"/>
          <w:color w:val="000000"/>
          <w:position w:val="0"/>
        </w:rPr>
        <w:t>院级科研课题实行院、科室、课题主持人三级管理，实行课题负责制，科研处 代表医院与课题负责人签订课题协议书，负责日常管理，组织中期检查、结题 验收、资料归档、成果统计、经费管理及奖励等工作。</w:t>
      </w:r>
    </w:p>
    <w:p>
      <w:pPr>
        <w:pStyle w:val="Style28"/>
        <w:widowControl w:val="0"/>
        <w:keepNext w:val="0"/>
        <w:keepLines w:val="0"/>
        <w:shd w:val="clear" w:color="auto" w:fill="auto"/>
        <w:bidi w:val="0"/>
        <w:jc w:val="both"/>
        <w:spacing w:before="0" w:after="0" w:line="365" w:lineRule="exact"/>
        <w:ind w:left="820" w:right="0" w:firstLine="0"/>
      </w:pPr>
      <w:r>
        <w:rPr>
          <w:lang w:val="zh-CN" w:eastAsia="zh-CN" w:bidi="zh-CN"/>
          <w:w w:val="100"/>
          <w:color w:val="000000"/>
          <w:position w:val="0"/>
        </w:rPr>
        <w:t>科室负责科研课题研究的申报立项、过程管理、成果初审，协助科研处进行课 题的中期检查、结题验收及成果统计等工作。</w:t>
      </w:r>
    </w:p>
    <w:p>
      <w:pPr>
        <w:pStyle w:val="Style28"/>
        <w:widowControl w:val="0"/>
        <w:keepNext w:val="0"/>
        <w:keepLines w:val="0"/>
        <w:shd w:val="clear" w:color="auto" w:fill="auto"/>
        <w:bidi w:val="0"/>
        <w:jc w:val="both"/>
        <w:spacing w:before="0" w:after="0" w:line="365" w:lineRule="exact"/>
        <w:ind w:left="1060" w:right="0" w:hanging="680"/>
      </w:pPr>
      <w:r>
        <w:rPr>
          <w:lang w:val="en-US" w:eastAsia="en-US" w:bidi="en-US"/>
          <w:w w:val="100"/>
          <w:color w:val="000000"/>
          <w:position w:val="0"/>
        </w:rPr>
        <w:t>4.6</w:t>
      </w:r>
      <w:r>
        <w:rPr>
          <w:lang w:val="zh-CN" w:eastAsia="zh-CN" w:bidi="zh-CN"/>
          <w:w w:val="100"/>
          <w:color w:val="000000"/>
          <w:position w:val="0"/>
        </w:rPr>
        <w:t>课题申报</w:t>
      </w:r>
    </w:p>
    <w:p>
      <w:pPr>
        <w:pStyle w:val="Style28"/>
        <w:widowControl w:val="0"/>
        <w:keepNext w:val="0"/>
        <w:keepLines w:val="0"/>
        <w:shd w:val="clear" w:color="auto" w:fill="auto"/>
        <w:bidi w:val="0"/>
        <w:jc w:val="both"/>
        <w:spacing w:before="0" w:after="0" w:line="365" w:lineRule="exact"/>
        <w:ind w:left="1060" w:right="0" w:hanging="680"/>
      </w:pPr>
      <w:r>
        <w:rPr>
          <w:lang w:val="en-US" w:eastAsia="en-US" w:bidi="en-US"/>
          <w:w w:val="100"/>
          <w:color w:val="000000"/>
          <w:position w:val="0"/>
        </w:rPr>
        <w:t>4.6.1</w:t>
      </w:r>
      <w:r>
        <w:rPr>
          <w:lang w:val="zh-CN" w:eastAsia="zh-CN" w:bidi="zh-CN"/>
          <w:w w:val="100"/>
          <w:color w:val="000000"/>
          <w:position w:val="0"/>
        </w:rPr>
        <w:t>课题所有项目实行公开申报。</w:t>
      </w:r>
    </w:p>
    <w:p>
      <w:pPr>
        <w:pStyle w:val="Style28"/>
        <w:widowControl w:val="0"/>
        <w:keepNext w:val="0"/>
        <w:keepLines w:val="0"/>
        <w:shd w:val="clear" w:color="auto" w:fill="auto"/>
        <w:bidi w:val="0"/>
        <w:jc w:val="both"/>
        <w:spacing w:before="0" w:after="0" w:line="365" w:lineRule="exact"/>
        <w:ind w:left="1060" w:right="0" w:hanging="680"/>
      </w:pPr>
      <w:r>
        <w:rPr>
          <w:lang w:val="en-US" w:eastAsia="en-US" w:bidi="en-US"/>
          <w:w w:val="100"/>
          <w:color w:val="000000"/>
          <w:position w:val="0"/>
        </w:rPr>
        <w:t>4.6.2</w:t>
      </w:r>
      <w:r>
        <w:rPr>
          <w:lang w:val="zh-CN" w:eastAsia="zh-CN" w:bidi="zh-CN"/>
          <w:w w:val="100"/>
          <w:color w:val="000000"/>
          <w:position w:val="0"/>
        </w:rPr>
        <w:t>申报者应如实填写申报材料，并保证无知识产权争议。凡在申请中弄虚作假 者，一经发现并查实后，取消个人三年申报资格。</w:t>
      </w:r>
    </w:p>
    <w:p>
      <w:pPr>
        <w:pStyle w:val="Style28"/>
        <w:widowControl w:val="0"/>
        <w:keepNext w:val="0"/>
        <w:keepLines w:val="0"/>
        <w:shd w:val="clear" w:color="auto" w:fill="auto"/>
        <w:bidi w:val="0"/>
        <w:jc w:val="both"/>
        <w:spacing w:before="0" w:after="0" w:line="365" w:lineRule="exact"/>
        <w:ind w:left="1060" w:right="0" w:hanging="680"/>
      </w:pPr>
      <w:r>
        <w:rPr>
          <w:lang w:val="en-US" w:eastAsia="en-US" w:bidi="en-US"/>
          <w:w w:val="100"/>
          <w:color w:val="000000"/>
          <w:position w:val="0"/>
        </w:rPr>
        <w:t>4.6.3</w:t>
      </w:r>
      <w:r>
        <w:rPr>
          <w:lang w:val="zh-CN" w:eastAsia="zh-CN" w:bidi="zh-CN"/>
          <w:w w:val="100"/>
          <w:color w:val="000000"/>
          <w:position w:val="0"/>
        </w:rPr>
        <w:t>各科室主任对本科室申报的课题进行审核。并将申报材料汇总后以电子和书 面两种方式报送科研处，逾期不予受理。</w:t>
      </w:r>
    </w:p>
    <w:p>
      <w:pPr>
        <w:pStyle w:val="Style28"/>
        <w:widowControl w:val="0"/>
        <w:keepNext w:val="0"/>
        <w:keepLines w:val="0"/>
        <w:shd w:val="clear" w:color="auto" w:fill="auto"/>
        <w:bidi w:val="0"/>
        <w:jc w:val="both"/>
        <w:spacing w:before="0" w:after="0" w:line="365" w:lineRule="exact"/>
        <w:ind w:left="1060" w:right="0" w:hanging="680"/>
      </w:pPr>
      <w:r>
        <w:rPr>
          <w:lang w:val="en-US" w:eastAsia="en-US" w:bidi="en-US"/>
          <w:w w:val="100"/>
          <w:color w:val="000000"/>
          <w:position w:val="0"/>
        </w:rPr>
        <w:t xml:space="preserve">4. 6. </w:t>
      </w:r>
      <w:r>
        <w:rPr>
          <w:lang w:val="zh-CN" w:eastAsia="zh-CN" w:bidi="zh-CN"/>
          <w:w w:val="100"/>
          <w:color w:val="000000"/>
          <w:position w:val="0"/>
        </w:rPr>
        <w:t>4科研处复审后报院学术委员会评审立项。</w:t>
      </w:r>
    </w:p>
    <w:p>
      <w:pPr>
        <w:pStyle w:val="Style28"/>
        <w:widowControl w:val="0"/>
        <w:keepNext w:val="0"/>
        <w:keepLines w:val="0"/>
        <w:shd w:val="clear" w:color="auto" w:fill="auto"/>
        <w:bidi w:val="0"/>
        <w:jc w:val="both"/>
        <w:spacing w:before="0" w:after="0" w:line="365" w:lineRule="exact"/>
        <w:ind w:left="1060" w:right="0" w:hanging="680"/>
      </w:pPr>
      <w:r>
        <w:rPr>
          <w:lang w:val="en-US" w:eastAsia="en-US" w:bidi="en-US"/>
          <w:w w:val="100"/>
          <w:color w:val="000000"/>
          <w:position w:val="0"/>
        </w:rPr>
        <w:t>4.6.5</w:t>
      </w:r>
      <w:r>
        <w:rPr>
          <w:lang w:val="zh-CN" w:eastAsia="zh-CN" w:bidi="zh-CN"/>
          <w:w w:val="100"/>
          <w:color w:val="000000"/>
          <w:position w:val="0"/>
        </w:rPr>
        <w:t>各科室主任接到立项通知后，尽快组织开题。支持课题负责人开展课题研究， 确保课题研究按时、按质完成。</w:t>
      </w:r>
    </w:p>
    <w:p>
      <w:pPr>
        <w:pStyle w:val="Style28"/>
        <w:widowControl w:val="0"/>
        <w:keepNext w:val="0"/>
        <w:keepLines w:val="0"/>
        <w:shd w:val="clear" w:color="auto" w:fill="auto"/>
        <w:bidi w:val="0"/>
        <w:jc w:val="both"/>
        <w:spacing w:before="0" w:after="0" w:line="365" w:lineRule="exact"/>
        <w:ind w:left="1060" w:right="0" w:hanging="680"/>
      </w:pPr>
      <w:r>
        <w:rPr>
          <w:lang w:val="en-US" w:eastAsia="en-US" w:bidi="en-US"/>
          <w:w w:val="100"/>
          <w:color w:val="000000"/>
          <w:position w:val="0"/>
        </w:rPr>
        <w:t xml:space="preserve">4. </w:t>
      </w:r>
      <w:r>
        <w:rPr>
          <w:lang w:val="zh-CN" w:eastAsia="zh-CN" w:bidi="zh-CN"/>
          <w:w w:val="100"/>
          <w:color w:val="000000"/>
          <w:position w:val="0"/>
        </w:rPr>
        <w:t>7中期检查</w:t>
      </w:r>
    </w:p>
    <w:p>
      <w:pPr>
        <w:pStyle w:val="Style28"/>
        <w:numPr>
          <w:ilvl w:val="0"/>
          <w:numId w:val="365"/>
        </w:numPr>
        <w:tabs>
          <w:tab w:leader="none" w:pos="974" w:val="left"/>
        </w:tabs>
        <w:widowControl w:val="0"/>
        <w:keepNext w:val="0"/>
        <w:keepLines w:val="0"/>
        <w:shd w:val="clear" w:color="auto" w:fill="auto"/>
        <w:bidi w:val="0"/>
        <w:jc w:val="both"/>
        <w:spacing w:before="0" w:after="0" w:line="365" w:lineRule="exact"/>
        <w:ind w:left="1060" w:right="0" w:hanging="680"/>
      </w:pPr>
      <w:r>
        <w:rPr>
          <w:lang w:val="zh-CN" w:eastAsia="zh-CN" w:bidi="zh-CN"/>
          <w:w w:val="100"/>
          <w:color w:val="000000"/>
          <w:position w:val="0"/>
        </w:rPr>
        <w:t>1院级课题中期检查由各科室主任统一布置安排。</w:t>
      </w:r>
    </w:p>
    <w:p>
      <w:pPr>
        <w:pStyle w:val="Style28"/>
        <w:widowControl w:val="0"/>
        <w:keepNext w:val="0"/>
        <w:keepLines w:val="0"/>
        <w:shd w:val="clear" w:color="auto" w:fill="auto"/>
        <w:bidi w:val="0"/>
        <w:jc w:val="both"/>
        <w:spacing w:before="0" w:after="0" w:line="365" w:lineRule="exact"/>
        <w:ind w:left="1060" w:right="0" w:hanging="680"/>
      </w:pPr>
      <w:r>
        <w:rPr>
          <w:lang w:val="en-US" w:eastAsia="en-US" w:bidi="en-US"/>
          <w:w w:val="100"/>
          <w:color w:val="000000"/>
          <w:position w:val="0"/>
        </w:rPr>
        <w:t>4.7.2</w:t>
      </w:r>
      <w:r>
        <w:rPr>
          <w:lang w:val="zh-CN" w:eastAsia="zh-CN" w:bidi="zh-CN"/>
          <w:w w:val="100"/>
          <w:color w:val="000000"/>
          <w:position w:val="0"/>
        </w:rPr>
        <w:t>中期检查的内容：课题研究工作进展情况、经费使用情况、阶段性成果、达 标情况、资料积累情况、自我评价、预期完成时间、研究中出现的问题与对 策等。</w:t>
      </w:r>
    </w:p>
    <w:p>
      <w:pPr>
        <w:pStyle w:val="Style28"/>
        <w:widowControl w:val="0"/>
        <w:keepNext w:val="0"/>
        <w:keepLines w:val="0"/>
        <w:shd w:val="clear" w:color="auto" w:fill="auto"/>
        <w:bidi w:val="0"/>
        <w:jc w:val="both"/>
        <w:spacing w:before="0" w:after="0" w:line="365" w:lineRule="exact"/>
        <w:ind w:left="1060" w:right="0" w:hanging="680"/>
      </w:pPr>
      <w:r>
        <w:rPr>
          <w:lang w:val="en-US" w:eastAsia="en-US" w:bidi="en-US"/>
          <w:w w:val="100"/>
          <w:color w:val="000000"/>
          <w:position w:val="0"/>
        </w:rPr>
        <w:t>4.7.3</w:t>
      </w:r>
      <w:r>
        <w:rPr>
          <w:lang w:val="zh-CN" w:eastAsia="zh-CN" w:bidi="zh-CN"/>
          <w:w w:val="100"/>
          <w:color w:val="000000"/>
          <w:position w:val="0"/>
        </w:rPr>
        <w:t>中期检查方式：课题负责人填表汇报、相关材料展示（研究方案、阶段成果、 实验数据记录、样本、论文、经费使用等）、专家质疑。</w:t>
      </w:r>
    </w:p>
    <w:p>
      <w:pPr>
        <w:pStyle w:val="Style28"/>
        <w:widowControl w:val="0"/>
        <w:keepNext w:val="0"/>
        <w:keepLines w:val="0"/>
        <w:shd w:val="clear" w:color="auto" w:fill="auto"/>
        <w:bidi w:val="0"/>
        <w:jc w:val="both"/>
        <w:spacing w:before="0" w:after="0" w:line="365" w:lineRule="exact"/>
        <w:ind w:left="1060" w:right="0" w:hanging="680"/>
      </w:pPr>
      <w:r>
        <w:rPr>
          <w:lang w:val="en-US" w:eastAsia="en-US" w:bidi="en-US"/>
          <w:w w:val="100"/>
          <w:color w:val="000000"/>
          <w:position w:val="0"/>
        </w:rPr>
        <w:t xml:space="preserve">4. 7. </w:t>
      </w:r>
      <w:r>
        <w:rPr>
          <w:lang w:val="zh-CN" w:eastAsia="zh-CN" w:bidi="zh-CN"/>
          <w:w w:val="100"/>
          <w:color w:val="000000"/>
          <w:position w:val="0"/>
        </w:rPr>
        <w:t>4根据课题研究进展情况，中期检查评价分为3个等级：</w:t>
      </w:r>
    </w:p>
    <w:p>
      <w:pPr>
        <w:pStyle w:val="Style28"/>
        <w:widowControl w:val="0"/>
        <w:keepNext w:val="0"/>
        <w:keepLines w:val="0"/>
        <w:shd w:val="clear" w:color="auto" w:fill="auto"/>
        <w:bidi w:val="0"/>
        <w:jc w:val="left"/>
        <w:spacing w:before="0" w:after="0" w:line="365" w:lineRule="exact"/>
        <w:ind w:left="1060" w:right="0" w:firstLine="0"/>
      </w:pPr>
      <w:r>
        <w:rPr>
          <w:lang w:val="zh-CN" w:eastAsia="zh-CN" w:bidi="zh-CN"/>
          <w:w w:val="100"/>
          <w:color w:val="000000"/>
          <w:position w:val="0"/>
        </w:rPr>
        <w:t>良好：课题按计划进行，有突出阶段性成果或创新，预期前景良好。</w:t>
      </w:r>
    </w:p>
    <w:p>
      <w:pPr>
        <w:pStyle w:val="Style28"/>
        <w:widowControl w:val="0"/>
        <w:keepNext w:val="0"/>
        <w:keepLines w:val="0"/>
        <w:shd w:val="clear" w:color="auto" w:fill="auto"/>
        <w:bidi w:val="0"/>
        <w:jc w:val="left"/>
        <w:spacing w:before="0" w:after="0" w:line="365" w:lineRule="exact"/>
        <w:ind w:left="1060" w:right="0" w:firstLine="0"/>
      </w:pPr>
      <w:r>
        <w:rPr>
          <w:lang w:val="zh-CN" w:eastAsia="zh-CN" w:bidi="zh-CN"/>
          <w:w w:val="100"/>
          <w:color w:val="000000"/>
          <w:position w:val="0"/>
        </w:rPr>
        <w:t>合格：按计划正常进行，预期能够完成任务。</w:t>
      </w:r>
    </w:p>
    <w:p>
      <w:pPr>
        <w:pStyle w:val="Style28"/>
        <w:widowControl w:val="0"/>
        <w:keepNext w:val="0"/>
        <w:keepLines w:val="0"/>
        <w:shd w:val="clear" w:color="auto" w:fill="auto"/>
        <w:bidi w:val="0"/>
        <w:jc w:val="both"/>
        <w:spacing w:before="0" w:after="0" w:line="360" w:lineRule="exact"/>
        <w:ind w:left="1000" w:right="0" w:firstLine="0"/>
      </w:pPr>
      <w:r>
        <w:rPr>
          <w:lang w:val="zh-CN" w:eastAsia="zh-CN" w:bidi="zh-CN"/>
          <w:w w:val="100"/>
          <w:color w:val="000000"/>
          <w:position w:val="0"/>
        </w:rPr>
        <w:t>不合格：不具备继续研究条件、擅自停止执行或改变研究计划、有违反学术 道德规范或弄虚作假等手段骗取资助。</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4.7.5</w:t>
      </w:r>
      <w:r>
        <w:rPr>
          <w:lang w:val="zh-CN" w:eastAsia="zh-CN" w:bidi="zh-CN"/>
          <w:w w:val="100"/>
          <w:color w:val="000000"/>
          <w:position w:val="0"/>
        </w:rPr>
        <w:t>课题批准立项后不得擅自更改课题名称。在不违背原申报内容的前提下，如 需对课题研究范围和重点进行调整，由课题负责人提出申请，经科研处批准 后予以实施。</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 xml:space="preserve">4. 7. </w:t>
      </w:r>
      <w:r>
        <w:rPr>
          <w:lang w:val="zh-CN" w:eastAsia="zh-CN" w:bidi="zh-CN"/>
          <w:w w:val="100"/>
          <w:color w:val="000000"/>
          <w:position w:val="0"/>
        </w:rPr>
        <w:t>6凡中期检查过程中发生下列情况的课题，有科研处报主管领导批准后给予撤 项。</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4.7.6.1</w:t>
      </w:r>
      <w:r>
        <w:rPr>
          <w:lang w:val="zh-CN" w:eastAsia="zh-CN" w:bidi="zh-CN"/>
          <w:w w:val="100"/>
          <w:color w:val="000000"/>
          <w:position w:val="0"/>
        </w:rPr>
        <w:t>中期检查时，无论何种原因，一直未启动研究工作的课题；</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 xml:space="preserve">4. 7. 6. </w:t>
      </w:r>
      <w:r>
        <w:rPr>
          <w:lang w:val="zh-CN" w:eastAsia="zh-CN" w:bidi="zh-CN"/>
          <w:w w:val="100"/>
          <w:color w:val="000000"/>
          <w:position w:val="0"/>
        </w:rPr>
        <w:t>2课题实施情况表明，课题承担人不具备按原计划完成科研任务的条件和能 力的课题；</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 xml:space="preserve">4. 7. 6. </w:t>
      </w:r>
      <w:r>
        <w:rPr>
          <w:lang w:val="zh-CN" w:eastAsia="zh-CN" w:bidi="zh-CN"/>
          <w:w w:val="100"/>
          <w:color w:val="000000"/>
          <w:position w:val="0"/>
        </w:rPr>
        <w:t>3课题承担人（包括课题组主要成员）长期出国或因工作变动、健康等原因 不能正常进行研究工作的课题；</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 xml:space="preserve">4. 7. 6. </w:t>
      </w:r>
      <w:r>
        <w:rPr>
          <w:lang w:val="zh-CN" w:eastAsia="zh-CN" w:bidi="zh-CN"/>
          <w:w w:val="100"/>
          <w:color w:val="000000"/>
          <w:position w:val="0"/>
        </w:rPr>
        <w:t>4未经批准擅自变更课题承担人或研究名称的课题；</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 xml:space="preserve">4. 7. 6. </w:t>
      </w:r>
      <w:r>
        <w:rPr>
          <w:lang w:val="zh-CN" w:eastAsia="zh-CN" w:bidi="zh-CN"/>
          <w:w w:val="100"/>
          <w:color w:val="000000"/>
          <w:position w:val="0"/>
        </w:rPr>
        <w:t>5由于课题组内部原因，研究已无法进行的课题。</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 xml:space="preserve">4. </w:t>
      </w:r>
      <w:r>
        <w:rPr>
          <w:lang w:val="zh-CN" w:eastAsia="zh-CN" w:bidi="zh-CN"/>
          <w:w w:val="100"/>
          <w:color w:val="000000"/>
          <w:position w:val="0"/>
        </w:rPr>
        <w:t>8结题评审</w:t>
      </w:r>
    </w:p>
    <w:p>
      <w:pPr>
        <w:pStyle w:val="Style28"/>
        <w:numPr>
          <w:ilvl w:val="0"/>
          <w:numId w:val="365"/>
        </w:numPr>
        <w:tabs>
          <w:tab w:leader="none" w:pos="934" w:val="left"/>
        </w:tabs>
        <w:widowControl w:val="0"/>
        <w:keepNext w:val="0"/>
        <w:keepLines w:val="0"/>
        <w:shd w:val="clear" w:color="auto" w:fill="auto"/>
        <w:bidi w:val="0"/>
        <w:jc w:val="both"/>
        <w:spacing w:before="0" w:after="0" w:line="360" w:lineRule="exact"/>
        <w:ind w:left="1000" w:right="0" w:hanging="660"/>
      </w:pPr>
      <w:r>
        <w:rPr>
          <w:lang w:val="zh-CN" w:eastAsia="zh-CN" w:bidi="zh-CN"/>
          <w:w w:val="100"/>
          <w:color w:val="000000"/>
          <w:position w:val="0"/>
        </w:rPr>
        <w:t>1院级课题由科研处负责组织结题。</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4.8.2</w:t>
      </w:r>
      <w:r>
        <w:rPr>
          <w:lang w:val="zh-CN" w:eastAsia="zh-CN" w:bidi="zh-CN"/>
          <w:w w:val="100"/>
          <w:color w:val="000000"/>
          <w:position w:val="0"/>
        </w:rPr>
        <w:t>院级课题采用会议评审或通讯评审的方式，评审专家由科研处聘请，课题组 成员不能担任所在课题组课题的评审专家。专家组成员原则上必须具有高级 职称的人员担任。专家组一般由5人或7人组成。在专家验收的基础上，经 科研处审核确认，准予结题。</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 xml:space="preserve">4. 8. </w:t>
      </w:r>
      <w:r>
        <w:rPr>
          <w:lang w:val="zh-CN" w:eastAsia="zh-CN" w:bidi="zh-CN"/>
          <w:w w:val="100"/>
          <w:color w:val="000000"/>
          <w:position w:val="0"/>
        </w:rPr>
        <w:t>3课题结题所需材料。课题组通过网络提交以下材料：</w:t>
      </w:r>
      <w:r>
        <w:rPr>
          <w:lang w:val="en-US" w:eastAsia="en-US" w:bidi="en-US"/>
          <w:w w:val="100"/>
          <w:color w:val="000000"/>
          <w:position w:val="0"/>
        </w:rPr>
        <w:t>（1)</w:t>
      </w:r>
      <w:r>
        <w:rPr>
          <w:lang w:val="zh-CN" w:eastAsia="zh-CN" w:bidi="zh-CN"/>
          <w:w w:val="100"/>
          <w:color w:val="000000"/>
          <w:position w:val="0"/>
        </w:rPr>
        <w:t>《聊城市人民医院院 级课题结题申请表》一式三份；</w:t>
      </w:r>
      <w:r>
        <w:rPr>
          <w:lang w:val="en-US" w:eastAsia="en-US" w:bidi="en-US"/>
          <w:w w:val="100"/>
          <w:color w:val="000000"/>
          <w:position w:val="0"/>
        </w:rPr>
        <w:t>（2)</w:t>
      </w:r>
      <w:r>
        <w:rPr>
          <w:lang w:val="zh-CN" w:eastAsia="zh-CN" w:bidi="zh-CN"/>
          <w:w w:val="100"/>
          <w:color w:val="000000"/>
          <w:position w:val="0"/>
        </w:rPr>
        <w:t>课题研究报告一式三份</w:t>
      </w:r>
      <w:r>
        <w:rPr>
          <w:lang w:val="en-US" w:eastAsia="en-US" w:bidi="en-US"/>
          <w:w w:val="100"/>
          <w:color w:val="000000"/>
          <w:position w:val="0"/>
        </w:rPr>
        <w:t>（3)</w:t>
      </w:r>
      <w:r>
        <w:rPr>
          <w:lang w:val="zh-CN" w:eastAsia="zh-CN" w:bidi="zh-CN"/>
          <w:w w:val="100"/>
          <w:color w:val="000000"/>
          <w:position w:val="0"/>
        </w:rPr>
        <w:t>成果材料: 包括研究报告、技术报告、论文、等与课题相关的研究成果一并装订成册。</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4.8.4</w:t>
      </w:r>
      <w:r>
        <w:rPr>
          <w:lang w:val="zh-CN" w:eastAsia="zh-CN" w:bidi="zh-CN"/>
          <w:w w:val="100"/>
          <w:color w:val="000000"/>
          <w:position w:val="0"/>
        </w:rPr>
        <w:t>由于特殊原因，院级课题不能按期完成的，须由课题负责人提出书面申请， 经科研处批准后，与下一年课题同时结题，第二次结题仍未通过的，作撤项 处理。</w:t>
      </w:r>
    </w:p>
    <w:p>
      <w:pPr>
        <w:pStyle w:val="Style28"/>
        <w:numPr>
          <w:ilvl w:val="0"/>
          <w:numId w:val="367"/>
        </w:numPr>
        <w:tabs>
          <w:tab w:leader="none" w:pos="694" w:val="left"/>
        </w:tabs>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 xml:space="preserve">8. </w:t>
      </w:r>
      <w:r>
        <w:rPr>
          <w:lang w:val="zh-CN" w:eastAsia="zh-CN" w:bidi="zh-CN"/>
          <w:w w:val="100"/>
          <w:color w:val="000000"/>
          <w:position w:val="0"/>
        </w:rPr>
        <w:t>5申请延期结题的课题主持人在课题结题后的下一年度不得申报院级课题。</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4.8.6</w:t>
      </w:r>
      <w:r>
        <w:rPr>
          <w:lang w:val="zh-CN" w:eastAsia="zh-CN" w:bidi="zh-CN"/>
          <w:w w:val="100"/>
          <w:color w:val="000000"/>
          <w:position w:val="0"/>
        </w:rPr>
        <w:t>对于不可抗拒原因或失去研究价值需中止项目研究时，须由课题主持人提出</w:t>
      </w:r>
    </w:p>
    <w:p>
      <w:pPr>
        <w:pStyle w:val="Style28"/>
        <w:widowControl w:val="0"/>
        <w:keepNext w:val="0"/>
        <w:keepLines w:val="0"/>
        <w:shd w:val="clear" w:color="auto" w:fill="auto"/>
        <w:bidi w:val="0"/>
        <w:jc w:val="both"/>
        <w:spacing w:before="0" w:after="0" w:line="360" w:lineRule="exact"/>
        <w:ind w:left="1000" w:right="0" w:firstLine="0"/>
      </w:pPr>
      <w:r>
        <w:rPr>
          <w:lang w:val="zh-CN" w:eastAsia="zh-CN" w:bidi="zh-CN"/>
          <w:w w:val="100"/>
          <w:color w:val="000000"/>
          <w:position w:val="0"/>
        </w:rPr>
        <w:t>撤项的申请报告，经科研处审核、并由分管科研工作的院长（或副院长）批 准，方可撤项。</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4.8.7</w:t>
      </w:r>
      <w:r>
        <w:rPr>
          <w:lang w:val="zh-CN" w:eastAsia="zh-CN" w:bidi="zh-CN"/>
          <w:w w:val="100"/>
          <w:color w:val="000000"/>
          <w:position w:val="0"/>
        </w:rPr>
        <w:t>对于擅自中止课题研究、不能完成院级课题的课题主持人、三年内不得再申 请院级课题、医院也不推荐其申报其他级别的院外课题。</w:t>
      </w:r>
    </w:p>
    <w:p>
      <w:pPr>
        <w:pStyle w:val="Style28"/>
        <w:widowControl w:val="0"/>
        <w:keepNext w:val="0"/>
        <w:keepLines w:val="0"/>
        <w:shd w:val="clear" w:color="auto" w:fill="auto"/>
        <w:bidi w:val="0"/>
        <w:jc w:val="left"/>
        <w:spacing w:before="0" w:after="0" w:line="360" w:lineRule="exact"/>
        <w:ind w:left="0" w:right="0" w:firstLine="0"/>
      </w:pPr>
      <w:r>
        <w:rPr>
          <w:lang w:val="en-US" w:eastAsia="en-US" w:bidi="en-US"/>
          <w:w w:val="100"/>
          <w:color w:val="000000"/>
          <w:position w:val="0"/>
        </w:rPr>
        <w:t>5.</w:t>
      </w:r>
      <w:r>
        <w:rPr>
          <w:lang w:val="zh-CN" w:eastAsia="zh-CN" w:bidi="zh-CN"/>
          <w:w w:val="100"/>
          <w:color w:val="000000"/>
          <w:position w:val="0"/>
        </w:rPr>
        <w:t>附则</w:t>
      </w:r>
    </w:p>
    <w:p>
      <w:pPr>
        <w:pStyle w:val="Style28"/>
        <w:numPr>
          <w:ilvl w:val="0"/>
          <w:numId w:val="367"/>
        </w:numPr>
        <w:tabs>
          <w:tab w:leader="none" w:pos="694" w:val="left"/>
        </w:tabs>
        <w:widowControl w:val="0"/>
        <w:keepNext w:val="0"/>
        <w:keepLines w:val="0"/>
        <w:shd w:val="clear" w:color="auto" w:fill="auto"/>
        <w:bidi w:val="0"/>
        <w:jc w:val="both"/>
        <w:spacing w:before="0" w:after="0" w:line="360" w:lineRule="exact"/>
        <w:ind w:left="1000" w:right="0" w:hanging="660"/>
      </w:pPr>
      <w:r>
        <w:rPr>
          <w:lang w:val="zh-CN" w:eastAsia="zh-CN" w:bidi="zh-CN"/>
          <w:w w:val="100"/>
          <w:color w:val="000000"/>
          <w:position w:val="0"/>
        </w:rPr>
        <w:t>1本办法由科研处负责解释。</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5.2</w:t>
      </w:r>
      <w:r>
        <w:rPr>
          <w:lang w:val="zh-CN" w:eastAsia="zh-CN" w:bidi="zh-CN"/>
          <w:w w:val="100"/>
          <w:color w:val="000000"/>
          <w:position w:val="0"/>
        </w:rPr>
        <w:t>本办法自发布之日起实施。</w:t>
      </w:r>
    </w:p>
    <w:p>
      <w:pPr>
        <w:pStyle w:val="Style50"/>
        <w:widowControl w:val="0"/>
        <w:keepNext/>
        <w:keepLines/>
        <w:shd w:val="clear" w:color="auto" w:fill="auto"/>
        <w:bidi w:val="0"/>
        <w:spacing w:before="0"/>
        <w:ind w:left="0" w:right="0" w:firstLine="0"/>
      </w:pPr>
      <w:bookmarkStart w:id="257" w:name="bookmark257"/>
      <w:r>
        <w:rPr>
          <w:lang w:val="zh-CN" w:eastAsia="zh-CN" w:bidi="zh-CN"/>
          <w:w w:val="100"/>
          <w:spacing w:val="0"/>
          <w:color w:val="000000"/>
          <w:position w:val="0"/>
        </w:rPr>
        <w:t>科研经费管理规定</w:t>
      </w:r>
      <w:bookmarkEnd w:id="257"/>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科研经费管理规定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118"/>
              </w:rPr>
              <w:t>OP—L</w:t>
            </w:r>
            <w:r>
              <w:rPr>
                <w:rStyle w:val="CharStyle67"/>
              </w:rPr>
              <w:t xml:space="preserve"> </w:t>
            </w:r>
            <w:r>
              <w:rPr>
                <w:rStyle w:val="CharStyle118"/>
              </w:rPr>
              <w:t>YXZ</w:t>
            </w:r>
            <w:r>
              <w:rPr>
                <w:rStyle w:val="CharStyle67"/>
              </w:rPr>
              <w:t xml:space="preserve"> - </w:t>
            </w:r>
            <w:r>
              <w:rPr>
                <w:rStyle w:val="CharStyle67"/>
                <w:lang w:val="zh-CN" w:eastAsia="zh-CN" w:bidi="zh-CN"/>
              </w:rPr>
              <w:t xml:space="preserve">020 </w:t>
            </w:r>
            <w:r>
              <w:rPr>
                <w:rStyle w:val="CharStyle67"/>
              </w:rPr>
              <w:t xml:space="preserve">— </w:t>
            </w:r>
            <w:r>
              <w:rPr>
                <w:rStyle w:val="CharStyle67"/>
                <w:lang w:val="zh-CN" w:eastAsia="zh-CN" w:bidi="zh-CN"/>
              </w:rPr>
              <w:t>006</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4</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369"/>
        </w:numPr>
        <w:tabs>
          <w:tab w:leader="none" w:pos="354" w:val="left"/>
        </w:tabs>
        <w:widowControl w:val="0"/>
        <w:keepNext/>
        <w:keepLines/>
        <w:shd w:val="clear" w:color="auto" w:fill="auto"/>
        <w:bidi w:val="0"/>
        <w:jc w:val="left"/>
        <w:spacing w:before="394" w:after="0" w:line="365" w:lineRule="exact"/>
        <w:ind w:left="0" w:right="0" w:firstLine="0"/>
      </w:pPr>
      <w:bookmarkStart w:id="258" w:name="bookmark258"/>
      <w:r>
        <w:rPr>
          <w:lang w:val="zh-CN" w:eastAsia="zh-CN" w:bidi="zh-CN"/>
          <w:sz w:val="24"/>
          <w:szCs w:val="24"/>
          <w:w w:val="100"/>
          <w:spacing w:val="0"/>
          <w:color w:val="000000"/>
          <w:position w:val="0"/>
        </w:rPr>
        <w:t>目的</w:t>
      </w:r>
      <w:bookmarkEnd w:id="258"/>
    </w:p>
    <w:p>
      <w:pPr>
        <w:pStyle w:val="Style28"/>
        <w:widowControl w:val="0"/>
        <w:keepNext w:val="0"/>
        <w:keepLines w:val="0"/>
        <w:shd w:val="clear" w:color="auto" w:fill="auto"/>
        <w:bidi w:val="0"/>
        <w:jc w:val="both"/>
        <w:spacing w:before="0" w:after="0" w:line="365" w:lineRule="exact"/>
        <w:ind w:left="340" w:right="0" w:firstLine="0"/>
      </w:pPr>
      <w:r>
        <w:rPr>
          <w:lang w:val="zh-CN" w:eastAsia="zh-CN" w:bidi="zh-CN"/>
          <w:w w:val="100"/>
          <w:color w:val="000000"/>
          <w:position w:val="0"/>
        </w:rPr>
        <w:t>加强和规范医院科研经费管理，提升科研经费管理服务水平，充分调动医院医务人 员参与科研的积极性，提高科研经费使用效益，促进医院科技工作协调、健康、可 持续发展。</w:t>
      </w:r>
    </w:p>
    <w:p>
      <w:pPr>
        <w:pStyle w:val="Style62"/>
        <w:numPr>
          <w:ilvl w:val="0"/>
          <w:numId w:val="369"/>
        </w:numPr>
        <w:tabs>
          <w:tab w:leader="none" w:pos="354" w:val="left"/>
        </w:tabs>
        <w:widowControl w:val="0"/>
        <w:keepNext/>
        <w:keepLines/>
        <w:shd w:val="clear" w:color="auto" w:fill="auto"/>
        <w:bidi w:val="0"/>
        <w:jc w:val="left"/>
        <w:spacing w:before="0" w:after="0" w:line="365" w:lineRule="exact"/>
        <w:ind w:left="0" w:right="0" w:firstLine="0"/>
      </w:pPr>
      <w:bookmarkStart w:id="259" w:name="bookmark259"/>
      <w:r>
        <w:rPr>
          <w:lang w:val="zh-CN" w:eastAsia="zh-CN" w:bidi="zh-CN"/>
          <w:sz w:val="24"/>
          <w:szCs w:val="24"/>
          <w:w w:val="100"/>
          <w:spacing w:val="0"/>
          <w:color w:val="000000"/>
          <w:position w:val="0"/>
        </w:rPr>
        <w:t>范围</w:t>
      </w:r>
      <w:bookmarkEnd w:id="259"/>
    </w:p>
    <w:p>
      <w:pPr>
        <w:pStyle w:val="Style28"/>
        <w:widowControl w:val="0"/>
        <w:keepNext w:val="0"/>
        <w:keepLines w:val="0"/>
        <w:shd w:val="clear" w:color="auto" w:fill="auto"/>
        <w:bidi w:val="0"/>
        <w:jc w:val="both"/>
        <w:spacing w:before="0" w:after="0" w:line="365" w:lineRule="exact"/>
        <w:ind w:left="780" w:right="0" w:hanging="440"/>
      </w:pPr>
      <w:r>
        <w:rPr>
          <w:lang w:val="zh-CN" w:eastAsia="zh-CN" w:bidi="zh-CN"/>
          <w:w w:val="100"/>
          <w:color w:val="000000"/>
          <w:position w:val="0"/>
        </w:rPr>
        <w:t>适用于医院所有科研课题经费的管理。</w:t>
      </w:r>
    </w:p>
    <w:p>
      <w:pPr>
        <w:pStyle w:val="Style62"/>
        <w:numPr>
          <w:ilvl w:val="0"/>
          <w:numId w:val="369"/>
        </w:numPr>
        <w:tabs>
          <w:tab w:leader="none" w:pos="354" w:val="left"/>
        </w:tabs>
        <w:widowControl w:val="0"/>
        <w:keepNext/>
        <w:keepLines/>
        <w:shd w:val="clear" w:color="auto" w:fill="auto"/>
        <w:bidi w:val="0"/>
        <w:jc w:val="left"/>
        <w:spacing w:before="0" w:after="0" w:line="365" w:lineRule="exact"/>
        <w:ind w:left="0" w:right="0" w:firstLine="0"/>
      </w:pPr>
      <w:bookmarkStart w:id="260" w:name="bookmark260"/>
      <w:r>
        <w:rPr>
          <w:lang w:val="zh-CN" w:eastAsia="zh-CN" w:bidi="zh-CN"/>
          <w:sz w:val="24"/>
          <w:szCs w:val="24"/>
          <w:w w:val="100"/>
          <w:spacing w:val="0"/>
          <w:color w:val="000000"/>
          <w:position w:val="0"/>
        </w:rPr>
        <w:t>定义</w:t>
      </w:r>
      <w:bookmarkEnd w:id="260"/>
    </w:p>
    <w:p>
      <w:pPr>
        <w:pStyle w:val="Style28"/>
        <w:widowControl w:val="0"/>
        <w:keepNext w:val="0"/>
        <w:keepLines w:val="0"/>
        <w:shd w:val="clear" w:color="auto" w:fill="auto"/>
        <w:bidi w:val="0"/>
        <w:jc w:val="both"/>
        <w:spacing w:before="0" w:after="0" w:line="365" w:lineRule="exact"/>
        <w:ind w:left="780" w:right="0" w:hanging="440"/>
      </w:pPr>
      <w:r>
        <w:rPr>
          <w:lang w:val="en-US" w:eastAsia="en-US" w:bidi="en-US"/>
          <w:w w:val="100"/>
          <w:color w:val="000000"/>
          <w:position w:val="0"/>
        </w:rPr>
        <w:t xml:space="preserve">3. </w:t>
      </w:r>
      <w:r>
        <w:rPr>
          <w:lang w:val="zh-CN" w:eastAsia="zh-CN" w:bidi="zh-CN"/>
          <w:w w:val="100"/>
          <w:color w:val="000000"/>
          <w:position w:val="0"/>
        </w:rPr>
        <w:t>1科研经费：因承担和完成各类科研任务和技术服务性工作而获得并用于开展科 研和技术工作的经费，即实际拨到医院财务科的科研经费，不包括合同中规定 必须的代购设备费、过路费等。</w:t>
      </w:r>
    </w:p>
    <w:p>
      <w:pPr>
        <w:pStyle w:val="Style28"/>
        <w:widowControl w:val="0"/>
        <w:keepNext w:val="0"/>
        <w:keepLines w:val="0"/>
        <w:shd w:val="clear" w:color="auto" w:fill="auto"/>
        <w:bidi w:val="0"/>
        <w:jc w:val="both"/>
        <w:spacing w:before="0" w:after="0" w:line="365" w:lineRule="exact"/>
        <w:ind w:left="780" w:right="0" w:hanging="440"/>
      </w:pPr>
      <w:r>
        <w:rPr>
          <w:lang w:val="en-US" w:eastAsia="en-US" w:bidi="en-US"/>
          <w:w w:val="100"/>
          <w:color w:val="000000"/>
          <w:position w:val="0"/>
        </w:rPr>
        <w:t xml:space="preserve">3. </w:t>
      </w:r>
      <w:r>
        <w:rPr>
          <w:lang w:val="zh-CN" w:eastAsia="zh-CN" w:bidi="zh-CN"/>
          <w:w w:val="100"/>
          <w:color w:val="000000"/>
          <w:position w:val="0"/>
        </w:rPr>
        <w:t>2来源：</w:t>
      </w:r>
    </w:p>
    <w:p>
      <w:pPr>
        <w:pStyle w:val="Style28"/>
        <w:numPr>
          <w:ilvl w:val="1"/>
          <w:numId w:val="369"/>
        </w:numPr>
        <w:tabs>
          <w:tab w:leader="none" w:pos="929" w:val="left"/>
        </w:tabs>
        <w:widowControl w:val="0"/>
        <w:keepNext w:val="0"/>
        <w:keepLines w:val="0"/>
        <w:shd w:val="clear" w:color="auto" w:fill="auto"/>
        <w:bidi w:val="0"/>
        <w:jc w:val="both"/>
        <w:spacing w:before="0" w:after="0" w:line="365" w:lineRule="exact"/>
        <w:ind w:left="780" w:right="0" w:hanging="440"/>
      </w:pPr>
      <w:r>
        <w:rPr>
          <w:lang w:val="zh-CN" w:eastAsia="zh-CN" w:bidi="zh-CN"/>
          <w:w w:val="100"/>
          <w:color w:val="000000"/>
          <w:position w:val="0"/>
        </w:rPr>
        <w:t>1纵向科研经费</w:t>
      </w:r>
    </w:p>
    <w:p>
      <w:pPr>
        <w:pStyle w:val="Style28"/>
        <w:widowControl w:val="0"/>
        <w:keepNext w:val="0"/>
        <w:keepLines w:val="0"/>
        <w:shd w:val="clear" w:color="auto" w:fill="auto"/>
        <w:bidi w:val="0"/>
        <w:jc w:val="both"/>
        <w:spacing w:before="0" w:after="0" w:line="365" w:lineRule="exact"/>
        <w:ind w:left="1020" w:right="0" w:firstLine="0"/>
      </w:pPr>
      <w:r>
        <w:rPr>
          <w:lang w:val="zh-CN" w:eastAsia="zh-CN" w:bidi="zh-CN"/>
          <w:w w:val="100"/>
          <w:color w:val="000000"/>
          <w:position w:val="0"/>
        </w:rPr>
        <w:t>指承担国务院各部委及各级地方政府计划安排的科研项目，由国家或地方有 关部门拨给的科研经费。</w:t>
      </w:r>
    </w:p>
    <w:p>
      <w:pPr>
        <w:pStyle w:val="Style28"/>
        <w:widowControl w:val="0"/>
        <w:keepNext w:val="0"/>
        <w:keepLines w:val="0"/>
        <w:shd w:val="clear" w:color="auto" w:fill="auto"/>
        <w:bidi w:val="0"/>
        <w:jc w:val="both"/>
        <w:spacing w:before="0" w:after="0" w:line="365" w:lineRule="exact"/>
        <w:ind w:left="780" w:right="0" w:hanging="440"/>
      </w:pPr>
      <w:r>
        <w:rPr>
          <w:lang w:val="en-US" w:eastAsia="en-US" w:bidi="en-US"/>
          <w:w w:val="100"/>
          <w:color w:val="000000"/>
          <w:position w:val="0"/>
        </w:rPr>
        <w:t>3.2.2</w:t>
      </w:r>
      <w:r>
        <w:rPr>
          <w:lang w:val="zh-CN" w:eastAsia="zh-CN" w:bidi="zh-CN"/>
          <w:w w:val="100"/>
          <w:color w:val="000000"/>
          <w:position w:val="0"/>
        </w:rPr>
        <w:t>横向科研经费</w:t>
      </w:r>
    </w:p>
    <w:p>
      <w:pPr>
        <w:pStyle w:val="Style28"/>
        <w:widowControl w:val="0"/>
        <w:keepNext w:val="0"/>
        <w:keepLines w:val="0"/>
        <w:shd w:val="clear" w:color="auto" w:fill="auto"/>
        <w:bidi w:val="0"/>
        <w:jc w:val="both"/>
        <w:spacing w:before="0" w:after="0" w:line="365" w:lineRule="exact"/>
        <w:ind w:left="1020" w:right="0" w:firstLine="0"/>
      </w:pPr>
      <w:r>
        <w:rPr>
          <w:lang w:val="zh-CN" w:eastAsia="zh-CN" w:bidi="zh-CN"/>
          <w:w w:val="100"/>
          <w:color w:val="000000"/>
          <w:position w:val="0"/>
        </w:rPr>
        <w:t>指承接厂矿等企事业单位的科技协作、科技成果转让、科技咨询及其他涉及 技术服务的项目，由企事业拨给的专项经费或合同经费等。</w:t>
      </w:r>
    </w:p>
    <w:p>
      <w:pPr>
        <w:pStyle w:val="Style28"/>
        <w:numPr>
          <w:ilvl w:val="0"/>
          <w:numId w:val="371"/>
        </w:numPr>
        <w:tabs>
          <w:tab w:leader="none" w:pos="689" w:val="left"/>
        </w:tabs>
        <w:widowControl w:val="0"/>
        <w:keepNext w:val="0"/>
        <w:keepLines w:val="0"/>
        <w:shd w:val="clear" w:color="auto" w:fill="auto"/>
        <w:bidi w:val="0"/>
        <w:jc w:val="both"/>
        <w:spacing w:before="0" w:after="48" w:line="220" w:lineRule="exact"/>
        <w:ind w:left="780" w:right="0" w:hanging="440"/>
      </w:pPr>
      <w:r>
        <w:rPr>
          <w:lang w:val="en-US" w:eastAsia="en-US" w:bidi="en-US"/>
          <w:w w:val="100"/>
          <w:color w:val="000000"/>
          <w:position w:val="0"/>
        </w:rPr>
        <w:t xml:space="preserve">2. </w:t>
      </w:r>
      <w:r>
        <w:rPr>
          <w:lang w:val="zh-CN" w:eastAsia="zh-CN" w:bidi="zh-CN"/>
          <w:w w:val="100"/>
          <w:color w:val="000000"/>
          <w:position w:val="0"/>
        </w:rPr>
        <w:t>3自筹经费</w:t>
      </w:r>
    </w:p>
    <w:p>
      <w:pPr>
        <w:pStyle w:val="Style28"/>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医院划拨科研启动基金经费以及自选课题经费；通过其他渠道争取的项目经 费。</w:t>
      </w:r>
    </w:p>
    <w:p>
      <w:pPr>
        <w:pStyle w:val="Style62"/>
        <w:numPr>
          <w:ilvl w:val="0"/>
          <w:numId w:val="371"/>
        </w:numPr>
        <w:tabs>
          <w:tab w:leader="none" w:pos="358" w:val="left"/>
        </w:tabs>
        <w:widowControl w:val="0"/>
        <w:keepNext/>
        <w:keepLines/>
        <w:shd w:val="clear" w:color="auto" w:fill="auto"/>
        <w:bidi w:val="0"/>
        <w:jc w:val="left"/>
        <w:spacing w:before="0" w:after="0"/>
        <w:ind w:left="0" w:right="0" w:firstLine="0"/>
      </w:pPr>
      <w:bookmarkStart w:id="261" w:name="bookmark261"/>
      <w:r>
        <w:rPr>
          <w:lang w:val="zh-CN" w:eastAsia="zh-CN" w:bidi="zh-CN"/>
          <w:sz w:val="24"/>
          <w:szCs w:val="24"/>
          <w:w w:val="100"/>
          <w:spacing w:val="0"/>
          <w:color w:val="000000"/>
          <w:position w:val="0"/>
        </w:rPr>
        <w:t>内容</w:t>
      </w:r>
      <w:bookmarkEnd w:id="261"/>
    </w:p>
    <w:p>
      <w:pPr>
        <w:pStyle w:val="Style28"/>
        <w:numPr>
          <w:ilvl w:val="0"/>
          <w:numId w:val="369"/>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1使用范围</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科研经费拨入医院后，由科研处开具拨款内支，到财务科建立经费内之本、逐 项列张编号，专款专用，任何人不得挪用，并接受有关部门的检查、监督和审 计。科研经费的使用范围，仅限于科研课题研究工作直接需要的费用。主要开 支范围包括：</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科研业务费：计算、测试、分析费，调研费，图书资料购置费，业务资料的 打印、复印费，论文版面费及印刷费，学术会议费，经单位批准的劳务费。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4.1.2</w:t>
      </w:r>
      <w:r>
        <w:rPr>
          <w:lang w:val="zh-CN" w:eastAsia="zh-CN" w:bidi="zh-CN"/>
          <w:w w:val="100"/>
          <w:color w:val="000000"/>
          <w:position w:val="0"/>
        </w:rPr>
        <w:t>实验材料费：原材料、试剂、药品等消耗性物品购置费，实验用动植物购置、 种植、养殖费，标本、样品采集加工费和包装运输费等。</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仪器设备费：专用仪器设备的购置、运输、安装费，自制仪器设备的材料、 配件和外协加工费，水电费，仪器折旧费。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4. 1.4</w:t>
      </w:r>
      <w:r>
        <w:rPr>
          <w:lang w:val="zh-CN" w:eastAsia="zh-CN" w:bidi="zh-CN"/>
          <w:w w:val="100"/>
          <w:color w:val="000000"/>
          <w:position w:val="0"/>
        </w:rPr>
        <w:t>科研协作费：指与外单位协作承担该资助项目的研究试验工作所需费用（以 合同为据），包括支付院内其他提供试剂、仪器、场所或实验帮助的科室所需 费用。</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4. 1.5</w:t>
      </w:r>
      <w:r>
        <w:rPr>
          <w:lang w:val="zh-CN" w:eastAsia="zh-CN" w:bidi="zh-CN"/>
          <w:w w:val="100"/>
          <w:color w:val="000000"/>
          <w:position w:val="0"/>
        </w:rPr>
        <w:t>课题论证及科研成果的评议、验收、鉴定等所需费用（含住宿费、劳务费、 杂志费等）。</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6聘请院外专家来院举办各种形式的咨询、讲座所必需的讲课费。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4. 1.7</w:t>
      </w:r>
      <w:r>
        <w:rPr>
          <w:lang w:val="zh-CN" w:eastAsia="zh-CN" w:bidi="zh-CN"/>
          <w:w w:val="100"/>
          <w:color w:val="000000"/>
          <w:position w:val="0"/>
        </w:rPr>
        <w:t>必要的通讯费、交通费。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4. 1.8</w:t>
      </w:r>
      <w:r>
        <w:rPr>
          <w:lang w:val="zh-CN" w:eastAsia="zh-CN" w:bidi="zh-CN"/>
          <w:w w:val="100"/>
          <w:color w:val="000000"/>
          <w:position w:val="0"/>
        </w:rPr>
        <w:t>科研管理费等。</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w:t>
      </w:r>
      <w:r>
        <w:rPr>
          <w:lang w:val="zh-CN" w:eastAsia="zh-CN" w:bidi="zh-CN"/>
          <w:w w:val="100"/>
          <w:color w:val="000000"/>
          <w:position w:val="0"/>
        </w:rPr>
        <w:t>纵向科研经费的配套</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4.2.1</w:t>
      </w:r>
      <w:r>
        <w:rPr>
          <w:lang w:val="zh-CN" w:eastAsia="zh-CN" w:bidi="zh-CN"/>
          <w:w w:val="100"/>
          <w:color w:val="000000"/>
          <w:position w:val="0"/>
        </w:rPr>
        <w:t>以医院为第一主持单位，承担国家重点研发计划项目和国家杰出青年科学基 金项目，给予到款额1: 1配套科研经费（其中设备费20%、人员费15%、 特支业务费5%)。</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以医院为第一主持单位，承担国家自然科学基金、科技部支撑计划项目，给 予到款额1: 1配套科研经费（其中设备费15%、人员费10%、特支业务费 5%)</w:t>
      </w:r>
      <w:r>
        <w:rPr>
          <w:lang w:val="zh-CN" w:eastAsia="zh-CN" w:bidi="zh-CN"/>
          <w:vertAlign w:val="subscript"/>
          <w:w w:val="100"/>
          <w:color w:val="000000"/>
          <w:position w:val="0"/>
        </w:rPr>
        <w:t>0</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4.2.3</w:t>
      </w:r>
      <w:r>
        <w:rPr>
          <w:lang w:val="zh-CN" w:eastAsia="zh-CN" w:bidi="zh-CN"/>
          <w:w w:val="100"/>
          <w:color w:val="000000"/>
          <w:position w:val="0"/>
        </w:rPr>
        <w:t>以医院为第一主持单位，承担国家卫生部计划项目，给予到款额1: 1配套科 研经费（其中研究费50%、人员费25%、特支业务费5%)。</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4.2.4</w:t>
      </w:r>
      <w:r>
        <w:rPr>
          <w:lang w:val="zh-CN" w:eastAsia="zh-CN" w:bidi="zh-CN"/>
          <w:w w:val="100"/>
          <w:color w:val="000000"/>
          <w:position w:val="0"/>
        </w:rPr>
        <w:t>以医院为第一主持单位，承担山东省科技攻关项目、自然科学基金、中青年 科学家奖励基金计划项目资助的项目，按规定给予到款额1: 1配套科研经费 (其中设备费15%、人员费15%、特支业务费10%)。</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4.2.5</w:t>
      </w:r>
      <w:r>
        <w:rPr>
          <w:lang w:val="zh-CN" w:eastAsia="zh-CN" w:bidi="zh-CN"/>
          <w:w w:val="100"/>
          <w:color w:val="000000"/>
          <w:position w:val="0"/>
        </w:rPr>
        <w:t>以医院为第一主持单位，承担各类计划项目，给予到款额1: 1配套科研经费 (其中设备费25%、人员费15%、特支业务费10%)。</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4.2.6</w:t>
      </w:r>
      <w:r>
        <w:rPr>
          <w:lang w:val="zh-CN" w:eastAsia="zh-CN" w:bidi="zh-CN"/>
          <w:w w:val="100"/>
          <w:color w:val="000000"/>
          <w:position w:val="0"/>
        </w:rPr>
        <w:t>以医院为第一主持单位，承担的国家、省部级和省卫生厅指导项目，医院提 供5000元自助。</w:t>
      </w:r>
    </w:p>
    <w:p>
      <w:pPr>
        <w:pStyle w:val="Style28"/>
        <w:numPr>
          <w:ilvl w:val="1"/>
          <w:numId w:val="369"/>
        </w:numPr>
        <w:tabs>
          <w:tab w:leader="none" w:pos="934" w:val="left"/>
        </w:tabs>
        <w:widowControl w:val="0"/>
        <w:keepNext w:val="0"/>
        <w:keepLines w:val="0"/>
        <w:shd w:val="clear" w:color="auto" w:fill="auto"/>
        <w:bidi w:val="0"/>
        <w:jc w:val="both"/>
        <w:spacing w:before="0" w:after="0" w:line="365" w:lineRule="exact"/>
        <w:ind w:left="1020" w:right="0" w:hanging="680"/>
      </w:pPr>
      <w:r>
        <w:rPr>
          <w:lang w:val="zh-CN" w:eastAsia="zh-CN" w:bidi="zh-CN"/>
          <w:w w:val="100"/>
          <w:color w:val="000000"/>
          <w:position w:val="0"/>
        </w:rPr>
        <w:t>7在上述条款中，医院配套设备费不超过100万元，医院配套人员费不超过50</w:t>
      </w:r>
    </w:p>
    <w:p>
      <w:pPr>
        <w:pStyle w:val="Style28"/>
        <w:widowControl w:val="0"/>
        <w:keepNext w:val="0"/>
        <w:keepLines w:val="0"/>
        <w:shd w:val="clear" w:color="auto" w:fill="auto"/>
        <w:bidi w:val="0"/>
        <w:jc w:val="left"/>
        <w:spacing w:before="0" w:after="0" w:line="365" w:lineRule="exact"/>
        <w:ind w:left="1020" w:right="0" w:firstLine="0"/>
      </w:pPr>
      <w:r>
        <w:rPr>
          <w:lang w:val="zh-CN" w:eastAsia="zh-CN" w:bidi="zh-CN"/>
          <w:w w:val="100"/>
          <w:color w:val="000000"/>
          <w:position w:val="0"/>
        </w:rPr>
        <w:t>万元，特支业务费不超过30万元。</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3科研经费的分配比例</w:t>
      </w:r>
    </w:p>
    <w:p>
      <w:pPr>
        <w:pStyle w:val="Style28"/>
        <w:numPr>
          <w:ilvl w:val="1"/>
          <w:numId w:val="369"/>
        </w:numPr>
        <w:tabs>
          <w:tab w:leader="none" w:pos="934" w:val="left"/>
        </w:tabs>
        <w:widowControl w:val="0"/>
        <w:keepNext w:val="0"/>
        <w:keepLines w:val="0"/>
        <w:shd w:val="clear" w:color="auto" w:fill="auto"/>
        <w:bidi w:val="0"/>
        <w:jc w:val="both"/>
        <w:spacing w:before="0" w:after="0" w:line="365" w:lineRule="exact"/>
        <w:ind w:left="1020" w:right="0" w:hanging="680"/>
      </w:pPr>
      <w:r>
        <w:rPr>
          <w:lang w:val="zh-CN" w:eastAsia="zh-CN" w:bidi="zh-CN"/>
          <w:w w:val="100"/>
          <w:color w:val="000000"/>
          <w:position w:val="0"/>
        </w:rPr>
        <w:t>1科研项目经费到位后，科研处负责按比例分配，由科研处和财务科共同建立</w:t>
      </w:r>
    </w:p>
    <w:p>
      <w:pPr>
        <w:pStyle w:val="Style28"/>
        <w:widowControl w:val="0"/>
        <w:keepNext w:val="0"/>
        <w:keepLines w:val="0"/>
        <w:shd w:val="clear" w:color="auto" w:fill="auto"/>
        <w:bidi w:val="0"/>
        <w:jc w:val="left"/>
        <w:spacing w:before="0" w:after="0" w:line="365" w:lineRule="exact"/>
        <w:ind w:left="1020" w:right="0" w:firstLine="0"/>
      </w:pPr>
      <w:r>
        <w:rPr>
          <w:lang w:val="zh-CN" w:eastAsia="zh-CN" w:bidi="zh-CN"/>
          <w:w w:val="100"/>
          <w:color w:val="000000"/>
          <w:position w:val="0"/>
        </w:rPr>
        <w:t>账户，办理经费立户手续，每个项目一个账户。</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2纵向课题经费到位后，科研处提取5%、课题组提取7%作为管理费，用于科 研管理的业务开支和奖励优秀的科研管理人员，其余经费作为研究经费拨人 课题组账户。</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3横向课题经费到位后，科研处提取10%、课题组提取10%作为管理费，其余</w:t>
      </w:r>
    </w:p>
    <w:p>
      <w:pPr>
        <w:pStyle w:val="Style28"/>
        <w:widowControl w:val="0"/>
        <w:keepNext w:val="0"/>
        <w:keepLines w:val="0"/>
        <w:shd w:val="clear" w:color="auto" w:fill="auto"/>
        <w:bidi w:val="0"/>
        <w:jc w:val="left"/>
        <w:spacing w:before="0" w:after="0" w:line="365" w:lineRule="exact"/>
        <w:ind w:left="720" w:right="0" w:firstLine="0"/>
      </w:pPr>
      <w:r>
        <w:rPr>
          <w:lang w:val="zh-CN" w:eastAsia="zh-CN" w:bidi="zh-CN"/>
          <w:w w:val="100"/>
          <w:color w:val="000000"/>
          <w:position w:val="0"/>
        </w:rPr>
        <w:t>经费作为研究经费拨入课题组账户。</w:t>
      </w:r>
    </w:p>
    <w:p>
      <w:pPr>
        <w:pStyle w:val="Style28"/>
        <w:widowControl w:val="0"/>
        <w:keepNext w:val="0"/>
        <w:keepLines w:val="0"/>
        <w:shd w:val="clear" w:color="auto" w:fill="auto"/>
        <w:bidi w:val="0"/>
        <w:jc w:val="both"/>
        <w:spacing w:before="0" w:after="0" w:line="365" w:lineRule="exact"/>
        <w:ind w:left="720" w:right="0" w:hanging="720"/>
      </w:pPr>
      <w:r>
        <w:rPr>
          <w:lang w:val="en-US" w:eastAsia="en-US" w:bidi="en-US"/>
          <w:w w:val="100"/>
          <w:color w:val="000000"/>
          <w:position w:val="0"/>
        </w:rPr>
        <w:t xml:space="preserve">4. 3. </w:t>
      </w:r>
      <w:r>
        <w:rPr>
          <w:lang w:val="zh-CN" w:eastAsia="zh-CN" w:bidi="zh-CN"/>
          <w:w w:val="100"/>
          <w:color w:val="000000"/>
          <w:position w:val="0"/>
        </w:rPr>
        <w:t>4成果转让（含技术入股</w:t>
      </w:r>
      <w:r>
        <w:rPr>
          <w:lang w:val="en-US" w:eastAsia="en-US" w:bidi="en-US"/>
          <w:w w:val="100"/>
          <w:color w:val="000000"/>
          <w:position w:val="0"/>
        </w:rPr>
        <w:t>）</w:t>
      </w:r>
      <w:r>
        <w:rPr>
          <w:lang w:val="zh-CN" w:eastAsia="zh-CN" w:bidi="zh-CN"/>
          <w:w w:val="100"/>
          <w:color w:val="000000"/>
          <w:position w:val="0"/>
        </w:rPr>
        <w:t>经费到位后，医院提取20%、科研处提取10%、课 题组所在科室提取10%作为管理费，课题组提取60%作为劳务费。</w:t>
      </w:r>
    </w:p>
    <w:p>
      <w:pPr>
        <w:pStyle w:val="Style28"/>
        <w:widowControl w:val="0"/>
        <w:keepNext w:val="0"/>
        <w:keepLines w:val="0"/>
        <w:shd w:val="clear" w:color="auto" w:fill="auto"/>
        <w:bidi w:val="0"/>
        <w:jc w:val="both"/>
        <w:spacing w:before="0" w:after="0" w:line="365" w:lineRule="exact"/>
        <w:ind w:left="840" w:right="0" w:hanging="840"/>
      </w:pPr>
      <w:r>
        <w:rPr>
          <w:lang w:val="en-US" w:eastAsia="en-US" w:bidi="en-US"/>
          <w:w w:val="100"/>
          <w:color w:val="000000"/>
          <w:position w:val="0"/>
        </w:rPr>
        <w:t xml:space="preserve">4. </w:t>
      </w:r>
      <w:r>
        <w:rPr>
          <w:lang w:val="zh-CN" w:eastAsia="zh-CN" w:bidi="zh-CN"/>
          <w:w w:val="100"/>
          <w:color w:val="000000"/>
          <w:position w:val="0"/>
        </w:rPr>
        <w:t>4科研经费的监督、管理</w:t>
      </w:r>
    </w:p>
    <w:p>
      <w:pPr>
        <w:pStyle w:val="Style28"/>
        <w:widowControl w:val="0"/>
        <w:keepNext w:val="0"/>
        <w:keepLines w:val="0"/>
        <w:shd w:val="clear" w:color="auto" w:fill="auto"/>
        <w:bidi w:val="0"/>
        <w:jc w:val="both"/>
        <w:spacing w:before="0" w:after="0" w:line="365" w:lineRule="exact"/>
        <w:ind w:left="720" w:right="0" w:hanging="720"/>
      </w:pPr>
      <w:r>
        <w:rPr>
          <w:lang w:val="en-US" w:eastAsia="en-US" w:bidi="en-US"/>
          <w:w w:val="100"/>
          <w:color w:val="000000"/>
          <w:position w:val="0"/>
        </w:rPr>
        <w:t>4.4.1</w:t>
      </w:r>
      <w:r>
        <w:rPr>
          <w:lang w:val="zh-CN" w:eastAsia="zh-CN" w:bidi="zh-CN"/>
          <w:w w:val="100"/>
          <w:color w:val="000000"/>
          <w:position w:val="0"/>
        </w:rPr>
        <w:t>科研经费管理，实行院、科二级核算，采用内部通用支票的管理办法。项目 经费下达后，课题组负责人应根据经费总数，制定研究工作开支的年度预算 计划，在科研处和财务科的指导下，严格按计划开支。</w:t>
      </w:r>
    </w:p>
    <w:p>
      <w:pPr>
        <w:pStyle w:val="Style28"/>
        <w:widowControl w:val="0"/>
        <w:keepNext w:val="0"/>
        <w:keepLines w:val="0"/>
        <w:shd w:val="clear" w:color="auto" w:fill="auto"/>
        <w:bidi w:val="0"/>
        <w:jc w:val="both"/>
        <w:spacing w:before="0" w:after="0" w:line="365" w:lineRule="exact"/>
        <w:ind w:left="720" w:right="0" w:hanging="720"/>
      </w:pPr>
      <w:r>
        <w:rPr>
          <w:lang w:val="en-US" w:eastAsia="en-US" w:bidi="en-US"/>
          <w:w w:val="100"/>
          <w:color w:val="000000"/>
          <w:position w:val="0"/>
        </w:rPr>
        <w:t>4.4.2</w:t>
      </w:r>
      <w:r>
        <w:rPr>
          <w:lang w:val="zh-CN" w:eastAsia="zh-CN" w:bidi="zh-CN"/>
          <w:w w:val="100"/>
          <w:color w:val="000000"/>
          <w:position w:val="0"/>
        </w:rPr>
        <w:t>各科室要加强对科研经费的管理，专款专用；报销时必须由课题负责人、科 研处主任、分管院长和院长签字后方可到财务科办理相关手续。</w:t>
      </w:r>
    </w:p>
    <w:p>
      <w:pPr>
        <w:pStyle w:val="Style28"/>
        <w:widowControl w:val="0"/>
        <w:keepNext w:val="0"/>
        <w:keepLines w:val="0"/>
        <w:shd w:val="clear" w:color="auto" w:fill="auto"/>
        <w:bidi w:val="0"/>
        <w:jc w:val="both"/>
        <w:spacing w:before="0" w:after="0" w:line="365" w:lineRule="exact"/>
        <w:ind w:left="720" w:right="0" w:hanging="720"/>
      </w:pPr>
      <w:r>
        <w:rPr>
          <w:lang w:val="en-US" w:eastAsia="en-US" w:bidi="en-US"/>
          <w:w w:val="100"/>
          <w:color w:val="000000"/>
          <w:position w:val="0"/>
        </w:rPr>
        <w:t xml:space="preserve">4. 4. </w:t>
      </w:r>
      <w:r>
        <w:rPr>
          <w:lang w:val="zh-CN" w:eastAsia="zh-CN" w:bidi="zh-CN"/>
          <w:w w:val="100"/>
          <w:color w:val="000000"/>
          <w:position w:val="0"/>
        </w:rPr>
        <w:t>3各课题组所需试剂、用品（如化学试剂、办公用品、医疗器械、动物等）须 提出申请采购计划，填写《聊城市人民医院科研试剂物品购置审批表》，归口 申报，统一招标购买，一律不得自行购置。</w:t>
      </w:r>
    </w:p>
    <w:p>
      <w:pPr>
        <w:pStyle w:val="Style28"/>
        <w:widowControl w:val="0"/>
        <w:keepNext w:val="0"/>
        <w:keepLines w:val="0"/>
        <w:shd w:val="clear" w:color="auto" w:fill="auto"/>
        <w:bidi w:val="0"/>
        <w:jc w:val="both"/>
        <w:spacing w:before="0" w:after="0" w:line="365" w:lineRule="exact"/>
        <w:ind w:left="720" w:right="0" w:hanging="720"/>
      </w:pPr>
      <w:r>
        <w:rPr>
          <w:rStyle w:val="CharStyle112"/>
        </w:rPr>
        <w:t xml:space="preserve">4. 4. </w:t>
      </w:r>
      <w:r>
        <w:rPr>
          <w:rStyle w:val="CharStyle112"/>
          <w:lang w:val="zh-CN" w:eastAsia="zh-CN" w:bidi="zh-CN"/>
        </w:rPr>
        <w:t>4</w:t>
      </w:r>
      <w:r>
        <w:rPr>
          <w:lang w:val="zh-CN" w:eastAsia="zh-CN" w:bidi="zh-CN"/>
          <w:w w:val="100"/>
          <w:color w:val="000000"/>
          <w:position w:val="0"/>
        </w:rPr>
        <w:t>课题所需材料费、试剂费、业务费、协作费及论证评审费用等，</w:t>
      </w:r>
      <w:r>
        <w:rPr>
          <w:rStyle w:val="CharStyle112"/>
          <w:lang w:val="zh-CN" w:eastAsia="zh-CN" w:bidi="zh-CN"/>
        </w:rPr>
        <w:t>5000</w:t>
      </w:r>
      <w:r>
        <w:rPr>
          <w:lang w:val="zh-CN" w:eastAsia="zh-CN" w:bidi="zh-CN"/>
          <w:w w:val="100"/>
          <w:color w:val="000000"/>
          <w:position w:val="0"/>
        </w:rPr>
        <w:t>元以下 由科研处负责人批准，</w:t>
      </w:r>
      <w:r>
        <w:rPr>
          <w:rStyle w:val="CharStyle112"/>
          <w:lang w:val="zh-CN" w:eastAsia="zh-CN" w:bidi="zh-CN"/>
        </w:rPr>
        <w:t>5000</w:t>
      </w:r>
      <w:r>
        <w:rPr>
          <w:lang w:val="zh-CN" w:eastAsia="zh-CN" w:bidi="zh-CN"/>
          <w:w w:val="100"/>
          <w:color w:val="000000"/>
          <w:position w:val="0"/>
        </w:rPr>
        <w:t>元以上由主管院长批准。</w:t>
      </w:r>
    </w:p>
    <w:p>
      <w:pPr>
        <w:pStyle w:val="Style28"/>
        <w:widowControl w:val="0"/>
        <w:keepNext w:val="0"/>
        <w:keepLines w:val="0"/>
        <w:shd w:val="clear" w:color="auto" w:fill="auto"/>
        <w:bidi w:val="0"/>
        <w:jc w:val="both"/>
        <w:spacing w:before="0" w:after="0" w:line="365" w:lineRule="exact"/>
        <w:ind w:left="720" w:right="0" w:hanging="720"/>
      </w:pPr>
      <w:r>
        <w:rPr>
          <w:lang w:val="en-US" w:eastAsia="en-US" w:bidi="en-US"/>
          <w:w w:val="100"/>
          <w:color w:val="000000"/>
          <w:position w:val="0"/>
        </w:rPr>
        <w:t>4.4.5</w:t>
      </w:r>
      <w:r>
        <w:rPr>
          <w:lang w:val="zh-CN" w:eastAsia="zh-CN" w:bidi="zh-CN"/>
          <w:w w:val="100"/>
          <w:color w:val="000000"/>
          <w:position w:val="0"/>
        </w:rPr>
        <w:t>使用科研课题经费购置的设备和物品，除报批时由该专项经费列支外，按医 院固定资产管理办法入库，验收人账，凡属专控商品经院办公会批准后方可 购入。</w:t>
      </w:r>
    </w:p>
    <w:p>
      <w:pPr>
        <w:pStyle w:val="Style28"/>
        <w:widowControl w:val="0"/>
        <w:keepNext w:val="0"/>
        <w:keepLines w:val="0"/>
        <w:shd w:val="clear" w:color="auto" w:fill="auto"/>
        <w:bidi w:val="0"/>
        <w:jc w:val="both"/>
        <w:spacing w:before="0" w:after="0" w:line="365" w:lineRule="exact"/>
        <w:ind w:left="720" w:right="0" w:hanging="720"/>
      </w:pPr>
      <w:r>
        <w:rPr>
          <w:lang w:val="en-US" w:eastAsia="en-US" w:bidi="en-US"/>
          <w:w w:val="100"/>
          <w:color w:val="000000"/>
          <w:position w:val="0"/>
        </w:rPr>
        <w:t>4.4.6</w:t>
      </w:r>
      <w:r>
        <w:rPr>
          <w:lang w:val="zh-CN" w:eastAsia="zh-CN" w:bidi="zh-CN"/>
          <w:w w:val="100"/>
          <w:color w:val="000000"/>
          <w:position w:val="0"/>
        </w:rPr>
        <w:t>项目研究所需要的图书、治疗，因其具有独用性，从个人研究经费中支付时， 不必办理图书登记手续。</w:t>
      </w:r>
    </w:p>
    <w:p>
      <w:pPr>
        <w:pStyle w:val="Style28"/>
        <w:widowControl w:val="0"/>
        <w:keepNext w:val="0"/>
        <w:keepLines w:val="0"/>
        <w:shd w:val="clear" w:color="auto" w:fill="auto"/>
        <w:bidi w:val="0"/>
        <w:jc w:val="both"/>
        <w:spacing w:before="0" w:after="0" w:line="365" w:lineRule="exact"/>
        <w:ind w:left="840" w:right="0" w:hanging="840"/>
      </w:pPr>
      <w:r>
        <w:rPr>
          <w:lang w:val="en-US" w:eastAsia="en-US" w:bidi="en-US"/>
          <w:w w:val="100"/>
          <w:color w:val="000000"/>
          <w:position w:val="0"/>
        </w:rPr>
        <w:t>4.4.7</w:t>
      </w:r>
      <w:r>
        <w:rPr>
          <w:lang w:val="zh-CN" w:eastAsia="zh-CN" w:bidi="zh-CN"/>
          <w:w w:val="100"/>
          <w:color w:val="000000"/>
          <w:position w:val="0"/>
        </w:rPr>
        <w:t>由项目经费形成的仪器设备、原材料、试剂等物品的所有权归医院。</w:t>
      </w:r>
    </w:p>
    <w:p>
      <w:pPr>
        <w:pStyle w:val="Style28"/>
        <w:widowControl w:val="0"/>
        <w:keepNext w:val="0"/>
        <w:keepLines w:val="0"/>
        <w:shd w:val="clear" w:color="auto" w:fill="auto"/>
        <w:bidi w:val="0"/>
        <w:jc w:val="both"/>
        <w:spacing w:before="0" w:after="0" w:line="365" w:lineRule="exact"/>
        <w:ind w:left="720" w:right="0" w:hanging="720"/>
      </w:pPr>
      <w:r>
        <w:rPr>
          <w:lang w:val="en-US" w:eastAsia="en-US" w:bidi="en-US"/>
          <w:w w:val="100"/>
          <w:color w:val="000000"/>
          <w:position w:val="0"/>
        </w:rPr>
        <w:t>4.4.8</w:t>
      </w:r>
      <w:r>
        <w:rPr>
          <w:lang w:val="zh-CN" w:eastAsia="zh-CN" w:bidi="zh-CN"/>
          <w:w w:val="100"/>
          <w:color w:val="000000"/>
          <w:position w:val="0"/>
        </w:rPr>
        <w:t>拨给外单位协作的科研经费，须由课题负责人说明理由，经科研处审核，分 管院长复审，院长批准。对于从课题经费中支付院外劳务费原则上不应超过 课题总经费的25%，要详细填写劳务支出申请单（包括受款人姓名、单位、 支付原因等）。2000元以下经科研处主任签字，2000元以上由分管院长签字， 万元以上由院长批准。</w:t>
      </w:r>
    </w:p>
    <w:p>
      <w:pPr>
        <w:pStyle w:val="Style28"/>
        <w:numPr>
          <w:ilvl w:val="1"/>
          <w:numId w:val="369"/>
        </w:numPr>
        <w:tabs>
          <w:tab w:leader="none" w:pos="559" w:val="left"/>
        </w:tabs>
        <w:widowControl w:val="0"/>
        <w:keepNext w:val="0"/>
        <w:keepLines w:val="0"/>
        <w:shd w:val="clear" w:color="auto" w:fill="auto"/>
        <w:bidi w:val="0"/>
        <w:jc w:val="both"/>
        <w:spacing w:before="0" w:after="0" w:line="365" w:lineRule="exact"/>
        <w:ind w:left="720" w:right="0" w:hanging="720"/>
      </w:pPr>
      <w:r>
        <w:rPr>
          <w:rStyle w:val="CharStyle112"/>
          <w:lang w:val="zh-CN" w:eastAsia="zh-CN" w:bidi="zh-CN"/>
        </w:rPr>
        <w:t>9</w:t>
      </w:r>
      <w:r>
        <w:rPr>
          <w:lang w:val="zh-CN" w:eastAsia="zh-CN" w:bidi="zh-CN"/>
          <w:w w:val="100"/>
          <w:color w:val="000000"/>
          <w:position w:val="0"/>
        </w:rPr>
        <w:t>项目一经批准，不得无故中止。对无故不完成研究任务或自行中止研究者， 在追回已拨项目经费的同时，还要视其影响程度由医院按有关规定处理。</w:t>
      </w:r>
    </w:p>
    <w:p>
      <w:pPr>
        <w:pStyle w:val="Style28"/>
        <w:numPr>
          <w:ilvl w:val="0"/>
          <w:numId w:val="373"/>
        </w:numPr>
        <w:tabs>
          <w:tab w:leader="none" w:pos="559" w:val="left"/>
        </w:tabs>
        <w:widowControl w:val="0"/>
        <w:keepNext w:val="0"/>
        <w:keepLines w:val="0"/>
        <w:shd w:val="clear" w:color="auto" w:fill="auto"/>
        <w:bidi w:val="0"/>
        <w:jc w:val="both"/>
        <w:spacing w:before="0" w:after="0" w:line="365" w:lineRule="exact"/>
        <w:ind w:left="840" w:right="0" w:hanging="840"/>
      </w:pPr>
      <w:r>
        <w:rPr>
          <w:rStyle w:val="CharStyle112"/>
          <w:lang w:val="zh-CN" w:eastAsia="zh-CN" w:bidi="zh-CN"/>
        </w:rPr>
        <w:t>10</w:t>
      </w:r>
      <w:r>
        <w:rPr>
          <w:lang w:val="zh-CN" w:eastAsia="zh-CN" w:bidi="zh-CN"/>
          <w:w w:val="100"/>
          <w:color w:val="000000"/>
          <w:position w:val="0"/>
        </w:rPr>
        <w:t>项目负责人一年以上无故不参加本项目研究工作的，视为无故中止项目。</w:t>
      </w:r>
    </w:p>
    <w:p>
      <w:pPr>
        <w:pStyle w:val="Style28"/>
        <w:numPr>
          <w:ilvl w:val="1"/>
          <w:numId w:val="373"/>
        </w:numPr>
        <w:tabs>
          <w:tab w:leader="none" w:pos="559" w:val="left"/>
        </w:tabs>
        <w:widowControl w:val="0"/>
        <w:keepNext w:val="0"/>
        <w:keepLines w:val="0"/>
        <w:shd w:val="clear" w:color="auto" w:fill="auto"/>
        <w:bidi w:val="0"/>
        <w:jc w:val="both"/>
        <w:spacing w:before="0" w:after="0" w:line="365" w:lineRule="exact"/>
        <w:ind w:left="840" w:right="0" w:hanging="840"/>
      </w:pPr>
      <w:r>
        <w:rPr>
          <w:rStyle w:val="CharStyle112"/>
          <w:lang w:val="zh-CN" w:eastAsia="zh-CN" w:bidi="zh-CN"/>
        </w:rPr>
        <w:t>11</w:t>
      </w:r>
      <w:r>
        <w:rPr>
          <w:lang w:val="zh-CN" w:eastAsia="zh-CN" w:bidi="zh-CN"/>
          <w:w w:val="100"/>
          <w:color w:val="000000"/>
          <w:position w:val="0"/>
        </w:rPr>
        <w:t>项目完成后，课题负责人应清理历年收支项目，填写《项目财务决算表》， 经财务科、审计科签字盖章后，连同项目总结报告及研究成果一起报送科研 处。此项工作结束前不得申请新的研究项目。</w:t>
      </w:r>
    </w:p>
    <w:p>
      <w:pPr>
        <w:pStyle w:val="Style28"/>
        <w:widowControl w:val="0"/>
        <w:keepNext w:val="0"/>
        <w:keepLines w:val="0"/>
        <w:shd w:val="clear" w:color="auto" w:fill="auto"/>
        <w:bidi w:val="0"/>
        <w:jc w:val="both"/>
        <w:spacing w:before="0" w:after="0" w:line="365" w:lineRule="exact"/>
        <w:ind w:left="840" w:right="0" w:hanging="840"/>
      </w:pPr>
      <w:r>
        <w:rPr>
          <w:rStyle w:val="CharStyle112"/>
        </w:rPr>
        <w:t xml:space="preserve">4. 4. </w:t>
      </w:r>
      <w:r>
        <w:rPr>
          <w:rStyle w:val="CharStyle112"/>
          <w:lang w:val="zh-CN" w:eastAsia="zh-CN" w:bidi="zh-CN"/>
        </w:rPr>
        <w:t>12</w:t>
      </w:r>
      <w:r>
        <w:rPr>
          <w:lang w:val="zh-CN" w:eastAsia="zh-CN" w:bidi="zh-CN"/>
          <w:w w:val="100"/>
          <w:color w:val="000000"/>
          <w:position w:val="0"/>
        </w:rPr>
        <w:t>课题完成后要及时到财务科办理结算手续，节余部分经医院科技发展管理 委员会审议，报院办公会批准，可转人本人主持承担的市厅级以上项目或 医院批准资助的项目的新课题账户，其他情况一律纳人医院启动基金账 户。</w:t>
      </w:r>
    </w:p>
    <w:p>
      <w:pPr>
        <w:pStyle w:val="Style28"/>
        <w:numPr>
          <w:ilvl w:val="0"/>
          <w:numId w:val="375"/>
        </w:numPr>
        <w:tabs>
          <w:tab w:leader="none" w:pos="559" w:val="left"/>
        </w:tabs>
        <w:widowControl w:val="0"/>
        <w:keepNext w:val="0"/>
        <w:keepLines w:val="0"/>
        <w:shd w:val="clear" w:color="auto" w:fill="auto"/>
        <w:bidi w:val="0"/>
        <w:jc w:val="both"/>
        <w:spacing w:before="0" w:after="0" w:line="365" w:lineRule="exact"/>
        <w:ind w:left="840" w:right="0" w:hanging="840"/>
      </w:pPr>
      <w:r>
        <w:rPr>
          <w:rStyle w:val="CharStyle112"/>
          <w:lang w:val="zh-CN" w:eastAsia="zh-CN" w:bidi="zh-CN"/>
        </w:rPr>
        <w:t>13</w:t>
      </w:r>
      <w:r>
        <w:rPr>
          <w:lang w:val="zh-CN" w:eastAsia="zh-CN" w:bidi="zh-CN"/>
          <w:w w:val="100"/>
          <w:color w:val="000000"/>
          <w:position w:val="0"/>
        </w:rPr>
        <w:t>科研处和财务科对项目经费的使用情况每年检查一次，如发现挪用、浪费或 其他违反财务制度的现象，将依据有关规定，视其情节轻重予以追究责。</w:t>
      </w:r>
    </w:p>
    <w:p>
      <w:pPr>
        <w:pStyle w:val="Style87"/>
        <w:numPr>
          <w:ilvl w:val="0"/>
          <w:numId w:val="369"/>
        </w:numPr>
        <w:widowControl w:val="0"/>
        <w:keepNext/>
        <w:keepLines/>
        <w:shd w:val="clear" w:color="auto" w:fill="auto"/>
        <w:bidi w:val="0"/>
        <w:jc w:val="left"/>
        <w:spacing w:before="0" w:after="0"/>
        <w:ind w:left="0" w:right="0" w:firstLine="0"/>
      </w:pPr>
      <w:bookmarkStart w:id="262" w:name="bookmark262"/>
      <w:r>
        <w:rPr>
          <w:rStyle w:val="CharStyle119"/>
        </w:rPr>
        <w:t>附则</w:t>
      </w:r>
      <w:bookmarkEnd w:id="262"/>
    </w:p>
    <w:p>
      <w:pPr>
        <w:pStyle w:val="Style28"/>
        <w:numPr>
          <w:ilvl w:val="0"/>
          <w:numId w:val="371"/>
        </w:numPr>
        <w:tabs>
          <w:tab w:leader="none" w:pos="689" w:val="left"/>
        </w:tabs>
        <w:widowControl w:val="0"/>
        <w:keepNext w:val="0"/>
        <w:keepLines w:val="0"/>
        <w:shd w:val="clear" w:color="auto" w:fill="auto"/>
        <w:bidi w:val="0"/>
        <w:jc w:val="left"/>
        <w:spacing w:before="0" w:after="0" w:line="355" w:lineRule="exact"/>
        <w:ind w:left="340" w:right="0" w:firstLine="0"/>
      </w:pPr>
      <w:r>
        <w:rPr>
          <w:lang w:val="zh-CN" w:eastAsia="zh-CN" w:bidi="zh-CN"/>
          <w:w w:val="100"/>
          <w:color w:val="000000"/>
          <w:position w:val="0"/>
        </w:rPr>
        <w:t>1本规定由科研处负责解释。</w:t>
      </w:r>
    </w:p>
    <w:p>
      <w:pPr>
        <w:pStyle w:val="Style28"/>
        <w:numPr>
          <w:ilvl w:val="0"/>
          <w:numId w:val="377"/>
        </w:numPr>
        <w:tabs>
          <w:tab w:leader="none" w:pos="689" w:val="left"/>
        </w:tabs>
        <w:widowControl w:val="0"/>
        <w:keepNext w:val="0"/>
        <w:keepLines w:val="0"/>
        <w:shd w:val="clear" w:color="auto" w:fill="auto"/>
        <w:bidi w:val="0"/>
        <w:jc w:val="left"/>
        <w:spacing w:before="0" w:after="520" w:line="355" w:lineRule="exact"/>
        <w:ind w:left="340" w:right="0" w:firstLine="0"/>
      </w:pPr>
      <w:r>
        <w:rPr>
          <w:lang w:val="zh-CN" w:eastAsia="zh-CN" w:bidi="zh-CN"/>
          <w:w w:val="100"/>
          <w:color w:val="000000"/>
          <w:position w:val="0"/>
        </w:rPr>
        <w:t>2本规定自发布之日起实施。</w:t>
      </w:r>
    </w:p>
    <w:p>
      <w:pPr>
        <w:pStyle w:val="Style87"/>
        <w:widowControl w:val="0"/>
        <w:keepNext/>
        <w:keepLines/>
        <w:shd w:val="clear" w:color="auto" w:fill="auto"/>
        <w:bidi w:val="0"/>
        <w:jc w:val="center"/>
        <w:spacing w:before="0" w:after="508" w:line="180" w:lineRule="exact"/>
        <w:ind w:left="0" w:right="300" w:firstLine="0"/>
      </w:pPr>
      <w:bookmarkStart w:id="263" w:name="bookmark263"/>
      <w:r>
        <w:rPr>
          <w:rStyle w:val="CharStyle119"/>
        </w:rPr>
        <w:t>参考文献</w:t>
      </w:r>
      <w:bookmarkEnd w:id="263"/>
    </w:p>
    <w:p>
      <w:pPr>
        <w:pStyle w:val="Style28"/>
        <w:widowControl w:val="0"/>
        <w:keepNext w:val="0"/>
        <w:keepLines w:val="0"/>
        <w:shd w:val="clear" w:color="auto" w:fill="auto"/>
        <w:bidi w:val="0"/>
        <w:jc w:val="left"/>
        <w:spacing w:before="0" w:after="0" w:line="220" w:lineRule="exact"/>
        <w:ind w:left="0" w:right="0" w:firstLine="0"/>
        <w:sectPr>
          <w:type w:val="continuous"/>
          <w:pgSz w:w="11900" w:h="16840"/>
          <w:pgMar w:top="1479" w:left="1323" w:right="1380" w:bottom="1875" w:header="0" w:footer="3" w:gutter="0"/>
          <w:rtlGutter w:val="0"/>
          <w:cols w:space="720"/>
          <w:noEndnote/>
          <w:docGrid w:linePitch="360"/>
        </w:sectPr>
      </w:pPr>
      <w:r>
        <w:rPr>
          <w:lang w:val="en-US" w:eastAsia="en-US" w:bidi="en-US"/>
          <w:w w:val="100"/>
          <w:color w:val="000000"/>
          <w:position w:val="0"/>
        </w:rPr>
        <w:t>1.</w:t>
      </w:r>
      <w:r>
        <w:rPr>
          <w:lang w:val="zh-CN" w:eastAsia="zh-CN" w:bidi="zh-CN"/>
          <w:w w:val="100"/>
          <w:color w:val="000000"/>
          <w:position w:val="0"/>
        </w:rPr>
        <w:t>《科研院所技术开发研究专项资金管理暂行办法》.</w:t>
      </w:r>
    </w:p>
    <w:p>
      <w:pPr>
        <w:widowControl w:val="0"/>
        <w:spacing w:before="65" w:after="65" w:line="240" w:lineRule="exact"/>
        <w:rPr>
          <w:sz w:val="19"/>
          <w:szCs w:val="19"/>
        </w:rPr>
      </w:pPr>
    </w:p>
    <w:p>
      <w:pPr>
        <w:widowControl w:val="0"/>
        <w:rPr>
          <w:sz w:val="2"/>
          <w:szCs w:val="2"/>
        </w:rPr>
        <w:sectPr>
          <w:pgSz w:w="11900" w:h="16840"/>
          <w:pgMar w:top="1497" w:left="0" w:right="0" w:bottom="1886" w:header="0" w:footer="3" w:gutter="0"/>
          <w:rtlGutter w:val="0"/>
          <w:cols w:space="720"/>
          <w:noEndnote/>
          <w:docGrid w:linePitch="360"/>
        </w:sectPr>
      </w:pPr>
    </w:p>
    <w:p>
      <w:pPr>
        <w:pStyle w:val="Style50"/>
        <w:widowControl w:val="0"/>
        <w:keepNext/>
        <w:keepLines/>
        <w:shd w:val="clear" w:color="auto" w:fill="auto"/>
        <w:bidi w:val="0"/>
        <w:spacing w:before="0" w:after="560"/>
        <w:ind w:left="0" w:right="0" w:firstLine="0"/>
      </w:pPr>
      <w:bookmarkStart w:id="264" w:name="bookmark264"/>
      <w:r>
        <w:rPr>
          <w:lang w:val="zh-CN" w:eastAsia="zh-CN" w:bidi="zh-CN"/>
          <w:w w:val="100"/>
          <w:spacing w:val="0"/>
          <w:color w:val="000000"/>
          <w:position w:val="0"/>
        </w:rPr>
        <w:t>外出参加学术活动规定</w:t>
      </w:r>
      <w:bookmarkEnd w:id="264"/>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外出参加学术活动规定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84"/>
              </w:rPr>
              <w:t>OP—L</w:t>
            </w:r>
            <w:r>
              <w:rPr>
                <w:lang w:val="en-US" w:eastAsia="en-US" w:bidi="en-US"/>
                <w:w w:val="100"/>
                <w:color w:val="000000"/>
                <w:position w:val="0"/>
              </w:rPr>
              <w:t xml:space="preserve"> </w:t>
            </w:r>
            <w:r>
              <w:rPr>
                <w:rStyle w:val="CharStyle84"/>
              </w:rPr>
              <w:t>YXZ</w:t>
            </w:r>
            <w:r>
              <w:rPr>
                <w:lang w:val="en-US" w:eastAsia="en-US" w:bidi="en-US"/>
                <w:w w:val="100"/>
                <w:color w:val="000000"/>
                <w:position w:val="0"/>
              </w:rPr>
              <w:t xml:space="preserve"> - </w:t>
            </w:r>
            <w:r>
              <w:rPr>
                <w:lang w:val="zh-CN" w:eastAsia="zh-CN" w:bidi="zh-CN"/>
                <w:w w:val="100"/>
                <w:color w:val="000000"/>
                <w:position w:val="0"/>
              </w:rPr>
              <w:t xml:space="preserve">020 </w:t>
            </w:r>
            <w:r>
              <w:rPr>
                <w:lang w:val="en-US" w:eastAsia="en-US" w:bidi="en-US"/>
                <w:w w:val="100"/>
                <w:color w:val="000000"/>
                <w:position w:val="0"/>
              </w:rPr>
              <w:t xml:space="preserve">— </w:t>
            </w:r>
            <w:r>
              <w:rPr>
                <w:lang w:val="zh-CN" w:eastAsia="zh-CN" w:bidi="zh-CN"/>
                <w:w w:val="100"/>
                <w:color w:val="000000"/>
                <w:position w:val="0"/>
              </w:rPr>
              <w:t>007</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379"/>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加强医院学术经费管理。</w:t>
      </w:r>
    </w:p>
    <w:p>
      <w:pPr>
        <w:pStyle w:val="Style28"/>
        <w:numPr>
          <w:ilvl w:val="0"/>
          <w:numId w:val="379"/>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适用于全院职工。</w:t>
      </w:r>
    </w:p>
    <w:p>
      <w:pPr>
        <w:pStyle w:val="Style28"/>
        <w:numPr>
          <w:ilvl w:val="0"/>
          <w:numId w:val="379"/>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无。</w:t>
      </w:r>
    </w:p>
    <w:p>
      <w:pPr>
        <w:pStyle w:val="Style28"/>
        <w:numPr>
          <w:ilvl w:val="0"/>
          <w:numId w:val="379"/>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1020" w:right="0" w:hanging="680"/>
      </w:pPr>
      <w:r>
        <w:rPr>
          <w:rStyle w:val="CharStyle112"/>
        </w:rPr>
        <w:t xml:space="preserve">4. </w:t>
      </w:r>
      <w:r>
        <w:rPr>
          <w:rStyle w:val="CharStyle112"/>
          <w:lang w:val="zh-CN" w:eastAsia="zh-CN" w:bidi="zh-CN"/>
        </w:rPr>
        <w:t>1</w:t>
      </w:r>
      <w:r>
        <w:rPr>
          <w:lang w:val="zh-CN" w:eastAsia="zh-CN" w:bidi="zh-CN"/>
          <w:w w:val="100"/>
          <w:color w:val="000000"/>
          <w:position w:val="0"/>
        </w:rPr>
        <w:t>学术经费管理</w:t>
      </w:r>
    </w:p>
    <w:p>
      <w:pPr>
        <w:pStyle w:val="Style28"/>
        <w:widowControl w:val="0"/>
        <w:keepNext w:val="0"/>
        <w:keepLines w:val="0"/>
        <w:shd w:val="clear" w:color="auto" w:fill="auto"/>
        <w:bidi w:val="0"/>
        <w:jc w:val="both"/>
        <w:spacing w:before="0" w:after="0" w:line="360" w:lineRule="exact"/>
        <w:ind w:left="1020" w:right="0" w:hanging="680"/>
      </w:pPr>
      <w:r>
        <w:rPr>
          <w:rStyle w:val="CharStyle112"/>
        </w:rPr>
        <w:t>4. 1.1</w:t>
      </w:r>
      <w:r>
        <w:rPr>
          <w:lang w:val="zh-CN" w:eastAsia="zh-CN" w:bidi="zh-CN"/>
          <w:w w:val="100"/>
          <w:color w:val="000000"/>
          <w:position w:val="0"/>
        </w:rPr>
        <w:t>医院鼓励科室积极参加高水平学术交流会，学术经费（以学术券的方式）由 科室掌握，根据工作和人才培养需要合理使用，医院负责学术券的发放和报 销审批。</w:t>
      </w:r>
    </w:p>
    <w:p>
      <w:pPr>
        <w:pStyle w:val="Style28"/>
        <w:widowControl w:val="0"/>
        <w:keepNext w:val="0"/>
        <w:keepLines w:val="0"/>
        <w:shd w:val="clear" w:color="auto" w:fill="auto"/>
        <w:bidi w:val="0"/>
        <w:jc w:val="both"/>
        <w:spacing w:before="0" w:after="0" w:line="360" w:lineRule="exact"/>
        <w:ind w:left="1020" w:right="0" w:hanging="680"/>
      </w:pPr>
      <w:r>
        <w:rPr>
          <w:rStyle w:val="CharStyle112"/>
        </w:rPr>
        <w:t>4.1.2</w:t>
      </w:r>
      <w:r>
        <w:rPr>
          <w:lang w:val="zh-CN" w:eastAsia="zh-CN" w:bidi="zh-CN"/>
          <w:w w:val="100"/>
          <w:color w:val="000000"/>
          <w:position w:val="0"/>
        </w:rPr>
        <w:t>由医院根据医疗、医技各科人员结构情况，核算学术经费数额，以学术券的 形式发放，实行院、科二级核算管理方法，全面实行定额管理。科室由一名 主任负责，与科研处、财务科互相协调，统一管理。</w:t>
      </w:r>
    </w:p>
    <w:p>
      <w:pPr>
        <w:pStyle w:val="Style28"/>
        <w:widowControl w:val="0"/>
        <w:keepNext w:val="0"/>
        <w:keepLines w:val="0"/>
        <w:shd w:val="clear" w:color="auto" w:fill="auto"/>
        <w:bidi w:val="0"/>
        <w:jc w:val="both"/>
        <w:spacing w:before="0" w:after="0" w:line="360" w:lineRule="exact"/>
        <w:ind w:left="1020" w:right="0" w:hanging="680"/>
      </w:pPr>
      <w:r>
        <w:rPr>
          <w:rStyle w:val="CharStyle112"/>
        </w:rPr>
        <w:t>4. 1.3</w:t>
      </w:r>
      <w:r>
        <w:rPr>
          <w:lang w:val="zh-CN" w:eastAsia="zh-CN" w:bidi="zh-CN"/>
          <w:w w:val="100"/>
          <w:color w:val="000000"/>
          <w:position w:val="0"/>
        </w:rPr>
        <w:t>各科室应按计划使用经费，每年分配到科室的学术经费不得超支，超支部分 由科室或个人自负，上年度节余经费，可跨年度使用。</w:t>
      </w:r>
    </w:p>
    <w:p>
      <w:pPr>
        <w:pStyle w:val="Style28"/>
        <w:widowControl w:val="0"/>
        <w:keepNext w:val="0"/>
        <w:keepLines w:val="0"/>
        <w:shd w:val="clear" w:color="auto" w:fill="auto"/>
        <w:bidi w:val="0"/>
        <w:jc w:val="both"/>
        <w:spacing w:before="0" w:after="0" w:line="360" w:lineRule="exact"/>
        <w:ind w:left="1020" w:right="0" w:hanging="680"/>
      </w:pPr>
      <w:r>
        <w:rPr>
          <w:rStyle w:val="CharStyle112"/>
        </w:rPr>
        <w:t xml:space="preserve">4. 1. </w:t>
      </w:r>
      <w:r>
        <w:rPr>
          <w:rStyle w:val="CharStyle112"/>
          <w:lang w:val="zh-CN" w:eastAsia="zh-CN" w:bidi="zh-CN"/>
        </w:rPr>
        <w:t>4</w:t>
      </w:r>
      <w:r>
        <w:rPr>
          <w:lang w:val="zh-CN" w:eastAsia="zh-CN" w:bidi="zh-CN"/>
          <w:w w:val="100"/>
          <w:color w:val="000000"/>
          <w:position w:val="0"/>
        </w:rPr>
        <w:t>离退休人员参加学术会议费用自理。</w:t>
      </w:r>
    </w:p>
    <w:p>
      <w:pPr>
        <w:pStyle w:val="Style28"/>
        <w:widowControl w:val="0"/>
        <w:keepNext w:val="0"/>
        <w:keepLines w:val="0"/>
        <w:shd w:val="clear" w:color="auto" w:fill="auto"/>
        <w:bidi w:val="0"/>
        <w:jc w:val="both"/>
        <w:spacing w:before="0" w:after="0" w:line="360" w:lineRule="exact"/>
        <w:ind w:left="1020" w:right="0" w:hanging="680"/>
      </w:pPr>
      <w:r>
        <w:rPr>
          <w:rStyle w:val="CharStyle112"/>
        </w:rPr>
        <w:t>4. 1.5</w:t>
      </w:r>
      <w:r>
        <w:rPr>
          <w:lang w:val="zh-CN" w:eastAsia="zh-CN" w:bidi="zh-CN"/>
          <w:w w:val="100"/>
          <w:color w:val="000000"/>
          <w:position w:val="0"/>
        </w:rPr>
        <w:t>硕士生导师培养的研究生参加学术会议（含班</w:t>
      </w:r>
      <w:r>
        <w:rPr>
          <w:lang w:val="en-US" w:eastAsia="en-US" w:bidi="en-US"/>
          <w:w w:val="100"/>
          <w:color w:val="000000"/>
          <w:position w:val="0"/>
        </w:rPr>
        <w:t>）</w:t>
      </w:r>
      <w:r>
        <w:rPr>
          <w:lang w:val="zh-CN" w:eastAsia="zh-CN" w:bidi="zh-CN"/>
          <w:w w:val="100"/>
          <w:color w:val="000000"/>
          <w:position w:val="0"/>
        </w:rPr>
        <w:t>一律从导师经费中支付。</w:t>
      </w:r>
    </w:p>
    <w:p>
      <w:pPr>
        <w:pStyle w:val="Style28"/>
        <w:widowControl w:val="0"/>
        <w:keepNext w:val="0"/>
        <w:keepLines w:val="0"/>
        <w:shd w:val="clear" w:color="auto" w:fill="auto"/>
        <w:bidi w:val="0"/>
        <w:jc w:val="both"/>
        <w:spacing w:before="0" w:after="0" w:line="360" w:lineRule="exact"/>
        <w:ind w:left="1020" w:right="0" w:hanging="680"/>
      </w:pPr>
      <w:r>
        <w:rPr>
          <w:rStyle w:val="CharStyle112"/>
        </w:rPr>
        <w:t>4.1.6</w:t>
      </w:r>
      <w:r>
        <w:rPr>
          <w:lang w:val="zh-CN" w:eastAsia="zh-CN" w:bidi="zh-CN"/>
          <w:w w:val="100"/>
          <w:color w:val="000000"/>
          <w:position w:val="0"/>
        </w:rPr>
        <w:t>学术活动差旅费包括会务费</w:t>
      </w:r>
      <w:r>
        <w:rPr>
          <w:lang w:val="en-US" w:eastAsia="en-US" w:bidi="en-US"/>
          <w:w w:val="100"/>
          <w:color w:val="000000"/>
          <w:position w:val="0"/>
        </w:rPr>
        <w:t>（</w:t>
      </w:r>
      <w:r>
        <w:rPr>
          <w:lang w:val="zh-CN" w:eastAsia="zh-CN" w:bidi="zh-CN"/>
          <w:w w:val="100"/>
          <w:color w:val="000000"/>
          <w:position w:val="0"/>
        </w:rPr>
        <w:t>含学费）、交通费、住宿费及伙食补贴费。</w:t>
      </w:r>
    </w:p>
    <w:p>
      <w:pPr>
        <w:pStyle w:val="Style28"/>
        <w:widowControl w:val="0"/>
        <w:keepNext w:val="0"/>
        <w:keepLines w:val="0"/>
        <w:shd w:val="clear" w:color="auto" w:fill="auto"/>
        <w:bidi w:val="0"/>
        <w:jc w:val="both"/>
        <w:spacing w:before="0" w:after="0" w:line="360" w:lineRule="exact"/>
        <w:ind w:left="1020" w:right="0" w:hanging="680"/>
      </w:pPr>
      <w:r>
        <w:rPr>
          <w:rStyle w:val="CharStyle112"/>
        </w:rPr>
        <w:t>4.2</w:t>
      </w:r>
      <w:r>
        <w:rPr>
          <w:lang w:val="zh-CN" w:eastAsia="zh-CN" w:bidi="zh-CN"/>
          <w:w w:val="100"/>
          <w:color w:val="000000"/>
          <w:position w:val="0"/>
        </w:rPr>
        <w:t>学术经费的发放标准</w:t>
      </w:r>
    </w:p>
    <w:p>
      <w:pPr>
        <w:pStyle w:val="Style28"/>
        <w:widowControl w:val="0"/>
        <w:keepNext w:val="0"/>
        <w:keepLines w:val="0"/>
        <w:shd w:val="clear" w:color="auto" w:fill="auto"/>
        <w:bidi w:val="0"/>
        <w:jc w:val="both"/>
        <w:spacing w:before="0" w:after="0" w:line="360" w:lineRule="exact"/>
        <w:ind w:left="1020" w:right="0" w:hanging="680"/>
      </w:pPr>
      <w:r>
        <w:rPr>
          <w:rStyle w:val="CharStyle112"/>
        </w:rPr>
        <w:t>4.2.1</w:t>
      </w:r>
      <w:r>
        <w:rPr>
          <w:lang w:val="zh-CN" w:eastAsia="zh-CN" w:bidi="zh-CN"/>
          <w:w w:val="100"/>
          <w:color w:val="000000"/>
          <w:position w:val="0"/>
        </w:rPr>
        <w:t>根据近几年医院参加各级学术会议费用情况，本着促进医务人员的学术积极 性的原则，学术券发放标准确定为每分值</w:t>
      </w:r>
      <w:r>
        <w:rPr>
          <w:rStyle w:val="CharStyle112"/>
          <w:lang w:val="zh-CN" w:eastAsia="zh-CN" w:bidi="zh-CN"/>
        </w:rPr>
        <w:t>150</w:t>
      </w:r>
      <w:r>
        <w:rPr>
          <w:lang w:val="zh-CN" w:eastAsia="zh-CN" w:bidi="zh-CN"/>
          <w:w w:val="100"/>
          <w:color w:val="000000"/>
          <w:position w:val="0"/>
        </w:rPr>
        <w:t>元。计分标准：正高、</w:t>
      </w:r>
      <w:r>
        <w:rPr>
          <w:rStyle w:val="CharStyle112"/>
          <w:lang w:val="zh-CN" w:eastAsia="zh-CN" w:bidi="zh-CN"/>
        </w:rPr>
        <w:t xml:space="preserve">副高、 </w:t>
      </w:r>
      <w:r>
        <w:rPr>
          <w:lang w:val="zh-CN" w:eastAsia="zh-CN" w:bidi="zh-CN"/>
          <w:w w:val="100"/>
          <w:color w:val="000000"/>
          <w:position w:val="0"/>
        </w:rPr>
        <w:t>中级、初级</w:t>
      </w:r>
      <w:r>
        <w:rPr>
          <w:rStyle w:val="CharStyle120"/>
        </w:rPr>
        <w:t>（师）、</w:t>
      </w:r>
      <w:r>
        <w:rPr>
          <w:lang w:val="zh-CN" w:eastAsia="zh-CN" w:bidi="zh-CN"/>
          <w:w w:val="100"/>
          <w:color w:val="000000"/>
          <w:position w:val="0"/>
        </w:rPr>
        <w:t>初级</w:t>
      </w:r>
      <w:r>
        <w:rPr>
          <w:rStyle w:val="CharStyle120"/>
        </w:rPr>
        <w:t>（士）</w:t>
      </w:r>
      <w:r>
        <w:rPr>
          <w:lang w:val="zh-CN" w:eastAsia="zh-CN" w:bidi="zh-CN"/>
          <w:w w:val="100"/>
          <w:color w:val="000000"/>
          <w:position w:val="0"/>
        </w:rPr>
        <w:t>分别为</w:t>
      </w:r>
      <w:r>
        <w:rPr>
          <w:rStyle w:val="CharStyle112"/>
          <w:lang w:val="zh-CN" w:eastAsia="zh-CN" w:bidi="zh-CN"/>
        </w:rPr>
        <w:t>5、4、3、2、1。</w:t>
      </w:r>
      <w:r>
        <w:rPr>
          <w:lang w:val="zh-CN" w:eastAsia="zh-CN" w:bidi="zh-CN"/>
          <w:w w:val="100"/>
          <w:color w:val="000000"/>
          <w:position w:val="0"/>
        </w:rPr>
        <w:t>职称以医院正式聘任 为参考依据。</w:t>
      </w:r>
    </w:p>
    <w:p>
      <w:pPr>
        <w:pStyle w:val="Style28"/>
        <w:widowControl w:val="0"/>
        <w:keepNext w:val="0"/>
        <w:keepLines w:val="0"/>
        <w:shd w:val="clear" w:color="auto" w:fill="auto"/>
        <w:bidi w:val="0"/>
        <w:jc w:val="both"/>
        <w:spacing w:before="0" w:after="0" w:line="360" w:lineRule="exact"/>
        <w:ind w:left="1020" w:right="0" w:hanging="680"/>
      </w:pPr>
      <w:r>
        <w:rPr>
          <w:rStyle w:val="CharStyle112"/>
        </w:rPr>
        <w:t>4.3</w:t>
      </w:r>
      <w:r>
        <w:rPr>
          <w:lang w:val="zh-CN" w:eastAsia="zh-CN" w:bidi="zh-CN"/>
          <w:w w:val="100"/>
          <w:color w:val="000000"/>
          <w:position w:val="0"/>
        </w:rPr>
        <w:t>学术经费的使用范围</w:t>
      </w:r>
    </w:p>
    <w:p>
      <w:pPr>
        <w:pStyle w:val="Style113"/>
        <w:widowControl w:val="0"/>
        <w:keepNext w:val="0"/>
        <w:keepLines w:val="0"/>
        <w:shd w:val="clear" w:color="auto" w:fill="auto"/>
        <w:bidi w:val="0"/>
        <w:spacing w:before="0" w:after="0" w:line="360" w:lineRule="exact"/>
        <w:ind w:left="1020" w:right="0" w:hanging="680"/>
      </w:pPr>
      <w:r>
        <w:rPr>
          <w:w w:val="100"/>
          <w:color w:val="000000"/>
          <w:position w:val="0"/>
        </w:rPr>
        <w:t xml:space="preserve">4. 3. </w:t>
      </w:r>
      <w:r>
        <w:rPr>
          <w:lang w:val="zh-CN" w:eastAsia="zh-CN" w:bidi="zh-CN"/>
          <w:w w:val="100"/>
          <w:color w:val="000000"/>
          <w:position w:val="0"/>
        </w:rPr>
        <w:t>1</w:t>
      </w:r>
      <w:r>
        <w:rPr>
          <w:rStyle w:val="CharStyle115"/>
        </w:rPr>
        <w:t>参加学术会议</w:t>
      </w:r>
    </w:p>
    <w:p>
      <w:pPr>
        <w:pStyle w:val="Style28"/>
        <w:widowControl w:val="0"/>
        <w:keepNext w:val="0"/>
        <w:keepLines w:val="0"/>
        <w:shd w:val="clear" w:color="auto" w:fill="auto"/>
        <w:bidi w:val="0"/>
        <w:jc w:val="both"/>
        <w:spacing w:before="0" w:after="0" w:line="360" w:lineRule="exact"/>
        <w:ind w:left="1020" w:right="0" w:hanging="680"/>
      </w:pPr>
      <w:r>
        <w:rPr>
          <w:rStyle w:val="CharStyle112"/>
        </w:rPr>
        <w:t xml:space="preserve">4. 3. 1. </w:t>
      </w:r>
      <w:r>
        <w:rPr>
          <w:rStyle w:val="CharStyle112"/>
          <w:lang w:val="zh-CN" w:eastAsia="zh-CN" w:bidi="zh-CN"/>
        </w:rPr>
        <w:t>1</w:t>
      </w:r>
      <w:r>
        <w:rPr>
          <w:lang w:val="zh-CN" w:eastAsia="zh-CN" w:bidi="zh-CN"/>
          <w:w w:val="100"/>
          <w:color w:val="000000"/>
          <w:position w:val="0"/>
        </w:rPr>
        <w:t>由中华医学会所属专业学会举办的全国性学术会议。</w:t>
      </w:r>
    </w:p>
    <w:p>
      <w:pPr>
        <w:pStyle w:val="Style28"/>
        <w:widowControl w:val="0"/>
        <w:keepNext w:val="0"/>
        <w:keepLines w:val="0"/>
        <w:shd w:val="clear" w:color="auto" w:fill="auto"/>
        <w:bidi w:val="0"/>
        <w:jc w:val="both"/>
        <w:spacing w:before="0" w:after="0" w:line="360" w:lineRule="exact"/>
        <w:ind w:left="1020" w:right="0" w:hanging="680"/>
      </w:pPr>
      <w:r>
        <w:rPr>
          <w:rStyle w:val="CharStyle112"/>
        </w:rPr>
        <w:t>4.3. 1.2</w:t>
      </w:r>
      <w:r>
        <w:rPr>
          <w:lang w:val="zh-CN" w:eastAsia="zh-CN" w:bidi="zh-CN"/>
          <w:w w:val="100"/>
          <w:color w:val="000000"/>
          <w:position w:val="0"/>
        </w:rPr>
        <w:t>中华医学会及各专业委员会组织的华东地区学术会议有论文被录用，并有</w:t>
      </w:r>
    </w:p>
    <w:p>
      <w:pPr>
        <w:pStyle w:val="Style28"/>
        <w:widowControl w:val="0"/>
        <w:keepNext w:val="0"/>
        <w:keepLines w:val="0"/>
        <w:shd w:val="clear" w:color="auto" w:fill="auto"/>
        <w:bidi w:val="0"/>
        <w:jc w:val="right"/>
        <w:spacing w:before="0" w:after="0" w:line="365" w:lineRule="exact"/>
        <w:ind w:left="0" w:right="0" w:firstLine="0"/>
      </w:pPr>
      <w:r>
        <w:rPr>
          <w:lang w:val="zh-CN" w:eastAsia="zh-CN" w:bidi="zh-CN"/>
          <w:w w:val="100"/>
          <w:color w:val="000000"/>
          <w:position w:val="0"/>
        </w:rPr>
        <w:t>大会或小会发言者。</w:t>
      </w:r>
    </w:p>
    <w:p>
      <w:pPr>
        <w:pStyle w:val="Style28"/>
        <w:widowControl w:val="0"/>
        <w:keepNext w:val="0"/>
        <w:keepLines w:val="0"/>
        <w:shd w:val="clear" w:color="auto" w:fill="auto"/>
        <w:bidi w:val="0"/>
        <w:jc w:val="left"/>
        <w:spacing w:before="0" w:after="0" w:line="365" w:lineRule="exact"/>
        <w:ind w:left="1260" w:right="0" w:hanging="920"/>
      </w:pPr>
      <w:r>
        <w:rPr>
          <w:lang w:val="en-US" w:eastAsia="en-US" w:bidi="en-US"/>
          <w:w w:val="100"/>
          <w:color w:val="000000"/>
          <w:position w:val="0"/>
        </w:rPr>
        <w:t>4. 3. 1.3</w:t>
      </w:r>
      <w:r>
        <w:rPr>
          <w:lang w:val="zh-CN" w:eastAsia="zh-CN" w:bidi="zh-CN"/>
          <w:w w:val="100"/>
          <w:color w:val="000000"/>
          <w:position w:val="0"/>
        </w:rPr>
        <w:t>山东省医学会及各专业委员会组织的学术会议有论文被录用，并有大会或 小会发言者（地方性学术会议原则上不参加，必须参会者经费自筹）。</w:t>
      </w:r>
    </w:p>
    <w:p>
      <w:pPr>
        <w:pStyle w:val="Style28"/>
        <w:widowControl w:val="0"/>
        <w:keepNext w:val="0"/>
        <w:keepLines w:val="0"/>
        <w:shd w:val="clear" w:color="auto" w:fill="auto"/>
        <w:bidi w:val="0"/>
        <w:jc w:val="left"/>
        <w:spacing w:before="0" w:after="0" w:line="365" w:lineRule="exact"/>
        <w:ind w:left="1260" w:right="0" w:hanging="920"/>
      </w:pPr>
      <w:r>
        <w:rPr>
          <w:lang w:val="en-US" w:eastAsia="en-US" w:bidi="en-US"/>
          <w:w w:val="100"/>
          <w:color w:val="000000"/>
          <w:position w:val="0"/>
        </w:rPr>
        <w:t>4. 3. 1.4</w:t>
      </w:r>
      <w:r>
        <w:rPr>
          <w:lang w:val="zh-CN" w:eastAsia="zh-CN" w:bidi="zh-CN"/>
          <w:w w:val="100"/>
          <w:color w:val="000000"/>
          <w:position w:val="0"/>
        </w:rPr>
        <w:t>市级以上学会、理事会、委员会及中华系列、中国系列和核心期刊杂志编 委会会议。</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4. 3. 1.5</w:t>
      </w:r>
      <w:r>
        <w:rPr>
          <w:lang w:val="zh-CN" w:eastAsia="zh-CN" w:bidi="zh-CN"/>
          <w:w w:val="100"/>
          <w:color w:val="000000"/>
          <w:position w:val="0"/>
        </w:rPr>
        <w:t>卫生主管部门组织的全国、省、市级学术会议</w:t>
      </w:r>
      <w:r>
        <w:rPr>
          <w:lang w:val="en-US" w:eastAsia="en-US" w:bidi="en-US"/>
          <w:w w:val="100"/>
          <w:color w:val="000000"/>
          <w:position w:val="0"/>
        </w:rPr>
        <w:t>（</w:t>
      </w:r>
      <w:r>
        <w:rPr>
          <w:lang w:val="zh-CN" w:eastAsia="zh-CN" w:bidi="zh-CN"/>
          <w:w w:val="100"/>
          <w:color w:val="000000"/>
          <w:position w:val="0"/>
        </w:rPr>
        <w:t>不含中介机构组织的）。</w:t>
      </w:r>
    </w:p>
    <w:p>
      <w:pPr>
        <w:pStyle w:val="Style28"/>
        <w:widowControl w:val="0"/>
        <w:keepNext w:val="0"/>
        <w:keepLines w:val="0"/>
        <w:shd w:val="clear" w:color="auto" w:fill="auto"/>
        <w:bidi w:val="0"/>
        <w:jc w:val="both"/>
        <w:spacing w:before="0" w:after="0" w:line="365" w:lineRule="exact"/>
        <w:ind w:left="1260" w:right="0" w:firstLine="0"/>
      </w:pPr>
      <w:r>
        <w:rPr>
          <w:lang w:val="zh-CN" w:eastAsia="zh-CN" w:bidi="zh-CN"/>
          <w:w w:val="100"/>
          <w:color w:val="000000"/>
          <w:position w:val="0"/>
        </w:rPr>
        <w:t>中华医学会与外省地方医学会和杂志社联合举办的学术会议以及外省各地 方医学会单独组织的学术会议，原则上不再参加。</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2参加学习班，根据各科室工作需要可参加下列范围学习班：</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4. 3. 2. </w:t>
      </w:r>
      <w:r>
        <w:rPr>
          <w:lang w:val="zh-CN" w:eastAsia="zh-CN" w:bidi="zh-CN"/>
          <w:w w:val="100"/>
          <w:color w:val="000000"/>
          <w:position w:val="0"/>
        </w:rPr>
        <w:t>1中华医学会及各专业委员会组织的全国性学习班。</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4. 3. 2. </w:t>
      </w:r>
      <w:r>
        <w:rPr>
          <w:lang w:val="zh-CN" w:eastAsia="zh-CN" w:bidi="zh-CN"/>
          <w:w w:val="100"/>
          <w:color w:val="000000"/>
          <w:position w:val="0"/>
        </w:rPr>
        <w:t>2中华医学会及各专业委员会组织的华东区学习班。</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4. 3. 2. </w:t>
      </w:r>
      <w:r>
        <w:rPr>
          <w:lang w:val="zh-CN" w:eastAsia="zh-CN" w:bidi="zh-CN"/>
          <w:w w:val="100"/>
          <w:color w:val="000000"/>
          <w:position w:val="0"/>
        </w:rPr>
        <w:t>3山东省医学会及各专业委员会组织的学习班。</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4. 3. 2. </w:t>
      </w:r>
      <w:r>
        <w:rPr>
          <w:lang w:val="zh-CN" w:eastAsia="zh-CN" w:bidi="zh-CN"/>
          <w:w w:val="100"/>
          <w:color w:val="000000"/>
          <w:position w:val="0"/>
        </w:rPr>
        <w:t>4卫生主管部门组织的全国、省、市级学习班</w:t>
      </w:r>
      <w:r>
        <w:rPr>
          <w:lang w:val="en-US" w:eastAsia="en-US" w:bidi="en-US"/>
          <w:w w:val="100"/>
          <w:color w:val="000000"/>
          <w:position w:val="0"/>
        </w:rPr>
        <w:t>（</w:t>
      </w:r>
      <w:r>
        <w:rPr>
          <w:lang w:val="zh-CN" w:eastAsia="zh-CN" w:bidi="zh-CN"/>
          <w:w w:val="100"/>
          <w:color w:val="000000"/>
          <w:position w:val="0"/>
        </w:rPr>
        <w:t>不含中介机构组织的）。</w:t>
      </w:r>
    </w:p>
    <w:p>
      <w:pPr>
        <w:pStyle w:val="Style28"/>
        <w:widowControl w:val="0"/>
        <w:keepNext w:val="0"/>
        <w:keepLines w:val="0"/>
        <w:shd w:val="clear" w:color="auto" w:fill="auto"/>
        <w:bidi w:val="0"/>
        <w:jc w:val="both"/>
        <w:spacing w:before="0" w:after="0" w:line="365" w:lineRule="exact"/>
        <w:ind w:left="1260" w:right="0" w:firstLine="0"/>
      </w:pPr>
      <w:r>
        <w:rPr>
          <w:lang w:val="zh-CN" w:eastAsia="zh-CN" w:bidi="zh-CN"/>
          <w:w w:val="100"/>
          <w:color w:val="000000"/>
          <w:position w:val="0"/>
        </w:rPr>
        <w:t>中华医学会与外省地方医学会和各杂志社联合举办的学习班以及外省各地 方医学会单独组织的学习班不再参加。</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4参加学术会的人员</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4.4.1</w:t>
      </w:r>
      <w:r>
        <w:rPr>
          <w:lang w:val="zh-CN" w:eastAsia="zh-CN" w:bidi="zh-CN"/>
          <w:w w:val="100"/>
          <w:color w:val="000000"/>
          <w:position w:val="0"/>
        </w:rPr>
        <w:t>副高以上职称人员凭学术券每年参加学术会议不得超过一次</w:t>
      </w:r>
      <w:r>
        <w:rPr>
          <w:lang w:val="en-US" w:eastAsia="en-US" w:bidi="en-US"/>
          <w:w w:val="100"/>
          <w:color w:val="000000"/>
          <w:position w:val="0"/>
        </w:rPr>
        <w:t>（</w:t>
      </w:r>
      <w:r>
        <w:rPr>
          <w:lang w:val="zh-CN" w:eastAsia="zh-CN" w:bidi="zh-CN"/>
          <w:w w:val="100"/>
          <w:color w:val="000000"/>
          <w:position w:val="0"/>
        </w:rPr>
        <w:t>具体由科主任 统一安排</w:t>
      </w:r>
      <w:r>
        <w:rPr>
          <w:lang w:val="en-US" w:eastAsia="en-US" w:bidi="en-US"/>
          <w:w w:val="100"/>
          <w:color w:val="000000"/>
          <w:position w:val="0"/>
        </w:rPr>
        <w:t>）</w:t>
      </w:r>
      <w:r>
        <w:rPr>
          <w:lang w:val="zh-CN" w:eastAsia="zh-CN" w:bidi="zh-CN"/>
          <w:w w:val="100"/>
          <w:color w:val="000000"/>
          <w:position w:val="0"/>
        </w:rPr>
        <w:t>。</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2有中级（主治医师、主管技师、主管药师）职称，凭学术券参加省级或以上 学术会议不得超过两年一次，且参加人员需有交流论文（具体由科主任统一 安排</w:t>
      </w:r>
      <w:r>
        <w:rPr>
          <w:lang w:val="en-US" w:eastAsia="en-US" w:bidi="en-US"/>
          <w:w w:val="100"/>
          <w:color w:val="000000"/>
          <w:position w:val="0"/>
        </w:rPr>
        <w:t>）</w:t>
      </w:r>
      <w:r>
        <w:rPr>
          <w:lang w:val="zh-CN" w:eastAsia="zh-CN" w:bidi="zh-CN"/>
          <w:w w:val="100"/>
          <w:color w:val="000000"/>
          <w:position w:val="0"/>
        </w:rPr>
        <w:t>。</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3住院医师（技师、药师</w:t>
      </w:r>
      <w:r>
        <w:rPr>
          <w:lang w:val="en-US" w:eastAsia="en-US" w:bidi="en-US"/>
          <w:w w:val="100"/>
          <w:color w:val="000000"/>
          <w:position w:val="0"/>
        </w:rPr>
        <w:t>）</w:t>
      </w:r>
      <w:r>
        <w:rPr>
          <w:lang w:val="zh-CN" w:eastAsia="zh-CN" w:bidi="zh-CN"/>
          <w:w w:val="100"/>
          <w:color w:val="000000"/>
          <w:position w:val="0"/>
        </w:rPr>
        <w:t>及以下人员有论文交流且有利于业务水平提高，原 则上可参加省内学术会议，由于工作需要，确实需要参加省外的学术会议应 写出参加学术会的优势及开展工作情况报分管院长审批同意。</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4省级特色专科、市级重点学科的学科带头人、山东省卫生系统杰出学科带头 人和中青年重点科技人才、市级以上有突出贡献的优秀中青年专家、承担市 厅级及以上有资科研课题的博士等经科研处及院领导批准后，可由医院提供 费用参加中华医学会主办的本专业学术会议。</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4.4.5</w:t>
      </w:r>
      <w:r>
        <w:rPr>
          <w:lang w:val="zh-CN" w:eastAsia="zh-CN" w:bidi="zh-CN"/>
          <w:w w:val="100"/>
          <w:color w:val="000000"/>
          <w:position w:val="0"/>
        </w:rPr>
        <w:t>出席会议必须为论文第一作者，并持有正式代表通知，且与自己所从事的专 业对口，论文观点鲜明、代表专业发展水平。</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5审批手续</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4.5.1</w:t>
      </w:r>
      <w:r>
        <w:rPr>
          <w:lang w:val="zh-CN" w:eastAsia="zh-CN" w:bidi="zh-CN"/>
          <w:w w:val="100"/>
          <w:color w:val="000000"/>
          <w:position w:val="0"/>
        </w:rPr>
        <w:t>申请人持邀请单位的邀请信（必须盖有原印章，复印件无效），先由该科主任 签署书面意见后送科研处审批，本人处理回执，科研处登记备案，市内学术 会（含班</w:t>
      </w:r>
      <w:r>
        <w:rPr>
          <w:lang w:val="en-US" w:eastAsia="en-US" w:bidi="en-US"/>
          <w:w w:val="100"/>
          <w:color w:val="000000"/>
          <w:position w:val="0"/>
        </w:rPr>
        <w:t>）</w:t>
      </w:r>
      <w:r>
        <w:rPr>
          <w:lang w:val="zh-CN" w:eastAsia="zh-CN" w:bidi="zh-CN"/>
          <w:w w:val="100"/>
          <w:color w:val="000000"/>
          <w:position w:val="0"/>
        </w:rPr>
        <w:t>由科研处审批，外埠学术活动由科研处签署意见后报送分管院长 审批。</w:t>
      </w:r>
    </w:p>
    <w:p>
      <w:pPr>
        <w:pStyle w:val="Style28"/>
        <w:widowControl w:val="0"/>
        <w:keepNext w:val="0"/>
        <w:keepLines w:val="0"/>
        <w:shd w:val="clear" w:color="auto" w:fill="auto"/>
        <w:bidi w:val="0"/>
        <w:jc w:val="right"/>
        <w:spacing w:before="0" w:after="0" w:line="365" w:lineRule="exact"/>
        <w:ind w:left="0" w:right="0" w:firstLine="0"/>
      </w:pPr>
      <w:r>
        <w:rPr>
          <w:lang w:val="en-US" w:eastAsia="en-US" w:bidi="en-US"/>
          <w:w w:val="100"/>
          <w:color w:val="000000"/>
          <w:position w:val="0"/>
        </w:rPr>
        <w:t>4.5.2</w:t>
      </w:r>
      <w:r>
        <w:rPr>
          <w:lang w:val="zh-CN" w:eastAsia="zh-CN" w:bidi="zh-CN"/>
          <w:w w:val="100"/>
          <w:color w:val="000000"/>
          <w:position w:val="0"/>
        </w:rPr>
        <w:t>为了开展科研项目，需到外地短期学习者，科室内先论证后，写出书面申请， 科主任签署意见报科研处和医务处，分管院长批准后方可参加。参加专项学</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习的人员由科室提名，科研处和医务处审核，分管院长批准。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3外出讲学或由有关单位赞助参加学术会者，均报科研处登记备案，以全面反 映医院学术活动动态。</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4.5.4</w:t>
      </w:r>
      <w:r>
        <w:rPr>
          <w:lang w:val="zh-CN" w:eastAsia="zh-CN" w:bidi="zh-CN"/>
          <w:w w:val="100"/>
          <w:color w:val="000000"/>
          <w:position w:val="0"/>
        </w:rPr>
        <w:t>已被批准赴会者不得私自转让他人，特殊情况须会前向科研处说明，否则不 予认可及报销。</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5医院不负责学术会议资料的打印。</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6报销有关事项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4. 6.1</w:t>
      </w:r>
      <w:r>
        <w:rPr>
          <w:lang w:val="zh-CN" w:eastAsia="zh-CN" w:bidi="zh-CN"/>
          <w:w w:val="100"/>
          <w:color w:val="000000"/>
          <w:position w:val="0"/>
        </w:rPr>
        <w:t>凡市内学术会议（含班</w:t>
      </w:r>
      <w:r>
        <w:rPr>
          <w:lang w:val="en-US" w:eastAsia="en-US" w:bidi="en-US"/>
          <w:w w:val="100"/>
          <w:color w:val="000000"/>
          <w:position w:val="0"/>
        </w:rPr>
        <w:t>）</w:t>
      </w:r>
      <w:r>
        <w:rPr>
          <w:lang w:val="zh-CN" w:eastAsia="zh-CN" w:bidi="zh-CN"/>
          <w:w w:val="100"/>
          <w:color w:val="000000"/>
          <w:position w:val="0"/>
        </w:rPr>
        <w:t>会务费（学费</w:t>
      </w:r>
      <w:r>
        <w:rPr>
          <w:lang w:val="en-US" w:eastAsia="en-US" w:bidi="en-US"/>
          <w:w w:val="100"/>
          <w:color w:val="000000"/>
          <w:position w:val="0"/>
        </w:rPr>
        <w:t>）</w:t>
      </w:r>
      <w:r>
        <w:rPr>
          <w:lang w:val="zh-CN" w:eastAsia="zh-CN" w:bidi="zh-CN"/>
          <w:w w:val="100"/>
          <w:color w:val="000000"/>
          <w:position w:val="0"/>
        </w:rPr>
        <w:t>不超过300元。</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2报销时由本人持报销单据，逐项填写清楚，到科研处审核、登记，财务科办 理报销手续。</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3论文汇编版面费、审稿费、行李寄存费、论文及学分证书费、旅游费等均自 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7汇报与应用</w:t>
      </w:r>
    </w:p>
    <w:p>
      <w:pPr>
        <w:pStyle w:val="Style28"/>
        <w:numPr>
          <w:ilvl w:val="0"/>
          <w:numId w:val="381"/>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1参加会议、学习班后，要向所在科室或专业组汇报，并组织讲课，把国内外 本专业的技术情况、研究方向、项目情况介绍给全体人员，必要时在全院学 术会议上汇报。</w:t>
      </w:r>
    </w:p>
    <w:p>
      <w:pPr>
        <w:pStyle w:val="Style28"/>
        <w:numPr>
          <w:ilvl w:val="0"/>
          <w:numId w:val="383"/>
        </w:numPr>
        <w:tabs>
          <w:tab w:leader="none" w:pos="694"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7. </w:t>
      </w:r>
      <w:r>
        <w:rPr>
          <w:lang w:val="zh-CN" w:eastAsia="zh-CN" w:bidi="zh-CN"/>
          <w:w w:val="100"/>
          <w:color w:val="000000"/>
          <w:position w:val="0"/>
        </w:rPr>
        <w:t>2参加专项学习返院后必须向医院及所在科室汇报，并写出书面报告，及时开</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展工作，三个月内不开展工作的追究相关人员责任。</w:t>
      </w:r>
    </w:p>
    <w:p>
      <w:pPr>
        <w:pStyle w:val="Style2"/>
        <w:widowControl w:val="0"/>
        <w:keepNext w:val="0"/>
        <w:keepLines w:val="0"/>
        <w:shd w:val="clear" w:color="auto" w:fill="auto"/>
        <w:bidi w:val="0"/>
        <w:jc w:val="left"/>
        <w:spacing w:before="0" w:after="0" w:line="360" w:lineRule="exact"/>
        <w:ind w:left="0" w:right="0" w:firstLine="0"/>
      </w:pPr>
      <w:r>
        <w:rPr>
          <w:rStyle w:val="CharStyle98"/>
          <w:b w:val="0"/>
          <w:bCs w:val="0"/>
        </w:rPr>
        <w:t>5.</w:t>
      </w:r>
      <w:r>
        <w:rPr>
          <w:rStyle w:val="CharStyle73"/>
          <w:b/>
          <w:bCs/>
        </w:rPr>
        <w:t>附则</w:t>
      </w:r>
    </w:p>
    <w:p>
      <w:pPr>
        <w:pStyle w:val="Style28"/>
        <w:numPr>
          <w:ilvl w:val="0"/>
          <w:numId w:val="383"/>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1本规定由科研处负责解释。</w:t>
      </w:r>
    </w:p>
    <w:p>
      <w:pPr>
        <w:pStyle w:val="Style28"/>
        <w:widowControl w:val="0"/>
        <w:keepNext w:val="0"/>
        <w:keepLines w:val="0"/>
        <w:shd w:val="clear" w:color="auto" w:fill="auto"/>
        <w:bidi w:val="0"/>
        <w:jc w:val="both"/>
        <w:spacing w:before="0" w:after="476" w:line="360" w:lineRule="exact"/>
        <w:ind w:left="1020" w:right="0" w:hanging="680"/>
      </w:pPr>
      <w:r>
        <w:rPr>
          <w:lang w:val="en-US" w:eastAsia="en-US" w:bidi="en-US"/>
          <w:w w:val="100"/>
          <w:color w:val="000000"/>
          <w:position w:val="0"/>
        </w:rPr>
        <w:t>5.2</w:t>
      </w:r>
      <w:r>
        <w:rPr>
          <w:lang w:val="zh-CN" w:eastAsia="zh-CN" w:bidi="zh-CN"/>
          <w:w w:val="100"/>
          <w:color w:val="000000"/>
          <w:position w:val="0"/>
        </w:rPr>
        <w:t>本规定自发布之日起实施。</w:t>
      </w:r>
    </w:p>
    <w:p>
      <w:pPr>
        <w:pStyle w:val="Style2"/>
        <w:widowControl w:val="0"/>
        <w:keepNext w:val="0"/>
        <w:keepLines w:val="0"/>
        <w:shd w:val="clear" w:color="auto" w:fill="auto"/>
        <w:bidi w:val="0"/>
        <w:jc w:val="center"/>
        <w:spacing w:before="0" w:after="496"/>
        <w:ind w:left="0" w:right="0" w:firstLine="0"/>
      </w:pPr>
      <w:r>
        <w:rPr>
          <w:rStyle w:val="CharStyle73"/>
          <w:b/>
          <w:bCs/>
        </w:rPr>
        <w:t>参考文献</w:t>
      </w:r>
    </w:p>
    <w:p>
      <w:pPr>
        <w:pStyle w:val="Style28"/>
        <w:widowControl w:val="0"/>
        <w:keepNext w:val="0"/>
        <w:keepLines w:val="0"/>
        <w:shd w:val="clear" w:color="auto" w:fill="auto"/>
        <w:bidi w:val="0"/>
        <w:jc w:val="left"/>
        <w:spacing w:before="0" w:after="0" w:line="220" w:lineRule="exact"/>
        <w:ind w:left="0" w:right="0" w:firstLine="0"/>
        <w:sectPr>
          <w:type w:val="continuous"/>
          <w:pgSz w:w="11900" w:h="16840"/>
          <w:pgMar w:top="1497" w:left="1368" w:right="1422" w:bottom="1886" w:header="0" w:footer="3" w:gutter="0"/>
          <w:rtlGutter w:val="0"/>
          <w:cols w:space="720"/>
          <w:noEndnote/>
          <w:docGrid w:linePitch="360"/>
        </w:sectPr>
      </w:pPr>
      <w:r>
        <w:rPr>
          <w:lang w:val="en-US" w:eastAsia="en-US" w:bidi="en-US"/>
          <w:w w:val="100"/>
          <w:color w:val="000000"/>
          <w:position w:val="0"/>
        </w:rPr>
        <w:t>1.</w:t>
      </w:r>
      <w:r>
        <w:rPr>
          <w:lang w:val="zh-CN" w:eastAsia="zh-CN" w:bidi="zh-CN"/>
          <w:w w:val="100"/>
          <w:color w:val="000000"/>
          <w:position w:val="0"/>
        </w:rPr>
        <w:t>《外出参加学术活动规定》</w:t>
      </w:r>
      <w:r>
        <w:rPr>
          <w:lang w:val="en-US" w:eastAsia="en-US" w:bidi="en-US"/>
          <w:w w:val="100"/>
          <w:color w:val="000000"/>
          <w:position w:val="0"/>
        </w:rPr>
        <w:t>.</w:t>
      </w:r>
    </w:p>
    <w:p>
      <w:pPr>
        <w:widowControl w:val="0"/>
        <w:spacing w:line="226" w:lineRule="exact"/>
        <w:rPr>
          <w:sz w:val="18"/>
          <w:szCs w:val="18"/>
        </w:rPr>
      </w:pPr>
    </w:p>
    <w:p>
      <w:pPr>
        <w:widowControl w:val="0"/>
        <w:rPr>
          <w:sz w:val="2"/>
          <w:szCs w:val="2"/>
        </w:rPr>
        <w:sectPr>
          <w:pgSz w:w="11900" w:h="16840"/>
          <w:pgMar w:top="1547" w:left="0" w:right="0" w:bottom="1941" w:header="0" w:footer="3" w:gutter="0"/>
          <w:rtlGutter w:val="0"/>
          <w:cols w:space="720"/>
          <w:noEndnote/>
          <w:docGrid w:linePitch="360"/>
        </w:sectPr>
      </w:pPr>
    </w:p>
    <w:p>
      <w:pPr>
        <w:pStyle w:val="Style50"/>
        <w:widowControl w:val="0"/>
        <w:keepNext/>
        <w:keepLines/>
        <w:shd w:val="clear" w:color="auto" w:fill="auto"/>
        <w:bidi w:val="0"/>
        <w:spacing w:before="0"/>
        <w:ind w:left="0" w:right="0" w:firstLine="0"/>
      </w:pPr>
      <w:bookmarkStart w:id="265" w:name="bookmark265"/>
      <w:r>
        <w:rPr>
          <w:lang w:val="zh-CN" w:eastAsia="zh-CN" w:bidi="zh-CN"/>
          <w:w w:val="100"/>
          <w:spacing w:val="0"/>
          <w:color w:val="000000"/>
          <w:position w:val="0"/>
        </w:rPr>
        <w:t>科研匹配资金管理办法</w:t>
      </w:r>
      <w:bookmarkEnd w:id="265"/>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科研匹配资金管理办法</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lang w:val="en-US" w:eastAsia="en-US" w:bidi="en-US"/>
                <w:w w:val="100"/>
                <w:color w:val="000000"/>
                <w:position w:val="0"/>
              </w:rPr>
              <w:t>—</w:t>
            </w:r>
            <w:r>
              <w:rPr>
                <w:rStyle w:val="CharStyle61"/>
              </w:rPr>
              <w:t>L</w:t>
            </w:r>
            <w:r>
              <w:rPr>
                <w:rStyle w:val="CharStyle67"/>
              </w:rPr>
              <w:t xml:space="preserve"> </w:t>
            </w:r>
            <w:r>
              <w:rPr>
                <w:rStyle w:val="CharStyle61"/>
              </w:rPr>
              <w:t>YXZ</w:t>
            </w:r>
            <w:r>
              <w:rPr>
                <w:rStyle w:val="CharStyle67"/>
              </w:rPr>
              <w:t xml:space="preserve"> </w:t>
            </w:r>
            <w:r>
              <w:rPr>
                <w:lang w:val="en-US" w:eastAsia="en-US" w:bidi="en-US"/>
                <w:w w:val="100"/>
                <w:color w:val="000000"/>
                <w:position w:val="0"/>
              </w:rPr>
              <w:t xml:space="preserve">- </w:t>
            </w:r>
            <w:r>
              <w:rPr>
                <w:rStyle w:val="CharStyle67"/>
                <w:lang w:val="zh-CN" w:eastAsia="zh-CN" w:bidi="zh-CN"/>
              </w:rPr>
              <w:t xml:space="preserve">020 </w:t>
            </w:r>
            <w:r>
              <w:rPr>
                <w:rStyle w:val="CharStyle67"/>
              </w:rPr>
              <w:t xml:space="preserve">— </w:t>
            </w:r>
            <w:r>
              <w:rPr>
                <w:rStyle w:val="CharStyle67"/>
                <w:lang w:val="zh-CN" w:eastAsia="zh-CN" w:bidi="zh-CN"/>
              </w:rPr>
              <w:t>008</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53"/>
        <w:numPr>
          <w:ilvl w:val="0"/>
          <w:numId w:val="385"/>
        </w:numPr>
        <w:tabs>
          <w:tab w:leader="none" w:pos="354" w:val="left"/>
        </w:tabs>
        <w:widowControl w:val="0"/>
        <w:keepNext/>
        <w:keepLines/>
        <w:shd w:val="clear" w:color="auto" w:fill="auto"/>
        <w:bidi w:val="0"/>
        <w:jc w:val="left"/>
        <w:spacing w:before="398" w:after="0"/>
        <w:ind w:left="0" w:right="0" w:firstLine="0"/>
      </w:pPr>
      <w:bookmarkStart w:id="266" w:name="bookmark266"/>
      <w:r>
        <w:rPr>
          <w:lang w:val="zh-CN" w:eastAsia="zh-CN" w:bidi="zh-CN"/>
          <w:w w:val="100"/>
          <w:color w:val="000000"/>
          <w:position w:val="0"/>
        </w:rPr>
        <w:t>目的</w:t>
      </w:r>
      <w:bookmarkEnd w:id="266"/>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提高医院科研水平，发挥医院各学科专业优势，调动科研人员的积极性，结合医院</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科研分级管理制度，保证科研课题按计划完成，达到预期目的，并为争取重大项目</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和成果奠定基础，不断提高医院综合诊治水平。</w:t>
      </w:r>
    </w:p>
    <w:p>
      <w:pPr>
        <w:pStyle w:val="Style53"/>
        <w:numPr>
          <w:ilvl w:val="0"/>
          <w:numId w:val="385"/>
        </w:numPr>
        <w:tabs>
          <w:tab w:leader="none" w:pos="354" w:val="left"/>
        </w:tabs>
        <w:widowControl w:val="0"/>
        <w:keepNext/>
        <w:keepLines/>
        <w:shd w:val="clear" w:color="auto" w:fill="auto"/>
        <w:bidi w:val="0"/>
        <w:jc w:val="left"/>
        <w:spacing w:before="0" w:after="0"/>
        <w:ind w:left="0" w:right="0" w:firstLine="0"/>
      </w:pPr>
      <w:bookmarkStart w:id="267" w:name="bookmark267"/>
      <w:r>
        <w:rPr>
          <w:lang w:val="zh-CN" w:eastAsia="zh-CN" w:bidi="zh-CN"/>
          <w:w w:val="100"/>
          <w:color w:val="000000"/>
          <w:position w:val="0"/>
        </w:rPr>
        <w:t>范围</w:t>
      </w:r>
      <w:bookmarkEnd w:id="267"/>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适用于医院所有科研资金的管理。</w:t>
      </w:r>
    </w:p>
    <w:p>
      <w:pPr>
        <w:pStyle w:val="Style53"/>
        <w:numPr>
          <w:ilvl w:val="0"/>
          <w:numId w:val="385"/>
        </w:numPr>
        <w:tabs>
          <w:tab w:leader="none" w:pos="354" w:val="left"/>
        </w:tabs>
        <w:widowControl w:val="0"/>
        <w:keepNext/>
        <w:keepLines/>
        <w:shd w:val="clear" w:color="auto" w:fill="auto"/>
        <w:bidi w:val="0"/>
        <w:jc w:val="left"/>
        <w:spacing w:before="0" w:after="0"/>
        <w:ind w:left="0" w:right="0" w:firstLine="0"/>
      </w:pPr>
      <w:bookmarkStart w:id="268" w:name="bookmark268"/>
      <w:r>
        <w:rPr>
          <w:lang w:val="zh-CN" w:eastAsia="zh-CN" w:bidi="zh-CN"/>
          <w:w w:val="100"/>
          <w:color w:val="000000"/>
          <w:position w:val="0"/>
        </w:rPr>
        <w:t>定义</w:t>
      </w:r>
      <w:bookmarkEnd w:id="268"/>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科研经费：泛指各种用于发展科学技术事业而支出的费用。</w:t>
      </w:r>
    </w:p>
    <w:p>
      <w:pPr>
        <w:pStyle w:val="Style53"/>
        <w:numPr>
          <w:ilvl w:val="0"/>
          <w:numId w:val="385"/>
        </w:numPr>
        <w:tabs>
          <w:tab w:leader="none" w:pos="358" w:val="left"/>
        </w:tabs>
        <w:widowControl w:val="0"/>
        <w:keepNext/>
        <w:keepLines/>
        <w:shd w:val="clear" w:color="auto" w:fill="auto"/>
        <w:bidi w:val="0"/>
        <w:jc w:val="left"/>
        <w:spacing w:before="0" w:after="0"/>
        <w:ind w:left="0" w:right="0" w:firstLine="0"/>
      </w:pPr>
      <w:bookmarkStart w:id="269" w:name="bookmark269"/>
      <w:r>
        <w:rPr>
          <w:lang w:val="zh-CN" w:eastAsia="zh-CN" w:bidi="zh-CN"/>
          <w:w w:val="100"/>
          <w:color w:val="000000"/>
          <w:position w:val="0"/>
        </w:rPr>
        <w:t>内容</w:t>
      </w:r>
      <w:bookmarkEnd w:id="269"/>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w:t>
      </w:r>
      <w:r>
        <w:rPr>
          <w:lang w:val="zh-CN" w:eastAsia="zh-CN" w:bidi="zh-CN"/>
          <w:w w:val="100"/>
          <w:color w:val="000000"/>
          <w:position w:val="0"/>
        </w:rPr>
        <w:t>资助范围</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已获得上级部门批准资助的科研项目，且项目中要求依托单位匹配的课题可 给予匹配资助；</w:t>
      </w:r>
    </w:p>
    <w:p>
      <w:pPr>
        <w:pStyle w:val="Style28"/>
        <w:widowControl w:val="0"/>
        <w:keepNext w:val="0"/>
        <w:keepLines w:val="0"/>
        <w:shd w:val="clear" w:color="auto" w:fill="auto"/>
        <w:bidi w:val="0"/>
        <w:jc w:val="both"/>
        <w:spacing w:before="0" w:after="0" w:line="360" w:lineRule="exact"/>
        <w:ind w:left="1020" w:right="0" w:hanging="680"/>
      </w:pPr>
      <w:r>
        <w:rPr>
          <w:rStyle w:val="CharStyle81"/>
        </w:rPr>
        <w:t>4.1.2</w:t>
      </w:r>
      <w:r>
        <w:rPr>
          <w:lang w:val="zh-CN" w:eastAsia="zh-CN" w:bidi="zh-CN"/>
          <w:w w:val="100"/>
          <w:color w:val="000000"/>
          <w:position w:val="0"/>
        </w:rPr>
        <w:t>已获得上级部门批准立项的科研项目，科研经费不足，难以完成课题任务， 可给予匹配资助。</w:t>
      </w:r>
    </w:p>
    <w:p>
      <w:pPr>
        <w:pStyle w:val="Style28"/>
        <w:widowControl w:val="0"/>
        <w:keepNext w:val="0"/>
        <w:keepLines w:val="0"/>
        <w:shd w:val="clear" w:color="auto" w:fill="auto"/>
        <w:bidi w:val="0"/>
        <w:jc w:val="both"/>
        <w:spacing w:before="0" w:after="0" w:line="360" w:lineRule="exact"/>
        <w:ind w:left="1020" w:right="0" w:hanging="680"/>
      </w:pPr>
      <w:r>
        <w:rPr>
          <w:rStyle w:val="CharStyle81"/>
        </w:rPr>
        <w:t>4.2</w:t>
      </w:r>
      <w:r>
        <w:rPr>
          <w:lang w:val="zh-CN" w:eastAsia="zh-CN" w:bidi="zh-CN"/>
          <w:w w:val="100"/>
          <w:color w:val="000000"/>
          <w:position w:val="0"/>
        </w:rPr>
        <w:t>资助方法</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科研匹配资金由院专家委员会讨论，经院办公会决定，批准资助的课题，按以 下匹配比例为依据：</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4.2.1</w:t>
      </w:r>
      <w:r>
        <w:rPr>
          <w:lang w:val="zh-CN" w:eastAsia="zh-CN" w:bidi="zh-CN"/>
          <w:w w:val="100"/>
          <w:color w:val="000000"/>
          <w:position w:val="0"/>
        </w:rPr>
        <w:t>以医院为第一主持单位，承担国家重点研发计划项目和国家杰出青年科学基 金项目，给予到款额1: 1配套科研经费（其中设备费20%、人员费15%、 特支业务费5%)。</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 xml:space="preserve">以医院为第一主持单位，承担国家自然科学基金、科技部支撑计划项目，给 予到款额1: 1配套科研经费（基中设备费15%、人员费10%、特支业务费 </w:t>
      </w:r>
      <w:r>
        <w:rPr>
          <w:rStyle w:val="CharStyle81"/>
          <w:lang w:val="zh-CN" w:eastAsia="zh-CN" w:bidi="zh-CN"/>
        </w:rPr>
        <w:t>5%)</w:t>
      </w:r>
      <w:r>
        <w:rPr>
          <w:rStyle w:val="CharStyle81"/>
          <w:lang w:val="zh-CN" w:eastAsia="zh-CN" w:bidi="zh-CN"/>
          <w:vertAlign w:val="subscript"/>
        </w:rPr>
        <w:t>0</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4.2.3</w:t>
      </w:r>
      <w:r>
        <w:rPr>
          <w:lang w:val="zh-CN" w:eastAsia="zh-CN" w:bidi="zh-CN"/>
          <w:w w:val="100"/>
          <w:color w:val="000000"/>
          <w:position w:val="0"/>
        </w:rPr>
        <w:t>以医院为第一主持单位，承担国家卫生部计划项目，给予到款额1: 1配套科 研经费（其中研究费50%、人员费25%、特支业务费5%)。</w:t>
      </w:r>
    </w:p>
    <w:p>
      <w:pPr>
        <w:pStyle w:val="Style28"/>
        <w:widowControl w:val="0"/>
        <w:keepNext w:val="0"/>
        <w:keepLines w:val="0"/>
        <w:shd w:val="clear" w:color="auto" w:fill="auto"/>
        <w:bidi w:val="0"/>
        <w:jc w:val="both"/>
        <w:spacing w:before="0" w:after="0" w:line="360" w:lineRule="exact"/>
        <w:ind w:left="1020" w:right="0" w:hanging="680"/>
      </w:pPr>
      <w:r>
        <w:rPr>
          <w:rStyle w:val="CharStyle81"/>
        </w:rPr>
        <w:t>4.2.4</w:t>
      </w:r>
      <w:r>
        <w:rPr>
          <w:rStyle w:val="CharStyle121"/>
        </w:rPr>
        <w:t>以</w:t>
      </w:r>
      <w:r>
        <w:rPr>
          <w:lang w:val="zh-CN" w:eastAsia="zh-CN" w:bidi="zh-CN"/>
          <w:w w:val="100"/>
          <w:color w:val="000000"/>
          <w:position w:val="0"/>
        </w:rPr>
        <w:t>医院为第一主持单位，承担山东省科技攻关项目、自然科学基金、中青年 科学家奖励基金计划项目资助的项目，按规定给予到款额1: 1配套科研经费 (其中设备费</w:t>
      </w:r>
      <w:r>
        <w:rPr>
          <w:rStyle w:val="CharStyle81"/>
          <w:lang w:val="zh-CN" w:eastAsia="zh-CN" w:bidi="zh-CN"/>
        </w:rPr>
        <w:t>15</w:t>
      </w:r>
      <w:r>
        <w:rPr>
          <w:rStyle w:val="CharStyle121"/>
        </w:rPr>
        <w:t>%、</w:t>
      </w:r>
      <w:r>
        <w:rPr>
          <w:lang w:val="zh-CN" w:eastAsia="zh-CN" w:bidi="zh-CN"/>
          <w:w w:val="100"/>
          <w:color w:val="000000"/>
          <w:position w:val="0"/>
        </w:rPr>
        <w:t>人员费</w:t>
      </w:r>
      <w:r>
        <w:rPr>
          <w:rStyle w:val="CharStyle81"/>
          <w:lang w:val="zh-CN" w:eastAsia="zh-CN" w:bidi="zh-CN"/>
        </w:rPr>
        <w:t>15</w:t>
      </w:r>
      <w:r>
        <w:rPr>
          <w:rStyle w:val="CharStyle121"/>
        </w:rPr>
        <w:t>%、</w:t>
      </w:r>
      <w:r>
        <w:rPr>
          <w:lang w:val="zh-CN" w:eastAsia="zh-CN" w:bidi="zh-CN"/>
          <w:w w:val="100"/>
          <w:color w:val="000000"/>
          <w:position w:val="0"/>
        </w:rPr>
        <w:t>特支业务费</w:t>
      </w:r>
      <w:r>
        <w:rPr>
          <w:rStyle w:val="CharStyle81"/>
          <w:lang w:val="zh-CN" w:eastAsia="zh-CN" w:bidi="zh-CN"/>
        </w:rPr>
        <w:t>10</w:t>
      </w:r>
      <w:r>
        <w:rPr>
          <w:rStyle w:val="CharStyle121"/>
        </w:rPr>
        <w:t>%)。</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4.2.5</w:t>
      </w:r>
      <w:r>
        <w:rPr>
          <w:lang w:val="zh-CN" w:eastAsia="zh-CN" w:bidi="zh-CN"/>
          <w:w w:val="100"/>
          <w:color w:val="000000"/>
          <w:position w:val="0"/>
        </w:rPr>
        <w:t>以医院为第一主持单位，承担各类计划项目，给予到款额1: 1配套科研经费 (其中设备费25%、人员费15%、特支业务费10%)。</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4.2.6</w:t>
      </w:r>
      <w:r>
        <w:rPr>
          <w:lang w:val="zh-CN" w:eastAsia="zh-CN" w:bidi="zh-CN"/>
          <w:w w:val="100"/>
          <w:color w:val="000000"/>
          <w:position w:val="0"/>
        </w:rPr>
        <w:t>以医院为第一主持单位，承担的国家、省部级和省卫生厅指导项目，医院提 供5000元资助。</w:t>
      </w:r>
    </w:p>
    <w:p>
      <w:pPr>
        <w:pStyle w:val="Style28"/>
        <w:numPr>
          <w:ilvl w:val="1"/>
          <w:numId w:val="385"/>
        </w:numPr>
        <w:tabs>
          <w:tab w:leader="none" w:pos="93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7在上述条款中，医院配套设备费不超过100万元，医院配套人员费不超过50 万元，特支业务费不超过30万元。</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w:t>
      </w:r>
      <w:r>
        <w:rPr>
          <w:lang w:val="zh-CN" w:eastAsia="zh-CN" w:bidi="zh-CN"/>
          <w:w w:val="100"/>
          <w:color w:val="000000"/>
          <w:position w:val="0"/>
        </w:rPr>
        <w:t>使用范围</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4. 3.1</w:t>
      </w:r>
      <w:r>
        <w:rPr>
          <w:lang w:val="zh-CN" w:eastAsia="zh-CN" w:bidi="zh-CN"/>
          <w:w w:val="100"/>
          <w:color w:val="000000"/>
          <w:position w:val="0"/>
        </w:rPr>
        <w:t>科研能源费：包括试剂、原材料、辅助材料、实验动物等费用；</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2设备租赁费：为课题租赁的专用仪器、设备、场地、实验基地等所发生的费 用（可开发票</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3科研协作费：本单位不具备条件而委托外单位协作进行研究试验、加工等发 生的费用及技术咨询费。预算中必须明确注明外协事项；</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4人才培养：科研人员短期学习、培训、进修等费用；</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5会议交流：国际、国内学术交流的差旅费、会务费、资料费等费用；</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6相关业务费：为课题支付的资料印刷费、课题验收费、软件购置费、成果评 价及鉴定费等；</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7不用于购买科研仪器、通迅、办公设备等。</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4.4</w:t>
      </w:r>
      <w:r>
        <w:rPr>
          <w:lang w:val="zh-CN" w:eastAsia="zh-CN" w:bidi="zh-CN"/>
          <w:w w:val="100"/>
          <w:color w:val="000000"/>
          <w:position w:val="0"/>
        </w:rPr>
        <w:t>资助程序</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4.4.1</w:t>
      </w:r>
      <w:r>
        <w:rPr>
          <w:lang w:val="zh-CN" w:eastAsia="zh-CN" w:bidi="zh-CN"/>
          <w:w w:val="100"/>
          <w:color w:val="000000"/>
          <w:position w:val="0"/>
        </w:rPr>
        <w:t>申请资助的课题负责人需提交书面申请书，经科室负责人签署意见后，报至 科研处；</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2科研处组织学术委员会讨论、研究，评定科研匹配资金；</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4.4.3</w:t>
      </w:r>
      <w:r>
        <w:rPr>
          <w:lang w:val="zh-CN" w:eastAsia="zh-CN" w:bidi="zh-CN"/>
          <w:w w:val="100"/>
          <w:color w:val="000000"/>
          <w:position w:val="0"/>
        </w:rPr>
        <w:t>经学委会讨论通过后，上报医院批准。</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5监督管理</w:t>
      </w:r>
    </w:p>
    <w:p>
      <w:pPr>
        <w:pStyle w:val="Style28"/>
        <w:numPr>
          <w:ilvl w:val="0"/>
          <w:numId w:val="387"/>
        </w:numPr>
        <w:tabs>
          <w:tab w:leader="none" w:pos="93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1申请人必须本着科学、合理、实事求是的原则，认真进行课题经费预算，不 得弄虚作假；</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2使用匹配资助经费必须用于申请资助的研究课题，不得用于与该课题无关的 支出；</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3课题完成后，申请人需详细报告院匹配资金使用情况，经科研处审核通过；</w:t>
      </w:r>
    </w:p>
    <w:p>
      <w:pPr>
        <w:pStyle w:val="Style28"/>
        <w:numPr>
          <w:ilvl w:val="0"/>
          <w:numId w:val="389"/>
        </w:numPr>
        <w:tabs>
          <w:tab w:leader="none" w:pos="694" w:val="left"/>
        </w:tabs>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5. </w:t>
      </w:r>
      <w:r>
        <w:rPr>
          <w:lang w:val="zh-CN" w:eastAsia="zh-CN" w:bidi="zh-CN"/>
          <w:w w:val="100"/>
          <w:color w:val="000000"/>
          <w:position w:val="0"/>
        </w:rPr>
        <w:t>4科研处负责科研匹配资金监督管理工作，若发现有以上三种情况者将取消资</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助，并收回已资助经费。</w:t>
      </w:r>
    </w:p>
    <w:p>
      <w:pPr>
        <w:pStyle w:val="Style28"/>
        <w:numPr>
          <w:ilvl w:val="0"/>
          <w:numId w:val="389"/>
        </w:numPr>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附则</w:t>
      </w:r>
    </w:p>
    <w:p>
      <w:pPr>
        <w:pStyle w:val="Style28"/>
        <w:numPr>
          <w:ilvl w:val="0"/>
          <w:numId w:val="385"/>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1本办法由科研处负责解释。</w:t>
      </w:r>
    </w:p>
    <w:p>
      <w:pPr>
        <w:pStyle w:val="Style28"/>
        <w:widowControl w:val="0"/>
        <w:keepNext w:val="0"/>
        <w:keepLines w:val="0"/>
        <w:shd w:val="clear" w:color="auto" w:fill="auto"/>
        <w:bidi w:val="0"/>
        <w:jc w:val="left"/>
        <w:spacing w:before="0" w:after="536" w:line="360" w:lineRule="exact"/>
        <w:ind w:left="1020" w:right="0" w:hanging="680"/>
      </w:pPr>
      <w:r>
        <w:rPr>
          <w:lang w:val="en-US" w:eastAsia="en-US" w:bidi="en-US"/>
          <w:w w:val="100"/>
          <w:color w:val="000000"/>
          <w:position w:val="0"/>
        </w:rPr>
        <w:t>5.2</w:t>
      </w:r>
      <w:r>
        <w:rPr>
          <w:lang w:val="zh-CN" w:eastAsia="zh-CN" w:bidi="zh-CN"/>
          <w:w w:val="100"/>
          <w:color w:val="000000"/>
          <w:position w:val="0"/>
        </w:rPr>
        <w:t>本办法自发布之日起实施。</w:t>
      </w:r>
    </w:p>
    <w:p>
      <w:pPr>
        <w:pStyle w:val="Style2"/>
        <w:widowControl w:val="0"/>
        <w:keepNext w:val="0"/>
        <w:keepLines w:val="0"/>
        <w:shd w:val="clear" w:color="auto" w:fill="auto"/>
        <w:bidi w:val="0"/>
        <w:jc w:val="center"/>
        <w:spacing w:before="0" w:after="456"/>
        <w:ind w:left="0" w:right="0" w:firstLine="0"/>
      </w:pPr>
      <w:r>
        <w:rPr>
          <w:rStyle w:val="CharStyle73"/>
          <w:b/>
          <w:bCs/>
        </w:rPr>
        <w:t>参考文献</w:t>
      </w:r>
    </w:p>
    <w:p>
      <w:pPr>
        <w:pStyle w:val="Style28"/>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1.</w:t>
      </w:r>
      <w:r>
        <w:rPr>
          <w:lang w:val="zh-CN" w:eastAsia="zh-CN" w:bidi="zh-CN"/>
          <w:w w:val="100"/>
          <w:color w:val="000000"/>
          <w:position w:val="0"/>
        </w:rPr>
        <w:t>《科研院所技术开发研究专项资金管理暂行办法》.</w:t>
      </w:r>
    </w:p>
    <w:p>
      <w:pPr>
        <w:pStyle w:val="Style50"/>
        <w:widowControl w:val="0"/>
        <w:keepNext/>
        <w:keepLines/>
        <w:shd w:val="clear" w:color="auto" w:fill="auto"/>
        <w:bidi w:val="0"/>
        <w:spacing w:before="0" w:after="560"/>
        <w:ind w:left="0" w:right="0" w:firstLine="0"/>
      </w:pPr>
      <w:bookmarkStart w:id="270" w:name="bookmark270"/>
      <w:r>
        <w:rPr>
          <w:lang w:val="zh-CN" w:eastAsia="zh-CN" w:bidi="zh-CN"/>
          <w:w w:val="100"/>
          <w:spacing w:val="0"/>
          <w:color w:val="000000"/>
          <w:position w:val="0"/>
        </w:rPr>
        <w:t>科研启动基金管理办法</w:t>
      </w:r>
      <w:bookmarkEnd w:id="270"/>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科研启动基金管理办法</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1"/>
              </w:rPr>
              <w:t>OP</w:t>
            </w:r>
            <w:r>
              <w:rPr>
                <w:rStyle w:val="CharStyle84"/>
              </w:rPr>
              <w:t>—L</w:t>
            </w:r>
            <w:r>
              <w:rPr>
                <w:lang w:val="en-US" w:eastAsia="en-US" w:bidi="en-US"/>
                <w:w w:val="100"/>
                <w:color w:val="000000"/>
                <w:position w:val="0"/>
              </w:rPr>
              <w:t xml:space="preserve"> </w:t>
            </w:r>
            <w:r>
              <w:rPr>
                <w:rStyle w:val="CharStyle84"/>
              </w:rPr>
              <w:t>YXZ</w:t>
            </w:r>
            <w:r>
              <w:rPr>
                <w:lang w:val="en-US" w:eastAsia="en-US" w:bidi="en-US"/>
                <w:w w:val="100"/>
                <w:color w:val="000000"/>
                <w:position w:val="0"/>
              </w:rPr>
              <w:t xml:space="preserve"> - </w:t>
            </w:r>
            <w:r>
              <w:rPr>
                <w:rStyle w:val="CharStyle67"/>
                <w:lang w:val="zh-CN" w:eastAsia="zh-CN" w:bidi="zh-CN"/>
              </w:rPr>
              <w:t xml:space="preserve">020 </w:t>
            </w:r>
            <w:r>
              <w:rPr>
                <w:rStyle w:val="CharStyle67"/>
              </w:rPr>
              <w:t xml:space="preserve">— </w:t>
            </w:r>
            <w:r>
              <w:rPr>
                <w:rStyle w:val="CharStyle67"/>
                <w:lang w:val="zh-CN" w:eastAsia="zh-CN" w:bidi="zh-CN"/>
              </w:rPr>
              <w:t>009</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391"/>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提高中青年科技骨干的科研意识，调动科研积极性，进而申请国家、省、市、局科 研课题，并启动硕导培养计划，以推动医院持续发展。</w:t>
      </w:r>
    </w:p>
    <w:p>
      <w:pPr>
        <w:pStyle w:val="Style28"/>
        <w:numPr>
          <w:ilvl w:val="0"/>
          <w:numId w:val="39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适用于医院所有科研启动资金的管理。</w:t>
      </w:r>
    </w:p>
    <w:p>
      <w:pPr>
        <w:pStyle w:val="Style28"/>
        <w:numPr>
          <w:ilvl w:val="0"/>
          <w:numId w:val="39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科研启动基金：帮助申请者进行课题前期研究的经费。</w:t>
      </w:r>
    </w:p>
    <w:p>
      <w:pPr>
        <w:pStyle w:val="Style28"/>
        <w:numPr>
          <w:ilvl w:val="0"/>
          <w:numId w:val="391"/>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1启动分类</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启动基金每年总额300万，项目每年不超过50项。分为三类：</w:t>
      </w:r>
    </w:p>
    <w:p>
      <w:pPr>
        <w:pStyle w:val="Style28"/>
        <w:widowControl w:val="0"/>
        <w:keepNext w:val="0"/>
        <w:keepLines w:val="0"/>
        <w:shd w:val="clear" w:color="auto" w:fill="auto"/>
        <w:bidi w:val="0"/>
        <w:jc w:val="left"/>
        <w:spacing w:before="0" w:after="0" w:line="360" w:lineRule="exact"/>
        <w:ind w:left="780" w:right="0" w:firstLine="0"/>
      </w:pPr>
      <w:r>
        <w:rPr>
          <w:rStyle w:val="CharStyle84"/>
        </w:rPr>
        <w:t>A</w:t>
      </w:r>
      <w:r>
        <w:rPr>
          <w:lang w:val="zh-CN" w:eastAsia="zh-CN" w:bidi="zh-CN"/>
          <w:w w:val="100"/>
          <w:color w:val="000000"/>
          <w:position w:val="0"/>
        </w:rPr>
        <w:t>类博士启动基金：每项3万元10项共30万元；</w:t>
      </w:r>
    </w:p>
    <w:p>
      <w:pPr>
        <w:pStyle w:val="Style28"/>
        <w:widowControl w:val="0"/>
        <w:keepNext w:val="0"/>
        <w:keepLines w:val="0"/>
        <w:shd w:val="clear" w:color="auto" w:fill="auto"/>
        <w:bidi w:val="0"/>
        <w:jc w:val="left"/>
        <w:spacing w:before="0" w:after="0" w:line="360" w:lineRule="exact"/>
        <w:ind w:left="780" w:right="0" w:firstLine="0"/>
      </w:pPr>
      <w:r>
        <w:rPr>
          <w:rStyle w:val="CharStyle84"/>
        </w:rPr>
        <w:t>B</w:t>
      </w:r>
      <w:r>
        <w:rPr>
          <w:lang w:val="zh-CN" w:eastAsia="zh-CN" w:bidi="zh-CN"/>
          <w:w w:val="100"/>
          <w:color w:val="000000"/>
          <w:position w:val="0"/>
        </w:rPr>
        <w:t>类硕导启动基金：每项2万元共20万元；</w:t>
      </w:r>
    </w:p>
    <w:p>
      <w:pPr>
        <w:pStyle w:val="Style28"/>
        <w:widowControl w:val="0"/>
        <w:keepNext w:val="0"/>
        <w:keepLines w:val="0"/>
        <w:shd w:val="clear" w:color="auto" w:fill="auto"/>
        <w:bidi w:val="0"/>
        <w:jc w:val="left"/>
        <w:spacing w:before="0" w:after="0" w:line="360" w:lineRule="exact"/>
        <w:ind w:left="780" w:right="0" w:firstLine="0"/>
      </w:pPr>
      <w:r>
        <w:rPr>
          <w:rStyle w:val="CharStyle84"/>
        </w:rPr>
        <w:t>C</w:t>
      </w:r>
      <w:r>
        <w:rPr>
          <w:lang w:val="zh-CN" w:eastAsia="zh-CN" w:bidi="zh-CN"/>
          <w:w w:val="100"/>
          <w:color w:val="000000"/>
          <w:position w:val="0"/>
        </w:rPr>
        <w:t>类医院引进人才启动基金：每项30 — 50万元。</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w:t>
      </w:r>
      <w:r>
        <w:rPr>
          <w:lang w:val="zh-CN" w:eastAsia="zh-CN" w:bidi="zh-CN"/>
          <w:w w:val="100"/>
          <w:color w:val="000000"/>
          <w:position w:val="0"/>
        </w:rPr>
        <w:t>申请流程</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4.2.1</w:t>
      </w:r>
      <w:r>
        <w:rPr>
          <w:lang w:val="zh-CN" w:eastAsia="zh-CN" w:bidi="zh-CN"/>
          <w:w w:val="100"/>
          <w:color w:val="000000"/>
          <w:position w:val="0"/>
        </w:rPr>
        <w:t>填写聊城市人民医院科研启动基金申请表，科主任签字，上报科研处。</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经院学术委员会评审，主管院长审批。</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3管理办法</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1科研处负责医院科研启动基金的管理监督。</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4. 3.2</w:t>
      </w:r>
      <w:r>
        <w:rPr>
          <w:lang w:val="zh-CN" w:eastAsia="zh-CN" w:bidi="zh-CN"/>
          <w:w w:val="100"/>
          <w:color w:val="000000"/>
          <w:position w:val="0"/>
        </w:rPr>
        <w:t>资助周期为两年。</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3资金为滚动基金。</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4进行中期、终期评估，（相关资料上报科研处）不合格者或立项后一年内未按 进度开展课题者将终止资助。</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4.3.5</w:t>
      </w:r>
      <w:r>
        <w:rPr>
          <w:lang w:val="zh-CN" w:eastAsia="zh-CN" w:bidi="zh-CN"/>
          <w:w w:val="100"/>
          <w:color w:val="000000"/>
          <w:position w:val="0"/>
        </w:rPr>
        <w:t>项目完成后，应至少公开发表论文一篇，并注明“聊城市人民医院科研启动 基金资助项目”。</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4.3.6</w:t>
      </w:r>
      <w:r>
        <w:rPr>
          <w:lang w:val="zh-CN" w:eastAsia="zh-CN" w:bidi="zh-CN"/>
          <w:w w:val="100"/>
          <w:color w:val="000000"/>
          <w:position w:val="0"/>
        </w:rPr>
        <w:t>项目按计划完成、终期评估优秀的可继续申报“院科研启动基金项目”，并至 少发表核心期刊论文一篇。</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7鼓励进一步申请国家、省、市级科研课题。</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8医院科研启动基金应专款专用。</w:t>
      </w:r>
    </w:p>
    <w:p>
      <w:pPr>
        <w:pStyle w:val="Style62"/>
        <w:widowControl w:val="0"/>
        <w:keepNext/>
        <w:keepLines/>
        <w:shd w:val="clear" w:color="auto" w:fill="auto"/>
        <w:bidi w:val="0"/>
        <w:jc w:val="left"/>
        <w:spacing w:before="0" w:after="0"/>
        <w:ind w:left="0" w:right="0" w:firstLine="0"/>
      </w:pPr>
      <w:bookmarkStart w:id="271" w:name="bookmark271"/>
      <w:r>
        <w:rPr>
          <w:rStyle w:val="CharStyle82"/>
          <w:lang w:val="en-US" w:eastAsia="en-US" w:bidi="en-US"/>
          <w:b/>
          <w:bCs/>
        </w:rPr>
        <w:t>5.</w:t>
      </w:r>
      <w:r>
        <w:rPr>
          <w:rStyle w:val="CharStyle82"/>
          <w:b/>
          <w:bCs/>
        </w:rPr>
        <w:t>附则</w:t>
      </w:r>
      <w:bookmarkEnd w:id="271"/>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5. </w:t>
      </w:r>
      <w:r>
        <w:rPr>
          <w:lang w:val="zh-CN" w:eastAsia="zh-CN" w:bidi="zh-CN"/>
          <w:w w:val="100"/>
          <w:color w:val="000000"/>
          <w:position w:val="0"/>
        </w:rPr>
        <w:t>1本办法由科研处负责解释。</w:t>
      </w:r>
    </w:p>
    <w:p>
      <w:pPr>
        <w:pStyle w:val="Style28"/>
        <w:widowControl w:val="0"/>
        <w:keepNext w:val="0"/>
        <w:keepLines w:val="0"/>
        <w:shd w:val="clear" w:color="auto" w:fill="auto"/>
        <w:bidi w:val="0"/>
        <w:jc w:val="left"/>
        <w:spacing w:before="0" w:after="476" w:line="360" w:lineRule="exact"/>
        <w:ind w:left="340" w:right="0" w:firstLine="0"/>
      </w:pPr>
      <w:r>
        <w:rPr>
          <w:lang w:val="en-US" w:eastAsia="en-US" w:bidi="en-US"/>
          <w:w w:val="100"/>
          <w:color w:val="000000"/>
          <w:position w:val="0"/>
        </w:rPr>
        <w:t>5.2</w:t>
      </w:r>
      <w:r>
        <w:rPr>
          <w:lang w:val="zh-CN" w:eastAsia="zh-CN" w:bidi="zh-CN"/>
          <w:w w:val="100"/>
          <w:color w:val="000000"/>
          <w:position w:val="0"/>
        </w:rPr>
        <w:t>本办法自发布之日起实施。</w:t>
      </w:r>
    </w:p>
    <w:p>
      <w:pPr>
        <w:pStyle w:val="Style62"/>
        <w:widowControl w:val="0"/>
        <w:keepNext/>
        <w:keepLines/>
        <w:shd w:val="clear" w:color="auto" w:fill="auto"/>
        <w:bidi w:val="0"/>
        <w:jc w:val="center"/>
        <w:spacing w:before="0" w:after="496" w:line="240" w:lineRule="exact"/>
        <w:ind w:left="0" w:right="0" w:firstLine="0"/>
      </w:pPr>
      <w:bookmarkStart w:id="272" w:name="bookmark272"/>
      <w:r>
        <w:rPr>
          <w:lang w:val="zh-CN" w:eastAsia="zh-CN" w:bidi="zh-CN"/>
          <w:sz w:val="24"/>
          <w:szCs w:val="24"/>
          <w:w w:val="100"/>
          <w:spacing w:val="0"/>
          <w:color w:val="000000"/>
          <w:position w:val="0"/>
        </w:rPr>
        <w:t>参考文献</w:t>
      </w:r>
      <w:bookmarkEnd w:id="272"/>
    </w:p>
    <w:p>
      <w:pPr>
        <w:pStyle w:val="Style28"/>
        <w:widowControl w:val="0"/>
        <w:keepNext w:val="0"/>
        <w:keepLines w:val="0"/>
        <w:shd w:val="clear" w:color="auto" w:fill="auto"/>
        <w:bidi w:val="0"/>
        <w:jc w:val="left"/>
        <w:spacing w:before="0" w:after="0" w:line="220" w:lineRule="exact"/>
        <w:ind w:left="0" w:right="0" w:firstLine="0"/>
        <w:sectPr>
          <w:type w:val="continuous"/>
          <w:pgSz w:w="11900" w:h="16840"/>
          <w:pgMar w:top="1547" w:left="1369" w:right="1425" w:bottom="1941" w:header="0" w:footer="3" w:gutter="0"/>
          <w:rtlGutter w:val="0"/>
          <w:cols w:space="720"/>
          <w:noEndnote/>
          <w:docGrid w:linePitch="360"/>
        </w:sectPr>
      </w:pPr>
      <w:r>
        <w:rPr>
          <w:lang w:val="en-US" w:eastAsia="en-US" w:bidi="en-US"/>
          <w:w w:val="100"/>
          <w:color w:val="000000"/>
          <w:position w:val="0"/>
        </w:rPr>
        <w:t>1.</w:t>
      </w:r>
      <w:r>
        <w:rPr>
          <w:lang w:val="zh-CN" w:eastAsia="zh-CN" w:bidi="zh-CN"/>
          <w:w w:val="100"/>
          <w:color w:val="000000"/>
          <w:position w:val="0"/>
        </w:rPr>
        <w:t>《教育部进一步加强留学回国人员科研启动基金管理的通知》</w:t>
      </w:r>
      <w:r>
        <w:rPr>
          <w:lang w:val="en-US" w:eastAsia="en-US" w:bidi="en-US"/>
          <w:w w:val="100"/>
          <w:color w:val="000000"/>
          <w:position w:val="0"/>
        </w:rPr>
        <w:t>.</w:t>
      </w:r>
    </w:p>
    <w:p>
      <w:pPr>
        <w:widowControl w:val="0"/>
        <w:spacing w:before="62" w:after="62" w:line="240" w:lineRule="exact"/>
        <w:rPr>
          <w:sz w:val="19"/>
          <w:szCs w:val="19"/>
        </w:rPr>
      </w:pPr>
    </w:p>
    <w:p>
      <w:pPr>
        <w:widowControl w:val="0"/>
        <w:rPr>
          <w:sz w:val="2"/>
          <w:szCs w:val="2"/>
        </w:rPr>
        <w:sectPr>
          <w:pgSz w:w="11900" w:h="16840"/>
          <w:pgMar w:top="1497" w:left="0" w:right="0" w:bottom="1886" w:header="0" w:footer="3" w:gutter="0"/>
          <w:rtlGutter w:val="0"/>
          <w:cols w:space="720"/>
          <w:noEndnote/>
          <w:docGrid w:linePitch="360"/>
        </w:sectPr>
      </w:pPr>
    </w:p>
    <w:p>
      <w:pPr>
        <w:pStyle w:val="Style50"/>
        <w:widowControl w:val="0"/>
        <w:keepNext/>
        <w:keepLines/>
        <w:shd w:val="clear" w:color="auto" w:fill="auto"/>
        <w:bidi w:val="0"/>
        <w:spacing w:before="0" w:after="560"/>
        <w:ind w:left="0" w:right="0" w:firstLine="0"/>
      </w:pPr>
      <w:bookmarkStart w:id="273" w:name="bookmark273"/>
      <w:r>
        <w:rPr>
          <w:lang w:val="zh-CN" w:eastAsia="zh-CN" w:bidi="zh-CN"/>
          <w:w w:val="100"/>
          <w:spacing w:val="0"/>
          <w:color w:val="000000"/>
          <w:position w:val="0"/>
        </w:rPr>
        <w:t>科研成果管理规定</w:t>
      </w:r>
      <w:bookmarkEnd w:id="273"/>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科研成果管理规定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rStyle w:val="CharStyle67"/>
              </w:rPr>
              <w:t>-</w:t>
            </w:r>
            <w:r>
              <w:rPr>
                <w:rStyle w:val="CharStyle61"/>
              </w:rPr>
              <w:t>LYXZ</w:t>
            </w:r>
            <w:r>
              <w:rPr>
                <w:rStyle w:val="CharStyle67"/>
              </w:rPr>
              <w:t>-020-010</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393"/>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1260" w:right="0" w:hanging="920"/>
      </w:pPr>
      <w:r>
        <w:rPr>
          <w:lang w:val="zh-CN" w:eastAsia="zh-CN" w:bidi="zh-CN"/>
          <w:w w:val="100"/>
          <w:color w:val="000000"/>
          <w:position w:val="0"/>
        </w:rPr>
        <w:t>加强医院科研成果管理，使其向科学化、制度化、规范化发展。</w:t>
      </w:r>
    </w:p>
    <w:p>
      <w:pPr>
        <w:pStyle w:val="Style28"/>
        <w:numPr>
          <w:ilvl w:val="0"/>
          <w:numId w:val="393"/>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1260" w:right="0" w:hanging="920"/>
      </w:pPr>
      <w:r>
        <w:rPr>
          <w:lang w:val="zh-CN" w:eastAsia="zh-CN" w:bidi="zh-CN"/>
          <w:w w:val="100"/>
          <w:color w:val="000000"/>
          <w:position w:val="0"/>
        </w:rPr>
        <w:t>适用于医院所有科研成果的管理。</w:t>
      </w:r>
    </w:p>
    <w:p>
      <w:pPr>
        <w:pStyle w:val="Style28"/>
        <w:numPr>
          <w:ilvl w:val="0"/>
          <w:numId w:val="393"/>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科研成果：指科研人员在他所从事的某一科学技术研究项目或课题研究范围内， 通过实验观察、调查研究、综合分析等一系列脑力、体力劳动所取得的、并经 过评审或鉴定，确认具有学术意义和实用价值的创造性结果。</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3.2</w:t>
      </w:r>
      <w:r>
        <w:rPr>
          <w:lang w:val="zh-CN" w:eastAsia="zh-CN" w:bidi="zh-CN"/>
          <w:w w:val="100"/>
          <w:color w:val="000000"/>
          <w:position w:val="0"/>
        </w:rPr>
        <w:t>成果转化：行事所依据的准则。</w:t>
      </w:r>
    </w:p>
    <w:p>
      <w:pPr>
        <w:pStyle w:val="Style28"/>
        <w:numPr>
          <w:ilvl w:val="0"/>
          <w:numId w:val="393"/>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w:t>
      </w:r>
      <w:r>
        <w:rPr>
          <w:lang w:val="zh-CN" w:eastAsia="zh-CN" w:bidi="zh-CN"/>
          <w:w w:val="100"/>
          <w:color w:val="000000"/>
          <w:position w:val="0"/>
        </w:rPr>
        <w:t>1成果类别</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4. 1. </w:t>
      </w:r>
      <w:r>
        <w:rPr>
          <w:lang w:val="zh-CN" w:eastAsia="zh-CN" w:bidi="zh-CN"/>
          <w:w w:val="100"/>
          <w:color w:val="000000"/>
          <w:position w:val="0"/>
        </w:rPr>
        <w:t>1应用性科技成果</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4.1.2</w:t>
      </w:r>
      <w:r>
        <w:rPr>
          <w:lang w:val="zh-CN" w:eastAsia="zh-CN" w:bidi="zh-CN"/>
          <w:w w:val="100"/>
          <w:color w:val="000000"/>
          <w:position w:val="0"/>
        </w:rPr>
        <w:t>学术成果</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4. 1. </w:t>
      </w:r>
      <w:r>
        <w:rPr>
          <w:lang w:val="zh-CN" w:eastAsia="zh-CN" w:bidi="zh-CN"/>
          <w:w w:val="100"/>
          <w:color w:val="000000"/>
          <w:position w:val="0"/>
        </w:rPr>
        <w:t>3软科学研究成果</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4.2</w:t>
      </w:r>
      <w:r>
        <w:rPr>
          <w:lang w:val="zh-CN" w:eastAsia="zh-CN" w:bidi="zh-CN"/>
          <w:w w:val="100"/>
          <w:color w:val="000000"/>
          <w:position w:val="0"/>
        </w:rPr>
        <w:t>成果评价申报程序</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4. 2. </w:t>
      </w:r>
      <w:r>
        <w:rPr>
          <w:lang w:val="zh-CN" w:eastAsia="zh-CN" w:bidi="zh-CN"/>
          <w:w w:val="100"/>
          <w:color w:val="000000"/>
          <w:position w:val="0"/>
        </w:rPr>
        <w:t>1成果评价条件</w:t>
      </w:r>
    </w:p>
    <w:p>
      <w:pPr>
        <w:pStyle w:val="Style28"/>
        <w:numPr>
          <w:ilvl w:val="1"/>
          <w:numId w:val="393"/>
        </w:numPr>
        <w:tabs>
          <w:tab w:leader="none" w:pos="934" w:val="left"/>
        </w:tabs>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1.1</w:t>
      </w:r>
      <w:r>
        <w:rPr>
          <w:lang w:val="zh-CN" w:eastAsia="zh-CN" w:bidi="zh-CN"/>
          <w:w w:val="100"/>
          <w:color w:val="000000"/>
          <w:position w:val="0"/>
        </w:rPr>
        <w:t>在项目评价前1年的11〜12月份项目负责人必须认真填写《聊城市人民医 院科研成果评价申请表》，科室讨论同意，科主任签字，报科研处。</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4. 2. 1. </w:t>
      </w:r>
      <w:r>
        <w:rPr>
          <w:lang w:val="zh-CN" w:eastAsia="zh-CN" w:bidi="zh-CN"/>
          <w:w w:val="100"/>
          <w:color w:val="000000"/>
          <w:position w:val="0"/>
        </w:rPr>
        <w:t>2项目名称和人员组成以及排序一旦确定不能随意更改。</w:t>
      </w:r>
    </w:p>
    <w:p>
      <w:pPr>
        <w:pStyle w:val="Style28"/>
        <w:numPr>
          <w:ilvl w:val="0"/>
          <w:numId w:val="395"/>
        </w:numPr>
        <w:tabs>
          <w:tab w:leader="none" w:pos="934" w:val="left"/>
        </w:tabs>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1.3</w:t>
      </w:r>
      <w:r>
        <w:rPr>
          <w:lang w:val="zh-CN" w:eastAsia="zh-CN" w:bidi="zh-CN"/>
          <w:w w:val="100"/>
          <w:color w:val="000000"/>
          <w:position w:val="0"/>
        </w:rPr>
        <w:t>待评价项目必须是列人国家、各部委、地方政府、医院科研计划内，达到 规定的技术指标，并且成果知识产权明确归医院所有的科技成果：具有明 显创造性、研究水平在国内同领域中处于领先水平、成果知识产权归医院 所有、且对医院的发展具有较大促进作用的计划外项目成果。</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4. 2. 1.4</w:t>
      </w:r>
      <w:r>
        <w:rPr>
          <w:lang w:val="zh-CN" w:eastAsia="zh-CN" w:bidi="zh-CN"/>
          <w:w w:val="100"/>
          <w:color w:val="000000"/>
          <w:position w:val="0"/>
        </w:rPr>
        <w:t>科研处组织院学术委员会会议，认真听取项目负责人汇报，对其成果进行 实事求是的评价，并做出无记名投票。</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4. 2. 1. </w:t>
      </w:r>
      <w:r>
        <w:rPr>
          <w:lang w:val="zh-CN" w:eastAsia="zh-CN" w:bidi="zh-CN"/>
          <w:w w:val="100"/>
          <w:color w:val="000000"/>
          <w:position w:val="0"/>
        </w:rPr>
        <w:t>5经院学术委员会评审通过的成果须填写下列材料：</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4. 2. 1. 5. </w:t>
      </w:r>
      <w:r>
        <w:rPr>
          <w:lang w:val="zh-CN" w:eastAsia="zh-CN" w:bidi="zh-CN"/>
          <w:w w:val="100"/>
          <w:color w:val="000000"/>
          <w:position w:val="0"/>
        </w:rPr>
        <w:t>1科技成果评价申请表</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4. 2. 1.5. </w:t>
      </w:r>
      <w:r>
        <w:rPr>
          <w:lang w:val="zh-CN" w:eastAsia="zh-CN" w:bidi="zh-CN"/>
          <w:w w:val="100"/>
          <w:color w:val="000000"/>
          <w:position w:val="0"/>
        </w:rPr>
        <w:t>2评价材料（工作报告、技术报告和原始资料等）</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 xml:space="preserve">4. 2. 1. 5. </w:t>
      </w:r>
      <w:r>
        <w:rPr>
          <w:lang w:val="zh-CN" w:eastAsia="zh-CN" w:bidi="zh-CN"/>
          <w:w w:val="100"/>
          <w:color w:val="000000"/>
          <w:position w:val="0"/>
        </w:rPr>
        <w:t>3论文及相关资料</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 xml:space="preserve">4. 2. 1.5. </w:t>
      </w:r>
      <w:r>
        <w:rPr>
          <w:lang w:val="zh-CN" w:eastAsia="zh-CN" w:bidi="zh-CN"/>
          <w:w w:val="100"/>
          <w:color w:val="000000"/>
          <w:position w:val="0"/>
        </w:rPr>
        <w:t>4查新检索</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 xml:space="preserve">4. 2. 1. 5. </w:t>
      </w:r>
      <w:r>
        <w:rPr>
          <w:lang w:val="zh-CN" w:eastAsia="zh-CN" w:bidi="zh-CN"/>
          <w:w w:val="100"/>
          <w:color w:val="000000"/>
          <w:position w:val="0"/>
        </w:rPr>
        <w:t>5交1、2电子版资料一份</w:t>
      </w:r>
    </w:p>
    <w:p>
      <w:pPr>
        <w:pStyle w:val="Style28"/>
        <w:widowControl w:val="0"/>
        <w:keepNext w:val="0"/>
        <w:keepLines w:val="0"/>
        <w:shd w:val="clear" w:color="auto" w:fill="auto"/>
        <w:bidi w:val="0"/>
        <w:jc w:val="left"/>
        <w:spacing w:before="0" w:after="0" w:line="365" w:lineRule="exact"/>
        <w:ind w:left="1500" w:right="0" w:hanging="1160"/>
      </w:pPr>
      <w:r>
        <w:rPr>
          <w:lang w:val="en-US" w:eastAsia="en-US" w:bidi="en-US"/>
          <w:w w:val="100"/>
          <w:color w:val="000000"/>
          <w:position w:val="0"/>
        </w:rPr>
        <w:t xml:space="preserve">4. 2. 1. 5. </w:t>
      </w:r>
      <w:r>
        <w:rPr>
          <w:lang w:val="zh-CN" w:eastAsia="zh-CN" w:bidi="zh-CN"/>
          <w:w w:val="100"/>
          <w:color w:val="000000"/>
          <w:position w:val="0"/>
        </w:rPr>
        <w:t>6计划内项目和合同项目需加提交：科技成果评价项目研究工作总结报告 表及课题计划任务书或合同书。</w:t>
      </w:r>
    </w:p>
    <w:p>
      <w:pPr>
        <w:pStyle w:val="Style28"/>
        <w:widowControl w:val="0"/>
        <w:keepNext w:val="0"/>
        <w:keepLines w:val="0"/>
        <w:shd w:val="clear" w:color="auto" w:fill="auto"/>
        <w:bidi w:val="0"/>
        <w:jc w:val="left"/>
        <w:spacing w:before="0" w:after="0" w:line="365" w:lineRule="exact"/>
        <w:ind w:left="340" w:right="0" w:firstLine="0"/>
      </w:pPr>
      <w:r>
        <w:rPr>
          <w:lang w:val="en-US" w:eastAsia="en-US" w:bidi="en-US"/>
          <w:w w:val="100"/>
          <w:color w:val="000000"/>
          <w:position w:val="0"/>
        </w:rPr>
        <w:t xml:space="preserve">4. 2. 1. </w:t>
      </w:r>
      <w:r>
        <w:rPr>
          <w:lang w:val="zh-CN" w:eastAsia="zh-CN" w:bidi="zh-CN"/>
          <w:w w:val="100"/>
          <w:color w:val="000000"/>
          <w:position w:val="0"/>
        </w:rPr>
        <w:t xml:space="preserve">6科研处科研专职管理人员将上述材料报送第三方中介机构组织成果评价。 </w:t>
      </w:r>
      <w:r>
        <w:rPr>
          <w:lang w:val="en-US" w:eastAsia="en-US" w:bidi="en-US"/>
          <w:w w:val="100"/>
          <w:color w:val="000000"/>
          <w:position w:val="0"/>
        </w:rPr>
        <w:t>4.3</w:t>
      </w:r>
      <w:r>
        <w:rPr>
          <w:lang w:val="zh-CN" w:eastAsia="zh-CN" w:bidi="zh-CN"/>
          <w:w w:val="100"/>
          <w:color w:val="000000"/>
          <w:position w:val="0"/>
        </w:rPr>
        <w:t>成果奖励申报程序</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4. 3.1</w:t>
      </w:r>
      <w:r>
        <w:rPr>
          <w:lang w:val="zh-CN" w:eastAsia="zh-CN" w:bidi="zh-CN"/>
          <w:w w:val="100"/>
          <w:color w:val="000000"/>
          <w:position w:val="0"/>
        </w:rPr>
        <w:t>根据成果奖励部门的要求（一般为每年的第一、二季度）组织申报。</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4.3.2</w:t>
      </w:r>
      <w:r>
        <w:rPr>
          <w:lang w:val="zh-CN" w:eastAsia="zh-CN" w:bidi="zh-CN"/>
          <w:w w:val="100"/>
          <w:color w:val="000000"/>
          <w:position w:val="0"/>
        </w:rPr>
        <w:t>按照主管部门要求的时间、项目类别组织申报。</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4.3.3</w:t>
      </w:r>
      <w:r>
        <w:rPr>
          <w:lang w:val="zh-CN" w:eastAsia="zh-CN" w:bidi="zh-CN"/>
          <w:w w:val="100"/>
          <w:color w:val="000000"/>
          <w:position w:val="0"/>
        </w:rPr>
        <w:t>符合申报奖励的成果，项目负责人填写《聊城市人民医院科技进步奖申请 表》，提交科室讨论，科室同意主任签字后，上交科研处。</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4.3.4</w:t>
      </w:r>
      <w:r>
        <w:rPr>
          <w:lang w:val="zh-CN" w:eastAsia="zh-CN" w:bidi="zh-CN"/>
          <w:w w:val="100"/>
          <w:color w:val="000000"/>
          <w:position w:val="0"/>
        </w:rPr>
        <w:t>科研处对每个项目进行处理，除项目组成员信息外的所有成果资料提交医院 学术委员会初评，将初评结果提交院办公会审批，根据审批结果组织申报。 批准申报奖励的项目，由科研处统一发放系统推荐号，登陆有关网站下载安 装国家科技部或省级科学技术奖励推荐系统，并按要求认真填写申报书。</w:t>
      </w:r>
    </w:p>
    <w:p>
      <w:pPr>
        <w:pStyle w:val="Style28"/>
        <w:widowControl w:val="0"/>
        <w:keepNext w:val="0"/>
        <w:keepLines w:val="0"/>
        <w:shd w:val="clear" w:color="auto" w:fill="auto"/>
        <w:bidi w:val="0"/>
        <w:jc w:val="left"/>
        <w:spacing w:before="0" w:after="0" w:line="365" w:lineRule="exact"/>
        <w:ind w:left="1020" w:right="0" w:hanging="680"/>
      </w:pPr>
      <w:r>
        <w:rPr>
          <w:rStyle w:val="CharStyle81"/>
        </w:rPr>
        <w:t xml:space="preserve">4. 3. </w:t>
      </w:r>
      <w:r>
        <w:rPr>
          <w:rStyle w:val="CharStyle81"/>
          <w:lang w:val="zh-CN" w:eastAsia="zh-CN" w:bidi="zh-CN"/>
        </w:rPr>
        <w:t>5</w:t>
      </w:r>
      <w:r>
        <w:rPr>
          <w:lang w:val="zh-CN" w:eastAsia="zh-CN" w:bidi="zh-CN"/>
          <w:w w:val="100"/>
          <w:color w:val="000000"/>
          <w:position w:val="0"/>
        </w:rPr>
        <w:t>根据国务院办公厅印发《关于深化科技奖励制度改革的方案》规定，</w:t>
      </w:r>
      <w:r>
        <w:rPr>
          <w:rStyle w:val="CharStyle81"/>
          <w:lang w:val="zh-CN" w:eastAsia="zh-CN" w:bidi="zh-CN"/>
        </w:rPr>
        <w:t>2017</w:t>
      </w:r>
      <w:r>
        <w:rPr>
          <w:lang w:val="zh-CN" w:eastAsia="zh-CN" w:bidi="zh-CN"/>
          <w:w w:val="100"/>
          <w:color w:val="000000"/>
          <w:position w:val="0"/>
        </w:rPr>
        <w:t>年 度取消市级政府设立的科技奖励（聊城市科技进步奖</w:t>
      </w:r>
      <w:r>
        <w:rPr>
          <w:lang w:val="en-US" w:eastAsia="en-US" w:bidi="en-US"/>
          <w:w w:val="100"/>
          <w:color w:val="000000"/>
          <w:position w:val="0"/>
        </w:rPr>
        <w:t>）</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4.4</w:t>
      </w:r>
      <w:r>
        <w:rPr>
          <w:lang w:val="zh-CN" w:eastAsia="zh-CN" w:bidi="zh-CN"/>
          <w:w w:val="100"/>
          <w:color w:val="000000"/>
          <w:position w:val="0"/>
        </w:rPr>
        <w:t>成果奖励等级</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4.4.1</w:t>
      </w:r>
      <w:r>
        <w:rPr>
          <w:lang w:val="zh-CN" w:eastAsia="zh-CN" w:bidi="zh-CN"/>
          <w:w w:val="100"/>
          <w:color w:val="000000"/>
          <w:position w:val="0"/>
        </w:rPr>
        <w:t>国家级：科学技术进步一</w:t>
      </w:r>
      <w:r>
        <w:rPr>
          <w:rStyle w:val="CharStyle30"/>
        </w:rPr>
        <w:t>、二、</w:t>
      </w:r>
      <w:r>
        <w:rPr>
          <w:lang w:val="zh-CN" w:eastAsia="zh-CN" w:bidi="zh-CN"/>
          <w:w w:val="100"/>
          <w:color w:val="000000"/>
          <w:position w:val="0"/>
        </w:rPr>
        <w:t>三等奖</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4.4.2</w:t>
      </w:r>
      <w:r>
        <w:rPr>
          <w:lang w:val="zh-CN" w:eastAsia="zh-CN" w:bidi="zh-CN"/>
          <w:w w:val="100"/>
          <w:color w:val="000000"/>
          <w:position w:val="0"/>
        </w:rPr>
        <w:t>中国妇幼健康科学技术奖：科学技术一</w:t>
      </w:r>
      <w:r>
        <w:rPr>
          <w:rStyle w:val="CharStyle30"/>
        </w:rPr>
        <w:t>、二、</w:t>
      </w:r>
      <w:r>
        <w:rPr>
          <w:lang w:val="zh-CN" w:eastAsia="zh-CN" w:bidi="zh-CN"/>
          <w:w w:val="100"/>
          <w:color w:val="000000"/>
          <w:position w:val="0"/>
        </w:rPr>
        <w:t>三等奖</w:t>
      </w:r>
    </w:p>
    <w:p>
      <w:pPr>
        <w:pStyle w:val="Style28"/>
        <w:numPr>
          <w:ilvl w:val="0"/>
          <w:numId w:val="397"/>
        </w:numPr>
        <w:tabs>
          <w:tab w:leader="none" w:pos="934" w:val="left"/>
        </w:tabs>
        <w:widowControl w:val="0"/>
        <w:keepNext w:val="0"/>
        <w:keepLines w:val="0"/>
        <w:shd w:val="clear" w:color="auto" w:fill="auto"/>
        <w:bidi w:val="0"/>
        <w:jc w:val="left"/>
        <w:spacing w:before="0" w:after="0" w:line="365" w:lineRule="exact"/>
        <w:ind w:left="1020" w:right="0" w:hanging="680"/>
      </w:pPr>
      <w:r>
        <w:rPr>
          <w:lang w:val="zh-CN" w:eastAsia="zh-CN" w:bidi="zh-CN"/>
          <w:w w:val="100"/>
          <w:color w:val="000000"/>
          <w:position w:val="0"/>
        </w:rPr>
        <w:t>3中国中西医结合学会科学技术奖：中西医结合一</w:t>
      </w:r>
      <w:r>
        <w:rPr>
          <w:rStyle w:val="CharStyle30"/>
        </w:rPr>
        <w:t>、二、</w:t>
      </w:r>
      <w:r>
        <w:rPr>
          <w:lang w:val="zh-CN" w:eastAsia="zh-CN" w:bidi="zh-CN"/>
          <w:w w:val="100"/>
          <w:color w:val="000000"/>
          <w:position w:val="0"/>
        </w:rPr>
        <w:t>三等奖</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4宋庆龄儿科医学奖：儿科最高奖</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4.4.5</w:t>
      </w:r>
      <w:r>
        <w:rPr>
          <w:lang w:val="zh-CN" w:eastAsia="zh-CN" w:bidi="zh-CN"/>
          <w:w w:val="100"/>
          <w:color w:val="000000"/>
          <w:position w:val="0"/>
        </w:rPr>
        <w:t>中华医学科技奖：医学科技一</w:t>
      </w:r>
      <w:r>
        <w:rPr>
          <w:rStyle w:val="CharStyle30"/>
        </w:rPr>
        <w:t>、二、</w:t>
      </w:r>
      <w:r>
        <w:rPr>
          <w:lang w:val="zh-CN" w:eastAsia="zh-CN" w:bidi="zh-CN"/>
          <w:w w:val="100"/>
          <w:color w:val="000000"/>
          <w:position w:val="0"/>
        </w:rPr>
        <w:t>三等奖</w:t>
      </w:r>
    </w:p>
    <w:p>
      <w:pPr>
        <w:pStyle w:val="Style28"/>
        <w:numPr>
          <w:ilvl w:val="1"/>
          <w:numId w:val="397"/>
        </w:numPr>
        <w:tabs>
          <w:tab w:leader="none" w:pos="934" w:val="left"/>
        </w:tabs>
        <w:widowControl w:val="0"/>
        <w:keepNext w:val="0"/>
        <w:keepLines w:val="0"/>
        <w:shd w:val="clear" w:color="auto" w:fill="auto"/>
        <w:bidi w:val="0"/>
        <w:jc w:val="left"/>
        <w:spacing w:before="0" w:after="0" w:line="365" w:lineRule="exact"/>
        <w:ind w:left="1020" w:right="0" w:hanging="680"/>
      </w:pPr>
      <w:r>
        <w:rPr>
          <w:lang w:val="zh-CN" w:eastAsia="zh-CN" w:bidi="zh-CN"/>
          <w:w w:val="100"/>
          <w:color w:val="000000"/>
          <w:position w:val="0"/>
        </w:rPr>
        <w:t>6山东省科技进步奖：科技进步一</w:t>
      </w:r>
      <w:r>
        <w:rPr>
          <w:rStyle w:val="CharStyle30"/>
        </w:rPr>
        <w:t>、二、</w:t>
      </w:r>
      <w:r>
        <w:rPr>
          <w:lang w:val="zh-CN" w:eastAsia="zh-CN" w:bidi="zh-CN"/>
          <w:w w:val="100"/>
          <w:color w:val="000000"/>
          <w:position w:val="0"/>
        </w:rPr>
        <w:t>三等奖</w:t>
      </w:r>
    </w:p>
    <w:p>
      <w:pPr>
        <w:pStyle w:val="Style28"/>
        <w:widowControl w:val="0"/>
        <w:keepNext w:val="0"/>
        <w:keepLines w:val="0"/>
        <w:shd w:val="clear" w:color="auto" w:fill="auto"/>
        <w:bidi w:val="0"/>
        <w:jc w:val="left"/>
        <w:spacing w:before="0" w:after="0" w:line="365" w:lineRule="exact"/>
        <w:ind w:left="1020" w:right="0" w:hanging="680"/>
      </w:pPr>
      <w:r>
        <w:rPr>
          <w:rStyle w:val="CharStyle81"/>
        </w:rPr>
        <w:t>4.4.7</w:t>
      </w:r>
      <w:r>
        <w:rPr>
          <w:lang w:val="zh-CN" w:eastAsia="zh-CN" w:bidi="zh-CN"/>
          <w:w w:val="100"/>
          <w:color w:val="000000"/>
          <w:position w:val="0"/>
        </w:rPr>
        <w:t>山东医学科技奖：医学科技一</w:t>
      </w:r>
      <w:r>
        <w:rPr>
          <w:rStyle w:val="CharStyle121"/>
        </w:rPr>
        <w:t>、二、</w:t>
      </w:r>
      <w:r>
        <w:rPr>
          <w:lang w:val="zh-CN" w:eastAsia="zh-CN" w:bidi="zh-CN"/>
          <w:w w:val="100"/>
          <w:color w:val="000000"/>
          <w:position w:val="0"/>
        </w:rPr>
        <w:t>三等奖</w:t>
      </w:r>
    </w:p>
    <w:p>
      <w:pPr>
        <w:pStyle w:val="Style28"/>
        <w:widowControl w:val="0"/>
        <w:keepNext w:val="0"/>
        <w:keepLines w:val="0"/>
        <w:shd w:val="clear" w:color="auto" w:fill="auto"/>
        <w:bidi w:val="0"/>
        <w:jc w:val="left"/>
        <w:spacing w:before="0" w:after="0" w:line="365" w:lineRule="exact"/>
        <w:ind w:left="1020" w:right="0" w:hanging="680"/>
      </w:pPr>
      <w:r>
        <w:rPr>
          <w:rStyle w:val="CharStyle81"/>
        </w:rPr>
        <w:t>4.4.8</w:t>
      </w:r>
      <w:r>
        <w:rPr>
          <w:lang w:val="zh-CN" w:eastAsia="zh-CN" w:bidi="zh-CN"/>
          <w:w w:val="100"/>
          <w:color w:val="000000"/>
          <w:position w:val="0"/>
        </w:rPr>
        <w:t>山东中医药科学技术奖：中医药科技一</w:t>
      </w:r>
      <w:r>
        <w:rPr>
          <w:rStyle w:val="CharStyle121"/>
        </w:rPr>
        <w:t>、二、</w:t>
      </w:r>
      <w:r>
        <w:rPr>
          <w:lang w:val="zh-CN" w:eastAsia="zh-CN" w:bidi="zh-CN"/>
          <w:w w:val="100"/>
          <w:color w:val="000000"/>
          <w:position w:val="0"/>
        </w:rPr>
        <w:t>三等奖</w:t>
      </w:r>
    </w:p>
    <w:p>
      <w:pPr>
        <w:pStyle w:val="Style28"/>
        <w:widowControl w:val="0"/>
        <w:keepNext w:val="0"/>
        <w:keepLines w:val="0"/>
        <w:shd w:val="clear" w:color="auto" w:fill="auto"/>
        <w:bidi w:val="0"/>
        <w:jc w:val="left"/>
        <w:spacing w:before="0" w:after="0" w:line="365" w:lineRule="exact"/>
        <w:ind w:left="1020" w:right="0" w:hanging="680"/>
      </w:pPr>
      <w:r>
        <w:rPr>
          <w:rStyle w:val="CharStyle81"/>
        </w:rPr>
        <w:t>4.4.9</w:t>
      </w:r>
      <w:r>
        <w:rPr>
          <w:lang w:val="zh-CN" w:eastAsia="zh-CN" w:bidi="zh-CN"/>
          <w:w w:val="100"/>
          <w:color w:val="000000"/>
          <w:position w:val="0"/>
        </w:rPr>
        <w:t>山东省软科学优秀成果奖：软科学一</w:t>
      </w:r>
      <w:r>
        <w:rPr>
          <w:rStyle w:val="CharStyle121"/>
        </w:rPr>
        <w:t>、二、</w:t>
      </w:r>
      <w:r>
        <w:rPr>
          <w:lang w:val="zh-CN" w:eastAsia="zh-CN" w:bidi="zh-CN"/>
          <w:w w:val="100"/>
          <w:color w:val="000000"/>
          <w:position w:val="0"/>
        </w:rPr>
        <w:t>三等奖</w:t>
      </w:r>
    </w:p>
    <w:p>
      <w:pPr>
        <w:pStyle w:val="Style28"/>
        <w:widowControl w:val="0"/>
        <w:keepNext w:val="0"/>
        <w:keepLines w:val="0"/>
        <w:shd w:val="clear" w:color="auto" w:fill="auto"/>
        <w:bidi w:val="0"/>
        <w:jc w:val="left"/>
        <w:spacing w:before="0" w:after="0" w:line="365" w:lineRule="exact"/>
        <w:ind w:left="1020" w:right="0" w:hanging="680"/>
      </w:pPr>
      <w:r>
        <w:rPr>
          <w:rStyle w:val="CharStyle81"/>
        </w:rPr>
        <w:t>4.4.10</w:t>
      </w:r>
      <w:r>
        <w:rPr>
          <w:lang w:val="zh-CN" w:eastAsia="zh-CN" w:bidi="zh-CN"/>
          <w:w w:val="100"/>
          <w:color w:val="000000"/>
          <w:position w:val="0"/>
        </w:rPr>
        <w:t>山东省药学会科学技术奖：药学科技一</w:t>
      </w:r>
      <w:r>
        <w:rPr>
          <w:rStyle w:val="CharStyle121"/>
        </w:rPr>
        <w:t>、二、</w:t>
      </w:r>
      <w:r>
        <w:rPr>
          <w:lang w:val="zh-CN" w:eastAsia="zh-CN" w:bidi="zh-CN"/>
          <w:w w:val="100"/>
          <w:color w:val="000000"/>
          <w:position w:val="0"/>
        </w:rPr>
        <w:t>三等奖</w:t>
      </w:r>
    </w:p>
    <w:p>
      <w:pPr>
        <w:pStyle w:val="Style28"/>
        <w:widowControl w:val="0"/>
        <w:keepNext w:val="0"/>
        <w:keepLines w:val="0"/>
        <w:shd w:val="clear" w:color="auto" w:fill="auto"/>
        <w:bidi w:val="0"/>
        <w:jc w:val="left"/>
        <w:spacing w:before="0" w:after="0" w:line="365" w:lineRule="exact"/>
        <w:ind w:left="1020" w:right="0" w:hanging="680"/>
      </w:pPr>
      <w:r>
        <w:rPr>
          <w:rStyle w:val="CharStyle81"/>
        </w:rPr>
        <w:t xml:space="preserve">4. 4. </w:t>
      </w:r>
      <w:r>
        <w:rPr>
          <w:rStyle w:val="CharStyle81"/>
          <w:lang w:val="zh-CN" w:eastAsia="zh-CN" w:bidi="zh-CN"/>
        </w:rPr>
        <w:t>11</w:t>
      </w:r>
      <w:r>
        <w:rPr>
          <w:lang w:val="zh-CN" w:eastAsia="zh-CN" w:bidi="zh-CN"/>
          <w:w w:val="100"/>
          <w:color w:val="000000"/>
          <w:position w:val="0"/>
        </w:rPr>
        <w:t>聊城市专利奖：专利一</w:t>
      </w:r>
      <w:r>
        <w:rPr>
          <w:rStyle w:val="CharStyle121"/>
        </w:rPr>
        <w:t>、二、</w:t>
      </w:r>
      <w:r>
        <w:rPr>
          <w:lang w:val="zh-CN" w:eastAsia="zh-CN" w:bidi="zh-CN"/>
          <w:w w:val="100"/>
          <w:color w:val="000000"/>
          <w:position w:val="0"/>
        </w:rPr>
        <w:t>三等奖</w:t>
      </w:r>
    </w:p>
    <w:p>
      <w:pPr>
        <w:pStyle w:val="Style28"/>
        <w:numPr>
          <w:ilvl w:val="0"/>
          <w:numId w:val="399"/>
        </w:numPr>
        <w:tabs>
          <w:tab w:leader="none" w:pos="934" w:val="left"/>
        </w:tabs>
        <w:widowControl w:val="0"/>
        <w:keepNext w:val="0"/>
        <w:keepLines w:val="0"/>
        <w:shd w:val="clear" w:color="auto" w:fill="auto"/>
        <w:bidi w:val="0"/>
        <w:jc w:val="left"/>
        <w:spacing w:before="0" w:after="0" w:line="365" w:lineRule="exact"/>
        <w:ind w:left="1020" w:right="0" w:hanging="680"/>
      </w:pPr>
      <w:r>
        <w:rPr>
          <w:rStyle w:val="CharStyle81"/>
          <w:lang w:val="zh-CN" w:eastAsia="zh-CN" w:bidi="zh-CN"/>
        </w:rPr>
        <w:t>12</w:t>
      </w:r>
      <w:r>
        <w:rPr>
          <w:lang w:val="zh-CN" w:eastAsia="zh-CN" w:bidi="zh-CN"/>
          <w:w w:val="100"/>
          <w:color w:val="000000"/>
          <w:position w:val="0"/>
        </w:rPr>
        <w:t>泰山医学院优秀成果奖：泰医优秀成果一</w:t>
      </w:r>
      <w:r>
        <w:rPr>
          <w:rStyle w:val="CharStyle121"/>
        </w:rPr>
        <w:t>、二、</w:t>
      </w:r>
      <w:r>
        <w:rPr>
          <w:lang w:val="zh-CN" w:eastAsia="zh-CN" w:bidi="zh-CN"/>
          <w:w w:val="100"/>
          <w:color w:val="000000"/>
          <w:position w:val="0"/>
        </w:rPr>
        <w:t>三等奖</w:t>
      </w:r>
    </w:p>
    <w:p>
      <w:pPr>
        <w:pStyle w:val="Style28"/>
        <w:widowControl w:val="0"/>
        <w:keepNext w:val="0"/>
        <w:keepLines w:val="0"/>
        <w:shd w:val="clear" w:color="auto" w:fill="auto"/>
        <w:bidi w:val="0"/>
        <w:jc w:val="left"/>
        <w:spacing w:before="0" w:after="0" w:line="365" w:lineRule="exact"/>
        <w:ind w:left="1020" w:right="0" w:hanging="680"/>
      </w:pPr>
      <w:r>
        <w:rPr>
          <w:rStyle w:val="CharStyle81"/>
        </w:rPr>
        <w:t xml:space="preserve">4. </w:t>
      </w:r>
      <w:r>
        <w:rPr>
          <w:rStyle w:val="CharStyle81"/>
          <w:lang w:val="zh-CN" w:eastAsia="zh-CN" w:bidi="zh-CN"/>
        </w:rPr>
        <w:t>5</w:t>
      </w:r>
      <w:r>
        <w:rPr>
          <w:lang w:val="zh-CN" w:eastAsia="zh-CN" w:bidi="zh-CN"/>
          <w:w w:val="100"/>
          <w:color w:val="000000"/>
          <w:position w:val="0"/>
        </w:rPr>
        <w:t>成果奖金分配</w:t>
      </w:r>
    </w:p>
    <w:p>
      <w:pPr>
        <w:pStyle w:val="Style28"/>
        <w:widowControl w:val="0"/>
        <w:keepNext w:val="0"/>
        <w:keepLines w:val="0"/>
        <w:shd w:val="clear" w:color="auto" w:fill="auto"/>
        <w:bidi w:val="0"/>
        <w:jc w:val="both"/>
        <w:spacing w:before="0" w:after="0" w:line="365" w:lineRule="exact"/>
        <w:ind w:left="780" w:right="0" w:firstLine="0"/>
      </w:pPr>
      <w:r>
        <w:rPr>
          <w:lang w:val="zh-CN" w:eastAsia="zh-CN" w:bidi="zh-CN"/>
          <w:w w:val="100"/>
          <w:color w:val="000000"/>
          <w:position w:val="0"/>
        </w:rPr>
        <w:t>按贡献大小合理分配，成果主要完成人所得金额总数不低于奖金总数的70%， 直接参与者和相关人员分享20%，科研管理费10%，颁发证书及数量由上级部 门决定。</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6成果与个人利益挂钩</w:t>
      </w:r>
    </w:p>
    <w:p>
      <w:pPr>
        <w:pStyle w:val="Style28"/>
        <w:widowControl w:val="0"/>
        <w:keepNext w:val="0"/>
        <w:keepLines w:val="0"/>
        <w:shd w:val="clear" w:color="auto" w:fill="auto"/>
        <w:bidi w:val="0"/>
        <w:jc w:val="both"/>
        <w:spacing w:before="0" w:after="0" w:line="365" w:lineRule="exact"/>
        <w:ind w:left="780" w:right="0" w:firstLine="0"/>
      </w:pPr>
      <w:r>
        <w:rPr>
          <w:lang w:val="zh-CN" w:eastAsia="zh-CN" w:bidi="zh-CN"/>
          <w:w w:val="100"/>
          <w:color w:val="000000"/>
          <w:position w:val="0"/>
        </w:rPr>
        <w:t>科研成果与个人职称晋升、深造学习等有密切关系，同等条件申请职称晋升者， 视成果有无、大小优先考虑。</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7成果资料归档</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获奖成果按“科研档案管理规定”进行项目资料整理、立卷、归档。</w:t>
      </w:r>
    </w:p>
    <w:p>
      <w:pPr>
        <w:pStyle w:val="Style28"/>
        <w:numPr>
          <w:ilvl w:val="0"/>
          <w:numId w:val="401"/>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8成果转化和推广</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获奖的科研成果均应转化和推广，产生应有的社会效益和经济效益，转化方式 以办学习班的形式进行推广，制成内部制剂院内应用，单独或与外单位合作开 发成商品，专利或技术转让等。凡科研成果开发转化及申请专利等工作，可由 科研处协助办理。</w:t>
      </w:r>
    </w:p>
    <w:p>
      <w:pPr>
        <w:pStyle w:val="Style28"/>
        <w:numPr>
          <w:ilvl w:val="0"/>
          <w:numId w:val="401"/>
        </w:numPr>
        <w:widowControl w:val="0"/>
        <w:keepNext w:val="0"/>
        <w:keepLines w:val="0"/>
        <w:shd w:val="clear" w:color="auto" w:fill="auto"/>
        <w:bidi w:val="0"/>
        <w:jc w:val="left"/>
        <w:spacing w:before="0" w:after="0" w:line="360" w:lineRule="exact"/>
        <w:ind w:left="0" w:right="0" w:firstLine="0"/>
      </w:pPr>
      <w:r>
        <w:rPr>
          <w:rStyle w:val="CharStyle60"/>
        </w:rPr>
        <w:t>附则</w:t>
      </w:r>
    </w:p>
    <w:p>
      <w:pPr>
        <w:pStyle w:val="Style28"/>
        <w:numPr>
          <w:ilvl w:val="0"/>
          <w:numId w:val="393"/>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1本规定由科研处负责解释。</w:t>
      </w:r>
    </w:p>
    <w:p>
      <w:pPr>
        <w:pStyle w:val="Style28"/>
        <w:widowControl w:val="0"/>
        <w:keepNext w:val="0"/>
        <w:keepLines w:val="0"/>
        <w:shd w:val="clear" w:color="auto" w:fill="auto"/>
        <w:bidi w:val="0"/>
        <w:jc w:val="left"/>
        <w:spacing w:before="0" w:after="512" w:line="360" w:lineRule="exact"/>
        <w:ind w:left="340" w:right="0" w:firstLine="0"/>
      </w:pPr>
      <w:r>
        <w:rPr>
          <w:lang w:val="en-US" w:eastAsia="en-US" w:bidi="en-US"/>
          <w:w w:val="100"/>
          <w:color w:val="000000"/>
          <w:position w:val="0"/>
        </w:rPr>
        <w:t xml:space="preserve">5. </w:t>
      </w:r>
      <w:r>
        <w:rPr>
          <w:lang w:val="zh-CN" w:eastAsia="zh-CN" w:bidi="zh-CN"/>
          <w:w w:val="100"/>
          <w:color w:val="000000"/>
          <w:position w:val="0"/>
        </w:rPr>
        <w:t>2本规定自发布之日起实施。</w:t>
      </w:r>
    </w:p>
    <w:p>
      <w:pPr>
        <w:pStyle w:val="Style28"/>
        <w:widowControl w:val="0"/>
        <w:keepNext w:val="0"/>
        <w:keepLines w:val="0"/>
        <w:shd w:val="clear" w:color="auto" w:fill="auto"/>
        <w:bidi w:val="0"/>
        <w:jc w:val="center"/>
        <w:spacing w:before="0" w:after="500" w:line="220" w:lineRule="exact"/>
        <w:ind w:left="0" w:right="0" w:firstLine="0"/>
      </w:pPr>
      <w:r>
        <w:rPr>
          <w:lang w:val="zh-CN" w:eastAsia="zh-CN" w:bidi="zh-CN"/>
          <w:w w:val="100"/>
          <w:color w:val="000000"/>
          <w:position w:val="0"/>
        </w:rPr>
        <w:t>参考文献</w:t>
      </w:r>
    </w:p>
    <w:p>
      <w:pPr>
        <w:pStyle w:val="Style28"/>
        <w:widowControl w:val="0"/>
        <w:keepNext w:val="0"/>
        <w:keepLines w:val="0"/>
        <w:shd w:val="clear" w:color="auto" w:fill="auto"/>
        <w:bidi w:val="0"/>
        <w:jc w:val="left"/>
        <w:spacing w:before="0" w:after="0" w:line="220" w:lineRule="exact"/>
        <w:ind w:left="0" w:right="0" w:firstLine="0"/>
        <w:sectPr>
          <w:type w:val="continuous"/>
          <w:pgSz w:w="11900" w:h="16840"/>
          <w:pgMar w:top="1497" w:left="1368" w:right="1426" w:bottom="1886" w:header="0" w:footer="3" w:gutter="0"/>
          <w:rtlGutter w:val="0"/>
          <w:cols w:space="720"/>
          <w:noEndnote/>
          <w:docGrid w:linePitch="360"/>
        </w:sectPr>
      </w:pPr>
      <w:r>
        <w:rPr>
          <w:lang w:val="en-US" w:eastAsia="en-US" w:bidi="en-US"/>
          <w:w w:val="100"/>
          <w:color w:val="000000"/>
          <w:position w:val="0"/>
        </w:rPr>
        <w:t>1.</w:t>
      </w:r>
      <w:r>
        <w:rPr>
          <w:lang w:val="zh-CN" w:eastAsia="zh-CN" w:bidi="zh-CN"/>
          <w:w w:val="100"/>
          <w:color w:val="000000"/>
          <w:position w:val="0"/>
        </w:rPr>
        <w:t>《关于改进科学技术评价工作的决定》.</w:t>
      </w:r>
    </w:p>
    <w:p>
      <w:pPr>
        <w:pStyle w:val="Style50"/>
        <w:widowControl w:val="0"/>
        <w:keepNext/>
        <w:keepLines/>
        <w:shd w:val="clear" w:color="auto" w:fill="auto"/>
        <w:bidi w:val="0"/>
        <w:spacing w:before="0" w:after="560"/>
        <w:ind w:left="0" w:right="0" w:firstLine="0"/>
      </w:pPr>
      <w:bookmarkStart w:id="274" w:name="bookmark274"/>
      <w:r>
        <w:rPr>
          <w:lang w:val="zh-CN" w:eastAsia="zh-CN" w:bidi="zh-CN"/>
          <w:w w:val="100"/>
          <w:spacing w:val="0"/>
          <w:color w:val="000000"/>
          <w:position w:val="0"/>
        </w:rPr>
        <w:t>科研资料管理规定</w:t>
      </w:r>
      <w:bookmarkEnd w:id="274"/>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科研资料管理规定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rStyle w:val="CharStyle67"/>
              </w:rPr>
              <w:t>—</w:t>
            </w:r>
            <w:r>
              <w:rPr>
                <w:rStyle w:val="CharStyle61"/>
              </w:rPr>
              <w:t>LYXZ</w:t>
            </w:r>
            <w:r>
              <w:rPr>
                <w:rStyle w:val="CharStyle67"/>
                <w:lang w:val="zh-CN" w:eastAsia="zh-CN" w:bidi="zh-CN"/>
              </w:rPr>
              <w:t>—</w:t>
            </w:r>
            <w:r>
              <w:rPr>
                <w:rStyle w:val="CharStyle67"/>
              </w:rPr>
              <w:t>020 — 011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403"/>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及时掌握全院科研、学术动态，完善各级技术人员考核制度，健全科技档案的管</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理。</w:t>
      </w:r>
    </w:p>
    <w:p>
      <w:pPr>
        <w:pStyle w:val="Style28"/>
        <w:numPr>
          <w:ilvl w:val="0"/>
          <w:numId w:val="403"/>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适用于医院所有科研资料的管理。</w:t>
      </w:r>
    </w:p>
    <w:p>
      <w:pPr>
        <w:pStyle w:val="Style28"/>
        <w:numPr>
          <w:ilvl w:val="0"/>
          <w:numId w:val="403"/>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科研项目：即开展科学技术研究的一系列独特的、复杂的并相互关联的活动， 这些活动有着一个明确的目标或目的，必须在特定的时间、预算、资源限定内， 依据规范完成。项目参数包括项目范围、质量、成本、时间、资源等。</w:t>
      </w:r>
    </w:p>
    <w:p>
      <w:pPr>
        <w:pStyle w:val="Style28"/>
        <w:numPr>
          <w:ilvl w:val="0"/>
          <w:numId w:val="405"/>
        </w:numPr>
        <w:tabs>
          <w:tab w:leader="none" w:pos="689"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2科研论文：根据有价值的生产实践或科研课题写作的，具有原创性和独到性的</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论文。从科研论文的格式来说，第一部分应该是课题研究的总体构想，包括课 题研究的目的、前人研究的总结和研究背景综述、课题研究的意义、课题研究 的计划安排和应用的方法说明等等。</w:t>
      </w:r>
    </w:p>
    <w:p>
      <w:pPr>
        <w:pStyle w:val="Style28"/>
        <w:numPr>
          <w:ilvl w:val="0"/>
          <w:numId w:val="405"/>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numPr>
          <w:ilvl w:val="0"/>
          <w:numId w:val="403"/>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1科技文件材料管理：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凡经各级各部门批准立项的科研项目，需将课题批准书、任务书、合同书等 一律交科研处，科研处建立科研课题预立卷，保存备案，作为确定科研项目 的依据。</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2参与外单位科学研究项目的科技人员，需将研究项目或课题的申请书复印件 或科研协议书、合同书一并交科研处保存备案。</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课题立项后，凡与课题研究有关的科研计划、合同书、协议书、科研原始记 录、分析数据、课题执行情况、工作小结、发表论文、总结等重要资料需交 科研处保存。</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4. 1.4</w:t>
      </w:r>
      <w:r>
        <w:rPr>
          <w:lang w:val="zh-CN" w:eastAsia="zh-CN" w:bidi="zh-CN"/>
          <w:w w:val="100"/>
          <w:color w:val="000000"/>
          <w:position w:val="0"/>
        </w:rPr>
        <w:t>在科研过程中重要的照片、图片等与课题的主要结果及结论有关部分，复制 一份交科研处存档。</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5科研课题结束后，该课题的资料应按医院科技档案管理规定要求整理装订， 由科研处负责验收登记保管。</w:t>
      </w:r>
    </w:p>
    <w:p>
      <w:pPr>
        <w:pStyle w:val="Style28"/>
        <w:widowControl w:val="0"/>
        <w:keepNext w:val="0"/>
        <w:keepLines w:val="0"/>
        <w:shd w:val="clear" w:color="auto" w:fill="auto"/>
        <w:bidi w:val="0"/>
        <w:jc w:val="both"/>
        <w:spacing w:before="0" w:after="0" w:line="22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2对外投稿：</w:t>
      </w:r>
    </w:p>
    <w:p>
      <w:pPr>
        <w:pStyle w:val="Style28"/>
        <w:widowControl w:val="0"/>
        <w:keepNext w:val="0"/>
        <w:keepLines w:val="0"/>
        <w:shd w:val="clear" w:color="auto" w:fill="auto"/>
        <w:bidi w:val="0"/>
        <w:jc w:val="both"/>
        <w:spacing w:before="0" w:after="0" w:line="360" w:lineRule="exact"/>
        <w:ind w:left="760" w:right="0" w:firstLine="0"/>
      </w:pPr>
      <w:r>
        <w:rPr>
          <w:lang w:val="zh-CN" w:eastAsia="zh-CN" w:bidi="zh-CN"/>
          <w:w w:val="100"/>
          <w:color w:val="000000"/>
          <w:position w:val="0"/>
        </w:rPr>
        <w:t>凡对外投递杂志稿件，须填写对外发表科技稿件审批表，经本科主任签字后交 科研处，由科研处附介绍信统一发出。</w:t>
      </w:r>
    </w:p>
    <w:p>
      <w:pPr>
        <w:pStyle w:val="Style28"/>
        <w:numPr>
          <w:ilvl w:val="0"/>
          <w:numId w:val="407"/>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3发表论文：</w:t>
      </w:r>
    </w:p>
    <w:p>
      <w:pPr>
        <w:pStyle w:val="Style28"/>
        <w:widowControl w:val="0"/>
        <w:keepNext w:val="0"/>
        <w:keepLines w:val="0"/>
        <w:shd w:val="clear" w:color="auto" w:fill="auto"/>
        <w:bidi w:val="0"/>
        <w:jc w:val="both"/>
        <w:spacing w:before="0" w:after="0" w:line="360" w:lineRule="exact"/>
        <w:ind w:left="760" w:right="0" w:firstLine="0"/>
      </w:pPr>
      <w:r>
        <w:rPr>
          <w:lang w:val="zh-CN" w:eastAsia="zh-CN" w:bidi="zh-CN"/>
          <w:w w:val="100"/>
          <w:color w:val="000000"/>
          <w:position w:val="0"/>
        </w:rPr>
        <w:t>凡在有关学术会议、杂志、会刊等发表的学术论文、文献综述、论著等的真实 性由个人负责。</w:t>
      </w:r>
    </w:p>
    <w:p>
      <w:pPr>
        <w:pStyle w:val="Style87"/>
        <w:widowControl w:val="0"/>
        <w:keepNext/>
        <w:keepLines/>
        <w:shd w:val="clear" w:color="auto" w:fill="auto"/>
        <w:bidi w:val="0"/>
        <w:jc w:val="left"/>
        <w:spacing w:before="0" w:after="0" w:line="360" w:lineRule="exact"/>
        <w:ind w:left="0" w:right="0" w:firstLine="0"/>
      </w:pPr>
      <w:bookmarkStart w:id="275" w:name="bookmark275"/>
      <w:r>
        <w:rPr>
          <w:rStyle w:val="CharStyle89"/>
        </w:rPr>
        <w:t>5</w:t>
      </w:r>
      <w:r>
        <w:rPr>
          <w:rStyle w:val="CharStyle122"/>
          <w:lang w:val="en-US" w:eastAsia="en-US" w:bidi="en-US"/>
        </w:rPr>
        <w:t>.</w:t>
      </w:r>
      <w:r>
        <w:rPr>
          <w:rStyle w:val="CharStyle122"/>
        </w:rPr>
        <w:t>附则</w:t>
      </w:r>
      <w:bookmarkEnd w:id="275"/>
    </w:p>
    <w:p>
      <w:pPr>
        <w:pStyle w:val="Style28"/>
        <w:numPr>
          <w:ilvl w:val="0"/>
          <w:numId w:val="407"/>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1本规定由科研处负责解释。</w:t>
      </w:r>
    </w:p>
    <w:p>
      <w:pPr>
        <w:pStyle w:val="Style28"/>
        <w:widowControl w:val="0"/>
        <w:keepNext w:val="0"/>
        <w:keepLines w:val="0"/>
        <w:shd w:val="clear" w:color="auto" w:fill="auto"/>
        <w:bidi w:val="0"/>
        <w:jc w:val="left"/>
        <w:spacing w:before="0" w:after="472" w:line="360" w:lineRule="exact"/>
        <w:ind w:left="340" w:right="0" w:firstLine="0"/>
      </w:pPr>
      <w:r>
        <w:rPr>
          <w:lang w:val="en-US" w:eastAsia="en-US" w:bidi="en-US"/>
          <w:w w:val="100"/>
          <w:color w:val="000000"/>
          <w:position w:val="0"/>
        </w:rPr>
        <w:t xml:space="preserve">5. </w:t>
      </w:r>
      <w:r>
        <w:rPr>
          <w:lang w:val="zh-CN" w:eastAsia="zh-CN" w:bidi="zh-CN"/>
          <w:w w:val="100"/>
          <w:color w:val="000000"/>
          <w:position w:val="0"/>
        </w:rPr>
        <w:t>2本规定自发布之日起实施。</w:t>
      </w:r>
    </w:p>
    <w:p>
      <w:pPr>
        <w:pStyle w:val="Style87"/>
        <w:widowControl w:val="0"/>
        <w:keepNext/>
        <w:keepLines/>
        <w:shd w:val="clear" w:color="auto" w:fill="auto"/>
        <w:bidi w:val="0"/>
        <w:jc w:val="center"/>
        <w:spacing w:before="0" w:after="520" w:line="220" w:lineRule="exact"/>
        <w:ind w:left="0" w:right="0" w:firstLine="0"/>
      </w:pPr>
      <w:bookmarkStart w:id="276" w:name="bookmark276"/>
      <w:r>
        <w:rPr>
          <w:rStyle w:val="CharStyle90"/>
        </w:rPr>
        <w:t>参</w:t>
      </w:r>
      <w:r>
        <w:rPr>
          <w:rStyle w:val="CharStyle122"/>
        </w:rPr>
        <w:t>考文献</w:t>
      </w:r>
      <w:bookmarkEnd w:id="276"/>
    </w:p>
    <w:p>
      <w:pPr>
        <w:pStyle w:val="Style28"/>
        <w:widowControl w:val="0"/>
        <w:keepNext w:val="0"/>
        <w:keepLines w:val="0"/>
        <w:shd w:val="clear" w:color="auto" w:fill="auto"/>
        <w:bidi w:val="0"/>
        <w:jc w:val="left"/>
        <w:spacing w:before="0" w:after="0" w:line="220" w:lineRule="exact"/>
        <w:ind w:left="0" w:right="0" w:firstLine="0"/>
        <w:sectPr>
          <w:pgSz w:w="11900" w:h="16840"/>
          <w:pgMar w:top="1671" w:left="1361" w:right="1434" w:bottom="2077" w:header="0" w:footer="3" w:gutter="0"/>
          <w:rtlGutter w:val="0"/>
          <w:cols w:space="720"/>
          <w:noEndnote/>
          <w:docGrid w:linePitch="360"/>
        </w:sectPr>
      </w:pPr>
      <w:r>
        <w:rPr>
          <w:lang w:val="en-US" w:eastAsia="en-US" w:bidi="en-US"/>
          <w:w w:val="100"/>
          <w:color w:val="000000"/>
          <w:position w:val="0"/>
        </w:rPr>
        <w:t>1.</w:t>
      </w:r>
      <w:r>
        <w:rPr>
          <w:lang w:val="zh-CN" w:eastAsia="zh-CN" w:bidi="zh-CN"/>
          <w:w w:val="100"/>
          <w:color w:val="000000"/>
          <w:position w:val="0"/>
        </w:rPr>
        <w:t>《科学技术研究档案管理暂行规定》.</w:t>
      </w:r>
    </w:p>
    <w:p>
      <w:pPr>
        <w:pStyle w:val="Style50"/>
        <w:widowControl w:val="0"/>
        <w:keepNext/>
        <w:keepLines/>
        <w:shd w:val="clear" w:color="auto" w:fill="auto"/>
        <w:bidi w:val="0"/>
        <w:spacing w:before="0"/>
        <w:ind w:left="0" w:right="0" w:firstLine="0"/>
      </w:pPr>
      <w:bookmarkStart w:id="277" w:name="bookmark277"/>
      <w:r>
        <w:rPr>
          <w:lang w:val="zh-CN" w:eastAsia="zh-CN" w:bidi="zh-CN"/>
          <w:w w:val="100"/>
          <w:spacing w:val="0"/>
          <w:color w:val="000000"/>
          <w:position w:val="0"/>
        </w:rPr>
        <w:t>科技保密制度</w:t>
      </w:r>
      <w:bookmarkEnd w:id="277"/>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科技保密制度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 xml:space="preserve"> - </w:t>
            </w:r>
            <w:r>
              <w:rPr>
                <w:rStyle w:val="CharStyle67"/>
                <w:lang w:val="zh-CN" w:eastAsia="zh-CN" w:bidi="zh-CN"/>
              </w:rPr>
              <w:t xml:space="preserve">020 </w:t>
            </w:r>
            <w:r>
              <w:rPr>
                <w:rStyle w:val="CharStyle67"/>
              </w:rPr>
              <w:t xml:space="preserve">- </w:t>
            </w:r>
            <w:r>
              <w:rPr>
                <w:rStyle w:val="CharStyle67"/>
                <w:lang w:val="zh-CN" w:eastAsia="zh-CN" w:bidi="zh-CN"/>
              </w:rPr>
              <w:t>012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409"/>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做好医院科技档案保密工作。</w:t>
      </w:r>
    </w:p>
    <w:p>
      <w:pPr>
        <w:pStyle w:val="Style28"/>
        <w:numPr>
          <w:ilvl w:val="0"/>
          <w:numId w:val="409"/>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适用于医院所有科研档案的管理。</w:t>
      </w:r>
    </w:p>
    <w:p>
      <w:pPr>
        <w:pStyle w:val="Style28"/>
        <w:numPr>
          <w:ilvl w:val="0"/>
          <w:numId w:val="409"/>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科研档案：科学技术研究档案是指在自然科学研究活动中形成的科技档案，简 称科研档案。</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保密项目：项目当事人之间就一方告知另一方的书面或口头信息，约定不得向 任何第三方披露该等信息的协议。负有保密义务的当事人违反协议约定，将保 密信息披露给第三方，将要承担民事责任甚至刑事责任。</w:t>
      </w:r>
    </w:p>
    <w:p>
      <w:pPr>
        <w:pStyle w:val="Style28"/>
        <w:numPr>
          <w:ilvl w:val="0"/>
          <w:numId w:val="409"/>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1认真贯彻执行上级有关科技保密纪律和法规。</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在制定医院科技规划、计划或汇编医院科技成果时，凡属于科研项目和成果的 应按国家有关规定，提出项目的密级意见，供科研处审核该项目密级时参考。 凡项目和成果的名称需要保密的，应采用代号或作技术处理。</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做好科技档案在课题项目研究阶段档案的保密工作，按不同密级进行妥善保存。</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保密项目及时收集、整理、归档，由科研处专人管理。科研项目完成以后，参 研人员应将档案资料收集齐全，系统整理，经检查验收后移交给科研处的专管 人员，交接清单一式两份，并认真履行签字手续。与课题有关的照片、幻灯片、 样品等都须一并收集保存。</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保密项目若为国内交流与合作项目者，双方需订立保密协议承担保密义务；在 国际交流的论文，需经科研处审查是否有保密内容，未经审查不得进行交流。</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6科技档案应由专人、专柜单独上锁保管，并随时检查，非有关人员不得接触， 发现锁坏、钥匙丢失应及时汇报，认真处理。</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4.7</w:t>
      </w:r>
      <w:r>
        <w:rPr>
          <w:lang w:val="zh-CN" w:eastAsia="zh-CN" w:bidi="zh-CN"/>
          <w:w w:val="100"/>
          <w:color w:val="000000"/>
          <w:position w:val="0"/>
        </w:rPr>
        <w:t>若属密级较高的科技档案，应单独编制目录，同时须加注“机密”、“绝密”字 样，目录单独保存，专人管理，其它人员未经许可，不得接触。</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4.8</w:t>
      </w:r>
      <w:r>
        <w:rPr>
          <w:lang w:val="zh-CN" w:eastAsia="zh-CN" w:bidi="zh-CN"/>
          <w:w w:val="100"/>
          <w:color w:val="000000"/>
          <w:position w:val="0"/>
        </w:rPr>
        <w:t>保管人员应严格遵守保密制度，不得将档案内容泄密给无关人员，不得私自将 档案带出档案室，更不得复制，不得私自摘抄和传播档案内容。</w:t>
      </w:r>
    </w:p>
    <w:p>
      <w:pPr>
        <w:pStyle w:val="Style28"/>
        <w:widowControl w:val="0"/>
        <w:keepNext w:val="0"/>
        <w:keepLines w:val="0"/>
        <w:shd w:val="clear" w:color="auto" w:fill="auto"/>
        <w:bidi w:val="0"/>
        <w:jc w:val="both"/>
        <w:spacing w:before="0" w:after="0" w:line="360" w:lineRule="exact"/>
        <w:ind w:left="760" w:right="0" w:hanging="420"/>
      </w:pPr>
      <w:r>
        <w:rPr>
          <w:lang w:val="en-US" w:eastAsia="en-US" w:bidi="en-US"/>
          <w:w w:val="100"/>
          <w:color w:val="000000"/>
          <w:position w:val="0"/>
        </w:rPr>
        <w:t>4.9</w:t>
      </w:r>
      <w:r>
        <w:rPr>
          <w:lang w:val="zh-CN" w:eastAsia="zh-CN" w:bidi="zh-CN"/>
          <w:w w:val="100"/>
          <w:color w:val="000000"/>
          <w:position w:val="0"/>
        </w:rPr>
        <w:t>严格科技档案的利用范围，保密档案一律不外借。属于保密范围的科技档案， 查阅时不得带出档案室，并由保管人员监督，严禁涂改、圈划、抽取、撤换档 案材料，未经允许不得复制或抄写档案内容，用后立即归还。凡本课题参加人 员查阅科技档案须经课题组负责人同意；院外人员查阅档案，须持单位介绍信 经科研处、课题负责人批准方可查阅。</w:t>
      </w:r>
    </w:p>
    <w:p>
      <w:pPr>
        <w:pStyle w:val="Style28"/>
        <w:widowControl w:val="0"/>
        <w:keepNext w:val="0"/>
        <w:keepLines w:val="0"/>
        <w:shd w:val="clear" w:color="auto" w:fill="auto"/>
        <w:bidi w:val="0"/>
        <w:jc w:val="left"/>
        <w:spacing w:before="0" w:after="0" w:line="360" w:lineRule="exact"/>
        <w:ind w:left="880" w:right="0" w:hanging="540"/>
      </w:pPr>
      <w:r>
        <w:rPr>
          <w:lang w:val="en-US" w:eastAsia="en-US" w:bidi="en-US"/>
          <w:w w:val="100"/>
          <w:color w:val="000000"/>
          <w:position w:val="0"/>
        </w:rPr>
        <w:t>4.10</w:t>
      </w:r>
      <w:r>
        <w:rPr>
          <w:lang w:val="zh-CN" w:eastAsia="zh-CN" w:bidi="zh-CN"/>
          <w:w w:val="100"/>
          <w:color w:val="000000"/>
          <w:position w:val="0"/>
        </w:rPr>
        <w:t>经批准要销毁的科技档案，必须造具清册，在征求有关课题负责人意见后，报 上级主管机关备案。销毁科技档案，要指定监销人，防止档案泄密。</w:t>
      </w:r>
    </w:p>
    <w:p>
      <w:pPr>
        <w:pStyle w:val="Style28"/>
        <w:widowControl w:val="0"/>
        <w:keepNext w:val="0"/>
        <w:keepLines w:val="0"/>
        <w:shd w:val="clear" w:color="auto" w:fill="auto"/>
        <w:bidi w:val="0"/>
        <w:jc w:val="left"/>
        <w:spacing w:before="0" w:after="0" w:line="360" w:lineRule="exact"/>
        <w:ind w:left="0" w:right="0" w:firstLine="0"/>
      </w:pPr>
      <w:r>
        <w:rPr>
          <w:rStyle w:val="CharStyle60"/>
          <w:lang w:val="en-US" w:eastAsia="en-US" w:bidi="en-US"/>
        </w:rPr>
        <w:t>5.</w:t>
      </w:r>
      <w:r>
        <w:rPr>
          <w:rStyle w:val="CharStyle60"/>
        </w:rPr>
        <w:t>附则</w:t>
      </w:r>
    </w:p>
    <w:p>
      <w:pPr>
        <w:pStyle w:val="Style28"/>
        <w:widowControl w:val="0"/>
        <w:keepNext w:val="0"/>
        <w:keepLines w:val="0"/>
        <w:shd w:val="clear" w:color="auto" w:fill="auto"/>
        <w:bidi w:val="0"/>
        <w:jc w:val="both"/>
        <w:spacing w:before="0" w:after="0" w:line="360" w:lineRule="exact"/>
        <w:ind w:left="760" w:right="0" w:hanging="420"/>
      </w:pPr>
      <w:r>
        <w:rPr>
          <w:lang w:val="en-US" w:eastAsia="en-US" w:bidi="en-US"/>
          <w:w w:val="100"/>
          <w:color w:val="000000"/>
          <w:position w:val="0"/>
        </w:rPr>
        <w:t xml:space="preserve">5. </w:t>
      </w:r>
      <w:r>
        <w:rPr>
          <w:lang w:val="zh-CN" w:eastAsia="zh-CN" w:bidi="zh-CN"/>
          <w:w w:val="100"/>
          <w:color w:val="000000"/>
          <w:position w:val="0"/>
        </w:rPr>
        <w:t>1本制度由科研处负责解释。</w:t>
      </w:r>
    </w:p>
    <w:p>
      <w:pPr>
        <w:pStyle w:val="Style28"/>
        <w:widowControl w:val="0"/>
        <w:keepNext w:val="0"/>
        <w:keepLines w:val="0"/>
        <w:shd w:val="clear" w:color="auto" w:fill="auto"/>
        <w:bidi w:val="0"/>
        <w:jc w:val="both"/>
        <w:spacing w:before="0" w:after="544" w:line="360" w:lineRule="exact"/>
        <w:ind w:left="760" w:right="0" w:hanging="420"/>
      </w:pPr>
      <w:r>
        <w:rPr>
          <w:lang w:val="en-US" w:eastAsia="en-US" w:bidi="en-US"/>
          <w:w w:val="100"/>
          <w:color w:val="000000"/>
          <w:position w:val="0"/>
        </w:rPr>
        <w:t>5.2</w:t>
      </w:r>
      <w:r>
        <w:rPr>
          <w:lang w:val="zh-CN" w:eastAsia="zh-CN" w:bidi="zh-CN"/>
          <w:w w:val="100"/>
          <w:color w:val="000000"/>
          <w:position w:val="0"/>
        </w:rPr>
        <w:t>本制度自发布之日起实施。</w:t>
      </w:r>
    </w:p>
    <w:p>
      <w:pPr>
        <w:pStyle w:val="Style78"/>
        <w:widowControl w:val="0"/>
        <w:keepNext w:val="0"/>
        <w:keepLines w:val="0"/>
        <w:shd w:val="clear" w:color="auto" w:fill="auto"/>
        <w:bidi w:val="0"/>
        <w:jc w:val="center"/>
        <w:spacing w:before="0" w:after="508" w:line="180" w:lineRule="exact"/>
        <w:ind w:left="0" w:right="0" w:firstLine="0"/>
      </w:pPr>
      <w:r>
        <w:rPr>
          <w:rStyle w:val="CharStyle97"/>
        </w:rPr>
        <w:t>参考文献</w:t>
      </w:r>
    </w:p>
    <w:p>
      <w:pPr>
        <w:pStyle w:val="Style28"/>
        <w:numPr>
          <w:ilvl w:val="0"/>
          <w:numId w:val="411"/>
        </w:numPr>
        <w:widowControl w:val="0"/>
        <w:keepNext w:val="0"/>
        <w:keepLines w:val="0"/>
        <w:shd w:val="clear" w:color="auto" w:fill="auto"/>
        <w:bidi w:val="0"/>
        <w:jc w:val="left"/>
        <w:spacing w:before="0" w:after="0" w:line="220" w:lineRule="exact"/>
        <w:ind w:left="0" w:right="0" w:firstLine="0"/>
        <w:sectPr>
          <w:pgSz w:w="11900" w:h="16840"/>
          <w:pgMar w:top="1677" w:left="1370" w:right="1425" w:bottom="2071" w:header="0" w:footer="3" w:gutter="0"/>
          <w:rtlGutter w:val="0"/>
          <w:cols w:space="720"/>
          <w:noEndnote/>
          <w:docGrid w:linePitch="360"/>
        </w:sectPr>
      </w:pPr>
      <w:r>
        <w:rPr>
          <w:lang w:val="zh-CN" w:eastAsia="zh-CN" w:bidi="zh-CN"/>
          <w:w w:val="100"/>
          <w:color w:val="000000"/>
          <w:position w:val="0"/>
        </w:rPr>
        <w:t>《科学技术保密规定》.</w:t>
      </w:r>
    </w:p>
    <w:p>
      <w:pPr>
        <w:pStyle w:val="Style50"/>
        <w:widowControl w:val="0"/>
        <w:keepNext/>
        <w:keepLines/>
        <w:shd w:val="clear" w:color="auto" w:fill="auto"/>
        <w:bidi w:val="0"/>
        <w:spacing w:before="0" w:after="560"/>
        <w:ind w:left="0" w:right="0" w:firstLine="0"/>
      </w:pPr>
      <w:bookmarkStart w:id="278" w:name="bookmark278"/>
      <w:r>
        <w:rPr>
          <w:lang w:val="zh-CN" w:eastAsia="zh-CN" w:bidi="zh-CN"/>
          <w:w w:val="100"/>
          <w:spacing w:val="0"/>
          <w:color w:val="000000"/>
          <w:position w:val="0"/>
        </w:rPr>
        <w:t>科研成果开发及转化管理办法</w:t>
      </w:r>
      <w:bookmarkEnd w:id="278"/>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科研成果开发及转化管理办法</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OP</w:t>
            </w:r>
            <w:r>
              <w:rPr>
                <w:lang w:val="en-US" w:eastAsia="en-US" w:bidi="en-US"/>
                <w:w w:val="100"/>
                <w:color w:val="000000"/>
                <w:position w:val="0"/>
              </w:rPr>
              <w:t>-</w:t>
            </w:r>
            <w:r>
              <w:rPr>
                <w:rStyle w:val="CharStyle55"/>
              </w:rPr>
              <w:t>LYXZ</w:t>
            </w:r>
            <w:r>
              <w:rPr>
                <w:lang w:val="en-US" w:eastAsia="en-US" w:bidi="en-US"/>
                <w:w w:val="100"/>
                <w:color w:val="000000"/>
                <w:position w:val="0"/>
              </w:rPr>
              <w:t>-020-013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413"/>
        </w:numPr>
        <w:tabs>
          <w:tab w:leader="none" w:pos="354" w:val="left"/>
        </w:tabs>
        <w:widowControl w:val="0"/>
        <w:keepNext/>
        <w:keepLines/>
        <w:shd w:val="clear" w:color="auto" w:fill="auto"/>
        <w:bidi w:val="0"/>
        <w:jc w:val="left"/>
        <w:spacing w:before="398" w:after="0"/>
        <w:ind w:left="0" w:right="0" w:firstLine="0"/>
      </w:pPr>
      <w:bookmarkStart w:id="279" w:name="bookmark279"/>
      <w:r>
        <w:rPr>
          <w:lang w:val="zh-CN" w:eastAsia="zh-CN" w:bidi="zh-CN"/>
          <w:sz w:val="24"/>
          <w:szCs w:val="24"/>
          <w:w w:val="100"/>
          <w:spacing w:val="0"/>
          <w:color w:val="000000"/>
          <w:position w:val="0"/>
        </w:rPr>
        <w:t>目的</w:t>
      </w:r>
      <w:bookmarkEnd w:id="279"/>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加强医院科技成果开发及转化工作，鼓励科技人员开发科技成果的主动性、积极 性、创造性，争取较好的经济效益和社会效益。</w:t>
      </w:r>
    </w:p>
    <w:p>
      <w:pPr>
        <w:pStyle w:val="Style62"/>
        <w:numPr>
          <w:ilvl w:val="0"/>
          <w:numId w:val="413"/>
        </w:numPr>
        <w:tabs>
          <w:tab w:leader="none" w:pos="354" w:val="left"/>
        </w:tabs>
        <w:widowControl w:val="0"/>
        <w:keepNext/>
        <w:keepLines/>
        <w:shd w:val="clear" w:color="auto" w:fill="auto"/>
        <w:bidi w:val="0"/>
        <w:jc w:val="left"/>
        <w:spacing w:before="0" w:after="0"/>
        <w:ind w:left="0" w:right="0" w:firstLine="0"/>
      </w:pPr>
      <w:bookmarkStart w:id="280" w:name="bookmark280"/>
      <w:r>
        <w:rPr>
          <w:lang w:val="zh-CN" w:eastAsia="zh-CN" w:bidi="zh-CN"/>
          <w:sz w:val="24"/>
          <w:szCs w:val="24"/>
          <w:w w:val="100"/>
          <w:spacing w:val="0"/>
          <w:color w:val="000000"/>
          <w:position w:val="0"/>
        </w:rPr>
        <w:t>范围</w:t>
      </w:r>
      <w:bookmarkEnd w:id="280"/>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适用于医院所有科研成果开发及转化管理。</w:t>
      </w:r>
    </w:p>
    <w:p>
      <w:pPr>
        <w:pStyle w:val="Style62"/>
        <w:numPr>
          <w:ilvl w:val="0"/>
          <w:numId w:val="413"/>
        </w:numPr>
        <w:tabs>
          <w:tab w:leader="none" w:pos="354" w:val="left"/>
        </w:tabs>
        <w:widowControl w:val="0"/>
        <w:keepNext/>
        <w:keepLines/>
        <w:shd w:val="clear" w:color="auto" w:fill="auto"/>
        <w:bidi w:val="0"/>
        <w:jc w:val="left"/>
        <w:spacing w:before="0" w:after="0"/>
        <w:ind w:left="0" w:right="0" w:firstLine="0"/>
      </w:pPr>
      <w:bookmarkStart w:id="281" w:name="bookmark281"/>
      <w:r>
        <w:rPr>
          <w:lang w:val="zh-CN" w:eastAsia="zh-CN" w:bidi="zh-CN"/>
          <w:sz w:val="24"/>
          <w:szCs w:val="24"/>
          <w:w w:val="100"/>
          <w:spacing w:val="0"/>
          <w:color w:val="000000"/>
          <w:position w:val="0"/>
        </w:rPr>
        <w:t>定义</w:t>
      </w:r>
      <w:bookmarkEnd w:id="281"/>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3. </w:t>
      </w:r>
      <w:r>
        <w:rPr>
          <w:lang w:val="zh-CN" w:eastAsia="zh-CN" w:bidi="zh-CN"/>
          <w:w w:val="100"/>
          <w:color w:val="000000"/>
          <w:position w:val="0"/>
        </w:rPr>
        <w:t>1专利：专利一般是由政府机关或者代表若干国家的区域性组织根据申请而颁发 的一种文件，这种文件记载了发明创造的内容，并且在一定时期内产生这样一 种法律状态，即获得专利的发明创造在一般情况下他人只有经专利权人许可才 能予以实施。</w:t>
      </w:r>
    </w:p>
    <w:p>
      <w:pPr>
        <w:pStyle w:val="Style28"/>
        <w:numPr>
          <w:ilvl w:val="0"/>
          <w:numId w:val="415"/>
        </w:numPr>
        <w:tabs>
          <w:tab w:leader="none" w:pos="689"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2技术转让：又称技术转移，技术转移是指技术在国家、地区、行业内部或之间</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以及技术自身系统内输人与输出的活动过程。</w:t>
      </w:r>
    </w:p>
    <w:p>
      <w:pPr>
        <w:pStyle w:val="Style62"/>
        <w:numPr>
          <w:ilvl w:val="0"/>
          <w:numId w:val="415"/>
        </w:numPr>
        <w:tabs>
          <w:tab w:leader="none" w:pos="358" w:val="left"/>
        </w:tabs>
        <w:widowControl w:val="0"/>
        <w:keepNext/>
        <w:keepLines/>
        <w:shd w:val="clear" w:color="auto" w:fill="auto"/>
        <w:bidi w:val="0"/>
        <w:jc w:val="left"/>
        <w:spacing w:before="0" w:after="0"/>
        <w:ind w:left="0" w:right="0" w:firstLine="0"/>
      </w:pPr>
      <w:bookmarkStart w:id="282" w:name="bookmark282"/>
      <w:r>
        <w:rPr>
          <w:lang w:val="zh-CN" w:eastAsia="zh-CN" w:bidi="zh-CN"/>
          <w:sz w:val="24"/>
          <w:szCs w:val="24"/>
          <w:w w:val="100"/>
          <w:spacing w:val="0"/>
          <w:color w:val="000000"/>
          <w:position w:val="0"/>
        </w:rPr>
        <w:t>内容</w:t>
      </w:r>
      <w:bookmarkEnd w:id="282"/>
    </w:p>
    <w:p>
      <w:pPr>
        <w:pStyle w:val="Style28"/>
        <w:numPr>
          <w:ilvl w:val="0"/>
          <w:numId w:val="413"/>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1科技人员应增强科技成果开发转化的意识，有责任和义务积极开发科技成果，</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使科技成果不仅有较好的社会效益还有较大的经济效益。</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医院鼓励进行科技成果转化工作。应积极组织力量支持、帮助成果完成单位或 成果完成人适时进行成果转化。</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科研处是医院科技成果转化管理的职能部门，负责管理、指导和协调科技成果 的转化工作，提供科技成果转化需要的经济信息、技术信息、环境信息；为科 技成果转化提供相关的咨询活动。</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4科技人员在科技成果开发过程中科研处要帮助、支持并协助开发。</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5科研处应了解科技成果完成情况及潜在的经济效益，及时与科技人员联系成果 开发事宜并提供有关信息和申报专利、技术转让等，帮助科技人员完成成果开 发、转化工作。</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6科技成果开发、专利和技术转让需通过科研处立项签定合同书，合同书需经医 院法人代表签字后方具有法律效力。</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7科技成果开发及转化包括职务技术成果的技术转让</w:t>
      </w:r>
      <w:r>
        <w:rPr>
          <w:lang w:val="en-US" w:eastAsia="en-US" w:bidi="en-US"/>
          <w:w w:val="100"/>
          <w:color w:val="000000"/>
          <w:position w:val="0"/>
        </w:rPr>
        <w:t>（</w:t>
      </w:r>
      <w:r>
        <w:rPr>
          <w:lang w:val="zh-CN" w:eastAsia="zh-CN" w:bidi="zh-CN"/>
          <w:w w:val="100"/>
          <w:color w:val="000000"/>
          <w:position w:val="0"/>
        </w:rPr>
        <w:t>含专利申请权、专利权、 专利实施许可权、非专利技术使用权）、技术开发</w:t>
      </w:r>
      <w:r>
        <w:rPr>
          <w:lang w:val="en-US" w:eastAsia="en-US" w:bidi="en-US"/>
          <w:w w:val="100"/>
          <w:color w:val="000000"/>
          <w:position w:val="0"/>
        </w:rPr>
        <w:t>（</w:t>
      </w:r>
      <w:r>
        <w:rPr>
          <w:lang w:val="zh-CN" w:eastAsia="zh-CN" w:bidi="zh-CN"/>
          <w:w w:val="100"/>
          <w:color w:val="000000"/>
          <w:position w:val="0"/>
        </w:rPr>
        <w:t>包括纵向科研项目成果技术 的开发、横向科研项目成果技术的委托开发、合作研究成果技术的开发等）、技 术服务、技术咨询、技术培训、引进技术消化吸收等方面的活动。</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4.8</w:t>
      </w:r>
      <w:r>
        <w:rPr>
          <w:lang w:val="zh-CN" w:eastAsia="zh-CN" w:bidi="zh-CN"/>
          <w:w w:val="100"/>
          <w:color w:val="000000"/>
          <w:position w:val="0"/>
        </w:rPr>
        <w:t>获成果及专利的科技人员，若属职务技术成果及发明，其使用权和转让权属单 位所有，只有医院法人代表才有权转让，成果完成人无权自行转让。</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4.9</w:t>
      </w:r>
      <w:r>
        <w:rPr>
          <w:lang w:val="zh-CN" w:eastAsia="zh-CN" w:bidi="zh-CN"/>
          <w:w w:val="100"/>
          <w:color w:val="000000"/>
          <w:position w:val="0"/>
        </w:rPr>
        <w:t>如科技成果第一完成人在成果开发后调离原单位，有关的科研资料不得带走， 不得在其它单位擅自开发利用这一成果，但可享受有关规定的奖金，如有违反 追究法律责任。</w:t>
      </w:r>
    </w:p>
    <w:p>
      <w:pPr>
        <w:pStyle w:val="Style28"/>
        <w:widowControl w:val="0"/>
        <w:keepNext w:val="0"/>
        <w:keepLines w:val="0"/>
        <w:shd w:val="clear" w:color="auto" w:fill="auto"/>
        <w:bidi w:val="0"/>
        <w:jc w:val="both"/>
        <w:spacing w:before="0" w:after="0" w:line="360" w:lineRule="exact"/>
        <w:ind w:left="900" w:right="0" w:hanging="560"/>
      </w:pPr>
      <w:r>
        <w:rPr>
          <w:lang w:val="en-US" w:eastAsia="en-US" w:bidi="en-US"/>
          <w:w w:val="100"/>
          <w:color w:val="000000"/>
          <w:position w:val="0"/>
        </w:rPr>
        <w:t xml:space="preserve">4. </w:t>
      </w:r>
      <w:r>
        <w:rPr>
          <w:lang w:val="zh-CN" w:eastAsia="zh-CN" w:bidi="zh-CN"/>
          <w:w w:val="100"/>
          <w:color w:val="000000"/>
          <w:position w:val="0"/>
        </w:rPr>
        <w:t>10参加科技成果转化的有关人员，应对所转化的科研成果技术保密，须签订在职 期间或离职、离休、退休后一定期限内保守单位技术秘密的协议。有关人员不 得违反协议约定，泄露医院的技术秘密和从事与原单位相同的科技成果转化活 动。</w:t>
      </w:r>
    </w:p>
    <w:p>
      <w:pPr>
        <w:pStyle w:val="Style28"/>
        <w:widowControl w:val="0"/>
        <w:keepNext w:val="0"/>
        <w:keepLines w:val="0"/>
        <w:shd w:val="clear" w:color="auto" w:fill="auto"/>
        <w:bidi w:val="0"/>
        <w:jc w:val="both"/>
        <w:spacing w:before="0" w:after="0" w:line="360" w:lineRule="exact"/>
        <w:ind w:left="900" w:right="0" w:hanging="560"/>
      </w:pPr>
      <w:r>
        <w:rPr>
          <w:lang w:val="en-US" w:eastAsia="en-US" w:bidi="en-US"/>
          <w:w w:val="100"/>
          <w:color w:val="000000"/>
          <w:position w:val="0"/>
        </w:rPr>
        <w:t xml:space="preserve">4. </w:t>
      </w:r>
      <w:r>
        <w:rPr>
          <w:lang w:val="zh-CN" w:eastAsia="zh-CN" w:bidi="zh-CN"/>
          <w:w w:val="100"/>
          <w:color w:val="000000"/>
          <w:position w:val="0"/>
        </w:rPr>
        <w:t xml:space="preserve">11科技开发收人的分配原则：科技开发除去成本部分所获纯收人按3: </w:t>
      </w:r>
      <w:r>
        <w:rPr>
          <w:rStyle w:val="CharStyle60"/>
        </w:rPr>
        <w:t xml:space="preserve">7比例分 </w:t>
      </w:r>
      <w:r>
        <w:rPr>
          <w:lang w:val="zh-CN" w:eastAsia="zh-CN" w:bidi="zh-CN"/>
          <w:w w:val="100"/>
          <w:color w:val="000000"/>
          <w:position w:val="0"/>
        </w:rPr>
        <w:t>配，即纯收人30%上交医院，70%作为成果完成人和所在科室的基金及相关 人员的奖励费、劳务费、产品推销费、协作费、公关费等，成果完成人不得少 于 30%。</w:t>
      </w:r>
    </w:p>
    <w:p>
      <w:pPr>
        <w:pStyle w:val="Style28"/>
        <w:numPr>
          <w:ilvl w:val="0"/>
          <w:numId w:val="417"/>
        </w:numPr>
        <w:tabs>
          <w:tab w:leader="none" w:pos="694" w:val="left"/>
        </w:tabs>
        <w:widowControl w:val="0"/>
        <w:keepNext w:val="0"/>
        <w:keepLines w:val="0"/>
        <w:shd w:val="clear" w:color="auto" w:fill="auto"/>
        <w:bidi w:val="0"/>
        <w:jc w:val="both"/>
        <w:spacing w:before="0" w:after="0" w:line="360" w:lineRule="exact"/>
        <w:ind w:left="900" w:right="0" w:hanging="560"/>
      </w:pPr>
      <w:r>
        <w:rPr>
          <w:lang w:val="zh-CN" w:eastAsia="zh-CN" w:bidi="zh-CN"/>
          <w:w w:val="100"/>
          <w:color w:val="000000"/>
          <w:position w:val="0"/>
        </w:rPr>
        <w:t>12成本计算</w:t>
      </w:r>
    </w:p>
    <w:p>
      <w:pPr>
        <w:pStyle w:val="Style28"/>
        <w:widowControl w:val="0"/>
        <w:keepNext w:val="0"/>
        <w:keepLines w:val="0"/>
        <w:shd w:val="clear" w:color="auto" w:fill="auto"/>
        <w:bidi w:val="0"/>
        <w:jc w:val="both"/>
        <w:spacing w:before="0" w:after="0" w:line="355" w:lineRule="exact"/>
        <w:ind w:left="900" w:right="0" w:firstLine="0"/>
      </w:pPr>
      <w:r>
        <w:rPr>
          <w:lang w:val="zh-CN" w:eastAsia="zh-CN" w:bidi="zh-CN"/>
          <w:w w:val="100"/>
          <w:color w:val="000000"/>
          <w:position w:val="0"/>
        </w:rPr>
        <w:t>药品消耗、材料消耗、试剂消耗、工作人员劳务消耗3元/小时。仪器设备折 旧：毛收人10%，房屋占地费：1元/米2,间接成本：毛收人5%等其它。</w:t>
      </w:r>
    </w:p>
    <w:p>
      <w:pPr>
        <w:pStyle w:val="Style28"/>
        <w:numPr>
          <w:ilvl w:val="0"/>
          <w:numId w:val="417"/>
        </w:numPr>
        <w:widowControl w:val="0"/>
        <w:keepNext w:val="0"/>
        <w:keepLines w:val="0"/>
        <w:shd w:val="clear" w:color="auto" w:fill="auto"/>
        <w:bidi w:val="0"/>
        <w:jc w:val="left"/>
        <w:spacing w:before="0" w:after="0" w:line="355" w:lineRule="exact"/>
        <w:ind w:left="0" w:right="0" w:firstLine="0"/>
      </w:pPr>
      <w:r>
        <w:rPr>
          <w:rStyle w:val="CharStyle60"/>
        </w:rPr>
        <w:t>附则</w:t>
      </w:r>
    </w:p>
    <w:p>
      <w:pPr>
        <w:pStyle w:val="Style28"/>
        <w:numPr>
          <w:ilvl w:val="0"/>
          <w:numId w:val="413"/>
        </w:numPr>
        <w:tabs>
          <w:tab w:leader="none" w:pos="694" w:val="left"/>
        </w:tabs>
        <w:widowControl w:val="0"/>
        <w:keepNext w:val="0"/>
        <w:keepLines w:val="0"/>
        <w:shd w:val="clear" w:color="auto" w:fill="auto"/>
        <w:bidi w:val="0"/>
        <w:jc w:val="both"/>
        <w:spacing w:before="0" w:after="0" w:line="355" w:lineRule="exact"/>
        <w:ind w:left="900" w:right="0" w:hanging="560"/>
      </w:pPr>
      <w:r>
        <w:rPr>
          <w:lang w:val="zh-CN" w:eastAsia="zh-CN" w:bidi="zh-CN"/>
          <w:w w:val="100"/>
          <w:color w:val="000000"/>
          <w:position w:val="0"/>
        </w:rPr>
        <w:t>1本办法由科研处负责解释。</w:t>
      </w:r>
    </w:p>
    <w:p>
      <w:pPr>
        <w:pStyle w:val="Style28"/>
        <w:widowControl w:val="0"/>
        <w:keepNext w:val="0"/>
        <w:keepLines w:val="0"/>
        <w:shd w:val="clear" w:color="auto" w:fill="auto"/>
        <w:bidi w:val="0"/>
        <w:jc w:val="both"/>
        <w:spacing w:before="0" w:after="528" w:line="355" w:lineRule="exact"/>
        <w:ind w:left="900" w:right="0" w:hanging="560"/>
      </w:pPr>
      <w:r>
        <w:rPr>
          <w:lang w:val="en-US" w:eastAsia="en-US" w:bidi="en-US"/>
          <w:w w:val="100"/>
          <w:color w:val="000000"/>
          <w:position w:val="0"/>
        </w:rPr>
        <w:t>5.2</w:t>
      </w:r>
      <w:r>
        <w:rPr>
          <w:lang w:val="zh-CN" w:eastAsia="zh-CN" w:bidi="zh-CN"/>
          <w:w w:val="100"/>
          <w:color w:val="000000"/>
          <w:position w:val="0"/>
        </w:rPr>
        <w:t>本办法自发布之日起实施。</w:t>
      </w:r>
    </w:p>
    <w:p>
      <w:pPr>
        <w:pStyle w:val="Style28"/>
        <w:widowControl w:val="0"/>
        <w:keepNext w:val="0"/>
        <w:keepLines w:val="0"/>
        <w:shd w:val="clear" w:color="auto" w:fill="auto"/>
        <w:bidi w:val="0"/>
        <w:jc w:val="center"/>
        <w:spacing w:before="0" w:after="401" w:line="220" w:lineRule="exact"/>
        <w:ind w:left="0" w:right="0" w:firstLine="0"/>
      </w:pPr>
      <w:r>
        <w:rPr>
          <w:lang w:val="zh-CN" w:eastAsia="zh-CN" w:bidi="zh-CN"/>
          <w:w w:val="100"/>
          <w:color w:val="000000"/>
          <w:position w:val="0"/>
        </w:rPr>
        <w:t>参考文献</w:t>
      </w:r>
    </w:p>
    <w:p>
      <w:pPr>
        <w:pStyle w:val="Style28"/>
        <w:numPr>
          <w:ilvl w:val="0"/>
          <w:numId w:val="419"/>
        </w:numPr>
        <w:widowControl w:val="0"/>
        <w:keepNext w:val="0"/>
        <w:keepLines w:val="0"/>
        <w:shd w:val="clear" w:color="auto" w:fill="auto"/>
        <w:bidi w:val="0"/>
        <w:jc w:val="left"/>
        <w:spacing w:before="0" w:after="0" w:line="244" w:lineRule="exact"/>
        <w:ind w:left="0" w:right="0" w:firstLine="0"/>
        <w:sectPr>
          <w:pgSz w:w="11900" w:h="16840"/>
          <w:pgMar w:top="1677" w:left="1371" w:right="1424" w:bottom="2071" w:header="0" w:footer="3" w:gutter="0"/>
          <w:rtlGutter w:val="0"/>
          <w:cols w:space="720"/>
          <w:noEndnote/>
          <w:docGrid w:linePitch="360"/>
        </w:sectPr>
      </w:pPr>
      <w:r>
        <w:rPr>
          <w:lang w:val="zh-CN" w:eastAsia="zh-CN" w:bidi="zh-CN"/>
          <w:w w:val="100"/>
          <w:color w:val="000000"/>
          <w:position w:val="0"/>
        </w:rPr>
        <w:t>《中华人民共和国促进科技成果转化法》若干规定.</w:t>
      </w:r>
    </w:p>
    <w:p>
      <w:pPr>
        <w:pStyle w:val="Style50"/>
        <w:widowControl w:val="0"/>
        <w:keepNext/>
        <w:keepLines/>
        <w:shd w:val="clear" w:color="auto" w:fill="auto"/>
        <w:bidi w:val="0"/>
        <w:spacing w:before="0" w:after="520"/>
        <w:ind w:left="0" w:right="0" w:firstLine="0"/>
      </w:pPr>
      <w:bookmarkStart w:id="283" w:name="bookmark283"/>
      <w:r>
        <w:rPr>
          <w:lang w:val="zh-CN" w:eastAsia="zh-CN" w:bidi="zh-CN"/>
          <w:w w:val="100"/>
          <w:spacing w:val="0"/>
          <w:color w:val="000000"/>
          <w:position w:val="0"/>
        </w:rPr>
        <w:t>关于“科研成果署名排序”的规定</w:t>
      </w:r>
      <w:bookmarkEnd w:id="283"/>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关于“科研成果署名排序”的规定</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OP</w:t>
            </w:r>
            <w:r>
              <w:rPr>
                <w:lang w:val="en-US" w:eastAsia="en-US" w:bidi="en-US"/>
                <w:w w:val="100"/>
                <w:color w:val="000000"/>
                <w:position w:val="0"/>
              </w:rPr>
              <w:t>-</w:t>
            </w:r>
            <w:r>
              <w:rPr>
                <w:rStyle w:val="CharStyle55"/>
              </w:rPr>
              <w:t>LYXZ</w:t>
            </w:r>
            <w:r>
              <w:rPr>
                <w:lang w:val="en-US" w:eastAsia="en-US" w:bidi="en-US"/>
                <w:w w:val="100"/>
                <w:color w:val="000000"/>
                <w:position w:val="0"/>
              </w:rPr>
              <w:t>-020-014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421"/>
        </w:numPr>
        <w:tabs>
          <w:tab w:leader="none" w:pos="354" w:val="left"/>
        </w:tabs>
        <w:widowControl w:val="0"/>
        <w:keepNext/>
        <w:keepLines/>
        <w:shd w:val="clear" w:color="auto" w:fill="auto"/>
        <w:bidi w:val="0"/>
        <w:jc w:val="left"/>
        <w:spacing w:before="398" w:after="0"/>
        <w:ind w:left="0" w:right="0" w:firstLine="0"/>
      </w:pPr>
      <w:bookmarkStart w:id="284" w:name="bookmark284"/>
      <w:r>
        <w:rPr>
          <w:lang w:val="zh-CN" w:eastAsia="zh-CN" w:bidi="zh-CN"/>
          <w:sz w:val="24"/>
          <w:szCs w:val="24"/>
          <w:w w:val="100"/>
          <w:spacing w:val="0"/>
          <w:color w:val="000000"/>
          <w:position w:val="0"/>
        </w:rPr>
        <w:t>目的</w:t>
      </w:r>
      <w:bookmarkEnd w:id="284"/>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科研成果是科技人员劳动的结晶，署名前后标志着科技人员贡献的大小，合理署名 可调动科技人员的积极性，否则，产生纠纷将会影响成果的水平和效益。充分发挥 科技人员的工作积极性，多出成果，出高水平成果。</w:t>
      </w:r>
    </w:p>
    <w:p>
      <w:pPr>
        <w:pStyle w:val="Style62"/>
        <w:numPr>
          <w:ilvl w:val="0"/>
          <w:numId w:val="421"/>
        </w:numPr>
        <w:tabs>
          <w:tab w:leader="none" w:pos="354" w:val="left"/>
        </w:tabs>
        <w:widowControl w:val="0"/>
        <w:keepNext/>
        <w:keepLines/>
        <w:shd w:val="clear" w:color="auto" w:fill="auto"/>
        <w:bidi w:val="0"/>
        <w:jc w:val="left"/>
        <w:spacing w:before="0" w:after="0"/>
        <w:ind w:left="0" w:right="0" w:firstLine="0"/>
      </w:pPr>
      <w:bookmarkStart w:id="285" w:name="bookmark285"/>
      <w:r>
        <w:rPr>
          <w:lang w:val="zh-CN" w:eastAsia="zh-CN" w:bidi="zh-CN"/>
          <w:sz w:val="24"/>
          <w:szCs w:val="24"/>
          <w:w w:val="100"/>
          <w:spacing w:val="0"/>
          <w:color w:val="000000"/>
          <w:position w:val="0"/>
        </w:rPr>
        <w:t>范围</w:t>
      </w:r>
      <w:bookmarkEnd w:id="285"/>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适用于医院所有科研成果署名排序。</w:t>
      </w:r>
    </w:p>
    <w:p>
      <w:pPr>
        <w:pStyle w:val="Style62"/>
        <w:numPr>
          <w:ilvl w:val="0"/>
          <w:numId w:val="421"/>
        </w:numPr>
        <w:tabs>
          <w:tab w:leader="none" w:pos="354" w:val="left"/>
        </w:tabs>
        <w:widowControl w:val="0"/>
        <w:keepNext/>
        <w:keepLines/>
        <w:shd w:val="clear" w:color="auto" w:fill="auto"/>
        <w:bidi w:val="0"/>
        <w:jc w:val="left"/>
        <w:spacing w:before="0" w:after="0"/>
        <w:ind w:left="0" w:right="0" w:firstLine="0"/>
      </w:pPr>
      <w:bookmarkStart w:id="286" w:name="bookmark286"/>
      <w:r>
        <w:rPr>
          <w:lang w:val="zh-CN" w:eastAsia="zh-CN" w:bidi="zh-CN"/>
          <w:sz w:val="24"/>
          <w:szCs w:val="24"/>
          <w:w w:val="100"/>
          <w:spacing w:val="0"/>
          <w:color w:val="000000"/>
          <w:position w:val="0"/>
        </w:rPr>
        <w:t>定义</w:t>
      </w:r>
      <w:bookmarkEnd w:id="286"/>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署名：在科研论文、著作出版时把著者的名字写在上面的意思，署名前后标志着科 技人员贡献的大小。</w:t>
      </w:r>
    </w:p>
    <w:p>
      <w:pPr>
        <w:pStyle w:val="Style62"/>
        <w:numPr>
          <w:ilvl w:val="0"/>
          <w:numId w:val="421"/>
        </w:numPr>
        <w:tabs>
          <w:tab w:leader="none" w:pos="358" w:val="left"/>
        </w:tabs>
        <w:widowControl w:val="0"/>
        <w:keepNext/>
        <w:keepLines/>
        <w:shd w:val="clear" w:color="auto" w:fill="auto"/>
        <w:bidi w:val="0"/>
        <w:jc w:val="left"/>
        <w:spacing w:before="0" w:after="0"/>
        <w:ind w:left="0" w:right="0" w:firstLine="0"/>
      </w:pPr>
      <w:bookmarkStart w:id="287" w:name="bookmark287"/>
      <w:r>
        <w:rPr>
          <w:lang w:val="zh-CN" w:eastAsia="zh-CN" w:bidi="zh-CN"/>
          <w:sz w:val="24"/>
          <w:szCs w:val="24"/>
          <w:w w:val="100"/>
          <w:spacing w:val="0"/>
          <w:color w:val="000000"/>
          <w:position w:val="0"/>
        </w:rPr>
        <w:t>内容</w:t>
      </w:r>
      <w:bookmarkEnd w:id="287"/>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4.1</w:t>
      </w:r>
      <w:r>
        <w:rPr>
          <w:lang w:val="zh-CN" w:eastAsia="zh-CN" w:bidi="zh-CN"/>
          <w:w w:val="100"/>
          <w:color w:val="000000"/>
          <w:position w:val="0"/>
        </w:rPr>
        <w:t>第一完成人：提出科研构思、设想、填写开题报告书。</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2第二完成人：制定课题研究计划、确定实验方法、实施方案。</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3第三完成人：实验研究资料统计整理。</w:t>
      </w:r>
    </w:p>
    <w:p>
      <w:pPr>
        <w:pStyle w:val="Style28"/>
        <w:numPr>
          <w:ilvl w:val="0"/>
          <w:numId w:val="423"/>
        </w:numPr>
        <w:tabs>
          <w:tab w:leader="none" w:pos="694" w:val="left"/>
        </w:tabs>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4第四完成人：主要实验操作者。</w:t>
      </w:r>
    </w:p>
    <w:p>
      <w:pPr>
        <w:pStyle w:val="Style62"/>
        <w:numPr>
          <w:ilvl w:val="0"/>
          <w:numId w:val="423"/>
        </w:numPr>
        <w:tabs>
          <w:tab w:leader="none" w:pos="358" w:val="left"/>
        </w:tabs>
        <w:widowControl w:val="0"/>
        <w:keepNext/>
        <w:keepLines/>
        <w:shd w:val="clear" w:color="auto" w:fill="auto"/>
        <w:bidi w:val="0"/>
        <w:jc w:val="left"/>
        <w:spacing w:before="0" w:after="0"/>
        <w:ind w:left="0" w:right="0" w:firstLine="0"/>
      </w:pPr>
      <w:bookmarkStart w:id="288" w:name="bookmark288"/>
      <w:r>
        <w:rPr>
          <w:lang w:val="zh-CN" w:eastAsia="zh-CN" w:bidi="zh-CN"/>
          <w:sz w:val="24"/>
          <w:szCs w:val="24"/>
          <w:w w:val="100"/>
          <w:spacing w:val="0"/>
          <w:color w:val="000000"/>
          <w:position w:val="0"/>
        </w:rPr>
        <w:t>附则</w:t>
      </w:r>
      <w:bookmarkEnd w:id="288"/>
    </w:p>
    <w:p>
      <w:pPr>
        <w:pStyle w:val="Style28"/>
        <w:numPr>
          <w:ilvl w:val="0"/>
          <w:numId w:val="421"/>
        </w:numPr>
        <w:tabs>
          <w:tab w:leader="none" w:pos="694" w:val="left"/>
        </w:tabs>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1本规定由科研处负责解释。</w:t>
      </w:r>
    </w:p>
    <w:p>
      <w:pPr>
        <w:pStyle w:val="Style28"/>
        <w:widowControl w:val="0"/>
        <w:keepNext w:val="0"/>
        <w:keepLines w:val="0"/>
        <w:shd w:val="clear" w:color="auto" w:fill="auto"/>
        <w:bidi w:val="0"/>
        <w:jc w:val="both"/>
        <w:spacing w:before="0" w:after="476" w:line="360" w:lineRule="exact"/>
        <w:ind w:left="340" w:right="0" w:firstLine="0"/>
      </w:pPr>
      <w:r>
        <w:rPr>
          <w:lang w:val="en-US" w:eastAsia="en-US" w:bidi="en-US"/>
          <w:w w:val="100"/>
          <w:color w:val="000000"/>
          <w:position w:val="0"/>
        </w:rPr>
        <w:t>5.2</w:t>
      </w:r>
      <w:r>
        <w:rPr>
          <w:lang w:val="zh-CN" w:eastAsia="zh-CN" w:bidi="zh-CN"/>
          <w:w w:val="100"/>
          <w:color w:val="000000"/>
          <w:position w:val="0"/>
        </w:rPr>
        <w:t>本规定自发布之日起实施。</w:t>
      </w:r>
    </w:p>
    <w:p>
      <w:pPr>
        <w:pStyle w:val="Style62"/>
        <w:widowControl w:val="0"/>
        <w:keepNext/>
        <w:keepLines/>
        <w:shd w:val="clear" w:color="auto" w:fill="auto"/>
        <w:bidi w:val="0"/>
        <w:jc w:val="center"/>
        <w:spacing w:before="0" w:after="496" w:line="240" w:lineRule="exact"/>
        <w:ind w:left="0" w:right="0" w:firstLine="0"/>
      </w:pPr>
      <w:bookmarkStart w:id="289" w:name="bookmark289"/>
      <w:r>
        <w:rPr>
          <w:lang w:val="zh-CN" w:eastAsia="zh-CN" w:bidi="zh-CN"/>
          <w:sz w:val="24"/>
          <w:szCs w:val="24"/>
          <w:w w:val="100"/>
          <w:spacing w:val="0"/>
          <w:color w:val="000000"/>
          <w:position w:val="0"/>
        </w:rPr>
        <w:t>参考文献</w:t>
      </w:r>
      <w:bookmarkEnd w:id="289"/>
    </w:p>
    <w:p>
      <w:pPr>
        <w:pStyle w:val="Style28"/>
        <w:widowControl w:val="0"/>
        <w:keepNext w:val="0"/>
        <w:keepLines w:val="0"/>
        <w:shd w:val="clear" w:color="auto" w:fill="auto"/>
        <w:bidi w:val="0"/>
        <w:jc w:val="left"/>
        <w:spacing w:before="0" w:after="0" w:line="220" w:lineRule="exact"/>
        <w:ind w:left="0" w:right="0" w:firstLine="0"/>
        <w:sectPr>
          <w:pgSz w:w="11900" w:h="16840"/>
          <w:pgMar w:top="1838" w:left="1368" w:right="1426" w:bottom="1838" w:header="0" w:footer="3" w:gutter="0"/>
          <w:rtlGutter w:val="0"/>
          <w:cols w:space="720"/>
          <w:noEndnote/>
          <w:docGrid w:linePitch="360"/>
        </w:sectPr>
      </w:pPr>
      <w:r>
        <w:rPr>
          <w:lang w:val="en-US" w:eastAsia="en-US" w:bidi="en-US"/>
          <w:w w:val="100"/>
          <w:color w:val="000000"/>
          <w:position w:val="0"/>
        </w:rPr>
        <w:t>1.</w:t>
      </w:r>
      <w:r>
        <w:rPr>
          <w:lang w:val="zh-CN" w:eastAsia="zh-CN" w:bidi="zh-CN"/>
          <w:w w:val="100"/>
          <w:color w:val="000000"/>
          <w:position w:val="0"/>
        </w:rPr>
        <w:t>《高等学校科学研究优秀成果奖（科学技术）奖励办法》.</w:t>
      </w:r>
    </w:p>
    <w:p>
      <w:pPr>
        <w:pStyle w:val="Style50"/>
        <w:widowControl w:val="0"/>
        <w:keepNext/>
        <w:keepLines/>
        <w:shd w:val="clear" w:color="auto" w:fill="auto"/>
        <w:bidi w:val="0"/>
        <w:spacing w:before="0"/>
        <w:ind w:left="0" w:right="0" w:firstLine="0"/>
      </w:pPr>
      <w:bookmarkStart w:id="290" w:name="bookmark290"/>
      <w:r>
        <w:rPr>
          <w:lang w:val="zh-CN" w:eastAsia="zh-CN" w:bidi="zh-CN"/>
          <w:w w:val="100"/>
          <w:spacing w:val="0"/>
          <w:color w:val="000000"/>
          <w:position w:val="0"/>
        </w:rPr>
        <w:t>实验室管理制度</w:t>
      </w:r>
      <w:bookmarkEnd w:id="290"/>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实验室管理制度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 xml:space="preserve"> - </w:t>
            </w:r>
            <w:r>
              <w:rPr>
                <w:rStyle w:val="CharStyle67"/>
                <w:lang w:val="zh-CN" w:eastAsia="zh-CN" w:bidi="zh-CN"/>
              </w:rPr>
              <w:t xml:space="preserve">020 </w:t>
            </w:r>
            <w:r>
              <w:rPr>
                <w:rStyle w:val="CharStyle67"/>
              </w:rPr>
              <w:t xml:space="preserve">- </w:t>
            </w:r>
            <w:r>
              <w:rPr>
                <w:rStyle w:val="CharStyle67"/>
                <w:lang w:val="zh-CN" w:eastAsia="zh-CN" w:bidi="zh-CN"/>
              </w:rPr>
              <w:t>015</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425"/>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规范和加强医院实验室（以下简称实验室）的建设和运行管理。</w:t>
      </w:r>
    </w:p>
    <w:p>
      <w:pPr>
        <w:pStyle w:val="Style28"/>
        <w:numPr>
          <w:ilvl w:val="0"/>
          <w:numId w:val="425"/>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适用于医院各级实验室。</w:t>
      </w:r>
    </w:p>
    <w:p>
      <w:pPr>
        <w:pStyle w:val="Style28"/>
        <w:numPr>
          <w:ilvl w:val="0"/>
          <w:numId w:val="425"/>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实验室：进行试验的场所，是科学研究的基地，科技发展的源泉，对科技发展起着</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非常重要的作用。</w:t>
      </w:r>
    </w:p>
    <w:p>
      <w:pPr>
        <w:pStyle w:val="Style28"/>
        <w:numPr>
          <w:ilvl w:val="0"/>
          <w:numId w:val="425"/>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1管理机构及其职责</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1医院各级实验室由科研处统一管理。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2科研处组织各级实验室的申报和推荐工作；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3科研处为实验室提供后勤保障以及经费等配套条件；</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4科研处负责实验室的建设与日常运行，解决实验室建设与运行中的有关问题；</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4. 1.5</w:t>
      </w:r>
      <w:r>
        <w:rPr>
          <w:lang w:val="zh-CN" w:eastAsia="zh-CN" w:bidi="zh-CN"/>
          <w:w w:val="100"/>
          <w:color w:val="000000"/>
          <w:position w:val="0"/>
        </w:rPr>
        <w:t>对实验室进行年度考核，配合科技厅、科技局等主管部门做好评估和检查工 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2实验室日常运行机制</w:t>
      </w:r>
    </w:p>
    <w:p>
      <w:pPr>
        <w:pStyle w:val="Style28"/>
        <w:numPr>
          <w:ilvl w:val="1"/>
          <w:numId w:val="425"/>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1实验室实行主任负责制，负责实验室的建设发展和全面的管理工作，保证科 学实验正常进行，使实验室成为培养人才并获取科学实验数据和证据的重要 场所。副主任协助主任工作，全体成员服从实验室主任的领导。</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2实验室所有人员（含兼职人员、研究生、临时做实验的外单位人员、临时工) 必须严格遵守实验室的各项规章制度和管理规定，加强技术安全和技术保密 工作，严格实行标准化管理和计量管理。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3进入实验室的人员必须按规定穿着整洁的工作服，严格遵守更衣换鞋制度。 严禁擅自将外来人员带入实验室内。</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4.2.4</w:t>
      </w:r>
      <w:r>
        <w:rPr>
          <w:lang w:val="zh-CN" w:eastAsia="zh-CN" w:bidi="zh-CN"/>
          <w:w w:val="100"/>
          <w:color w:val="000000"/>
          <w:position w:val="0"/>
        </w:rPr>
        <w:t>实验室钥匙管理应严格遵守有关管理的规定，严禁任何人以任何借口私自配 制或转借他人。</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4.2.5</w:t>
      </w:r>
      <w:r>
        <w:rPr>
          <w:lang w:val="zh-CN" w:eastAsia="zh-CN" w:bidi="zh-CN"/>
          <w:w w:val="100"/>
          <w:color w:val="000000"/>
          <w:position w:val="0"/>
        </w:rPr>
        <w:t>院内人员参观实验室需经主任批准；院外单位或个人参观者需预先与实验室 联系负责统一安排。任何人未经批准不得私自安排他人参观。</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6研究生及院内外相关科研人员均需在各实验室负责人的指导下方可进入相应 的功能实验室开展研究工作。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7研究生需经其导师签字同意后，向实验室提出申请，由实验室负责培训后办 理登记、押金等手续，才能进人相应的功能实验室开展研究工作。任何人若 不服从安排，取消其进人实验室的资格。</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8进入实验室的各类研究人员在实验室发生的费用自行承担。科研人员从科研 经费中开支；研究生由研究生培养经费或导师的课题经费支付。因特殊原因 确需减收或免收费用的，应书面提出，经实验室负责人批准同意后方可减免。</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9使用仪器时要严格按照仪器设备使用方法、注意事项进行操作，仪器设备应 严格按照《实验室仪器设备管理办法》进行管理和使用。</w:t>
      </w:r>
    </w:p>
    <w:p>
      <w:pPr>
        <w:pStyle w:val="Style28"/>
        <w:numPr>
          <w:ilvl w:val="0"/>
          <w:numId w:val="427"/>
        </w:numPr>
        <w:tabs>
          <w:tab w:leader="none" w:pos="934" w:val="left"/>
        </w:tabs>
        <w:widowControl w:val="0"/>
        <w:keepNext w:val="0"/>
        <w:keepLines w:val="0"/>
        <w:shd w:val="clear" w:color="auto" w:fill="auto"/>
        <w:bidi w:val="0"/>
        <w:jc w:val="left"/>
        <w:spacing w:before="0" w:after="0" w:line="360" w:lineRule="exact"/>
        <w:ind w:left="1140" w:right="0" w:hanging="800"/>
      </w:pPr>
      <w:r>
        <w:rPr>
          <w:lang w:val="zh-CN" w:eastAsia="zh-CN" w:bidi="zh-CN"/>
          <w:w w:val="100"/>
          <w:color w:val="000000"/>
          <w:position w:val="0"/>
        </w:rPr>
        <w:t>10进行实验必须按照相应的标准操作规程工作，如要修改，须经实验室主任审 核批准。</w:t>
      </w:r>
    </w:p>
    <w:p>
      <w:pPr>
        <w:pStyle w:val="Style28"/>
        <w:widowControl w:val="0"/>
        <w:keepNext w:val="0"/>
        <w:keepLines w:val="0"/>
        <w:shd w:val="clear" w:color="auto" w:fill="auto"/>
        <w:bidi w:val="0"/>
        <w:jc w:val="left"/>
        <w:spacing w:before="0" w:after="0" w:line="360" w:lineRule="exact"/>
        <w:ind w:left="1140" w:right="0" w:hanging="800"/>
      </w:pPr>
      <w:r>
        <w:rPr>
          <w:lang w:val="en-US" w:eastAsia="en-US" w:bidi="en-US"/>
          <w:w w:val="100"/>
          <w:color w:val="000000"/>
          <w:position w:val="0"/>
        </w:rPr>
        <w:t xml:space="preserve">4. 2. </w:t>
      </w:r>
      <w:r>
        <w:rPr>
          <w:lang w:val="zh-CN" w:eastAsia="zh-CN" w:bidi="zh-CN"/>
          <w:w w:val="100"/>
          <w:color w:val="000000"/>
          <w:position w:val="0"/>
        </w:rPr>
        <w:t>11工作时要严格作好实验记录，完成实验后原始实验记录要交实验室保存和归 档，所取得的数据要经实验室主任签字。</w:t>
      </w:r>
    </w:p>
    <w:p>
      <w:pPr>
        <w:pStyle w:val="Style28"/>
        <w:numPr>
          <w:ilvl w:val="0"/>
          <w:numId w:val="429"/>
        </w:numPr>
        <w:tabs>
          <w:tab w:leader="none" w:pos="934" w:val="left"/>
        </w:tabs>
        <w:widowControl w:val="0"/>
        <w:keepNext w:val="0"/>
        <w:keepLines w:val="0"/>
        <w:shd w:val="clear" w:color="auto" w:fill="auto"/>
        <w:bidi w:val="0"/>
        <w:jc w:val="left"/>
        <w:spacing w:before="0" w:after="0" w:line="360" w:lineRule="exact"/>
        <w:ind w:left="1140" w:right="0" w:hanging="800"/>
      </w:pPr>
      <w:r>
        <w:rPr>
          <w:lang w:val="zh-CN" w:eastAsia="zh-CN" w:bidi="zh-CN"/>
          <w:w w:val="100"/>
          <w:color w:val="000000"/>
          <w:position w:val="0"/>
        </w:rPr>
        <w:t>12实验室与办公室严格分开，坚持每日上班时清洁卫生，保持实验室的清洁、 整齐。</w:t>
      </w:r>
    </w:p>
    <w:p>
      <w:pPr>
        <w:pStyle w:val="Style28"/>
        <w:widowControl w:val="0"/>
        <w:keepNext w:val="0"/>
        <w:keepLines w:val="0"/>
        <w:shd w:val="clear" w:color="auto" w:fill="auto"/>
        <w:bidi w:val="0"/>
        <w:jc w:val="left"/>
        <w:spacing w:before="0" w:after="0" w:line="360" w:lineRule="exact"/>
        <w:ind w:left="1140" w:right="0" w:hanging="800"/>
      </w:pPr>
      <w:r>
        <w:rPr>
          <w:lang w:val="en-US" w:eastAsia="en-US" w:bidi="en-US"/>
          <w:w w:val="100"/>
          <w:color w:val="000000"/>
          <w:position w:val="0"/>
        </w:rPr>
        <w:t>4.2.13</w:t>
      </w:r>
      <w:r>
        <w:rPr>
          <w:lang w:val="zh-CN" w:eastAsia="zh-CN" w:bidi="zh-CN"/>
          <w:w w:val="100"/>
          <w:color w:val="000000"/>
          <w:position w:val="0"/>
        </w:rPr>
        <w:t>实验完毕离开实验室时，要做好清洁整理工作，注意关好水、电、门窗，注 意防火、防盗工作。</w:t>
      </w:r>
    </w:p>
    <w:p>
      <w:pPr>
        <w:pStyle w:val="Style28"/>
        <w:numPr>
          <w:ilvl w:val="0"/>
          <w:numId w:val="431"/>
        </w:numPr>
        <w:tabs>
          <w:tab w:leader="none" w:pos="694"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2. </w:t>
      </w:r>
      <w:r>
        <w:rPr>
          <w:lang w:val="zh-CN" w:eastAsia="zh-CN" w:bidi="zh-CN"/>
          <w:w w:val="100"/>
          <w:color w:val="000000"/>
          <w:position w:val="0"/>
        </w:rPr>
        <w:t>14保持实验室安静的工作环境，严禁吸烟。</w:t>
      </w:r>
    </w:p>
    <w:p>
      <w:pPr>
        <w:pStyle w:val="Style28"/>
        <w:numPr>
          <w:ilvl w:val="1"/>
          <w:numId w:val="431"/>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15各功能实验室和仪器的具体管理细则由各实验室制定，经批准后执行。</w:t>
      </w:r>
    </w:p>
    <w:p>
      <w:pPr>
        <w:pStyle w:val="Style28"/>
        <w:widowControl w:val="0"/>
        <w:keepNext w:val="0"/>
        <w:keepLines w:val="0"/>
        <w:shd w:val="clear" w:color="auto" w:fill="auto"/>
        <w:bidi w:val="0"/>
        <w:jc w:val="left"/>
        <w:spacing w:before="0" w:after="0" w:line="360" w:lineRule="exact"/>
        <w:ind w:left="0" w:right="0" w:firstLine="0"/>
      </w:pPr>
      <w:r>
        <w:rPr>
          <w:rStyle w:val="CharStyle75"/>
        </w:rPr>
        <w:t>5.</w:t>
      </w:r>
      <w:r>
        <w:rPr>
          <w:lang w:val="zh-CN" w:eastAsia="zh-CN" w:bidi="zh-CN"/>
          <w:w w:val="100"/>
          <w:color w:val="000000"/>
          <w:position w:val="0"/>
        </w:rPr>
        <w:t>附则</w:t>
      </w:r>
    </w:p>
    <w:p>
      <w:pPr>
        <w:pStyle w:val="Style28"/>
        <w:numPr>
          <w:ilvl w:val="0"/>
          <w:numId w:val="431"/>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1本制度由科研处负责解释。</w:t>
      </w:r>
    </w:p>
    <w:p>
      <w:pPr>
        <w:pStyle w:val="Style28"/>
        <w:widowControl w:val="0"/>
        <w:keepNext w:val="0"/>
        <w:keepLines w:val="0"/>
        <w:shd w:val="clear" w:color="auto" w:fill="auto"/>
        <w:bidi w:val="0"/>
        <w:jc w:val="both"/>
        <w:spacing w:before="0" w:after="512" w:line="360" w:lineRule="exact"/>
        <w:ind w:left="1020" w:right="0" w:hanging="680"/>
      </w:pPr>
      <w:r>
        <w:rPr>
          <w:lang w:val="en-US" w:eastAsia="en-US" w:bidi="en-US"/>
          <w:w w:val="100"/>
          <w:color w:val="000000"/>
          <w:position w:val="0"/>
        </w:rPr>
        <w:t>5.2</w:t>
      </w:r>
      <w:r>
        <w:rPr>
          <w:lang w:val="zh-CN" w:eastAsia="zh-CN" w:bidi="zh-CN"/>
          <w:w w:val="100"/>
          <w:color w:val="000000"/>
          <w:position w:val="0"/>
        </w:rPr>
        <w:t>本制度自发布之日起实施。</w:t>
      </w:r>
    </w:p>
    <w:p>
      <w:pPr>
        <w:pStyle w:val="Style28"/>
        <w:widowControl w:val="0"/>
        <w:keepNext w:val="0"/>
        <w:keepLines w:val="0"/>
        <w:shd w:val="clear" w:color="auto" w:fill="auto"/>
        <w:bidi w:val="0"/>
        <w:jc w:val="center"/>
        <w:spacing w:before="0" w:after="500" w:line="220" w:lineRule="exact"/>
        <w:ind w:left="0" w:right="0" w:firstLine="0"/>
      </w:pPr>
      <w:r>
        <w:rPr>
          <w:lang w:val="zh-CN" w:eastAsia="zh-CN" w:bidi="zh-CN"/>
          <w:w w:val="100"/>
          <w:color w:val="000000"/>
          <w:position w:val="0"/>
        </w:rPr>
        <w:t>参考文献</w:t>
      </w:r>
    </w:p>
    <w:p>
      <w:pPr>
        <w:pStyle w:val="Style28"/>
        <w:numPr>
          <w:ilvl w:val="0"/>
          <w:numId w:val="433"/>
        </w:numPr>
        <w:tabs>
          <w:tab w:leader="none" w:pos="353" w:val="left"/>
        </w:tabs>
        <w:widowControl w:val="0"/>
        <w:keepNext w:val="0"/>
        <w:keepLines w:val="0"/>
        <w:shd w:val="clear" w:color="auto" w:fill="auto"/>
        <w:bidi w:val="0"/>
        <w:jc w:val="left"/>
        <w:spacing w:before="0" w:after="120" w:line="220" w:lineRule="exact"/>
        <w:ind w:left="0" w:right="0" w:firstLine="0"/>
      </w:pPr>
      <w:r>
        <w:rPr>
          <w:lang w:val="zh-CN" w:eastAsia="zh-CN" w:bidi="zh-CN"/>
          <w:w w:val="100"/>
          <w:color w:val="000000"/>
          <w:position w:val="0"/>
        </w:rPr>
        <w:t>《国家重点实验室建设与运行管理办法》</w:t>
      </w:r>
      <w:r>
        <w:rPr>
          <w:lang w:val="en-US" w:eastAsia="en-US" w:bidi="en-US"/>
          <w:w w:val="100"/>
          <w:color w:val="000000"/>
          <w:position w:val="0"/>
        </w:rPr>
        <w:t>.</w:t>
      </w:r>
    </w:p>
    <w:p>
      <w:pPr>
        <w:pStyle w:val="Style28"/>
        <w:numPr>
          <w:ilvl w:val="0"/>
          <w:numId w:val="433"/>
        </w:numPr>
        <w:tabs>
          <w:tab w:leader="none" w:pos="354" w:val="left"/>
        </w:tabs>
        <w:widowControl w:val="0"/>
        <w:keepNext w:val="0"/>
        <w:keepLines w:val="0"/>
        <w:shd w:val="clear" w:color="auto" w:fill="auto"/>
        <w:bidi w:val="0"/>
        <w:jc w:val="left"/>
        <w:spacing w:before="0" w:after="0" w:line="220" w:lineRule="exact"/>
        <w:ind w:left="0" w:right="0" w:firstLine="0"/>
        <w:sectPr>
          <w:pgSz w:w="11900" w:h="16840"/>
          <w:pgMar w:top="1677" w:left="1370" w:right="1425" w:bottom="2095" w:header="0" w:footer="3" w:gutter="0"/>
          <w:rtlGutter w:val="0"/>
          <w:cols w:space="720"/>
          <w:noEndnote/>
          <w:docGrid w:linePitch="360"/>
        </w:sectPr>
      </w:pPr>
      <w:r>
        <w:rPr>
          <w:lang w:val="zh-CN" w:eastAsia="zh-CN" w:bidi="zh-CN"/>
          <w:w w:val="100"/>
          <w:color w:val="000000"/>
          <w:position w:val="0"/>
        </w:rPr>
        <w:t>《山东省重点实验室试行管理办法》.</w:t>
      </w:r>
    </w:p>
    <w:p>
      <w:pPr>
        <w:pStyle w:val="Style50"/>
        <w:widowControl w:val="0"/>
        <w:keepNext/>
        <w:keepLines/>
        <w:shd w:val="clear" w:color="auto" w:fill="auto"/>
        <w:bidi w:val="0"/>
        <w:spacing w:before="0"/>
        <w:ind w:left="0" w:right="0" w:firstLine="0"/>
      </w:pPr>
      <w:bookmarkStart w:id="291" w:name="bookmark291"/>
      <w:r>
        <w:rPr>
          <w:lang w:val="zh-CN" w:eastAsia="zh-CN" w:bidi="zh-CN"/>
          <w:w w:val="100"/>
          <w:spacing w:val="0"/>
          <w:color w:val="000000"/>
          <w:position w:val="0"/>
        </w:rPr>
        <w:t>实验室仪器设备管理办法</w:t>
      </w:r>
      <w:bookmarkEnd w:id="291"/>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实验室仪器设备管理办法</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rStyle w:val="CharStyle67"/>
              </w:rPr>
              <w:t>-</w:t>
            </w:r>
            <w:r>
              <w:rPr>
                <w:rStyle w:val="CharStyle61"/>
              </w:rPr>
              <w:t>LYXZ</w:t>
            </w:r>
            <w:r>
              <w:rPr>
                <w:rStyle w:val="CharStyle67"/>
              </w:rPr>
              <w:t>-020-016</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435"/>
        </w:numPr>
        <w:tabs>
          <w:tab w:leader="none" w:pos="354" w:val="left"/>
        </w:tabs>
        <w:widowControl w:val="0"/>
        <w:keepNext/>
        <w:keepLines/>
        <w:shd w:val="clear" w:color="auto" w:fill="auto"/>
        <w:bidi w:val="0"/>
        <w:jc w:val="left"/>
        <w:spacing w:before="406" w:after="0" w:line="350" w:lineRule="exact"/>
        <w:ind w:left="0" w:right="0" w:firstLine="0"/>
      </w:pPr>
      <w:bookmarkStart w:id="292" w:name="bookmark292"/>
      <w:r>
        <w:rPr>
          <w:lang w:val="zh-CN" w:eastAsia="zh-CN" w:bidi="zh-CN"/>
          <w:sz w:val="24"/>
          <w:szCs w:val="24"/>
          <w:w w:val="100"/>
          <w:spacing w:val="0"/>
          <w:color w:val="000000"/>
          <w:position w:val="0"/>
        </w:rPr>
        <w:t>目的</w:t>
      </w:r>
      <w:bookmarkEnd w:id="292"/>
    </w:p>
    <w:p>
      <w:pPr>
        <w:pStyle w:val="Style28"/>
        <w:widowControl w:val="0"/>
        <w:keepNext w:val="0"/>
        <w:keepLines w:val="0"/>
        <w:shd w:val="clear" w:color="auto" w:fill="auto"/>
        <w:bidi w:val="0"/>
        <w:jc w:val="both"/>
        <w:spacing w:before="0" w:after="0" w:line="350" w:lineRule="exact"/>
        <w:ind w:left="1020" w:right="0" w:hanging="680"/>
      </w:pPr>
      <w:r>
        <w:rPr>
          <w:lang w:val="zh-CN" w:eastAsia="zh-CN" w:bidi="zh-CN"/>
          <w:w w:val="100"/>
          <w:color w:val="000000"/>
          <w:position w:val="0"/>
        </w:rPr>
        <w:t>规范医院实验室的仪器设备购置工作，加强实验室仪器设备的管理及使用，提高设</w:t>
      </w:r>
    </w:p>
    <w:p>
      <w:pPr>
        <w:pStyle w:val="Style28"/>
        <w:widowControl w:val="0"/>
        <w:keepNext w:val="0"/>
        <w:keepLines w:val="0"/>
        <w:shd w:val="clear" w:color="auto" w:fill="auto"/>
        <w:bidi w:val="0"/>
        <w:jc w:val="both"/>
        <w:spacing w:before="0" w:after="0" w:line="350" w:lineRule="exact"/>
        <w:ind w:left="1020" w:right="0" w:hanging="680"/>
      </w:pPr>
      <w:r>
        <w:rPr>
          <w:lang w:val="zh-CN" w:eastAsia="zh-CN" w:bidi="zh-CN"/>
          <w:w w:val="100"/>
          <w:color w:val="000000"/>
          <w:position w:val="0"/>
        </w:rPr>
        <w:t>备的使用效率，保证科研教学工作的顺利开展。</w:t>
      </w:r>
    </w:p>
    <w:p>
      <w:pPr>
        <w:pStyle w:val="Style62"/>
        <w:numPr>
          <w:ilvl w:val="0"/>
          <w:numId w:val="435"/>
        </w:numPr>
        <w:tabs>
          <w:tab w:leader="none" w:pos="354" w:val="left"/>
        </w:tabs>
        <w:widowControl w:val="0"/>
        <w:keepNext/>
        <w:keepLines/>
        <w:shd w:val="clear" w:color="auto" w:fill="auto"/>
        <w:bidi w:val="0"/>
        <w:jc w:val="left"/>
        <w:spacing w:before="0" w:after="0" w:line="350" w:lineRule="exact"/>
        <w:ind w:left="0" w:right="0" w:firstLine="0"/>
      </w:pPr>
      <w:bookmarkStart w:id="293" w:name="bookmark293"/>
      <w:r>
        <w:rPr>
          <w:lang w:val="zh-CN" w:eastAsia="zh-CN" w:bidi="zh-CN"/>
          <w:sz w:val="24"/>
          <w:szCs w:val="24"/>
          <w:w w:val="100"/>
          <w:spacing w:val="0"/>
          <w:color w:val="000000"/>
          <w:position w:val="0"/>
        </w:rPr>
        <w:t>范围</w:t>
      </w:r>
      <w:bookmarkEnd w:id="293"/>
    </w:p>
    <w:p>
      <w:pPr>
        <w:pStyle w:val="Style28"/>
        <w:widowControl w:val="0"/>
        <w:keepNext w:val="0"/>
        <w:keepLines w:val="0"/>
        <w:shd w:val="clear" w:color="auto" w:fill="auto"/>
        <w:bidi w:val="0"/>
        <w:jc w:val="both"/>
        <w:spacing w:before="0" w:after="0" w:line="350" w:lineRule="exact"/>
        <w:ind w:left="1020" w:right="0" w:hanging="680"/>
      </w:pPr>
      <w:r>
        <w:rPr>
          <w:lang w:val="zh-CN" w:eastAsia="zh-CN" w:bidi="zh-CN"/>
          <w:w w:val="100"/>
          <w:color w:val="000000"/>
          <w:position w:val="0"/>
        </w:rPr>
        <w:t>适用于医院各级实验室。</w:t>
      </w:r>
    </w:p>
    <w:p>
      <w:pPr>
        <w:pStyle w:val="Style2"/>
        <w:numPr>
          <w:ilvl w:val="0"/>
          <w:numId w:val="435"/>
        </w:numPr>
        <w:tabs>
          <w:tab w:leader="none" w:pos="354" w:val="left"/>
        </w:tabs>
        <w:widowControl w:val="0"/>
        <w:keepNext w:val="0"/>
        <w:keepLines w:val="0"/>
        <w:shd w:val="clear" w:color="auto" w:fill="auto"/>
        <w:bidi w:val="0"/>
        <w:jc w:val="left"/>
        <w:spacing w:before="0" w:after="0" w:line="350" w:lineRule="exact"/>
        <w:ind w:left="0" w:right="0" w:firstLine="0"/>
      </w:pPr>
      <w:r>
        <w:rPr>
          <w:rStyle w:val="CharStyle73"/>
          <w:b/>
          <w:bCs/>
        </w:rPr>
        <w:t>定义</w:t>
      </w:r>
    </w:p>
    <w:p>
      <w:pPr>
        <w:pStyle w:val="Style28"/>
        <w:widowControl w:val="0"/>
        <w:keepNext w:val="0"/>
        <w:keepLines w:val="0"/>
        <w:shd w:val="clear" w:color="auto" w:fill="auto"/>
        <w:bidi w:val="0"/>
        <w:jc w:val="both"/>
        <w:spacing w:before="0" w:after="0" w:line="350" w:lineRule="exact"/>
        <w:ind w:left="1020" w:right="0" w:hanging="680"/>
      </w:pPr>
      <w:r>
        <w:rPr>
          <w:lang w:val="zh-CN" w:eastAsia="zh-CN" w:bidi="zh-CN"/>
          <w:w w:val="100"/>
          <w:color w:val="000000"/>
          <w:position w:val="0"/>
        </w:rPr>
        <w:t>无。</w:t>
      </w:r>
    </w:p>
    <w:p>
      <w:pPr>
        <w:pStyle w:val="Style62"/>
        <w:numPr>
          <w:ilvl w:val="0"/>
          <w:numId w:val="435"/>
        </w:numPr>
        <w:tabs>
          <w:tab w:leader="none" w:pos="358" w:val="left"/>
        </w:tabs>
        <w:widowControl w:val="0"/>
        <w:keepNext/>
        <w:keepLines/>
        <w:shd w:val="clear" w:color="auto" w:fill="auto"/>
        <w:bidi w:val="0"/>
        <w:jc w:val="left"/>
        <w:spacing w:before="0" w:after="0" w:line="350" w:lineRule="exact"/>
        <w:ind w:left="0" w:right="0" w:firstLine="0"/>
      </w:pPr>
      <w:bookmarkStart w:id="294" w:name="bookmark294"/>
      <w:r>
        <w:rPr>
          <w:lang w:val="zh-CN" w:eastAsia="zh-CN" w:bidi="zh-CN"/>
          <w:sz w:val="24"/>
          <w:szCs w:val="24"/>
          <w:w w:val="100"/>
          <w:spacing w:val="0"/>
          <w:color w:val="000000"/>
          <w:position w:val="0"/>
        </w:rPr>
        <w:t>内容</w:t>
      </w:r>
      <w:bookmarkEnd w:id="294"/>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1实验室购置仪器设备原则</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4.1.1</w:t>
      </w:r>
      <w:r>
        <w:rPr>
          <w:lang w:val="zh-CN" w:eastAsia="zh-CN" w:bidi="zh-CN"/>
          <w:w w:val="100"/>
          <w:color w:val="000000"/>
          <w:position w:val="0"/>
        </w:rPr>
        <w:t>购置仪器设备应本着为科学研究服务，为完成科研课题服务为原则，购置已 纳入科研课题计划，或研究过程中根据课题的需要而添置的仪器。</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4.1.2</w:t>
      </w:r>
      <w:r>
        <w:rPr>
          <w:lang w:val="zh-CN" w:eastAsia="zh-CN" w:bidi="zh-CN"/>
          <w:w w:val="100"/>
          <w:color w:val="000000"/>
          <w:position w:val="0"/>
        </w:rPr>
        <w:t>医院原则上不批准重复购置大型、贵重的仪器设备，坚持资源共享的原则， 鼓励科室间有偿使用。</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4. 1.3</w:t>
      </w:r>
      <w:r>
        <w:rPr>
          <w:lang w:val="zh-CN" w:eastAsia="zh-CN" w:bidi="zh-CN"/>
          <w:w w:val="100"/>
          <w:color w:val="000000"/>
          <w:position w:val="0"/>
        </w:rPr>
        <w:t>购置的仪器设备所开展的各种检测、实验创收纳人科室收人。</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4. 1.4</w:t>
      </w:r>
      <w:r>
        <w:rPr>
          <w:lang w:val="zh-CN" w:eastAsia="zh-CN" w:bidi="zh-CN"/>
          <w:w w:val="100"/>
          <w:color w:val="000000"/>
          <w:position w:val="0"/>
        </w:rPr>
        <w:t>实验室申请购置仪器设备，需进行充分调研，并认真填写仪器设备申请表， 由实验室主任签字，经科研处审核并签署意见，上报分管院长批准，由医院 设备处统一购置。</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2实验室仪器设备的使用及管理原则</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4. 2.1</w:t>
      </w:r>
      <w:r>
        <w:rPr>
          <w:lang w:val="zh-CN" w:eastAsia="zh-CN" w:bidi="zh-CN"/>
          <w:w w:val="100"/>
          <w:color w:val="000000"/>
          <w:position w:val="0"/>
        </w:rPr>
        <w:t>实验室所有大型仪器设备与设施均责任到人，其使用要严格遵守验收、登记 制度，课题负责人和实验室仪器管理员双方共同验收仪器设备与设施的完好 情况，并在登记表上签字。</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4.2.2</w:t>
      </w:r>
      <w:r>
        <w:rPr>
          <w:lang w:val="zh-CN" w:eastAsia="zh-CN" w:bidi="zh-CN"/>
          <w:w w:val="100"/>
          <w:color w:val="000000"/>
          <w:position w:val="0"/>
        </w:rPr>
        <w:t>实验室所有仪器实行分室管理，开放使用。室内分析测试仪器设备由相关管 理人员分室管理。严禁带出实验室外借室外课题使用，但对进室课题开放服 务，仪器的使用（原则上）收取一定的费用，其收费用于补偿实验室的仪器 维修、消耗性部件补充、配件更新、日常维护等。任何分室在使用其它分室 管理的仪器设备时，应提前与有关分室负责人协商、预约使用，各分室管理 人员不得以任何不正当理由拒绝其它分室使用自己分室管理的仪器。</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4.2.3</w:t>
      </w:r>
      <w:r>
        <w:rPr>
          <w:lang w:val="zh-CN" w:eastAsia="zh-CN" w:bidi="zh-CN"/>
          <w:w w:val="100"/>
          <w:color w:val="000000"/>
          <w:position w:val="0"/>
        </w:rPr>
        <w:t>各种仪器设备必须有操作使用卡片，便于使用者操作。凡对拟使用的仪器的 操作无把握者，务必请教仪器管理员；任何使用者在使用任何仪器前必须首 先了解仪器设备的性能与操作程序，经实验室仪器管理员同意后，方可上机 操作；上机操作一定要严格遵守各种仪器的操作规程，不按操作规程操作， 将视为违章作业，一切后果自负。</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4实验室要配备专职仪器管理人员。作为仪器管理人员，一要熟悉所分管的实 验室所有仪器的性能、操作规程及注意事项等；二要懂得各仪器一般故障的 排除；三要熟知实验室所有仪器的校验及维护常识。</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4.2.5</w:t>
      </w:r>
      <w:r>
        <w:rPr>
          <w:lang w:val="zh-CN" w:eastAsia="zh-CN" w:bidi="zh-CN"/>
          <w:w w:val="100"/>
          <w:color w:val="000000"/>
          <w:position w:val="0"/>
        </w:rPr>
        <w:t>必须严格执行仪器设备运行记录制度，记录仪器运行状况、使用时间及使用 人员等。凡不及时记录者，一经发现，停止使用资格。</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4.2.6</w:t>
      </w:r>
      <w:r>
        <w:rPr>
          <w:lang w:val="zh-CN" w:eastAsia="zh-CN" w:bidi="zh-CN"/>
          <w:w w:val="100"/>
          <w:color w:val="000000"/>
          <w:position w:val="0"/>
        </w:rPr>
        <w:t>发现仪器有故障者，有义务立即向管理员或实验室主任报告，严禁擅自处理、 拆卸、调整仪器主要部件，凡自行拆卸者一经发现将给予严重处罚。用后切 断电源、水源，各种按钮回到原位，并做好清洁工作、锁好门窗。</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7下次使用者，在开机前，首先检查仪器清洁卫生，仪器是否有损坏，接通电 源后，检查是否运转正常。发现问题及时报告管理员，并找上一次使用者问 明情况，知情不报者追查当次使用者责任。</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8所有仪器设备的操作手册及技术资料原件一律建档保存，随仪器使用的只能 是复印件。</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4.2.9</w:t>
      </w:r>
      <w:r>
        <w:rPr>
          <w:lang w:val="zh-CN" w:eastAsia="zh-CN" w:bidi="zh-CN"/>
          <w:w w:val="100"/>
          <w:color w:val="000000"/>
          <w:position w:val="0"/>
        </w:rPr>
        <w:t>保持仪器清洁，仪器的放置要远离强酸、强碱等腐蚀性物品，远离水源、火 源、气源等不安全源。</w:t>
      </w:r>
    </w:p>
    <w:p>
      <w:pPr>
        <w:pStyle w:val="Style28"/>
        <w:numPr>
          <w:ilvl w:val="1"/>
          <w:numId w:val="435"/>
        </w:numPr>
        <w:tabs>
          <w:tab w:leader="none" w:pos="934" w:val="left"/>
        </w:tabs>
        <w:widowControl w:val="0"/>
        <w:keepNext w:val="0"/>
        <w:keepLines w:val="0"/>
        <w:shd w:val="clear" w:color="auto" w:fill="auto"/>
        <w:bidi w:val="0"/>
        <w:jc w:val="left"/>
        <w:spacing w:before="0" w:after="0" w:line="346" w:lineRule="exact"/>
        <w:ind w:left="1140" w:right="0" w:hanging="800"/>
      </w:pPr>
      <w:r>
        <w:rPr>
          <w:lang w:val="zh-CN" w:eastAsia="zh-CN" w:bidi="zh-CN"/>
          <w:w w:val="100"/>
          <w:color w:val="000000"/>
          <w:position w:val="0"/>
        </w:rPr>
        <w:t>10各仪器要根据其保养、维护要求，进行及时或定期的干燥处理、充电、维 护、校验等，确保仪器正常运转。</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3实验室仪器设备的折旧</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1实验室仪器设备折旧的具体办法参照医院设备管理规定。</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4实验室仪器设备的修理与报废</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4.4. </w:t>
      </w:r>
      <w:r>
        <w:rPr>
          <w:lang w:val="zh-CN" w:eastAsia="zh-CN" w:bidi="zh-CN"/>
          <w:w w:val="100"/>
          <w:color w:val="000000"/>
          <w:position w:val="0"/>
        </w:rPr>
        <w:t>1仪器设备因老化或质量问题而不能使用，应及时告知医院设备处，安排修理。</w:t>
      </w:r>
    </w:p>
    <w:p>
      <w:pPr>
        <w:pStyle w:val="Style28"/>
        <w:numPr>
          <w:ilvl w:val="0"/>
          <w:numId w:val="437"/>
        </w:numPr>
        <w:tabs>
          <w:tab w:leader="none" w:pos="694" w:val="left"/>
        </w:tabs>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2仪器设备已超过使用年限，可向设备处申请报废。</w:t>
      </w:r>
    </w:p>
    <w:p>
      <w:pPr>
        <w:pStyle w:val="Style28"/>
        <w:widowControl w:val="0"/>
        <w:keepNext w:val="0"/>
        <w:keepLines w:val="0"/>
        <w:shd w:val="clear" w:color="auto" w:fill="auto"/>
        <w:bidi w:val="0"/>
        <w:jc w:val="left"/>
        <w:spacing w:before="0" w:after="0" w:line="346" w:lineRule="exact"/>
        <w:ind w:left="0" w:right="0" w:firstLine="0"/>
      </w:pPr>
      <w:r>
        <w:rPr>
          <w:rStyle w:val="CharStyle75"/>
        </w:rPr>
        <w:t>5.</w:t>
      </w:r>
      <w:r>
        <w:rPr>
          <w:lang w:val="zh-CN" w:eastAsia="zh-CN" w:bidi="zh-CN"/>
          <w:w w:val="100"/>
          <w:color w:val="000000"/>
          <w:position w:val="0"/>
        </w:rPr>
        <w:t>附则</w:t>
      </w:r>
    </w:p>
    <w:p>
      <w:pPr>
        <w:pStyle w:val="Style28"/>
        <w:numPr>
          <w:ilvl w:val="0"/>
          <w:numId w:val="437"/>
        </w:numPr>
        <w:tabs>
          <w:tab w:leader="none" w:pos="694" w:val="left"/>
        </w:tabs>
        <w:widowControl w:val="0"/>
        <w:keepNext w:val="0"/>
        <w:keepLines w:val="0"/>
        <w:shd w:val="clear" w:color="auto" w:fill="auto"/>
        <w:bidi w:val="0"/>
        <w:jc w:val="both"/>
        <w:spacing w:before="0" w:after="0" w:line="346" w:lineRule="exact"/>
        <w:ind w:left="1020" w:right="0" w:hanging="680"/>
      </w:pPr>
      <w:r>
        <w:rPr>
          <w:lang w:val="zh-CN" w:eastAsia="zh-CN" w:bidi="zh-CN"/>
          <w:w w:val="100"/>
          <w:color w:val="000000"/>
          <w:position w:val="0"/>
        </w:rPr>
        <w:t>1本办法由科研处负责解释。</w:t>
      </w:r>
    </w:p>
    <w:p>
      <w:pPr>
        <w:pStyle w:val="Style28"/>
        <w:widowControl w:val="0"/>
        <w:keepNext w:val="0"/>
        <w:keepLines w:val="0"/>
        <w:shd w:val="clear" w:color="auto" w:fill="auto"/>
        <w:bidi w:val="0"/>
        <w:jc w:val="both"/>
        <w:spacing w:before="0" w:after="481" w:line="346" w:lineRule="exact"/>
        <w:ind w:left="1020" w:right="0" w:hanging="680"/>
      </w:pPr>
      <w:r>
        <w:rPr>
          <w:lang w:val="en-US" w:eastAsia="en-US" w:bidi="en-US"/>
          <w:w w:val="100"/>
          <w:color w:val="000000"/>
          <w:position w:val="0"/>
        </w:rPr>
        <w:t>5.2</w:t>
      </w:r>
      <w:r>
        <w:rPr>
          <w:lang w:val="zh-CN" w:eastAsia="zh-CN" w:bidi="zh-CN"/>
          <w:w w:val="100"/>
          <w:color w:val="000000"/>
          <w:position w:val="0"/>
        </w:rPr>
        <w:t>本办法自发布之日起实施。</w:t>
      </w:r>
    </w:p>
    <w:p>
      <w:pPr>
        <w:pStyle w:val="Style28"/>
        <w:widowControl w:val="0"/>
        <w:keepNext w:val="0"/>
        <w:keepLines w:val="0"/>
        <w:shd w:val="clear" w:color="auto" w:fill="auto"/>
        <w:bidi w:val="0"/>
        <w:jc w:val="center"/>
        <w:spacing w:before="0" w:after="360" w:line="220" w:lineRule="exact"/>
        <w:ind w:left="0" w:right="0" w:firstLine="0"/>
      </w:pPr>
      <w:r>
        <w:rPr>
          <w:lang w:val="zh-CN" w:eastAsia="zh-CN" w:bidi="zh-CN"/>
          <w:w w:val="100"/>
          <w:color w:val="000000"/>
          <w:position w:val="0"/>
        </w:rPr>
        <w:t>参考文献</w:t>
      </w:r>
    </w:p>
    <w:p>
      <w:pPr>
        <w:pStyle w:val="Style28"/>
        <w:numPr>
          <w:ilvl w:val="0"/>
          <w:numId w:val="439"/>
        </w:numPr>
        <w:tabs>
          <w:tab w:leader="none" w:pos="350" w:val="left"/>
        </w:tabs>
        <w:widowControl w:val="0"/>
        <w:keepNext w:val="0"/>
        <w:keepLines w:val="0"/>
        <w:shd w:val="clear" w:color="auto" w:fill="auto"/>
        <w:bidi w:val="0"/>
        <w:jc w:val="left"/>
        <w:spacing w:before="0" w:after="0" w:line="346" w:lineRule="exact"/>
        <w:ind w:left="0" w:right="0" w:firstLine="0"/>
      </w:pPr>
      <w:r>
        <w:rPr>
          <w:lang w:val="zh-CN" w:eastAsia="zh-CN" w:bidi="zh-CN"/>
          <w:w w:val="100"/>
          <w:color w:val="000000"/>
          <w:position w:val="0"/>
        </w:rPr>
        <w:t>《北京协和医院仪器设备管理办法》.</w:t>
      </w:r>
    </w:p>
    <w:p>
      <w:pPr>
        <w:pStyle w:val="Style28"/>
        <w:numPr>
          <w:ilvl w:val="0"/>
          <w:numId w:val="439"/>
        </w:numPr>
        <w:tabs>
          <w:tab w:leader="none" w:pos="354" w:val="left"/>
        </w:tabs>
        <w:widowControl w:val="0"/>
        <w:keepNext w:val="0"/>
        <w:keepLines w:val="0"/>
        <w:shd w:val="clear" w:color="auto" w:fill="auto"/>
        <w:bidi w:val="0"/>
        <w:jc w:val="left"/>
        <w:spacing w:before="0" w:after="0" w:line="346" w:lineRule="exact"/>
        <w:ind w:left="0" w:right="0" w:firstLine="0"/>
      </w:pPr>
      <w:r>
        <w:rPr>
          <w:lang w:val="zh-CN" w:eastAsia="zh-CN" w:bidi="zh-CN"/>
          <w:w w:val="100"/>
          <w:color w:val="000000"/>
          <w:position w:val="0"/>
        </w:rPr>
        <w:t>《高等学校仪器设备管理办法》.</w:t>
      </w:r>
    </w:p>
    <w:p>
      <w:pPr>
        <w:pStyle w:val="Style28"/>
        <w:numPr>
          <w:ilvl w:val="0"/>
          <w:numId w:val="439"/>
        </w:numPr>
        <w:tabs>
          <w:tab w:leader="none" w:pos="354" w:val="left"/>
        </w:tabs>
        <w:widowControl w:val="0"/>
        <w:keepNext w:val="0"/>
        <w:keepLines w:val="0"/>
        <w:shd w:val="clear" w:color="auto" w:fill="auto"/>
        <w:bidi w:val="0"/>
        <w:jc w:val="left"/>
        <w:spacing w:before="0" w:after="0" w:line="346" w:lineRule="exact"/>
        <w:ind w:left="0" w:right="0" w:firstLine="0"/>
        <w:sectPr>
          <w:pgSz w:w="11900" w:h="16840"/>
          <w:pgMar w:top="1675" w:left="1370" w:right="1425" w:bottom="2069" w:header="0" w:footer="3" w:gutter="0"/>
          <w:rtlGutter w:val="0"/>
          <w:cols w:space="720"/>
          <w:noEndnote/>
          <w:docGrid w:linePitch="360"/>
        </w:sectPr>
      </w:pPr>
      <w:r>
        <w:rPr>
          <w:lang w:val="zh-CN" w:eastAsia="zh-CN" w:bidi="zh-CN"/>
          <w:w w:val="100"/>
          <w:color w:val="000000"/>
          <w:position w:val="0"/>
        </w:rPr>
        <w:t>《清华大学仪器设备购置管理规定》.</w:t>
      </w:r>
    </w:p>
    <w:p>
      <w:pPr>
        <w:widowControl w:val="0"/>
        <w:spacing w:before="71" w:after="71" w:line="240" w:lineRule="exact"/>
        <w:rPr>
          <w:sz w:val="19"/>
          <w:szCs w:val="19"/>
        </w:rPr>
      </w:pPr>
    </w:p>
    <w:p>
      <w:pPr>
        <w:widowControl w:val="0"/>
        <w:rPr>
          <w:sz w:val="2"/>
          <w:szCs w:val="2"/>
        </w:rPr>
        <w:sectPr>
          <w:pgSz w:w="11900" w:h="16840"/>
          <w:pgMar w:top="1493" w:left="0" w:right="0" w:bottom="1887" w:header="0" w:footer="3" w:gutter="0"/>
          <w:rtlGutter w:val="0"/>
          <w:cols w:space="720"/>
          <w:noEndnote/>
          <w:docGrid w:linePitch="360"/>
        </w:sectPr>
      </w:pPr>
    </w:p>
    <w:p>
      <w:pPr>
        <w:pStyle w:val="Style50"/>
        <w:widowControl w:val="0"/>
        <w:keepNext/>
        <w:keepLines/>
        <w:shd w:val="clear" w:color="auto" w:fill="auto"/>
        <w:bidi w:val="0"/>
        <w:spacing w:before="0" w:after="560"/>
        <w:ind w:left="0" w:right="0" w:firstLine="0"/>
      </w:pPr>
      <w:bookmarkStart w:id="295" w:name="bookmark295"/>
      <w:r>
        <w:rPr>
          <w:lang w:val="zh-CN" w:eastAsia="zh-CN" w:bidi="zh-CN"/>
          <w:w w:val="100"/>
          <w:spacing w:val="0"/>
          <w:color w:val="000000"/>
          <w:position w:val="0"/>
        </w:rPr>
        <w:t>科研设施与仪器开放共享管理办法</w:t>
      </w:r>
      <w:bookmarkEnd w:id="295"/>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科研设施与仪器开放共享管理办法</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rStyle w:val="CharStyle67"/>
              </w:rPr>
              <w:t>-</w:t>
            </w:r>
            <w:r>
              <w:rPr>
                <w:rStyle w:val="CharStyle61"/>
              </w:rPr>
              <w:t>LYXZ</w:t>
            </w:r>
            <w:r>
              <w:rPr>
                <w:rStyle w:val="CharStyle67"/>
              </w:rPr>
              <w:t>-020-017</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441"/>
        </w:numPr>
        <w:tabs>
          <w:tab w:leader="none" w:pos="354" w:val="left"/>
        </w:tabs>
        <w:widowControl w:val="0"/>
        <w:keepNext/>
        <w:keepLines/>
        <w:shd w:val="clear" w:color="auto" w:fill="auto"/>
        <w:bidi w:val="0"/>
        <w:jc w:val="left"/>
        <w:spacing w:before="398" w:after="0"/>
        <w:ind w:left="0" w:right="0" w:firstLine="0"/>
      </w:pPr>
      <w:bookmarkStart w:id="296" w:name="bookmark296"/>
      <w:r>
        <w:rPr>
          <w:lang w:val="zh-CN" w:eastAsia="zh-CN" w:bidi="zh-CN"/>
          <w:sz w:val="24"/>
          <w:szCs w:val="24"/>
          <w:w w:val="100"/>
          <w:spacing w:val="0"/>
          <w:color w:val="000000"/>
          <w:position w:val="0"/>
        </w:rPr>
        <w:t>目的</w:t>
      </w:r>
      <w:bookmarkEnd w:id="296"/>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切实推进医院科研基础设施与科研仪器的全面开放、充分共享，提高医院科研实施</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与仪器使用、配置的效率和效益。</w:t>
      </w:r>
    </w:p>
    <w:p>
      <w:pPr>
        <w:pStyle w:val="Style62"/>
        <w:numPr>
          <w:ilvl w:val="0"/>
          <w:numId w:val="441"/>
        </w:numPr>
        <w:tabs>
          <w:tab w:leader="none" w:pos="354" w:val="left"/>
        </w:tabs>
        <w:widowControl w:val="0"/>
        <w:keepNext/>
        <w:keepLines/>
        <w:shd w:val="clear" w:color="auto" w:fill="auto"/>
        <w:bidi w:val="0"/>
        <w:jc w:val="left"/>
        <w:spacing w:before="0" w:after="0"/>
        <w:ind w:left="0" w:right="0" w:firstLine="0"/>
      </w:pPr>
      <w:bookmarkStart w:id="297" w:name="bookmark297"/>
      <w:r>
        <w:rPr>
          <w:lang w:val="zh-CN" w:eastAsia="zh-CN" w:bidi="zh-CN"/>
          <w:sz w:val="24"/>
          <w:szCs w:val="24"/>
          <w:w w:val="100"/>
          <w:spacing w:val="0"/>
          <w:color w:val="000000"/>
          <w:position w:val="0"/>
        </w:rPr>
        <w:t>范围</w:t>
      </w:r>
      <w:bookmarkEnd w:id="297"/>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适用于医院所有科研基础设施与仪器开放共享方面的管理。</w:t>
      </w:r>
    </w:p>
    <w:p>
      <w:pPr>
        <w:pStyle w:val="Style62"/>
        <w:numPr>
          <w:ilvl w:val="0"/>
          <w:numId w:val="441"/>
        </w:numPr>
        <w:tabs>
          <w:tab w:leader="none" w:pos="354" w:val="left"/>
        </w:tabs>
        <w:widowControl w:val="0"/>
        <w:keepNext/>
        <w:keepLines/>
        <w:shd w:val="clear" w:color="auto" w:fill="auto"/>
        <w:bidi w:val="0"/>
        <w:jc w:val="left"/>
        <w:spacing w:before="0" w:after="0"/>
        <w:ind w:left="0" w:right="0" w:firstLine="0"/>
      </w:pPr>
      <w:bookmarkStart w:id="298" w:name="bookmark298"/>
      <w:r>
        <w:rPr>
          <w:lang w:val="zh-CN" w:eastAsia="zh-CN" w:bidi="zh-CN"/>
          <w:sz w:val="24"/>
          <w:szCs w:val="24"/>
          <w:w w:val="100"/>
          <w:spacing w:val="0"/>
          <w:color w:val="000000"/>
          <w:position w:val="0"/>
        </w:rPr>
        <w:t>定义</w:t>
      </w:r>
      <w:bookmarkEnd w:id="298"/>
    </w:p>
    <w:p>
      <w:pPr>
        <w:pStyle w:val="Style28"/>
        <w:numPr>
          <w:ilvl w:val="0"/>
          <w:numId w:val="433"/>
        </w:numPr>
        <w:tabs>
          <w:tab w:leader="none" w:pos="689"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1大型科研仪器设备：指医院购买价格在10万以上或单价不足10万元人民币但</w:t>
      </w:r>
    </w:p>
    <w:p>
      <w:pPr>
        <w:pStyle w:val="Style28"/>
        <w:widowControl w:val="0"/>
        <w:keepNext w:val="0"/>
        <w:keepLines w:val="0"/>
        <w:shd w:val="clear" w:color="auto" w:fill="auto"/>
        <w:bidi w:val="0"/>
        <w:jc w:val="center"/>
        <w:spacing w:before="0" w:after="0" w:line="360" w:lineRule="exact"/>
        <w:ind w:left="260" w:right="0" w:firstLine="0"/>
      </w:pPr>
      <w:r>
        <w:rPr>
          <w:lang w:val="zh-CN" w:eastAsia="zh-CN" w:bidi="zh-CN"/>
          <w:w w:val="100"/>
          <w:color w:val="000000"/>
          <w:position w:val="0"/>
        </w:rPr>
        <w:t>属于成套购置或需配套使用且供多学科使用且通用性很强的仪器设备。</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3.2</w:t>
      </w:r>
      <w:r>
        <w:rPr>
          <w:lang w:val="zh-CN" w:eastAsia="zh-CN" w:bidi="zh-CN"/>
          <w:w w:val="100"/>
          <w:color w:val="000000"/>
          <w:position w:val="0"/>
        </w:rPr>
        <w:t>大型科研仪器设备共享：指大型仪器设备资源协作作用和信息共享。</w:t>
      </w:r>
    </w:p>
    <w:p>
      <w:pPr>
        <w:pStyle w:val="Style62"/>
        <w:numPr>
          <w:ilvl w:val="0"/>
          <w:numId w:val="433"/>
        </w:numPr>
        <w:tabs>
          <w:tab w:leader="none" w:pos="358" w:val="left"/>
        </w:tabs>
        <w:widowControl w:val="0"/>
        <w:keepNext/>
        <w:keepLines/>
        <w:shd w:val="clear" w:color="auto" w:fill="auto"/>
        <w:bidi w:val="0"/>
        <w:jc w:val="left"/>
        <w:spacing w:before="0" w:after="0"/>
        <w:ind w:left="0" w:right="0" w:firstLine="0"/>
      </w:pPr>
      <w:bookmarkStart w:id="299" w:name="bookmark299"/>
      <w:r>
        <w:rPr>
          <w:lang w:val="zh-CN" w:eastAsia="zh-CN" w:bidi="zh-CN"/>
          <w:sz w:val="24"/>
          <w:szCs w:val="24"/>
          <w:w w:val="100"/>
          <w:spacing w:val="0"/>
          <w:color w:val="000000"/>
          <w:position w:val="0"/>
        </w:rPr>
        <w:t>内容</w:t>
      </w:r>
      <w:bookmarkEnd w:id="299"/>
    </w:p>
    <w:p>
      <w:pPr>
        <w:pStyle w:val="Style28"/>
        <w:numPr>
          <w:ilvl w:val="0"/>
          <w:numId w:val="441"/>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1组织管理</w:t>
      </w:r>
    </w:p>
    <w:p>
      <w:pPr>
        <w:pStyle w:val="Style28"/>
        <w:numPr>
          <w:ilvl w:val="0"/>
          <w:numId w:val="439"/>
        </w:numPr>
        <w:tabs>
          <w:tab w:leader="none" w:pos="694"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1.1</w:t>
      </w:r>
      <w:r>
        <w:rPr>
          <w:lang w:val="zh-CN" w:eastAsia="zh-CN" w:bidi="zh-CN"/>
          <w:w w:val="100"/>
          <w:color w:val="000000"/>
          <w:position w:val="0"/>
        </w:rPr>
        <w:t>医院成立科研设施与仪器开放共享工作领导小组（以下简称领导小组），负责 统筹和协调开放共享、监督检查和绩效考核工作。为学科发展与人才培养提 供强有力的技术支撑，其任务是：大型仪器设备的日常管理、维修保养、更 新改造、功能开发、人员培训、基础设施改造以及与大型仪器设备相关的实 验。</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医院的大型仪器设备开放共享实行医院统筹管理。管理层级分为二级，分别 为医院、实验室。科研处、财务处、医疗设备处等职能部门以及大型设备处 等职能部门以及大型设备直接管理部门按照各自的职责，做好开放共享的相 关工作。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科研处、医疗设备处是医院大型仪器设备开放共享的主管部门。主要负责医 院开放共享的制度与机制建设，负责医院信息共享网络平台的建设、运行等 管理工作。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4. 1.4</w:t>
      </w:r>
      <w:r>
        <w:rPr>
          <w:lang w:val="zh-CN" w:eastAsia="zh-CN" w:bidi="zh-CN"/>
          <w:w w:val="100"/>
          <w:color w:val="000000"/>
          <w:position w:val="0"/>
        </w:rPr>
        <w:t>二级单位（科室、实验室）负责开放共享工作的建章立制、人员队伍建设、 设备信息收集与审核、激励与约束措施等日常管理工作。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5开放共享设备所在实验室主要负责：</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4. 1.5.1</w:t>
      </w:r>
      <w:r>
        <w:rPr>
          <w:lang w:val="zh-CN" w:eastAsia="zh-CN" w:bidi="zh-CN"/>
          <w:w w:val="100"/>
          <w:color w:val="000000"/>
          <w:position w:val="0"/>
        </w:rPr>
        <w:t>指定专人操作大型仪器设备，培训操作员，及时排除和处理设备一般性故 障。</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4. 1. 5. </w:t>
      </w:r>
      <w:r>
        <w:rPr>
          <w:lang w:val="zh-CN" w:eastAsia="zh-CN" w:bidi="zh-CN"/>
          <w:w w:val="100"/>
          <w:color w:val="000000"/>
          <w:position w:val="0"/>
        </w:rPr>
        <w:t>2制订大型仪器设备操作规程并张贴在醒目之处。</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 xml:space="preserve">4. 1.5. </w:t>
      </w:r>
      <w:r>
        <w:rPr>
          <w:lang w:val="zh-CN" w:eastAsia="zh-CN" w:bidi="zh-CN"/>
          <w:w w:val="100"/>
          <w:color w:val="000000"/>
          <w:position w:val="0"/>
        </w:rPr>
        <w:t>3定期做好仪器维护和保养，使仪器处于良好的工作状态，延长设备的使用 寿命。</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 xml:space="preserve">4. 1. 5. </w:t>
      </w:r>
      <w:r>
        <w:rPr>
          <w:lang w:val="zh-CN" w:eastAsia="zh-CN" w:bidi="zh-CN"/>
          <w:w w:val="100"/>
          <w:color w:val="000000"/>
          <w:position w:val="0"/>
        </w:rPr>
        <w:t>4建立大型仪器设备技术档案和工作记录。做好仪器设备预约登记和使用日 志，要确保内容完整（包括实验项目名称、使用时机、使用耗材、试剂品 种和数量、应收取的实际费用），使用记录须有操作人员和用户的签字。</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4. 1.6</w:t>
      </w:r>
      <w:r>
        <w:rPr>
          <w:lang w:val="zh-CN" w:eastAsia="zh-CN" w:bidi="zh-CN"/>
          <w:w w:val="100"/>
          <w:color w:val="000000"/>
          <w:position w:val="0"/>
        </w:rPr>
        <w:t>共享服务平台根据国家、山东省科学技术厅的总体布局，积极参与政府部门 的各级大型科学仪器设施协作共用网络建设、发挥科研水平与设备仪器共享 的优势，切实做好服务地方经济发展的工作。</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2使用管理</w:t>
      </w:r>
    </w:p>
    <w:p>
      <w:pPr>
        <w:pStyle w:val="Style28"/>
        <w:widowControl w:val="0"/>
        <w:keepNext w:val="0"/>
        <w:keepLines w:val="0"/>
        <w:shd w:val="clear" w:color="auto" w:fill="auto"/>
        <w:bidi w:val="0"/>
        <w:jc w:val="both"/>
        <w:spacing w:before="0" w:after="0" w:line="365" w:lineRule="exact"/>
        <w:ind w:left="340" w:right="0" w:firstLine="0"/>
      </w:pPr>
      <w:r>
        <w:rPr>
          <w:lang w:val="en-US" w:eastAsia="en-US" w:bidi="en-US"/>
          <w:w w:val="100"/>
          <w:color w:val="000000"/>
          <w:position w:val="0"/>
        </w:rPr>
        <w:t>4.2.1</w:t>
      </w:r>
      <w:r>
        <w:rPr>
          <w:lang w:val="zh-CN" w:eastAsia="zh-CN" w:bidi="zh-CN"/>
          <w:w w:val="100"/>
          <w:color w:val="000000"/>
          <w:position w:val="0"/>
        </w:rPr>
        <w:t xml:space="preserve">大型仪器设备共享以实验室为单元实施，实行预约制度。使用流程步骤如下： </w:t>
      </w:r>
      <w:r>
        <w:rPr>
          <w:lang w:val="en-US" w:eastAsia="en-US" w:bidi="en-US"/>
          <w:w w:val="100"/>
          <w:color w:val="000000"/>
          <w:position w:val="0"/>
        </w:rPr>
        <w:t xml:space="preserve">4. 2. 1. </w:t>
      </w:r>
      <w:r>
        <w:rPr>
          <w:lang w:val="zh-CN" w:eastAsia="zh-CN" w:bidi="zh-CN"/>
          <w:w w:val="100"/>
          <w:color w:val="000000"/>
          <w:position w:val="0"/>
        </w:rPr>
        <w:t>1用户向仪器设备所在实验室提出使用预约申请。</w:t>
      </w:r>
    </w:p>
    <w:p>
      <w:pPr>
        <w:pStyle w:val="Style28"/>
        <w:numPr>
          <w:ilvl w:val="1"/>
          <w:numId w:val="439"/>
        </w:numPr>
        <w:tabs>
          <w:tab w:leader="none" w:pos="929" w:val="left"/>
        </w:tabs>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1.2</w:t>
      </w:r>
      <w:r>
        <w:rPr>
          <w:lang w:val="zh-CN" w:eastAsia="zh-CN" w:bidi="zh-CN"/>
          <w:w w:val="100"/>
          <w:color w:val="000000"/>
          <w:position w:val="0"/>
        </w:rPr>
        <w:t>实验室根据具体情况，确定使用费用、时间等。</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4. 2. 1.3</w:t>
      </w:r>
      <w:r>
        <w:rPr>
          <w:lang w:val="zh-CN" w:eastAsia="zh-CN" w:bidi="zh-CN"/>
          <w:w w:val="100"/>
          <w:color w:val="000000"/>
          <w:position w:val="0"/>
        </w:rPr>
        <w:t>由实验室通知用户，操作人员做好有关准备工作，并保证按时使用。</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4. 2. 1. </w:t>
      </w:r>
      <w:r>
        <w:rPr>
          <w:lang w:val="zh-CN" w:eastAsia="zh-CN" w:bidi="zh-CN"/>
          <w:w w:val="100"/>
          <w:color w:val="000000"/>
          <w:position w:val="0"/>
        </w:rPr>
        <w:t>4实验室协助用户做好费用结算相关事宜。</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4. 2. 1.5</w:t>
      </w:r>
      <w:r>
        <w:rPr>
          <w:lang w:val="zh-CN" w:eastAsia="zh-CN" w:bidi="zh-CN"/>
          <w:w w:val="100"/>
          <w:color w:val="000000"/>
          <w:position w:val="0"/>
        </w:rPr>
        <w:t>使用情况报送科研处。</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4.2.2</w:t>
      </w:r>
      <w:r>
        <w:rPr>
          <w:lang w:val="zh-CN" w:eastAsia="zh-CN" w:bidi="zh-CN"/>
          <w:w w:val="100"/>
          <w:color w:val="000000"/>
          <w:position w:val="0"/>
        </w:rPr>
        <w:t>用户应按预约时间使用仪器设备，如因用户原因未能按时使用而造成样品、 试剂以及相关人员准备工作等反面的浪费，由用户负责支付实际发生的费用 并赔偿相应损失。</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3收费管理</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4.3.1</w:t>
      </w:r>
      <w:r>
        <w:rPr>
          <w:lang w:val="zh-CN" w:eastAsia="zh-CN" w:bidi="zh-CN"/>
          <w:w w:val="100"/>
          <w:color w:val="000000"/>
          <w:position w:val="0"/>
        </w:rPr>
        <w:t>收费项目。医院对开放共享的大型仪器设备不以盈利为目的，以服务为导向， 除医院按科研计划使用大型仪器设备之外，收取必要的保证运行成本的有偿 使用费。有偿使用费主要包括：设备使用费、消耗费、技术服务费、仪器设 备维修维护费、管理费。其中，设备使用费、消耗费根据实验过程中直接消 耗的水、电、耗材等一次性消耗费测算确定；技术服务费根据服务项目的难 易程度、技术含量高低和投人的人工数量等具体情况确定。</w:t>
      </w:r>
    </w:p>
    <w:p>
      <w:pPr>
        <w:pStyle w:val="Style28"/>
        <w:widowControl w:val="0"/>
        <w:keepNext w:val="0"/>
        <w:keepLines w:val="0"/>
        <w:shd w:val="clear" w:color="auto" w:fill="auto"/>
        <w:bidi w:val="0"/>
        <w:jc w:val="both"/>
        <w:spacing w:before="0" w:after="68" w:line="220" w:lineRule="exact"/>
        <w:ind w:left="1020" w:right="0" w:hanging="680"/>
      </w:pPr>
      <w:r>
        <w:rPr>
          <w:lang w:val="en-US" w:eastAsia="en-US" w:bidi="en-US"/>
          <w:w w:val="100"/>
          <w:color w:val="000000"/>
          <w:position w:val="0"/>
        </w:rPr>
        <w:t>4. 3.2</w:t>
      </w:r>
      <w:r>
        <w:rPr>
          <w:lang w:val="zh-CN" w:eastAsia="zh-CN" w:bidi="zh-CN"/>
          <w:w w:val="100"/>
          <w:color w:val="000000"/>
          <w:position w:val="0"/>
        </w:rPr>
        <w:t>收费标准：</w:t>
      </w:r>
    </w:p>
    <w:p>
      <w:pPr>
        <w:pStyle w:val="Style28"/>
        <w:tabs>
          <w:tab w:leader="none" w:pos="1408" w:val="left"/>
        </w:tabs>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1、</w:t>
        <w:tab/>
        <w:t>凡国家或物价管理部门有统一定价的，按统一定价收费；没有统一定价 的，由大型仪器设备所在实验室根据运行成本和实际消耗测算制订收费标准。</w:t>
      </w:r>
    </w:p>
    <w:p>
      <w:pPr>
        <w:pStyle w:val="Style28"/>
        <w:tabs>
          <w:tab w:leader="none" w:pos="1417" w:val="left"/>
        </w:tabs>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2、</w:t>
        <w:tab/>
        <w:t>已开放共享的仪器设备并形成了比较稳定、规范、用户认可的收费标准， 将继续沿用；同类仪器同种测试其收费标准上下幅度不宜过大，采用市场竞 争机制自行调节。</w:t>
      </w:r>
    </w:p>
    <w:p>
      <w:pPr>
        <w:pStyle w:val="Style28"/>
        <w:tabs>
          <w:tab w:leader="none" w:pos="1412" w:val="left"/>
        </w:tabs>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3、</w:t>
        <w:tab/>
        <w:t>对于新购置的仪器设备，其收费标准可参考院内同类仪器的测试收费标 准；若院内没有同类仪器，可参考院外同类仪器设备测试收费标准。</w:t>
      </w:r>
    </w:p>
    <w:p>
      <w:pPr>
        <w:pStyle w:val="Style28"/>
        <w:numPr>
          <w:ilvl w:val="0"/>
          <w:numId w:val="443"/>
        </w:numPr>
        <w:tabs>
          <w:tab w:leader="none" w:pos="689"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3. </w:t>
      </w:r>
      <w:r>
        <w:rPr>
          <w:lang w:val="zh-CN" w:eastAsia="zh-CN" w:bidi="zh-CN"/>
          <w:w w:val="100"/>
          <w:color w:val="000000"/>
          <w:position w:val="0"/>
        </w:rPr>
        <w:t>3各科室、实验室负责汇总收集共享收费项目及标准，报送医院职能部门，由 医院根据国家物价部门的要求，做好物价备案等相关工作。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4.3.4</w:t>
      </w:r>
      <w:r>
        <w:rPr>
          <w:lang w:val="zh-CN" w:eastAsia="zh-CN" w:bidi="zh-CN"/>
          <w:w w:val="100"/>
          <w:color w:val="000000"/>
          <w:position w:val="0"/>
        </w:rPr>
        <w:t>院内大型仪器设备共享采用后收费方式，即先使用后收费。由实验室、课题 组负责到财务处办理有偿使用费交款或院内转账，开具有偿使用费的收费凭 证。院外共享采用预收费方式，即先收费再使用的收费方式。</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4.4</w:t>
      </w:r>
      <w:r>
        <w:rPr>
          <w:lang w:val="zh-CN" w:eastAsia="zh-CN" w:bidi="zh-CN"/>
          <w:w w:val="100"/>
          <w:color w:val="000000"/>
          <w:position w:val="0"/>
        </w:rPr>
        <w:t>费用分配及支出管理</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医院大型仪器设备开放共享有偿使用，收取的仪器设备使用费由医院统筹集中 管理，按照医院的有关规定使用，主要用于实验室仪器设备耗材、水电费、维 护维修费用、仪器设备管理人员的激励和后续维修费的积淀。医院在分配所收 费用时，要考虑仪器设备的利用率、共享率和完好率，优先维护共享面大、利 用率高、设备管理使用规范的仪器设备。</w:t>
      </w:r>
    </w:p>
    <w:p>
      <w:pPr>
        <w:pStyle w:val="Style28"/>
        <w:numPr>
          <w:ilvl w:val="0"/>
          <w:numId w:val="445"/>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5督导与激励</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4.5.1</w:t>
      </w:r>
      <w:r>
        <w:rPr>
          <w:lang w:val="zh-CN" w:eastAsia="zh-CN" w:bidi="zh-CN"/>
          <w:w w:val="100"/>
          <w:color w:val="000000"/>
          <w:position w:val="0"/>
        </w:rPr>
        <w:t>医院对各实验室大型仪器设备的开放共享工作进行督导与检查。督导与检查 的主要内容有：大型仪器设备的管理制度落实及管理使用状况、开放共享的 服务质量、使用效益和收入等。</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4.5.2</w:t>
      </w:r>
      <w:r>
        <w:rPr>
          <w:lang w:val="zh-CN" w:eastAsia="zh-CN" w:bidi="zh-CN"/>
          <w:w w:val="100"/>
          <w:color w:val="000000"/>
          <w:position w:val="0"/>
        </w:rPr>
        <w:t>实验室的大型仪器设备要做到物尽其用，杜绝闲置浪费。对于投资效益高、 使用率高的，医院给予表彰。对于运转低效、长期闲置的，医院有权在院内 调拨调剂使用。</w:t>
      </w:r>
    </w:p>
    <w:p>
      <w:pPr>
        <w:pStyle w:val="Style87"/>
        <w:numPr>
          <w:ilvl w:val="0"/>
          <w:numId w:val="445"/>
        </w:numPr>
        <w:widowControl w:val="0"/>
        <w:keepNext/>
        <w:keepLines/>
        <w:shd w:val="clear" w:color="auto" w:fill="auto"/>
        <w:bidi w:val="0"/>
        <w:jc w:val="left"/>
        <w:spacing w:before="0" w:after="0" w:line="360" w:lineRule="exact"/>
        <w:ind w:left="340" w:right="0" w:hanging="340"/>
      </w:pPr>
      <w:bookmarkStart w:id="300" w:name="bookmark300"/>
      <w:r>
        <w:rPr>
          <w:rStyle w:val="CharStyle124"/>
        </w:rPr>
        <w:t>附则</w:t>
      </w:r>
      <w:bookmarkEnd w:id="300"/>
    </w:p>
    <w:p>
      <w:pPr>
        <w:pStyle w:val="Style28"/>
        <w:numPr>
          <w:ilvl w:val="0"/>
          <w:numId w:val="443"/>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1本办法由科研处负责解释。</w:t>
      </w:r>
    </w:p>
    <w:p>
      <w:pPr>
        <w:pStyle w:val="Style28"/>
        <w:widowControl w:val="0"/>
        <w:keepNext w:val="0"/>
        <w:keepLines w:val="0"/>
        <w:shd w:val="clear" w:color="auto" w:fill="auto"/>
        <w:bidi w:val="0"/>
        <w:jc w:val="both"/>
        <w:spacing w:before="0" w:after="512" w:line="360" w:lineRule="exact"/>
        <w:ind w:left="1020" w:right="0" w:hanging="680"/>
      </w:pPr>
      <w:r>
        <w:rPr>
          <w:lang w:val="en-US" w:eastAsia="en-US" w:bidi="en-US"/>
          <w:w w:val="100"/>
          <w:color w:val="000000"/>
          <w:position w:val="0"/>
        </w:rPr>
        <w:t>5.2</w:t>
      </w:r>
      <w:r>
        <w:rPr>
          <w:lang w:val="zh-CN" w:eastAsia="zh-CN" w:bidi="zh-CN"/>
          <w:w w:val="100"/>
          <w:color w:val="000000"/>
          <w:position w:val="0"/>
        </w:rPr>
        <w:t>本办法自发布之日起实施。</w:t>
      </w:r>
    </w:p>
    <w:p>
      <w:pPr>
        <w:pStyle w:val="Style28"/>
        <w:widowControl w:val="0"/>
        <w:keepNext w:val="0"/>
        <w:keepLines w:val="0"/>
        <w:shd w:val="clear" w:color="auto" w:fill="auto"/>
        <w:bidi w:val="0"/>
        <w:jc w:val="center"/>
        <w:spacing w:before="0" w:after="380" w:line="220" w:lineRule="exact"/>
        <w:ind w:left="0" w:right="0" w:firstLine="0"/>
      </w:pPr>
      <w:r>
        <w:rPr>
          <w:lang w:val="zh-CN" w:eastAsia="zh-CN" w:bidi="zh-CN"/>
          <w:w w:val="100"/>
          <w:color w:val="000000"/>
          <w:position w:val="0"/>
        </w:rPr>
        <w:t>参考文献</w:t>
      </w:r>
    </w:p>
    <w:p>
      <w:pPr>
        <w:pStyle w:val="Style28"/>
        <w:numPr>
          <w:ilvl w:val="0"/>
          <w:numId w:val="447"/>
        </w:numPr>
        <w:tabs>
          <w:tab w:leader="none" w:pos="349" w:val="left"/>
        </w:tabs>
        <w:widowControl w:val="0"/>
        <w:keepNext w:val="0"/>
        <w:keepLines w:val="0"/>
        <w:shd w:val="clear" w:color="auto" w:fill="auto"/>
        <w:bidi w:val="0"/>
        <w:jc w:val="left"/>
        <w:spacing w:before="0" w:after="0" w:line="346" w:lineRule="exact"/>
        <w:ind w:left="340" w:right="0" w:hanging="340"/>
      </w:pPr>
      <w:r>
        <w:rPr>
          <w:lang w:val="zh-CN" w:eastAsia="zh-CN" w:bidi="zh-CN"/>
          <w:w w:val="100"/>
          <w:color w:val="000000"/>
          <w:position w:val="0"/>
        </w:rPr>
        <w:t xml:space="preserve">《教育部办公厅关于加强高等学校科研基础设施和科研仪器开放共享的指导意见》 </w:t>
      </w:r>
      <w:r>
        <w:rPr>
          <w:lang w:val="en-US" w:eastAsia="en-US" w:bidi="en-US"/>
          <w:w w:val="100"/>
          <w:color w:val="000000"/>
          <w:position w:val="0"/>
        </w:rPr>
        <w:t>(</w:t>
      </w:r>
      <w:r>
        <w:rPr>
          <w:lang w:val="zh-CN" w:eastAsia="zh-CN" w:bidi="zh-CN"/>
          <w:w w:val="100"/>
          <w:color w:val="000000"/>
          <w:position w:val="0"/>
        </w:rPr>
        <w:t>教技厅〔2015〕4号</w:t>
      </w:r>
      <w:r>
        <w:rPr>
          <w:lang w:val="en-US" w:eastAsia="en-US" w:bidi="en-US"/>
          <w:w w:val="100"/>
          <w:color w:val="000000"/>
          <w:position w:val="0"/>
        </w:rPr>
        <w:t>）.</w:t>
      </w:r>
    </w:p>
    <w:p>
      <w:pPr>
        <w:pStyle w:val="Style28"/>
        <w:numPr>
          <w:ilvl w:val="0"/>
          <w:numId w:val="447"/>
        </w:numPr>
        <w:tabs>
          <w:tab w:leader="none" w:pos="354" w:val="left"/>
        </w:tabs>
        <w:widowControl w:val="0"/>
        <w:keepNext w:val="0"/>
        <w:keepLines w:val="0"/>
        <w:shd w:val="clear" w:color="auto" w:fill="auto"/>
        <w:bidi w:val="0"/>
        <w:jc w:val="left"/>
        <w:spacing w:before="0" w:after="0" w:line="336" w:lineRule="exact"/>
        <w:ind w:left="340" w:right="0" w:hanging="340"/>
        <w:sectPr>
          <w:type w:val="continuous"/>
          <w:pgSz w:w="11900" w:h="16840"/>
          <w:pgMar w:top="1493" w:left="1370" w:right="1424" w:bottom="1887" w:header="0" w:footer="3" w:gutter="0"/>
          <w:rtlGutter w:val="0"/>
          <w:cols w:space="720"/>
          <w:noEndnote/>
          <w:docGrid w:linePitch="360"/>
        </w:sectPr>
      </w:pPr>
      <w:r>
        <w:rPr>
          <w:lang w:val="zh-CN" w:eastAsia="zh-CN" w:bidi="zh-CN"/>
          <w:w w:val="100"/>
          <w:color w:val="000000"/>
          <w:position w:val="0"/>
        </w:rPr>
        <w:t>《国务院关于国家重大科研基础设施和大型科研仪器向社会开放的意见》（国发 〔2014〕70 号</w:t>
      </w:r>
      <w:r>
        <w:rPr>
          <w:lang w:val="en-US" w:eastAsia="en-US" w:bidi="en-US"/>
          <w:w w:val="100"/>
          <w:color w:val="000000"/>
          <w:position w:val="0"/>
        </w:rPr>
        <w:t>）.</w:t>
      </w:r>
    </w:p>
    <w:p>
      <w:pPr>
        <w:pStyle w:val="Style50"/>
        <w:widowControl w:val="0"/>
        <w:keepNext/>
        <w:keepLines/>
        <w:shd w:val="clear" w:color="auto" w:fill="auto"/>
        <w:bidi w:val="0"/>
        <w:spacing w:before="0" w:after="700"/>
        <w:ind w:left="0" w:right="0" w:firstLine="0"/>
      </w:pPr>
      <w:bookmarkStart w:id="301" w:name="bookmark301"/>
      <w:r>
        <w:rPr>
          <w:lang w:val="zh-CN" w:eastAsia="zh-CN" w:bidi="zh-CN"/>
          <w:w w:val="100"/>
          <w:spacing w:val="0"/>
          <w:color w:val="000000"/>
          <w:position w:val="0"/>
        </w:rPr>
        <w:t>规范化培训科研技师管理办法</w:t>
      </w:r>
      <w:bookmarkEnd w:id="301"/>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规范化培训科研技师管理办法</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rStyle w:val="CharStyle67"/>
              </w:rPr>
              <w:t>-</w:t>
            </w:r>
            <w:r>
              <w:rPr>
                <w:rStyle w:val="CharStyle61"/>
              </w:rPr>
              <w:t>LYXZ</w:t>
            </w:r>
            <w:r>
              <w:rPr>
                <w:rStyle w:val="CharStyle67"/>
              </w:rPr>
              <w:t>-020-018</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4</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449"/>
        </w:numPr>
        <w:tabs>
          <w:tab w:leader="none" w:pos="332" w:val="left"/>
        </w:tabs>
        <w:widowControl w:val="0"/>
        <w:keepNext/>
        <w:keepLines/>
        <w:shd w:val="clear" w:color="auto" w:fill="auto"/>
        <w:bidi w:val="0"/>
        <w:jc w:val="left"/>
        <w:spacing w:before="399" w:after="0" w:line="384" w:lineRule="exact"/>
        <w:ind w:left="340" w:right="0" w:hanging="340"/>
      </w:pPr>
      <w:bookmarkStart w:id="302" w:name="bookmark302"/>
      <w:r>
        <w:rPr>
          <w:lang w:val="zh-CN" w:eastAsia="zh-CN" w:bidi="zh-CN"/>
          <w:sz w:val="24"/>
          <w:szCs w:val="24"/>
          <w:w w:val="100"/>
          <w:spacing w:val="0"/>
          <w:color w:val="000000"/>
          <w:position w:val="0"/>
        </w:rPr>
        <w:t>目的</w:t>
      </w:r>
      <w:bookmarkEnd w:id="302"/>
    </w:p>
    <w:p>
      <w:pPr>
        <w:pStyle w:val="Style28"/>
        <w:widowControl w:val="0"/>
        <w:keepNext w:val="0"/>
        <w:keepLines w:val="0"/>
        <w:shd w:val="clear" w:color="auto" w:fill="auto"/>
        <w:bidi w:val="0"/>
        <w:jc w:val="both"/>
        <w:spacing w:before="0" w:after="0" w:line="384" w:lineRule="exact"/>
        <w:ind w:left="340" w:right="0" w:firstLine="0"/>
      </w:pPr>
      <w:r>
        <w:rPr>
          <w:lang w:val="zh-CN" w:eastAsia="zh-CN" w:bidi="zh-CN"/>
          <w:w w:val="100"/>
          <w:color w:val="000000"/>
          <w:position w:val="0"/>
        </w:rPr>
        <w:t>根据医院规范化培训的总体要求，本着“坚持标准、保证质量、积极鼓励、多出成 果”的原则，要求科研技师轮转参加多个基本技术培训并保证实验平台的日常工作 运行，扩大实验室的开放程度，规范地培养合格的技术储备人员。</w:t>
      </w:r>
    </w:p>
    <w:p>
      <w:pPr>
        <w:pStyle w:val="Style62"/>
        <w:numPr>
          <w:ilvl w:val="0"/>
          <w:numId w:val="449"/>
        </w:numPr>
        <w:tabs>
          <w:tab w:leader="none" w:pos="336" w:val="left"/>
        </w:tabs>
        <w:widowControl w:val="0"/>
        <w:keepNext/>
        <w:keepLines/>
        <w:shd w:val="clear" w:color="auto" w:fill="auto"/>
        <w:bidi w:val="0"/>
        <w:jc w:val="left"/>
        <w:spacing w:before="0" w:after="0" w:line="384" w:lineRule="exact"/>
        <w:ind w:left="340" w:right="0" w:hanging="340"/>
      </w:pPr>
      <w:bookmarkStart w:id="303" w:name="bookmark303"/>
      <w:r>
        <w:rPr>
          <w:lang w:val="zh-CN" w:eastAsia="zh-CN" w:bidi="zh-CN"/>
          <w:sz w:val="24"/>
          <w:szCs w:val="24"/>
          <w:w w:val="100"/>
          <w:spacing w:val="0"/>
          <w:color w:val="000000"/>
          <w:position w:val="0"/>
        </w:rPr>
        <w:t>范围</w:t>
      </w:r>
      <w:bookmarkEnd w:id="303"/>
    </w:p>
    <w:p>
      <w:pPr>
        <w:pStyle w:val="Style28"/>
        <w:widowControl w:val="0"/>
        <w:keepNext w:val="0"/>
        <w:keepLines w:val="0"/>
        <w:shd w:val="clear" w:color="auto" w:fill="auto"/>
        <w:bidi w:val="0"/>
        <w:jc w:val="both"/>
        <w:spacing w:before="0" w:after="0" w:line="384" w:lineRule="exact"/>
        <w:ind w:left="340" w:right="0" w:firstLine="0"/>
      </w:pPr>
      <w:r>
        <w:rPr>
          <w:lang w:val="zh-CN" w:eastAsia="zh-CN" w:bidi="zh-CN"/>
          <w:w w:val="100"/>
          <w:color w:val="000000"/>
          <w:position w:val="0"/>
        </w:rPr>
        <w:t>医院轮转科研技师。</w:t>
      </w:r>
    </w:p>
    <w:p>
      <w:pPr>
        <w:pStyle w:val="Style28"/>
        <w:numPr>
          <w:ilvl w:val="0"/>
          <w:numId w:val="449"/>
        </w:numPr>
        <w:tabs>
          <w:tab w:leader="none" w:pos="336" w:val="left"/>
        </w:tabs>
        <w:widowControl w:val="0"/>
        <w:keepNext w:val="0"/>
        <w:keepLines w:val="0"/>
        <w:shd w:val="clear" w:color="auto" w:fill="auto"/>
        <w:bidi w:val="0"/>
        <w:jc w:val="left"/>
        <w:spacing w:before="0" w:after="0" w:line="384" w:lineRule="exact"/>
        <w:ind w:left="340" w:right="8320" w:hanging="340"/>
      </w:pPr>
      <w:r>
        <w:rPr>
          <w:rStyle w:val="CharStyle75"/>
          <w:lang w:val="zh-CN" w:eastAsia="zh-CN" w:bidi="zh-CN"/>
        </w:rPr>
        <w:t xml:space="preserve">定义 </w:t>
      </w:r>
      <w:r>
        <w:rPr>
          <w:lang w:val="zh-CN" w:eastAsia="zh-CN" w:bidi="zh-CN"/>
          <w:w w:val="100"/>
          <w:color w:val="000000"/>
          <w:position w:val="0"/>
        </w:rPr>
        <w:t>无。</w:t>
      </w:r>
    </w:p>
    <w:p>
      <w:pPr>
        <w:pStyle w:val="Style62"/>
        <w:numPr>
          <w:ilvl w:val="0"/>
          <w:numId w:val="449"/>
        </w:numPr>
        <w:tabs>
          <w:tab w:leader="none" w:pos="341" w:val="left"/>
        </w:tabs>
        <w:widowControl w:val="0"/>
        <w:keepNext/>
        <w:keepLines/>
        <w:shd w:val="clear" w:color="auto" w:fill="auto"/>
        <w:bidi w:val="0"/>
        <w:jc w:val="left"/>
        <w:spacing w:before="0" w:after="0" w:line="384" w:lineRule="exact"/>
        <w:ind w:left="340" w:right="0" w:hanging="340"/>
      </w:pPr>
      <w:bookmarkStart w:id="304" w:name="bookmark304"/>
      <w:r>
        <w:rPr>
          <w:lang w:val="zh-CN" w:eastAsia="zh-CN" w:bidi="zh-CN"/>
          <w:sz w:val="24"/>
          <w:szCs w:val="24"/>
          <w:w w:val="100"/>
          <w:spacing w:val="0"/>
          <w:color w:val="000000"/>
          <w:position w:val="0"/>
        </w:rPr>
        <w:t>内容</w:t>
      </w:r>
      <w:bookmarkEnd w:id="304"/>
    </w:p>
    <w:p>
      <w:pPr>
        <w:pStyle w:val="Style28"/>
        <w:widowControl w:val="0"/>
        <w:keepNext w:val="0"/>
        <w:keepLines w:val="0"/>
        <w:shd w:val="clear" w:color="auto" w:fill="auto"/>
        <w:bidi w:val="0"/>
        <w:jc w:val="both"/>
        <w:spacing w:before="0" w:after="0" w:line="384" w:lineRule="exact"/>
        <w:ind w:left="340" w:right="0" w:firstLine="0"/>
      </w:pPr>
      <w:r>
        <w:rPr>
          <w:lang w:val="en-US" w:eastAsia="en-US" w:bidi="en-US"/>
          <w:w w:val="100"/>
          <w:color w:val="000000"/>
          <w:position w:val="0"/>
        </w:rPr>
        <w:t>4.1</w:t>
      </w:r>
      <w:r>
        <w:rPr>
          <w:lang w:val="zh-CN" w:eastAsia="zh-CN" w:bidi="zh-CN"/>
          <w:w w:val="100"/>
          <w:color w:val="000000"/>
          <w:position w:val="0"/>
        </w:rPr>
        <w:t>规范化培训流程</w:t>
      </w:r>
    </w:p>
    <w:p>
      <w:pPr>
        <w:pStyle w:val="Style28"/>
        <w:widowControl w:val="0"/>
        <w:keepNext w:val="0"/>
        <w:keepLines w:val="0"/>
        <w:shd w:val="clear" w:color="auto" w:fill="auto"/>
        <w:bidi w:val="0"/>
        <w:jc w:val="both"/>
        <w:spacing w:before="0" w:after="0" w:line="384" w:lineRule="exact"/>
        <w:ind w:left="780" w:right="0" w:firstLine="0"/>
      </w:pPr>
      <w:r>
        <w:rPr>
          <w:lang w:val="zh-CN" w:eastAsia="zh-CN" w:bidi="zh-CN"/>
          <w:w w:val="100"/>
          <w:color w:val="000000"/>
          <w:position w:val="0"/>
        </w:rPr>
        <w:t>科研基地目前已经设置如下几个规范化培训单元</w:t>
      </w:r>
      <w:r>
        <w:rPr>
          <w:lang w:val="en-US" w:eastAsia="en-US" w:bidi="en-US"/>
          <w:w w:val="100"/>
          <w:color w:val="000000"/>
          <w:position w:val="0"/>
        </w:rPr>
        <w:t>（</w:t>
      </w:r>
      <w:r>
        <w:rPr>
          <w:rStyle w:val="CharStyle55"/>
        </w:rPr>
        <w:t>TrainingUnit</w:t>
      </w:r>
      <w:r>
        <w:rPr>
          <w:lang w:val="en-US" w:eastAsia="en-US" w:bidi="en-US"/>
          <w:w w:val="100"/>
          <w:color w:val="000000"/>
          <w:position w:val="0"/>
        </w:rPr>
        <w:t>)，</w:t>
      </w:r>
      <w:r>
        <w:rPr>
          <w:lang w:val="zh-CN" w:eastAsia="zh-CN" w:bidi="zh-CN"/>
          <w:w w:val="100"/>
          <w:color w:val="000000"/>
          <w:position w:val="0"/>
        </w:rPr>
        <w:t>要求规范化 培训学员在前期的轮转学习中能够熟悉了解、基本掌握医学实验室的四类常规 基本技术或其他常用技术，成为符合医学实验室需要的合格技术人员，为进一 步的专业技术培训打下扎实基础。</w:t>
      </w:r>
    </w:p>
    <w:p>
      <w:pPr>
        <w:pStyle w:val="Style28"/>
        <w:widowControl w:val="0"/>
        <w:keepNext w:val="0"/>
        <w:keepLines w:val="0"/>
        <w:shd w:val="clear" w:color="auto" w:fill="auto"/>
        <w:bidi w:val="0"/>
        <w:jc w:val="both"/>
        <w:spacing w:before="0" w:after="0" w:line="384" w:lineRule="exact"/>
        <w:ind w:left="780" w:right="0" w:firstLine="0"/>
      </w:pPr>
      <w:r>
        <w:rPr>
          <w:lang w:val="zh-CN" w:eastAsia="zh-CN" w:bidi="zh-CN"/>
          <w:w w:val="100"/>
          <w:color w:val="000000"/>
          <w:position w:val="0"/>
        </w:rPr>
        <w:t>第一阶段为=基础类技术培训，6个月。首先完成01—实验室安全培训</w:t>
      </w:r>
      <w:r>
        <w:rPr>
          <w:rStyle w:val="CharStyle55"/>
          <w:lang w:val="zh-CN" w:eastAsia="zh-CN" w:bidi="zh-CN"/>
        </w:rPr>
        <w:t>I</w:t>
      </w:r>
      <w:r>
        <w:rPr>
          <w:lang w:val="zh-CN" w:eastAsia="zh-CN" w:bidi="zh-CN"/>
          <w:w w:val="100"/>
          <w:color w:val="000000"/>
          <w:position w:val="0"/>
        </w:rPr>
        <w:t>，并随 时在日常工作中进行实验室安全学习和管理，然后需要完成02 — 05培训单元模 块中的轮转学习要求。每一培训单元中，在保证必修实验技术学习的基础上， 根据学员的兴趣和今后的发展规划安排学习相应培训单元模块的选修实验技术。 第二阶段为=专业化技术培训，18个月。规培学员轮转完成培训单元学习后， 根据技术平台</w:t>
      </w:r>
      <w:r>
        <w:rPr>
          <w:lang w:val="en-US" w:eastAsia="en-US" w:bidi="en-US"/>
          <w:w w:val="100"/>
          <w:color w:val="000000"/>
          <w:position w:val="0"/>
        </w:rPr>
        <w:t>/</w:t>
      </w:r>
      <w:r>
        <w:rPr>
          <w:rStyle w:val="CharStyle55"/>
        </w:rPr>
        <w:t>pi</w:t>
      </w:r>
      <w:r>
        <w:rPr>
          <w:lang w:val="zh-CN" w:eastAsia="zh-CN" w:bidi="zh-CN"/>
          <w:w w:val="100"/>
          <w:color w:val="000000"/>
          <w:position w:val="0"/>
        </w:rPr>
        <w:t>小组需求和科研基地科组织协调，安排规培学员进入开放技术 平台和</w:t>
      </w:r>
      <w:r>
        <w:rPr>
          <w:rStyle w:val="CharStyle55"/>
        </w:rPr>
        <w:t>PI</w:t>
      </w:r>
      <w:r>
        <w:rPr>
          <w:lang w:val="zh-CN" w:eastAsia="zh-CN" w:bidi="zh-CN"/>
          <w:w w:val="100"/>
          <w:color w:val="000000"/>
          <w:position w:val="0"/>
        </w:rPr>
        <w:t>小组进行专科枝术的学习和工作。</w:t>
      </w:r>
    </w:p>
    <w:p>
      <w:pPr>
        <w:pStyle w:val="Style28"/>
        <w:widowControl w:val="0"/>
        <w:keepNext w:val="0"/>
        <w:keepLines w:val="0"/>
        <w:shd w:val="clear" w:color="auto" w:fill="auto"/>
        <w:bidi w:val="0"/>
        <w:jc w:val="both"/>
        <w:spacing w:before="0" w:after="0" w:line="384" w:lineRule="exact"/>
        <w:ind w:left="780" w:right="0" w:firstLine="0"/>
      </w:pPr>
      <w:r>
        <w:rPr>
          <w:lang w:val="zh-CN" w:eastAsia="zh-CN" w:bidi="zh-CN"/>
          <w:w w:val="100"/>
          <w:color w:val="000000"/>
          <w:position w:val="0"/>
        </w:rPr>
        <w:t>承担第一年度培训任务的师资一般是医院的一线资深技术系列人员或者经过博 士后培训留院的研究系列人员，自身所在平台满足医院开放技术平台管理要求， 有进行适当教学和培训的时间和空间，且能够组织科研基地同类技术人员，为 规培学员提供高水准的业务培训。</w:t>
      </w:r>
    </w:p>
    <w:p>
      <w:pPr>
        <w:pStyle w:val="Style28"/>
        <w:widowControl w:val="0"/>
        <w:keepNext w:val="0"/>
        <w:keepLines w:val="0"/>
        <w:shd w:val="clear" w:color="auto" w:fill="auto"/>
        <w:bidi w:val="0"/>
        <w:jc w:val="both"/>
        <w:spacing w:before="0" w:after="0" w:line="384" w:lineRule="exact"/>
        <w:ind w:left="340" w:right="0" w:firstLine="0"/>
        <w:sectPr>
          <w:pgSz w:w="11900" w:h="16840"/>
          <w:pgMar w:top="1857" w:left="1368" w:right="1426" w:bottom="1857" w:header="0" w:footer="3" w:gutter="0"/>
          <w:rtlGutter w:val="0"/>
          <w:cols w:space="720"/>
          <w:noEndnote/>
          <w:docGrid w:linePitch="360"/>
        </w:sectPr>
      </w:pPr>
      <w:r>
        <w:rPr>
          <w:lang w:val="en-US" w:eastAsia="en-US" w:bidi="en-US"/>
          <w:w w:val="100"/>
          <w:color w:val="000000"/>
          <w:position w:val="0"/>
        </w:rPr>
        <w:t xml:space="preserve">4. </w:t>
      </w:r>
      <w:r>
        <w:rPr>
          <w:lang w:val="zh-CN" w:eastAsia="zh-CN" w:bidi="zh-CN"/>
          <w:w w:val="100"/>
          <w:color w:val="000000"/>
          <w:position w:val="0"/>
        </w:rPr>
        <w:t>2规培课程安排</w:t>
      </w:r>
    </w:p>
    <w:p>
      <w:pPr>
        <w:widowControl w:val="0"/>
        <w:spacing w:line="360" w:lineRule="exact"/>
      </w:pPr>
      <w:r>
        <w:pict>
          <v:shape id="_x0000_s1047" type="#_x0000_t202" style="position:absolute;margin-left:3.6pt;margin-top:0;width:32.9pt;height:25.9pt;z-index:251657728;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ind w:left="0" w:right="0" w:firstLine="0"/>
                  </w:pPr>
                  <w:r>
                    <w:rPr>
                      <w:lang w:val="zh-CN" w:eastAsia="zh-CN" w:bidi="zh-CN"/>
                      <w:w w:val="100"/>
                      <w:color w:val="000000"/>
                      <w:position w:val="0"/>
                    </w:rPr>
                    <w:t>单元与</w:t>
                  </w:r>
                </w:p>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序号</w:t>
                  </w:r>
                </w:p>
              </w:txbxContent>
            </v:textbox>
            <w10:wrap anchorx="margin"/>
          </v:shape>
        </w:pict>
      </w:r>
      <w:r>
        <w:pict>
          <v:shape id="_x0000_s1048" type="#_x0000_t202" style="position:absolute;margin-left:84.pt;margin-top:0;width:12.pt;height:25.65pt;z-index:251657729;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80"/>
                    <w:ind w:left="0" w:right="0" w:firstLine="0"/>
                  </w:pPr>
                  <w:r>
                    <w:rPr>
                      <w:lang w:val="zh-CN" w:eastAsia="zh-CN" w:bidi="zh-CN"/>
                      <w:w w:val="100"/>
                      <w:color w:val="000000"/>
                      <w:position w:val="0"/>
                    </w:rPr>
                    <w:t>时</w:t>
                  </w:r>
                </w:p>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间</w:t>
                  </w:r>
                </w:p>
              </w:txbxContent>
            </v:textbox>
            <w10:wrap anchorx="margin"/>
          </v:shape>
        </w:pict>
      </w:r>
      <w:r>
        <w:pict>
          <v:shape id="_x0000_s1049" type="#_x0000_t202" style="position:absolute;margin-left:102.25pt;margin-top:5.05pt;width:24.95pt;height:13.65pt;z-index:251657730;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类别</w:t>
                  </w:r>
                </w:p>
              </w:txbxContent>
            </v:textbox>
            <w10:wrap anchorx="margin"/>
          </v:shape>
        </w:pict>
      </w:r>
      <w:r>
        <w:pict>
          <v:shape id="_x0000_s1050" type="#_x0000_t202" style="position:absolute;margin-left:211.2pt;margin-top:5.05pt;width:79.7pt;height:13.65pt;z-index:251657731;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rStyle w:val="CharStyle127"/>
                    </w:rPr>
                    <w:t>培训内容</w:t>
                  </w:r>
                </w:p>
              </w:txbxContent>
            </v:textbox>
            <w10:wrap anchorx="margin"/>
          </v:shape>
        </w:pict>
      </w:r>
      <w:r>
        <w:pict>
          <v:shape id="_x0000_s1051" type="#_x0000_t202" style="position:absolute;margin-left:377.3pt;margin-top:0;width:23.5pt;height:25.65pt;z-index:251657732;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80"/>
                    <w:ind w:left="0" w:right="0" w:firstLine="0"/>
                  </w:pPr>
                  <w:r>
                    <w:rPr>
                      <w:rStyle w:val="CharStyle127"/>
                    </w:rPr>
                    <w:t>掌握</w:t>
                  </w:r>
                </w:p>
                <w:p>
                  <w:pPr>
                    <w:pStyle w:val="Style125"/>
                    <w:widowControl w:val="0"/>
                    <w:keepNext w:val="0"/>
                    <w:keepLines w:val="0"/>
                    <w:shd w:val="clear" w:color="auto" w:fill="auto"/>
                    <w:bidi w:val="0"/>
                    <w:jc w:val="left"/>
                    <w:spacing w:before="0" w:after="0"/>
                    <w:ind w:left="0" w:right="0" w:firstLine="0"/>
                  </w:pPr>
                  <w:r>
                    <w:rPr>
                      <w:rStyle w:val="CharStyle127"/>
                    </w:rPr>
                    <w:t>程度</w:t>
                  </w:r>
                </w:p>
              </w:txbxContent>
            </v:textbox>
            <w10:wrap anchorx="margin"/>
          </v:shape>
        </w:pict>
      </w:r>
      <w:r>
        <w:pict>
          <v:shape id="_x0000_s1052" type="#_x0000_t202" style="position:absolute;margin-left:5.e-002pt;margin-top:30.25pt;width:40.8pt;height:30.7pt;z-index:251657733;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center"/>
                    <w:spacing w:before="0" w:after="0" w:line="283" w:lineRule="exact"/>
                    <w:ind w:left="0" w:right="0" w:firstLine="0"/>
                  </w:pPr>
                  <w:r>
                    <w:rPr>
                      <w:lang w:val="en-US" w:eastAsia="en-US" w:bidi="en-US"/>
                      <w:w w:val="100"/>
                      <w:color w:val="000000"/>
                      <w:position w:val="0"/>
                    </w:rPr>
                    <w:t>01 —</w:t>
                  </w:r>
                  <w:r>
                    <w:rPr>
                      <w:lang w:val="zh-CN" w:eastAsia="zh-CN" w:bidi="zh-CN"/>
                      <w:w w:val="100"/>
                      <w:color w:val="000000"/>
                      <w:position w:val="0"/>
                    </w:rPr>
                    <w:t>实验</w:t>
                    <w:br/>
                    <w:t>室安全</w:t>
                  </w:r>
                </w:p>
              </w:txbxContent>
            </v:textbox>
            <w10:wrap anchorx="margin"/>
          </v:shape>
        </w:pict>
      </w:r>
      <w:r>
        <w:pict>
          <v:shape id="_x0000_s1053" type="#_x0000_t202" style="position:absolute;margin-left:84.pt;margin-top:46.3pt;width:12.pt;height:12.95pt;z-index:251657734;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rStyle w:val="CharStyle127"/>
                    </w:rPr>
                    <w:t>天</w:t>
                  </w:r>
                </w:p>
              </w:txbxContent>
            </v:textbox>
            <w10:wrap anchorx="margin"/>
          </v:shape>
        </w:pict>
      </w:r>
      <w:r>
        <w:pict>
          <v:shape id="_x0000_s1054" type="#_x0000_t202" style="position:absolute;margin-left:102.25pt;margin-top:39.1pt;width:25.45pt;height:12.95pt;z-index:251657735;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rStyle w:val="CharStyle127"/>
                    </w:rPr>
                    <w:t>必修</w:t>
                  </w:r>
                </w:p>
              </w:txbxContent>
            </v:textbox>
            <w10:wrap anchorx="margin"/>
          </v:shape>
        </w:pict>
      </w:r>
      <w:r>
        <w:pict>
          <v:shape id="_x0000_s1055" type="#_x0000_t202" style="position:absolute;margin-left:133.9pt;margin-top:30.75pt;width:234.7pt;height:29.3pt;z-index:251657736;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both"/>
                    <w:spacing w:before="0" w:after="0" w:line="269" w:lineRule="exact"/>
                    <w:ind w:left="0" w:right="0" w:firstLine="0"/>
                  </w:pPr>
                  <w:r>
                    <w:rPr>
                      <w:lang w:val="zh-CN" w:eastAsia="zh-CN" w:bidi="zh-CN"/>
                      <w:w w:val="100"/>
                      <w:color w:val="000000"/>
                      <w:position w:val="0"/>
                    </w:rPr>
                    <w:t>物管要求、实验动物安全及伦理、生物安全、化学 安全及设备安全、紧急事件的应急体系与预案</w:t>
                  </w:r>
                </w:p>
              </w:txbxContent>
            </v:textbox>
            <w10:wrap anchorx="margin"/>
          </v:shape>
        </w:pict>
      </w:r>
      <w:r>
        <w:pict>
          <v:shape id="_x0000_s1056" type="#_x0000_t202" style="position:absolute;margin-left:377.75pt;margin-top:39.1pt;width:23.05pt;height:13.9pt;z-index:251657737;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掌握</w:t>
                  </w:r>
                </w:p>
              </w:txbxContent>
            </v:textbox>
            <w10:wrap anchorx="margin"/>
          </v:shape>
        </w:pict>
      </w:r>
      <w:r>
        <w:pict>
          <v:shape id="_x0000_s1057" type="#_x0000_t202" style="position:absolute;margin-left:133.9pt;margin-top:61.95pt;width:234.25pt;height:29.75pt;z-index:251657738;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both"/>
                    <w:spacing w:before="0" w:after="0" w:line="269" w:lineRule="exact"/>
                    <w:ind w:left="0" w:right="0" w:firstLine="0"/>
                  </w:pPr>
                  <w:r>
                    <w:rPr>
                      <w:lang w:val="zh-CN" w:eastAsia="zh-CN" w:bidi="zh-CN"/>
                      <w:w w:val="100"/>
                      <w:color w:val="000000"/>
                      <w:position w:val="0"/>
                    </w:rPr>
                    <w:t>载体构建：基础操作、质粒图谱的阅读、核酸序列 软件的学习</w:t>
                  </w:r>
                </w:p>
              </w:txbxContent>
            </v:textbox>
            <w10:wrap anchorx="margin"/>
          </v:shape>
        </w:pict>
      </w:r>
      <w:r>
        <w:pict>
          <v:shape id="_x0000_s1058" type="#_x0000_t202" style="position:absolute;margin-left:377.75pt;margin-top:69.85pt;width:23.05pt;height:14.85pt;z-index:251657739;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掌握</w:t>
                  </w:r>
                </w:p>
              </w:txbxContent>
            </v:textbox>
            <w10:wrap anchorx="margin"/>
          </v:shape>
        </w:pict>
      </w:r>
      <w:r>
        <w:pict>
          <v:shape id="_x0000_s1059" type="#_x0000_t202" style="position:absolute;margin-left:133.9pt;margin-top:93.2pt;width:75.85pt;height:14.45pt;z-index:251657740;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line="232" w:lineRule="exact"/>
                    <w:ind w:left="0" w:right="0" w:firstLine="0"/>
                  </w:pPr>
                  <w:r>
                    <w:rPr>
                      <w:lang w:val="zh-CN" w:eastAsia="zh-CN" w:bidi="zh-CN"/>
                      <w:w w:val="100"/>
                      <w:color w:val="000000"/>
                      <w:position w:val="0"/>
                    </w:rPr>
                    <w:t>血液</w:t>
                  </w:r>
                  <w:r>
                    <w:rPr>
                      <w:rStyle w:val="CharStyle128"/>
                    </w:rPr>
                    <w:t>DNA</w:t>
                  </w:r>
                  <w:r>
                    <w:rPr>
                      <w:lang w:val="zh-CN" w:eastAsia="zh-CN" w:bidi="zh-CN"/>
                      <w:w w:val="100"/>
                      <w:color w:val="000000"/>
                      <w:position w:val="0"/>
                    </w:rPr>
                    <w:t>提取</w:t>
                  </w:r>
                </w:p>
              </w:txbxContent>
            </v:textbox>
            <w10:wrap anchorx="margin"/>
          </v:shape>
        </w:pict>
      </w:r>
      <w:r>
        <w:pict>
          <v:shape id="_x0000_s1060" type="#_x0000_t202" style="position:absolute;margin-left:377.75pt;margin-top:94.8pt;width:23.05pt;height:13.9pt;z-index:251657741;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掌握</w:t>
                  </w:r>
                </w:p>
              </w:txbxContent>
            </v:textbox>
            <w10:wrap anchorx="margin"/>
          </v:shape>
        </w:pict>
      </w:r>
      <w:r>
        <w:pict>
          <v:shape id="_x0000_s1061" type="#_x0000_t202" style="position:absolute;margin-left:5.e-002pt;margin-top:143.85pt;width:40.8pt;height:44.2pt;z-index:251657742;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line="274" w:lineRule="exact"/>
                    <w:ind w:left="200" w:right="0"/>
                  </w:pPr>
                  <w:r>
                    <w:rPr>
                      <w:lang w:val="en-US" w:eastAsia="en-US" w:bidi="en-US"/>
                      <w:w w:val="100"/>
                      <w:color w:val="000000"/>
                      <w:position w:val="0"/>
                    </w:rPr>
                    <w:t>02 —</w:t>
                  </w:r>
                  <w:r>
                    <w:rPr>
                      <w:lang w:val="zh-CN" w:eastAsia="zh-CN" w:bidi="zh-CN"/>
                      <w:w w:val="100"/>
                      <w:color w:val="000000"/>
                      <w:position w:val="0"/>
                    </w:rPr>
                    <w:t>分子 技术 模块</w:t>
                  </w:r>
                </w:p>
              </w:txbxContent>
            </v:textbox>
            <w10:wrap anchorx="margin"/>
          </v:shape>
        </w:pict>
      </w:r>
      <w:r>
        <w:pict>
          <v:shape id="_x0000_s1062" type="#_x0000_t202" style="position:absolute;margin-left:49.95pt;margin-top:107.75pt;width:22.25pt;height:41.75pt;z-index:251657743;mso-wrap-distance-left:5.pt;mso-wrap-distance-right:5.pt;mso-position-horizontal-relative:margin" filled="f" stroked="f">
            <v:textbox style="layout-flow:vertical-ideographic" inset="0,0,0,0">
              <w:txbxContent>
                <w:p>
                  <w:pPr>
                    <w:pStyle w:val="Style129"/>
                    <w:widowControl w:val="0"/>
                    <w:keepNext w:val="0"/>
                    <w:keepLines w:val="0"/>
                    <w:shd w:val="clear" w:color="auto" w:fill="auto"/>
                    <w:bidi w:val="0"/>
                    <w:jc w:val="left"/>
                    <w:spacing w:before="0" w:after="0" w:line="240" w:lineRule="auto"/>
                    <w:ind w:left="0" w:right="0" w:firstLine="0"/>
                  </w:pPr>
                  <w:r>
                    <w:rPr>
                      <w:lang w:val="zh-CN" w:eastAsia="zh-CN" w:bidi="zh-CN"/>
                      <w:w w:val="100"/>
                      <w:color w:val="000000"/>
                      <w:position w:val="0"/>
                    </w:rPr>
                    <w:t>子物技</w:t>
                  </w:r>
                </w:p>
                <w:p>
                  <w:pPr>
                    <w:pStyle w:val="Style131"/>
                    <w:widowControl w:val="0"/>
                    <w:keepNext w:val="0"/>
                    <w:keepLines w:val="0"/>
                    <w:shd w:val="clear" w:color="auto" w:fill="auto"/>
                    <w:bidi w:val="0"/>
                    <w:jc w:val="left"/>
                    <w:spacing w:before="0" w:after="0" w:line="240" w:lineRule="auto"/>
                    <w:ind w:left="0" w:right="0" w:firstLine="0"/>
                  </w:pPr>
                  <w:r>
                    <w:rPr>
                      <w:lang w:val="zh-CN" w:eastAsia="zh-CN" w:bidi="zh-CN"/>
                      <w:color w:val="000000"/>
                      <w:position w:val="0"/>
                    </w:rPr>
                    <w:t>分也參</w:t>
                  </w:r>
                </w:p>
              </w:txbxContent>
            </v:textbox>
            <w10:wrap anchorx="margin"/>
          </v:shape>
        </w:pict>
      </w:r>
      <w:r>
        <w:pict>
          <v:shape id="_x0000_s1063" type="#_x0000_t202" style="position:absolute;margin-left:54.15pt;margin-top:150.95pt;width:14.25pt;height:13.9pt;z-index:251657744;mso-wrap-distance-left:5.pt;mso-wrap-distance-right:5.pt;mso-position-horizontal-relative:margin" filled="f" stroked="f">
            <v:textbox style="layout-flow:vertical-ideographic" inset="0,0,0,0">
              <w:txbxContent>
                <w:p>
                  <w:pPr>
                    <w:pStyle w:val="Style129"/>
                    <w:widowControl w:val="0"/>
                    <w:keepNext w:val="0"/>
                    <w:keepLines w:val="0"/>
                    <w:shd w:val="clear" w:color="auto" w:fill="auto"/>
                    <w:bidi w:val="0"/>
                    <w:jc w:val="left"/>
                    <w:spacing w:before="0" w:after="0" w:line="240" w:lineRule="auto"/>
                    <w:ind w:left="0" w:right="0" w:firstLine="0"/>
                  </w:pPr>
                  <w:r>
                    <w:rPr>
                      <w:lang w:val="zh-CN" w:eastAsia="zh-CN" w:bidi="zh-CN"/>
                      <w:w w:val="100"/>
                      <w:color w:val="000000"/>
                      <w:position w:val="0"/>
                    </w:rPr>
                    <w:t>术</w:t>
                  </w:r>
                </w:p>
              </w:txbxContent>
            </v:textbox>
            <w10:wrap anchorx="margin"/>
          </v:shape>
        </w:pict>
      </w:r>
      <w:r>
        <w:pict>
          <v:shape id="_x0000_s1064" type="#_x0000_t202" style="position:absolute;margin-left:50.3pt;margin-top:219.1pt;width:21.9pt;height:44.15pt;z-index:251657745;mso-wrap-distance-left:5.pt;mso-wrap-distance-right:5.pt;mso-position-horizontal-relative:margin" filled="f" stroked="f">
            <v:textbox style="layout-flow:vertical-ideographic" inset="0,0,0,0">
              <w:txbxContent>
                <w:p>
                  <w:pPr>
                    <w:pStyle w:val="Style129"/>
                    <w:widowControl w:val="0"/>
                    <w:keepNext w:val="0"/>
                    <w:keepLines w:val="0"/>
                    <w:shd w:val="clear" w:color="auto" w:fill="auto"/>
                    <w:bidi w:val="0"/>
                    <w:jc w:val="left"/>
                    <w:spacing w:before="0" w:after="0" w:line="240" w:lineRule="auto"/>
                    <w:ind w:left="0" w:right="0" w:firstLine="0"/>
                  </w:pPr>
                  <w:r>
                    <w:rPr>
                      <w:lang w:val="zh-CN" w:eastAsia="zh-CN" w:bidi="zh-CN"/>
                      <w:w w:val="100"/>
                      <w:color w:val="000000"/>
                      <w:position w:val="0"/>
                    </w:rPr>
                    <w:t>谱析术</w:t>
                  </w:r>
                </w:p>
                <w:p>
                  <w:pPr>
                    <w:pStyle w:val="Style129"/>
                    <w:widowControl w:val="0"/>
                    <w:keepNext w:val="0"/>
                    <w:keepLines w:val="0"/>
                    <w:shd w:val="clear" w:color="auto" w:fill="auto"/>
                    <w:bidi w:val="0"/>
                    <w:jc w:val="left"/>
                    <w:spacing w:before="0" w:after="0" w:line="240" w:lineRule="auto"/>
                    <w:ind w:left="0" w:right="0" w:firstLine="0"/>
                  </w:pPr>
                  <w:r>
                    <w:rPr>
                      <w:lang w:val="zh-CN" w:eastAsia="zh-CN" w:bidi="zh-CN"/>
                      <w:w w:val="100"/>
                      <w:color w:val="000000"/>
                      <w:position w:val="0"/>
                    </w:rPr>
                    <w:t>色分技</w:t>
                  </w:r>
                </w:p>
              </w:txbxContent>
            </v:textbox>
            <w10:wrap anchorx="margin"/>
          </v:shape>
        </w:pict>
      </w:r>
      <w:r>
        <w:pict>
          <v:shape id="_x0000_s1065" type="#_x0000_t202" style="position:absolute;margin-left:50.pt;margin-top:347.3pt;width:22.2pt;height:57.1pt;z-index:251657746;mso-wrap-distance-left:5.pt;mso-wrap-distance-right:5.pt;mso-position-horizontal-relative:margin" filled="f" stroked="f">
            <v:textbox style="layout-flow:vertical-ideographic" inset="0,0,0,0">
              <w:txbxContent>
                <w:p>
                  <w:pPr>
                    <w:pStyle w:val="Style129"/>
                    <w:widowControl w:val="0"/>
                    <w:keepNext w:val="0"/>
                    <w:keepLines w:val="0"/>
                    <w:shd w:val="clear" w:color="auto" w:fill="auto"/>
                    <w:bidi w:val="0"/>
                    <w:jc w:val="both"/>
                    <w:spacing w:before="0" w:after="0" w:line="240" w:lineRule="auto"/>
                    <w:ind w:left="0" w:right="0" w:firstLine="0"/>
                  </w:pPr>
                  <w:r>
                    <w:rPr>
                      <w:lang w:val="zh-CN" w:eastAsia="zh-CN" w:bidi="zh-CN"/>
                      <w:w w:val="100"/>
                      <w:color w:val="000000"/>
                      <w:position w:val="0"/>
                    </w:rPr>
                    <w:t>胞物技卩 细生学彳</w:t>
                  </w:r>
                </w:p>
              </w:txbxContent>
            </v:textbox>
            <w10:wrap anchorx="margin"/>
          </v:shape>
        </w:pict>
      </w:r>
      <w:r>
        <w:pict>
          <v:shape id="_x0000_s1066" type="#_x0000_t202" style="position:absolute;margin-left:133.9pt;margin-top:112.1pt;width:98.9pt;height:13.4pt;z-index:251657747;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基因分型技术及应用</w:t>
                  </w:r>
                </w:p>
              </w:txbxContent>
            </v:textbox>
            <w10:wrap anchorx="margin"/>
          </v:shape>
        </w:pict>
      </w:r>
      <w:r>
        <w:pict>
          <v:shape id="_x0000_s1067" type="#_x0000_t202" style="position:absolute;margin-left:378.25pt;margin-top:112.1pt;width:22.55pt;height:13.4pt;z-index:251657748;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了解</w:t>
                  </w:r>
                </w:p>
              </w:txbxContent>
            </v:textbox>
            <w10:wrap anchorx="margin"/>
          </v:shape>
        </w:pict>
      </w:r>
      <w:r>
        <w:pict>
          <v:shape id="_x0000_s1068" type="#_x0000_t202" style="position:absolute;margin-left:84.pt;margin-top:136.55pt;width:11.5pt;height:13.9pt;z-index:251657749;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周</w:t>
                  </w:r>
                </w:p>
              </w:txbxContent>
            </v:textbox>
            <w10:wrap anchorx="margin"/>
          </v:shape>
        </w:pict>
      </w:r>
      <w:r>
        <w:pict>
          <v:shape id="_x0000_s1069" type="#_x0000_t202" style="position:absolute;margin-left:84.pt;margin-top:241.2pt;width:11.5pt;height:13.9pt;z-index:251657750;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周</w:t>
                  </w:r>
                </w:p>
              </w:txbxContent>
            </v:textbox>
            <w10:wrap anchorx="margin"/>
          </v:shape>
        </w:pict>
      </w:r>
      <w:r>
        <w:pict>
          <v:shape id="_x0000_s1070" type="#_x0000_t202" style="position:absolute;margin-left:84.pt;margin-top:376.1pt;width:11.5pt;height:13.9pt;z-index:251657751;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周</w:t>
                  </w:r>
                </w:p>
              </w:txbxContent>
            </v:textbox>
            <w10:wrap anchorx="margin"/>
          </v:shape>
        </w:pict>
      </w:r>
      <w:r>
        <w:pict>
          <v:shape id="_x0000_s1071" type="#_x0000_t202" style="position:absolute;margin-left:102.25pt;margin-top:129.35pt;width:25.45pt;height:13.9pt;z-index:251657752;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必修</w:t>
                  </w:r>
                </w:p>
              </w:txbxContent>
            </v:textbox>
            <w10:wrap anchorx="margin"/>
          </v:shape>
        </w:pict>
      </w:r>
      <w:r>
        <w:pict>
          <v:shape id="_x0000_s1072" type="#_x0000_t202" style="position:absolute;margin-left:102.25pt;margin-top:234.pt;width:25.45pt;height:14.6pt;z-index:251657753;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选修</w:t>
                  </w:r>
                </w:p>
              </w:txbxContent>
            </v:textbox>
            <w10:wrap anchorx="margin"/>
          </v:shape>
        </w:pict>
      </w:r>
      <w:r>
        <w:pict>
          <v:shape id="_x0000_s1073" type="#_x0000_t202" style="position:absolute;margin-left:102.25pt;margin-top:342.95pt;width:25.45pt;height:12.95pt;z-index:251657754;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必修</w:t>
                  </w:r>
                </w:p>
              </w:txbxContent>
            </v:textbox>
            <w10:wrap anchorx="margin"/>
          </v:shape>
        </w:pict>
      </w:r>
      <w:r>
        <w:pict>
          <v:shape id="_x0000_s1074" type="#_x0000_t202" style="position:absolute;margin-left:133.9pt;margin-top:127.5pt;width:146.4pt;height:14.25pt;z-index:251657755;mso-wrap-distance-left:5.pt;mso-wrap-distance-right:5.pt;mso-position-horizontal-relative:margin" filled="f" stroked="f">
            <v:textbox style="mso-fit-shape-to-text:t" inset="0,0,0,0">
              <w:txbxContent>
                <w:p>
                  <w:pPr>
                    <w:pStyle w:val="Style133"/>
                    <w:widowControl w:val="0"/>
                    <w:keepNext w:val="0"/>
                    <w:keepLines w:val="0"/>
                    <w:shd w:val="clear" w:color="auto" w:fill="auto"/>
                    <w:bidi w:val="0"/>
                    <w:jc w:val="left"/>
                    <w:spacing w:before="0" w:after="0"/>
                    <w:ind w:left="0" w:right="0" w:firstLine="0"/>
                  </w:pPr>
                  <w:r>
                    <w:rPr>
                      <w:rFonts w:ascii="Times New Roman" w:eastAsia="Times New Roman" w:hAnsi="Times New Roman" w:cs="Times New Roman"/>
                      <w:w w:val="100"/>
                      <w:spacing w:val="0"/>
                      <w:color w:val="000000"/>
                      <w:position w:val="0"/>
                    </w:rPr>
                    <w:t xml:space="preserve">RNA </w:t>
                  </w:r>
                  <w:r>
                    <w:rPr>
                      <w:rStyle w:val="CharStyle135"/>
                    </w:rPr>
                    <w:t>提取、</w:t>
                  </w:r>
                  <w:r>
                    <w:rPr>
                      <w:rFonts w:ascii="Times New Roman" w:eastAsia="Times New Roman" w:hAnsi="Times New Roman" w:cs="Times New Roman"/>
                      <w:w w:val="100"/>
                      <w:spacing w:val="0"/>
                      <w:color w:val="000000"/>
                      <w:position w:val="0"/>
                    </w:rPr>
                    <w:t xml:space="preserve">RealtimePCR </w:t>
                  </w:r>
                  <w:r>
                    <w:rPr>
                      <w:rStyle w:val="CharStyle135"/>
                    </w:rPr>
                    <w:t>实验</w:t>
                  </w:r>
                </w:p>
              </w:txbxContent>
            </v:textbox>
            <w10:wrap anchorx="margin"/>
          </v:shape>
        </w:pict>
      </w:r>
      <w:r>
        <w:pict>
          <v:shape id="_x0000_s1075" type="#_x0000_t202" style="position:absolute;margin-left:133.9pt;margin-top:145.7pt;width:88.8pt;height:13.65pt;z-index:251657756;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核酸检测知识拓展</w:t>
                  </w:r>
                </w:p>
              </w:txbxContent>
            </v:textbox>
            <w10:wrap anchorx="margin"/>
          </v:shape>
        </w:pict>
      </w:r>
      <w:r>
        <w:pict>
          <v:shape id="_x0000_s1076" type="#_x0000_t202" style="position:absolute;margin-left:133.9pt;margin-top:162.95pt;width:78.25pt;height:13.4pt;z-index:251657757;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高通量测序技术</w:t>
                  </w:r>
                </w:p>
              </w:txbxContent>
            </v:textbox>
            <w10:wrap anchorx="margin"/>
          </v:shape>
        </w:pict>
      </w:r>
      <w:r>
        <w:pict>
          <v:shape id="_x0000_s1077" type="#_x0000_t202" style="position:absolute;margin-left:133.9pt;margin-top:178.15pt;width:83.5pt;height:14.2pt;z-index:251657758;mso-wrap-distance-left:5.pt;mso-wrap-distance-right:5.pt;mso-position-horizontal-relative:margin" filled="f" stroked="f">
            <v:textbox style="mso-fit-shape-to-text:t" inset="0,0,0,0">
              <w:txbxContent>
                <w:p>
                  <w:pPr>
                    <w:pStyle w:val="Style133"/>
                    <w:widowControl w:val="0"/>
                    <w:keepNext w:val="0"/>
                    <w:keepLines w:val="0"/>
                    <w:shd w:val="clear" w:color="auto" w:fill="auto"/>
                    <w:bidi w:val="0"/>
                    <w:jc w:val="left"/>
                    <w:spacing w:before="0" w:after="0"/>
                    <w:ind w:left="0" w:right="0" w:firstLine="0"/>
                  </w:pPr>
                  <w:r>
                    <w:rPr>
                      <w:rFonts w:ascii="Times New Roman" w:eastAsia="Times New Roman" w:hAnsi="Times New Roman" w:cs="Times New Roman"/>
                      <w:w w:val="100"/>
                      <w:spacing w:val="0"/>
                      <w:color w:val="000000"/>
                      <w:position w:val="0"/>
                    </w:rPr>
                    <w:t xml:space="preserve">Westernblot </w:t>
                  </w:r>
                  <w:r>
                    <w:rPr>
                      <w:rStyle w:val="CharStyle135"/>
                    </w:rPr>
                    <w:t>技术</w:t>
                  </w:r>
                </w:p>
              </w:txbxContent>
            </v:textbox>
            <w10:wrap anchorx="margin"/>
          </v:shape>
        </w:pict>
      </w:r>
      <w:r>
        <w:pict>
          <v:shape id="_x0000_s1078" type="#_x0000_t202" style="position:absolute;margin-left:133.9pt;margin-top:197.05pt;width:88.3pt;height:13.15pt;z-index:251657759;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蛋白检测技术介绍</w:t>
                  </w:r>
                </w:p>
              </w:txbxContent>
            </v:textbox>
            <w10:wrap anchorx="margin"/>
          </v:shape>
        </w:pict>
      </w:r>
      <w:r>
        <w:pict>
          <v:shape id="_x0000_s1079" type="#_x0000_t202" style="position:absolute;margin-left:133.9pt;margin-top:212.2pt;width:234.7pt;height:29.75pt;z-index:251657760;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both"/>
                    <w:spacing w:before="0" w:after="0" w:line="269" w:lineRule="exact"/>
                    <w:ind w:left="0" w:right="0" w:firstLine="0"/>
                  </w:pPr>
                  <w:r>
                    <w:rPr>
                      <w:lang w:val="zh-CN" w:eastAsia="zh-CN" w:bidi="zh-CN"/>
                      <w:w w:val="100"/>
                      <w:color w:val="000000"/>
                      <w:position w:val="0"/>
                    </w:rPr>
                    <w:t>高效液相/气相色谱仪的基本原理和操作，独立开 关机和按程序冲洗色谱柱</w:t>
                  </w:r>
                </w:p>
              </w:txbxContent>
            </v:textbox>
            <w10:wrap anchorx="margin"/>
          </v:shape>
        </w:pict>
      </w:r>
      <w:r>
        <w:pict>
          <v:shape id="_x0000_s1080" type="#_x0000_t202" style="position:absolute;margin-left:133.9pt;margin-top:242.9pt;width:234.7pt;height:28.85pt;z-index:251657761;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both"/>
                    <w:spacing w:before="0" w:after="0" w:line="269" w:lineRule="exact"/>
                    <w:ind w:left="0" w:right="0" w:firstLine="0"/>
                  </w:pPr>
                  <w:r>
                    <w:rPr>
                      <w:lang w:val="zh-CN" w:eastAsia="zh-CN" w:bidi="zh-CN"/>
                      <w:w w:val="100"/>
                      <w:color w:val="000000"/>
                      <w:position w:val="0"/>
                    </w:rPr>
                    <w:t>质谱仪的基本原理与操作，了解质谱仪的理论知识 和标准操作流程</w:t>
                  </w:r>
                </w:p>
              </w:txbxContent>
            </v:textbox>
            <w10:wrap anchorx="margin"/>
          </v:shape>
        </w:pict>
      </w:r>
      <w:r>
        <w:pict>
          <v:shape id="_x0000_s1081" type="#_x0000_t202" style="position:absolute;margin-left:133.9pt;margin-top:275.55pt;width:234.7pt;height:43.pt;z-index:251657762;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both"/>
                    <w:spacing w:before="0" w:after="0" w:line="269" w:lineRule="exact"/>
                    <w:ind w:left="0" w:right="0" w:firstLine="0"/>
                  </w:pPr>
                  <w:r>
                    <w:rPr>
                      <w:lang w:val="zh-CN" w:eastAsia="zh-CN" w:bidi="zh-CN"/>
                      <w:w w:val="100"/>
                      <w:color w:val="000000"/>
                      <w:position w:val="0"/>
                    </w:rPr>
                    <w:t>细胞实验器皿洗涤准备及废弃物处理，细胞培养基 及细胞培养常用液体</w:t>
                  </w:r>
                  <w:r>
                    <w:rPr>
                      <w:lang w:val="en-US" w:eastAsia="en-US" w:bidi="en-US"/>
                      <w:w w:val="100"/>
                      <w:color w:val="000000"/>
                      <w:position w:val="0"/>
                    </w:rPr>
                    <w:t>（</w:t>
                  </w:r>
                  <w:r>
                    <w:rPr>
                      <w:lang w:val="zh-CN" w:eastAsia="zh-CN" w:bidi="zh-CN"/>
                      <w:w w:val="100"/>
                      <w:color w:val="000000"/>
                      <w:position w:val="0"/>
                    </w:rPr>
                    <w:t>消化酶、缓冲液）的配制及 过滤分装储存，细常用设备仪器的使用及维护</w:t>
                  </w:r>
                </w:p>
              </w:txbxContent>
            </v:textbox>
            <w10:wrap anchorx="margin"/>
          </v:shape>
        </w:pict>
      </w:r>
      <w:r>
        <w:pict>
          <v:shape id="_x0000_s1082" type="#_x0000_t202" style="position:absolute;margin-left:133.9pt;margin-top:327.85pt;width:234.25pt;height:42.95pt;z-index:251657763;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both"/>
                    <w:spacing w:before="0" w:after="0" w:line="264" w:lineRule="exact"/>
                    <w:ind w:left="0" w:right="0" w:firstLine="0"/>
                  </w:pPr>
                  <w:r>
                    <w:rPr>
                      <w:lang w:val="zh-CN" w:eastAsia="zh-CN" w:bidi="zh-CN"/>
                      <w:w w:val="100"/>
                      <w:color w:val="000000"/>
                      <w:position w:val="0"/>
                    </w:rPr>
                    <w:t>细胞的无菌操作与细胞计数，细胞形态学观察，倒 置相差/荧光显微镜的使用及图像采集，贴壁/悬浮 细胞株/系的复苏、传代与保种</w:t>
                  </w:r>
                </w:p>
              </w:txbxContent>
            </v:textbox>
            <w10:wrap anchorx="margin"/>
          </v:shape>
        </w:pict>
      </w:r>
      <w:r>
        <w:pict>
          <v:shape id="_x0000_s1083" type="#_x0000_t202" style="position:absolute;margin-left:133.9pt;margin-top:378.95pt;width:193.45pt;height:14.35pt;z-index:251657764;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细胞增殖活性实验、细胞生长曲线的制作</w:t>
                  </w:r>
                </w:p>
              </w:txbxContent>
            </v:textbox>
            <w10:wrap anchorx="margin"/>
          </v:shape>
        </w:pict>
      </w:r>
      <w:r>
        <w:pict>
          <v:shape id="_x0000_s1084" type="#_x0000_t202" style="position:absolute;margin-left:133.9pt;margin-top:400.1pt;width:125.75pt;height:14.35pt;z-index:251657765;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结晶紫染色/吉姆萨染色等</w:t>
                  </w:r>
                </w:p>
              </w:txbxContent>
            </v:textbox>
            <w10:wrap anchorx="margin"/>
          </v:shape>
        </w:pict>
      </w:r>
      <w:r>
        <w:pict>
          <v:shape id="_x0000_s1085" type="#_x0000_t202" style="position:absolute;margin-left:377.75pt;margin-top:128.9pt;width:23.05pt;height:13.9pt;z-index:251657766;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掌握</w:t>
                  </w:r>
                </w:p>
              </w:txbxContent>
            </v:textbox>
            <w10:wrap anchorx="margin"/>
          </v:shape>
        </w:pict>
      </w:r>
      <w:r>
        <w:pict>
          <v:shape id="_x0000_s1086" type="#_x0000_t202" style="position:absolute;margin-left:378.25pt;margin-top:145.7pt;width:22.55pt;height:13.9pt;z-index:251657767;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了解</w:t>
                  </w:r>
                </w:p>
              </w:txbxContent>
            </v:textbox>
            <w10:wrap anchorx="margin"/>
          </v:shape>
        </w:pict>
      </w:r>
      <w:r>
        <w:pict>
          <v:shape id="_x0000_s1087" type="#_x0000_t202" style="position:absolute;margin-left:378.25pt;margin-top:162.95pt;width:22.55pt;height:13.4pt;z-index:251657768;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了解</w:t>
                  </w:r>
                </w:p>
              </w:txbxContent>
            </v:textbox>
            <w10:wrap anchorx="margin"/>
          </v:shape>
        </w:pict>
      </w:r>
      <w:r>
        <w:pict>
          <v:shape id="_x0000_s1088" type="#_x0000_t202" style="position:absolute;margin-left:377.75pt;margin-top:179.75pt;width:23.05pt;height:13.9pt;z-index:251657769;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掌握</w:t>
                  </w:r>
                </w:p>
              </w:txbxContent>
            </v:textbox>
            <w10:wrap anchorx="margin"/>
          </v:shape>
        </w:pict>
      </w:r>
      <w:r>
        <w:pict>
          <v:shape id="_x0000_s1089" type="#_x0000_t202" style="position:absolute;margin-left:378.25pt;margin-top:197.05pt;width:22.55pt;height:13.4pt;z-index:251657770;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了解</w:t>
                  </w:r>
                </w:p>
              </w:txbxContent>
            </v:textbox>
            <w10:wrap anchorx="margin"/>
          </v:shape>
        </w:pict>
      </w:r>
      <w:r>
        <w:pict>
          <v:shape id="_x0000_s1090" type="#_x0000_t202" style="position:absolute;margin-left:378.25pt;margin-top:220.55pt;width:22.55pt;height:13.9pt;z-index:251657771;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了解</w:t>
                  </w:r>
                </w:p>
              </w:txbxContent>
            </v:textbox>
            <w10:wrap anchorx="margin"/>
          </v:shape>
        </w:pict>
      </w:r>
      <w:r>
        <w:pict>
          <v:shape id="_x0000_s1091" type="#_x0000_t202" style="position:absolute;margin-left:378.25pt;margin-top:250.3pt;width:22.55pt;height:13.9pt;z-index:251657772;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了解</w:t>
                  </w:r>
                </w:p>
              </w:txbxContent>
            </v:textbox>
            <w10:wrap anchorx="margin"/>
          </v:shape>
        </w:pict>
      </w:r>
      <w:r>
        <w:pict>
          <v:shape id="_x0000_s1092" type="#_x0000_t202" style="position:absolute;margin-left:377.75pt;margin-top:290.65pt;width:23.05pt;height:13.9pt;z-index:251657773;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掌握</w:t>
                  </w:r>
                </w:p>
              </w:txbxContent>
            </v:textbox>
            <w10:wrap anchorx="margin"/>
          </v:shape>
        </w:pict>
      </w:r>
      <w:r>
        <w:pict>
          <v:shape id="_x0000_s1093" type="#_x0000_t202" style="position:absolute;margin-left:377.75pt;margin-top:342.95pt;width:23.05pt;height:13.9pt;z-index:251657774;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掌握</w:t>
                  </w:r>
                </w:p>
              </w:txbxContent>
            </v:textbox>
            <w10:wrap anchorx="margin"/>
          </v:shape>
        </w:pict>
      </w:r>
      <w:r>
        <w:pict>
          <v:shape id="_x0000_s1094" type="#_x0000_t202" style="position:absolute;margin-left:377.75pt;margin-top:378.95pt;width:23.05pt;height:14.85pt;z-index:251657775;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掌握</w:t>
                  </w:r>
                </w:p>
              </w:txbxContent>
            </v:textbox>
            <w10:wrap anchorx="margin"/>
          </v:shape>
        </w:pict>
      </w:r>
      <w:r>
        <w:pict>
          <v:shape id="_x0000_s1095" type="#_x0000_t202" style="position:absolute;margin-left:377.75pt;margin-top:400.55pt;width:23.05pt;height:13.9pt;z-index:251657776;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掌握</w:t>
                  </w:r>
                </w:p>
              </w:txbxContent>
            </v:textbox>
            <w10:wrap anchorx="margin"/>
          </v:shape>
        </w:pict>
      </w:r>
      <w:r>
        <w:pict>
          <v:shape id="_x0000_s1096" type="#_x0000_t202" style="position:absolute;margin-left:5.e-002pt;margin-top:437.1pt;width:40.8pt;height:43.pt;z-index:251657777;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line="274" w:lineRule="exact"/>
                    <w:ind w:left="200" w:right="0"/>
                  </w:pPr>
                  <w:r>
                    <w:rPr>
                      <w:rStyle w:val="CharStyle128"/>
                    </w:rPr>
                    <w:t xml:space="preserve">03 </w:t>
                  </w:r>
                  <w:r>
                    <w:rPr>
                      <w:lang w:val="en-US" w:eastAsia="en-US" w:bidi="en-US"/>
                      <w:w w:val="100"/>
                      <w:color w:val="000000"/>
                      <w:position w:val="0"/>
                    </w:rPr>
                    <w:t>—</w:t>
                  </w:r>
                  <w:r>
                    <w:rPr>
                      <w:lang w:val="zh-CN" w:eastAsia="zh-CN" w:bidi="zh-CN"/>
                      <w:w w:val="100"/>
                      <w:color w:val="000000"/>
                      <w:position w:val="0"/>
                    </w:rPr>
                    <w:t>细胞 技术 模块</w:t>
                  </w:r>
                </w:p>
              </w:txbxContent>
            </v:textbox>
            <w10:wrap anchorx="margin"/>
          </v:shape>
        </w:pict>
      </w:r>
      <w:r>
        <w:pict>
          <v:shape id="_x0000_s1097" type="#_x0000_t202" style="position:absolute;margin-left:102.25pt;margin-top:447.1pt;width:25.45pt;height:14.6pt;z-index:251657778;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选修</w:t>
                  </w:r>
                </w:p>
              </w:txbxContent>
            </v:textbox>
            <w10:wrap anchorx="margin"/>
          </v:shape>
        </w:pict>
      </w:r>
      <w:r>
        <w:pict>
          <v:shape id="_x0000_s1098" type="#_x0000_t202" style="position:absolute;margin-left:102.25pt;margin-top:482.65pt;width:25.45pt;height:13.65pt;z-index:251657779;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选修</w:t>
                  </w:r>
                </w:p>
              </w:txbxContent>
            </v:textbox>
            <w10:wrap anchorx="margin"/>
          </v:shape>
        </w:pict>
      </w:r>
      <w:r>
        <w:pict>
          <v:shape id="_x0000_s1099" type="#_x0000_t202" style="position:absolute;margin-left:133.9pt;margin-top:418.1pt;width:229.9pt;height:30.pt;z-index:251657780;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both"/>
                    <w:spacing w:before="0" w:after="0" w:line="269" w:lineRule="exact"/>
                    <w:ind w:left="0" w:right="0" w:firstLine="0"/>
                  </w:pPr>
                  <w:r>
                    <w:rPr>
                      <w:lang w:val="zh-CN" w:eastAsia="zh-CN" w:bidi="zh-CN"/>
                      <w:w w:val="100"/>
                      <w:color w:val="000000"/>
                      <w:position w:val="0"/>
                    </w:rPr>
                    <w:t>细胞原代取材的基本要求，原代培养细胞的特点, 组织块贴壁法进行成骨细胞原代培养</w:t>
                  </w:r>
                </w:p>
              </w:txbxContent>
            </v:textbox>
            <w10:wrap anchorx="margin"/>
          </v:shape>
        </w:pict>
      </w:r>
      <w:r>
        <w:pict>
          <v:shape id="_x0000_s1100" type="#_x0000_t202" style="position:absolute;margin-left:133.9pt;margin-top:448.2pt;width:234.25pt;height:31.25pt;z-index:251657781;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both"/>
                    <w:spacing w:before="0" w:after="0" w:line="278" w:lineRule="exact"/>
                    <w:ind w:left="0" w:right="0" w:firstLine="0"/>
                  </w:pPr>
                  <w:r>
                    <w:rPr>
                      <w:lang w:val="zh-CN" w:eastAsia="zh-CN" w:bidi="zh-CN"/>
                      <w:w w:val="100"/>
                      <w:color w:val="000000"/>
                      <w:position w:val="0"/>
                    </w:rPr>
                    <w:t>熟悉</w:t>
                  </w:r>
                  <w:r>
                    <w:rPr>
                      <w:rStyle w:val="CharStyle128"/>
                    </w:rPr>
                    <w:t>Ttanswell</w:t>
                  </w:r>
                  <w:r>
                    <w:rPr>
                      <w:lang w:val="zh-CN" w:eastAsia="zh-CN" w:bidi="zh-CN"/>
                      <w:w w:val="100"/>
                      <w:color w:val="000000"/>
                      <w:position w:val="0"/>
                    </w:rPr>
                    <w:t>进行肿瘤细胞的迁移、侵袭实验及 划痕实验操作步骤</w:t>
                  </w:r>
                </w:p>
              </w:txbxContent>
            </v:textbox>
            <w10:wrap anchorx="margin"/>
          </v:shape>
        </w:pict>
      </w:r>
      <w:r>
        <w:pict>
          <v:shape id="_x0000_s1101" type="#_x0000_t202" style="position:absolute;margin-left:133.9pt;margin-top:482.65pt;width:131.05pt;height:13.4pt;z-index:251657782;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流式细胞术原理、仪器构造</w:t>
                  </w:r>
                </w:p>
              </w:txbxContent>
            </v:textbox>
            <w10:wrap anchorx="margin"/>
          </v:shape>
        </w:pict>
      </w:r>
      <w:r>
        <w:pict>
          <v:shape id="_x0000_s1102" type="#_x0000_t202" style="position:absolute;margin-left:133.9pt;margin-top:499.45pt;width:161.75pt;height:13.4pt;z-index:251657783;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熟悉荧光染料光谱及荧光搭配原则</w:t>
                  </w:r>
                </w:p>
              </w:txbxContent>
            </v:textbox>
            <w10:wrap anchorx="margin"/>
          </v:shape>
        </w:pict>
      </w:r>
      <w:r>
        <w:pict>
          <v:shape id="_x0000_s1103" type="#_x0000_t202" style="position:absolute;margin-left:378.25pt;margin-top:426.95pt;width:22.55pt;height:13.9pt;z-index:251657784;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了解</w:t>
                  </w:r>
                </w:p>
              </w:txbxContent>
            </v:textbox>
            <w10:wrap anchorx="margin"/>
          </v:shape>
        </w:pict>
      </w:r>
      <w:r>
        <w:pict>
          <v:shape id="_x0000_s1104" type="#_x0000_t202" style="position:absolute;margin-left:378.25pt;margin-top:458.15pt;width:22.55pt;height:13.9pt;z-index:251657785;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了解</w:t>
                  </w:r>
                </w:p>
              </w:txbxContent>
            </v:textbox>
            <w10:wrap anchorx="margin"/>
          </v:shape>
        </w:pict>
      </w:r>
      <w:r>
        <w:pict>
          <v:shape id="_x0000_s1105" type="#_x0000_t202" style="position:absolute;margin-left:377.75pt;margin-top:482.65pt;width:23.05pt;height:13.9pt;z-index:251657786;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掌握</w:t>
                  </w:r>
                </w:p>
              </w:txbxContent>
            </v:textbox>
            <w10:wrap anchorx="margin"/>
          </v:shape>
        </w:pict>
      </w:r>
      <w:r>
        <w:pict>
          <v:shape id="_x0000_s1106" type="#_x0000_t202" style="position:absolute;margin-left:378.25pt;margin-top:499.45pt;width:22.55pt;height:13.9pt;z-index:251657787;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了解</w:t>
                  </w:r>
                </w:p>
              </w:txbxContent>
            </v:textbox>
            <w10:wrap anchorx="margin"/>
          </v:shape>
        </w:pict>
      </w:r>
      <w:r>
        <w:pict>
          <v:shape id="_x0000_s1107" type="#_x0000_t202" style="position:absolute;margin-left:46.5pt;margin-top:542.65pt;width:25.7pt;height:39.6pt;z-index:251657788;mso-wrap-distance-left:5.pt;mso-wrap-distance-right:5.pt;mso-position-horizontal-relative:margin" filled="f" stroked="f">
            <v:textbox style="layout-flow:vertical-ideographic" inset="0,0,0,0">
              <w:txbxContent>
                <w:p>
                  <w:pPr>
                    <w:pStyle w:val="Style136"/>
                    <w:widowControl w:val="0"/>
                    <w:keepNext w:val="0"/>
                    <w:keepLines w:val="0"/>
                    <w:shd w:val="clear" w:color="auto" w:fill="auto"/>
                    <w:bidi w:val="0"/>
                    <w:jc w:val="left"/>
                    <w:spacing w:before="0" w:after="0" w:line="240" w:lineRule="auto"/>
                    <w:ind w:left="0" w:right="0" w:firstLine="0"/>
                  </w:pPr>
                  <w:r>
                    <w:rPr>
                      <w:lang w:val="zh-CN" w:eastAsia="zh-CN" w:bidi="zh-CN"/>
                      <w:spacing w:val="0"/>
                      <w:color w:val="000000"/>
                      <w:position w:val="0"/>
                    </w:rPr>
                    <w:t>I</w:t>
                  </w:r>
                </w:p>
              </w:txbxContent>
            </v:textbox>
            <w10:wrap anchorx="margin"/>
          </v:shape>
        </w:pict>
      </w:r>
      <w:r>
        <w:pict>
          <v:shape id="_x0000_s1108" type="#_x0000_t202" style="position:absolute;margin-left:84.pt;margin-top:564.7pt;width:11.5pt;height:13.9pt;z-index:251657789;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周</w:t>
                  </w:r>
                </w:p>
              </w:txbxContent>
            </v:textbox>
            <w10:wrap anchorx="margin"/>
          </v:shape>
        </w:pict>
      </w:r>
      <w:r>
        <w:pict>
          <v:shape id="_x0000_s1109" type="#_x0000_t202" style="position:absolute;margin-left:102.25pt;margin-top:565.7pt;width:25.45pt;height:13.9pt;z-index:251657790;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必修</w:t>
                  </w:r>
                </w:p>
              </w:txbxContent>
            </v:textbox>
            <w10:wrap anchorx="margin"/>
          </v:shape>
        </w:pict>
      </w:r>
      <w:r>
        <w:pict>
          <v:shape id="_x0000_s1110" type="#_x0000_t202" style="position:absolute;margin-left:133.9pt;margin-top:516.65pt;width:234.7pt;height:45.85pt;z-index:251657791;mso-wrap-distance-left:5.pt;mso-wrap-distance-right:5.pt;mso-position-horizontal-relative:margin" filled="f" stroked="f">
            <v:textbox style="mso-fit-shape-to-text:t" inset="0,0,0,0">
              <w:txbxContent>
                <w:p>
                  <w:pPr>
                    <w:pStyle w:val="Style133"/>
                    <w:widowControl w:val="0"/>
                    <w:keepNext w:val="0"/>
                    <w:keepLines w:val="0"/>
                    <w:shd w:val="clear" w:color="auto" w:fill="auto"/>
                    <w:bidi w:val="0"/>
                    <w:jc w:val="both"/>
                    <w:spacing w:before="0" w:after="0" w:line="278" w:lineRule="exact"/>
                    <w:ind w:left="0" w:right="0" w:firstLine="0"/>
                  </w:pPr>
                  <w:r>
                    <w:rPr>
                      <w:rStyle w:val="CharStyle135"/>
                    </w:rPr>
                    <w:t>软件使用及数据分析，</w:t>
                  </w:r>
                  <w:r>
                    <w:rPr>
                      <w:rFonts w:ascii="Times New Roman" w:eastAsia="Times New Roman" w:hAnsi="Times New Roman" w:cs="Times New Roman"/>
                      <w:w w:val="100"/>
                      <w:spacing w:val="0"/>
                      <w:color w:val="000000"/>
                      <w:position w:val="0"/>
                    </w:rPr>
                    <w:t>FACSdiva</w:t>
                  </w:r>
                  <w:r>
                    <w:rPr>
                      <w:rStyle w:val="CharStyle138"/>
                    </w:rPr>
                    <w:t>、</w:t>
                  </w:r>
                  <w:r>
                    <w:rPr>
                      <w:rFonts w:ascii="Times New Roman" w:eastAsia="Times New Roman" w:hAnsi="Times New Roman" w:cs="Times New Roman"/>
                      <w:w w:val="100"/>
                      <w:spacing w:val="0"/>
                      <w:color w:val="000000"/>
                      <w:position w:val="0"/>
                    </w:rPr>
                    <w:t>MODFIT. Multi</w:t>
                    <w:softHyphen/>
                    <w:t>cycle</w:t>
                  </w:r>
                  <w:r>
                    <w:rPr>
                      <w:rStyle w:val="CharStyle138"/>
                    </w:rPr>
                    <w:t>、</w:t>
                  </w:r>
                  <w:r>
                    <w:rPr>
                      <w:rFonts w:ascii="Times New Roman" w:eastAsia="Times New Roman" w:hAnsi="Times New Roman" w:cs="Times New Roman"/>
                      <w:w w:val="100"/>
                      <w:spacing w:val="0"/>
                      <w:color w:val="000000"/>
                      <w:position w:val="0"/>
                    </w:rPr>
                    <w:t xml:space="preserve"> Flowjo</w:t>
                  </w:r>
                  <w:r>
                    <w:rPr>
                      <w:rStyle w:val="CharStyle138"/>
                    </w:rPr>
                    <w:t>、</w:t>
                  </w:r>
                  <w:r>
                    <w:rPr>
                      <w:rFonts w:ascii="Times New Roman" w:eastAsia="Times New Roman" w:hAnsi="Times New Roman" w:cs="Times New Roman"/>
                      <w:w w:val="100"/>
                      <w:spacing w:val="0"/>
                      <w:color w:val="000000"/>
                      <w:position w:val="0"/>
                    </w:rPr>
                    <w:t xml:space="preserve"> FCSexpress </w:t>
                  </w:r>
                  <w:r>
                    <w:rPr>
                      <w:rStyle w:val="CharStyle135"/>
                    </w:rPr>
                    <w:t xml:space="preserve">等软件 ，利用 </w:t>
                  </w:r>
                  <w:r>
                    <w:rPr>
                      <w:rFonts w:ascii="Times New Roman" w:eastAsia="Times New Roman" w:hAnsi="Times New Roman" w:cs="Times New Roman"/>
                      <w:w w:val="100"/>
                      <w:spacing w:val="0"/>
                      <w:color w:val="000000"/>
                      <w:position w:val="0"/>
                    </w:rPr>
                    <w:t xml:space="preserve">1—2 </w:t>
                  </w:r>
                  <w:r>
                    <w:rPr>
                      <w:rStyle w:val="CharStyle135"/>
                    </w:rPr>
                    <w:t>种软 件分析数据</w:t>
                  </w:r>
                </w:p>
              </w:txbxContent>
            </v:textbox>
            <w10:wrap anchorx="margin"/>
          </v:shape>
        </w:pict>
      </w:r>
      <w:r>
        <w:pict>
          <v:shape id="_x0000_s1111" type="#_x0000_t202" style="position:absolute;margin-left:378.25pt;margin-top:534.pt;width:22.55pt;height:13.9pt;z-index:251657792;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了解</w:t>
                  </w:r>
                </w:p>
              </w:txbxContent>
            </v:textbox>
            <w10:wrap anchorx="margin"/>
          </v:shape>
        </w:pict>
      </w:r>
      <w:r>
        <w:pict>
          <v:shape id="_x0000_s1112" type="#_x0000_t202" style="position:absolute;margin-left:133.9pt;margin-top:571.5pt;width:234.25pt;height:43.2pt;z-index:251657793;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both"/>
                    <w:spacing w:before="0" w:after="0" w:line="269" w:lineRule="exact"/>
                    <w:ind w:left="0" w:right="0" w:firstLine="0"/>
                  </w:pPr>
                  <w:r>
                    <w:rPr>
                      <w:lang w:val="zh-CN" w:eastAsia="zh-CN" w:bidi="zh-CN"/>
                      <w:w w:val="100"/>
                      <w:color w:val="000000"/>
                      <w:position w:val="0"/>
                    </w:rPr>
                    <w:t>细胞凋亡检测实验，获得较完整的细胞，上机前细 胞浓度合适；建立相应的分析方案，调节电压、补 偿，有效采集细胞信息</w:t>
                  </w:r>
                </w:p>
              </w:txbxContent>
            </v:textbox>
            <w10:wrap anchorx="margin"/>
          </v:shape>
        </w:pict>
      </w:r>
      <w:r>
        <w:pict>
          <v:shape id="_x0000_s1113" type="#_x0000_t202" style="position:absolute;margin-left:378.25pt;margin-top:586.3pt;width:22.55pt;height:13.9pt;z-index:251657794;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了解</w:t>
                  </w:r>
                </w:p>
              </w:txbxContent>
            </v:textbox>
            <w10:wrap anchorx="margin"/>
          </v:shape>
        </w:pict>
      </w:r>
      <w:r>
        <w:pict>
          <v:shape id="_x0000_s1114" type="#_x0000_t202" style="position:absolute;margin-left:133.9pt;margin-top:619.25pt;width:234.7pt;height:28.35pt;z-index:251657795;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both"/>
                    <w:spacing w:before="0" w:after="0" w:line="269" w:lineRule="exact"/>
                    <w:ind w:left="0" w:right="0" w:firstLine="0"/>
                  </w:pPr>
                  <w:r>
                    <w:rPr>
                      <w:lang w:val="zh-CN" w:eastAsia="zh-CN" w:bidi="zh-CN"/>
                      <w:w w:val="100"/>
                      <w:color w:val="000000"/>
                      <w:position w:val="0"/>
                    </w:rPr>
                    <w:t>细胞周期检测标本处理及检测分析，无明显絮状沉 淀</w:t>
                  </w:r>
                </w:p>
              </w:txbxContent>
            </v:textbox>
            <w10:wrap anchorx="margin"/>
          </v:shape>
        </w:pict>
      </w:r>
      <w:r>
        <w:pict>
          <v:shape id="_x0000_s1115" type="#_x0000_t202" style="position:absolute;margin-left:378.25pt;margin-top:627.1pt;width:22.55pt;height:13.9pt;z-index:251657796;mso-wrap-distance-left:5.pt;mso-wrap-distance-right:5.pt;mso-position-horizontal-relative:margin" filled="f" stroked="f">
            <v:textbox style="mso-fit-shape-to-text:t" inset="0,0,0,0">
              <w:txbxContent>
                <w:p>
                  <w:pPr>
                    <w:pStyle w:val="Style125"/>
                    <w:widowControl w:val="0"/>
                    <w:keepNext w:val="0"/>
                    <w:keepLines w:val="0"/>
                    <w:shd w:val="clear" w:color="auto" w:fill="auto"/>
                    <w:bidi w:val="0"/>
                    <w:jc w:val="left"/>
                    <w:spacing w:before="0" w:after="0"/>
                    <w:ind w:left="0" w:right="0" w:firstLine="0"/>
                  </w:pPr>
                  <w:r>
                    <w:rPr>
                      <w:lang w:val="zh-CN" w:eastAsia="zh-CN" w:bidi="zh-CN"/>
                      <w:w w:val="100"/>
                      <w:color w:val="000000"/>
                      <w:position w:val="0"/>
                    </w:rPr>
                    <w:t>了解</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50" w:lineRule="exact"/>
      </w:pPr>
    </w:p>
    <w:p>
      <w:pPr>
        <w:widowControl w:val="0"/>
        <w:rPr>
          <w:sz w:val="2"/>
          <w:szCs w:val="2"/>
        </w:rPr>
        <w:sectPr>
          <w:pgSz w:w="11900" w:h="16840"/>
          <w:pgMar w:top="1651" w:left="2247" w:right="1637" w:bottom="1651" w:header="0" w:footer="3" w:gutter="0"/>
          <w:rtlGutter w:val="0"/>
          <w:cols w:space="720"/>
          <w:noEndnote/>
          <w:docGrid w:linePitch="360"/>
        </w:sectPr>
      </w:pPr>
    </w:p>
    <w:tbl>
      <w:tblPr>
        <w:tblOverlap w:val="never"/>
        <w:tblLayout w:type="fixed"/>
        <w:jc w:val="center"/>
      </w:tblPr>
      <w:tblGrid>
        <w:gridCol w:w="1061"/>
        <w:gridCol w:w="629"/>
        <w:gridCol w:w="418"/>
        <w:gridCol w:w="629"/>
        <w:gridCol w:w="4819"/>
        <w:gridCol w:w="792"/>
      </w:tblGrid>
      <w:tr>
        <w:trPr>
          <w:trHeight w:val="739" w:hRule="exact"/>
        </w:trPr>
        <w:tc>
          <w:tcPr>
            <w:shd w:val="clear" w:color="auto" w:fill="FFFFFF"/>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60" w:line="200" w:lineRule="exact"/>
              <w:ind w:left="220" w:right="0" w:firstLine="0"/>
            </w:pPr>
            <w:r>
              <w:rPr>
                <w:rStyle w:val="CharStyle120"/>
              </w:rPr>
              <w:t>单元与</w:t>
            </w:r>
          </w:p>
          <w:p>
            <w:pPr>
              <w:pStyle w:val="Style28"/>
              <w:framePr w:w="8347" w:wrap="notBeside" w:vAnchor="text" w:hAnchor="text" w:xAlign="center" w:y="1"/>
              <w:widowControl w:val="0"/>
              <w:keepNext w:val="0"/>
              <w:keepLines w:val="0"/>
              <w:shd w:val="clear" w:color="auto" w:fill="auto"/>
              <w:bidi w:val="0"/>
              <w:jc w:val="left"/>
              <w:spacing w:before="60" w:after="0" w:line="200" w:lineRule="exact"/>
              <w:ind w:left="340" w:right="0" w:firstLine="0"/>
            </w:pPr>
            <w:r>
              <w:rPr>
                <w:rStyle w:val="CharStyle120"/>
              </w:rPr>
              <w:t>序号</w:t>
            </w:r>
          </w:p>
        </w:tc>
        <w:tc>
          <w:tcPr>
            <w:shd w:val="clear" w:color="auto" w:fill="FFFFFF"/>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60" w:line="200" w:lineRule="exact"/>
              <w:ind w:left="0" w:right="0" w:firstLine="0"/>
            </w:pPr>
            <w:r>
              <w:rPr>
                <w:rStyle w:val="CharStyle120"/>
              </w:rPr>
              <w:t>培训</w:t>
            </w:r>
          </w:p>
          <w:p>
            <w:pPr>
              <w:pStyle w:val="Style28"/>
              <w:framePr w:w="8347" w:wrap="notBeside" w:vAnchor="text" w:hAnchor="text" w:xAlign="center" w:y="1"/>
              <w:widowControl w:val="0"/>
              <w:keepNext w:val="0"/>
              <w:keepLines w:val="0"/>
              <w:shd w:val="clear" w:color="auto" w:fill="auto"/>
              <w:bidi w:val="0"/>
              <w:jc w:val="left"/>
              <w:spacing w:before="60" w:after="0" w:line="200" w:lineRule="exact"/>
              <w:ind w:left="0" w:right="0" w:firstLine="0"/>
            </w:pPr>
            <w:r>
              <w:rPr>
                <w:rStyle w:val="CharStyle120"/>
              </w:rPr>
              <w:t>技术</w:t>
            </w:r>
          </w:p>
        </w:tc>
        <w:tc>
          <w:tcPr>
            <w:shd w:val="clear" w:color="auto" w:fill="FFFFFF"/>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60" w:line="200" w:lineRule="exact"/>
              <w:ind w:left="0" w:right="0" w:firstLine="0"/>
            </w:pPr>
            <w:r>
              <w:rPr>
                <w:rStyle w:val="CharStyle120"/>
              </w:rPr>
              <w:t>时</w:t>
            </w:r>
          </w:p>
          <w:p>
            <w:pPr>
              <w:pStyle w:val="Style28"/>
              <w:framePr w:w="8347" w:wrap="notBeside" w:vAnchor="text" w:hAnchor="text" w:xAlign="center" w:y="1"/>
              <w:widowControl w:val="0"/>
              <w:keepNext w:val="0"/>
              <w:keepLines w:val="0"/>
              <w:shd w:val="clear" w:color="auto" w:fill="auto"/>
              <w:bidi w:val="0"/>
              <w:jc w:val="left"/>
              <w:spacing w:before="60" w:after="0" w:line="200" w:lineRule="exact"/>
              <w:ind w:left="0" w:right="0" w:firstLine="0"/>
            </w:pPr>
            <w:r>
              <w:rPr>
                <w:rStyle w:val="CharStyle120"/>
              </w:rPr>
              <w:t>间</w:t>
            </w:r>
          </w:p>
        </w:tc>
        <w:tc>
          <w:tcPr>
            <w:shd w:val="clear" w:color="auto" w:fill="FFFFFF"/>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0"/>
              </w:rPr>
              <w:t>类别</w:t>
            </w:r>
          </w:p>
        </w:tc>
        <w:tc>
          <w:tcPr>
            <w:shd w:val="clear" w:color="auto" w:fill="FFFFFF"/>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39"/>
              </w:rPr>
              <w:t>培训内容</w:t>
            </w:r>
          </w:p>
        </w:tc>
        <w:tc>
          <w:tcPr>
            <w:shd w:val="clear" w:color="auto" w:fill="FFFFFF"/>
            <w:tcBorders>
              <w:left w:val="single" w:sz="4"/>
              <w:righ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60" w:line="200" w:lineRule="exact"/>
              <w:ind w:left="200" w:right="0" w:firstLine="0"/>
            </w:pPr>
            <w:r>
              <w:rPr>
                <w:rStyle w:val="CharStyle139"/>
              </w:rPr>
              <w:t>掌握</w:t>
            </w:r>
          </w:p>
          <w:p>
            <w:pPr>
              <w:pStyle w:val="Style28"/>
              <w:framePr w:w="8347" w:wrap="notBeside" w:vAnchor="text" w:hAnchor="text" w:xAlign="center" w:y="1"/>
              <w:widowControl w:val="0"/>
              <w:keepNext w:val="0"/>
              <w:keepLines w:val="0"/>
              <w:shd w:val="clear" w:color="auto" w:fill="auto"/>
              <w:bidi w:val="0"/>
              <w:jc w:val="left"/>
              <w:spacing w:before="60" w:after="0" w:line="200" w:lineRule="exact"/>
              <w:ind w:left="200" w:right="0" w:firstLine="0"/>
            </w:pPr>
            <w:r>
              <w:rPr>
                <w:rStyle w:val="CharStyle139"/>
              </w:rPr>
              <w:t>程度</w:t>
            </w:r>
          </w:p>
        </w:tc>
      </w:tr>
      <w:tr>
        <w:trPr>
          <w:trHeight w:val="418" w:hRule="exact"/>
        </w:trPr>
        <w:tc>
          <w:tcPr>
            <w:shd w:val="clear" w:color="auto" w:fill="FFFFFF"/>
            <w:vMerge w:val="restart"/>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74" w:lineRule="exact"/>
              <w:ind w:left="340" w:right="0" w:hanging="340"/>
            </w:pPr>
            <w:r>
              <w:rPr>
                <w:rStyle w:val="CharStyle120"/>
              </w:rPr>
              <w:t>04—病理 技术 模块</w:t>
            </w:r>
          </w:p>
        </w:tc>
        <w:tc>
          <w:tcPr>
            <w:shd w:val="clear" w:color="auto" w:fill="FFFFFF"/>
            <w:vMerge w:val="restart"/>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20"/>
              </w:rPr>
              <w:t>病理</w:t>
            </w:r>
          </w:p>
          <w:p>
            <w:pPr>
              <w:pStyle w:val="Style28"/>
              <w:framePr w:w="834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20"/>
              </w:rPr>
              <w:t>实验</w:t>
            </w:r>
          </w:p>
          <w:p>
            <w:pPr>
              <w:pStyle w:val="Style28"/>
              <w:framePr w:w="834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20"/>
              </w:rPr>
              <w:t>技术</w:t>
            </w:r>
          </w:p>
        </w:tc>
        <w:tc>
          <w:tcPr>
            <w:shd w:val="clear" w:color="auto" w:fill="FFFFFF"/>
            <w:vMerge w:val="restart"/>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100" w:line="200" w:lineRule="exact"/>
              <w:ind w:left="0" w:right="0" w:firstLine="0"/>
            </w:pPr>
            <w:r>
              <w:rPr>
                <w:rStyle w:val="CharStyle120"/>
              </w:rPr>
              <w:t>6</w:t>
            </w:r>
          </w:p>
          <w:p>
            <w:pPr>
              <w:pStyle w:val="Style28"/>
              <w:framePr w:w="8347" w:wrap="notBeside" w:vAnchor="text" w:hAnchor="text" w:xAlign="center" w:y="1"/>
              <w:widowControl w:val="0"/>
              <w:keepNext w:val="0"/>
              <w:keepLines w:val="0"/>
              <w:shd w:val="clear" w:color="auto" w:fill="auto"/>
              <w:bidi w:val="0"/>
              <w:jc w:val="left"/>
              <w:spacing w:before="100" w:after="0" w:line="200" w:lineRule="exact"/>
              <w:ind w:left="0" w:right="0" w:firstLine="0"/>
            </w:pPr>
            <w:r>
              <w:rPr>
                <w:rStyle w:val="CharStyle120"/>
              </w:rPr>
              <w:t>周</w:t>
            </w:r>
          </w:p>
        </w:tc>
        <w:tc>
          <w:tcPr>
            <w:shd w:val="clear" w:color="auto" w:fill="FFFFFF"/>
            <w:vMerge w:val="restart"/>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0"/>
              </w:rPr>
              <w:t>必修</w:t>
            </w:r>
          </w:p>
        </w:tc>
        <w:tc>
          <w:tcPr>
            <w:shd w:val="clear" w:color="auto" w:fill="FFFFFF"/>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0"/>
              </w:rPr>
              <w:t>石蜡包埋和切片技术，冰冻切片技术</w:t>
            </w:r>
          </w:p>
        </w:tc>
        <w:tc>
          <w:tcPr>
            <w:shd w:val="clear" w:color="auto" w:fill="FFFFFF"/>
            <w:tcBorders>
              <w:left w:val="single" w:sz="4"/>
              <w:righ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0"/>
              </w:rPr>
              <w:t>掌握</w:t>
            </w:r>
          </w:p>
        </w:tc>
      </w:tr>
      <w:tr>
        <w:trPr>
          <w:trHeight w:val="422" w:hRule="exact"/>
        </w:trPr>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140"/>
              </w:rPr>
              <w:t>HE</w:t>
            </w:r>
            <w:r>
              <w:rPr>
                <w:rStyle w:val="CharStyle120"/>
              </w:rPr>
              <w:t>染色技术、</w:t>
            </w:r>
            <w:r>
              <w:rPr>
                <w:rStyle w:val="CharStyle140"/>
              </w:rPr>
              <w:t>Masson</w:t>
            </w:r>
            <w:r>
              <w:rPr>
                <w:rStyle w:val="CharStyle120"/>
              </w:rPr>
              <w:t>染色技术</w:t>
            </w:r>
          </w:p>
        </w:tc>
        <w:tc>
          <w:tcPr>
            <w:shd w:val="clear" w:color="auto" w:fill="FFFFFF"/>
            <w:tcBorders>
              <w:left w:val="single" w:sz="4"/>
              <w:righ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0"/>
              </w:rPr>
              <w:t>掌握</w:t>
            </w:r>
          </w:p>
        </w:tc>
      </w:tr>
      <w:tr>
        <w:trPr>
          <w:trHeight w:val="418" w:hRule="exact"/>
        </w:trPr>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tcBorders>
              <w:left w:val="single" w:sz="4"/>
              <w:top w:val="single" w:sz="4"/>
            </w:tcBorders>
            <w:vAlign w:val="top"/>
          </w:tcPr>
          <w:p>
            <w:pPr>
              <w:pStyle w:val="Style28"/>
              <w:framePr w:w="834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140"/>
              </w:rPr>
              <w:t>IHC</w:t>
            </w:r>
            <w:r>
              <w:rPr>
                <w:rStyle w:val="CharStyle120"/>
              </w:rPr>
              <w:t>技术、</w:t>
            </w:r>
            <w:r>
              <w:rPr>
                <w:rStyle w:val="CharStyle140"/>
              </w:rPr>
              <w:t>IF</w:t>
            </w:r>
            <w:r>
              <w:rPr>
                <w:rStyle w:val="CharStyle120"/>
              </w:rPr>
              <w:t>技术</w:t>
            </w:r>
          </w:p>
        </w:tc>
        <w:tc>
          <w:tcPr>
            <w:shd w:val="clear" w:color="auto" w:fill="FFFFFF"/>
            <w:tcBorders>
              <w:left w:val="single" w:sz="4"/>
              <w:right w:val="single" w:sz="4"/>
              <w:top w:val="single" w:sz="4"/>
            </w:tcBorders>
            <w:vAlign w:val="top"/>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0"/>
              </w:rPr>
              <w:t>掌握</w:t>
            </w:r>
          </w:p>
        </w:tc>
      </w:tr>
      <w:tr>
        <w:trPr>
          <w:trHeight w:val="418" w:hRule="exact"/>
        </w:trPr>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val="restart"/>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0"/>
              </w:rPr>
              <w:t>选修</w:t>
            </w:r>
          </w:p>
        </w:tc>
        <w:tc>
          <w:tcPr>
            <w:shd w:val="clear" w:color="auto" w:fill="FFFFFF"/>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140"/>
              </w:rPr>
              <w:t>Tunel</w:t>
            </w:r>
            <w:r>
              <w:rPr>
                <w:rStyle w:val="CharStyle120"/>
              </w:rPr>
              <w:t>检测技术、</w:t>
            </w:r>
            <w:r>
              <w:rPr>
                <w:rStyle w:val="CharStyle140"/>
              </w:rPr>
              <w:t>Brdu</w:t>
            </w:r>
            <w:r>
              <w:rPr>
                <w:rStyle w:val="CharStyle120"/>
              </w:rPr>
              <w:t>检测技术</w:t>
            </w:r>
          </w:p>
        </w:tc>
        <w:tc>
          <w:tcPr>
            <w:shd w:val="clear" w:color="auto" w:fill="FFFFFF"/>
            <w:tcBorders>
              <w:left w:val="single" w:sz="4"/>
              <w:righ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0"/>
              </w:rPr>
              <w:t>了解</w:t>
            </w:r>
          </w:p>
        </w:tc>
      </w:tr>
      <w:tr>
        <w:trPr>
          <w:trHeight w:val="422" w:hRule="exact"/>
        </w:trPr>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0"/>
              </w:rPr>
              <w:t>光学显微镜基础</w:t>
            </w:r>
          </w:p>
        </w:tc>
        <w:tc>
          <w:tcPr>
            <w:shd w:val="clear" w:color="auto" w:fill="FFFFFF"/>
            <w:tcBorders>
              <w:left w:val="single" w:sz="4"/>
              <w:righ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0"/>
              </w:rPr>
              <w:t>了解</w:t>
            </w:r>
          </w:p>
        </w:tc>
      </w:tr>
      <w:tr>
        <w:trPr>
          <w:trHeight w:val="418" w:hRule="exact"/>
        </w:trPr>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120"/>
              </w:rPr>
              <w:t>双光子荧光显微镜</w:t>
            </w:r>
            <w:r>
              <w:rPr>
                <w:rStyle w:val="CharStyle141"/>
              </w:rPr>
              <w:t>、</w:t>
            </w:r>
            <w:r>
              <w:rPr>
                <w:rStyle w:val="CharStyle140"/>
              </w:rPr>
              <w:t>Micro</w:t>
            </w:r>
            <w:r>
              <w:rPr>
                <w:rStyle w:val="CharStyle120"/>
                <w:lang w:val="en-US" w:eastAsia="en-US" w:bidi="en-US"/>
              </w:rPr>
              <w:t xml:space="preserve"> </w:t>
            </w:r>
            <w:r>
              <w:rPr>
                <w:rStyle w:val="CharStyle120"/>
              </w:rPr>
              <w:t xml:space="preserve">— </w:t>
            </w:r>
            <w:r>
              <w:rPr>
                <w:rStyle w:val="CharStyle140"/>
              </w:rPr>
              <w:t>CT</w:t>
            </w:r>
          </w:p>
        </w:tc>
        <w:tc>
          <w:tcPr>
            <w:shd w:val="clear" w:color="auto" w:fill="FFFFFF"/>
            <w:tcBorders>
              <w:left w:val="single" w:sz="4"/>
              <w:righ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0"/>
              </w:rPr>
              <w:t>了解</w:t>
            </w:r>
          </w:p>
        </w:tc>
      </w:tr>
      <w:tr>
        <w:trPr>
          <w:trHeight w:val="418" w:hRule="exact"/>
        </w:trPr>
        <w:tc>
          <w:tcPr>
            <w:shd w:val="clear" w:color="auto" w:fill="FFFFFF"/>
            <w:vMerge w:val="restart"/>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74" w:lineRule="exact"/>
              <w:ind w:left="340" w:right="0" w:hanging="340"/>
            </w:pPr>
            <w:r>
              <w:rPr>
                <w:rStyle w:val="CharStyle120"/>
              </w:rPr>
              <w:t>05—动物 技术 模块</w:t>
            </w:r>
          </w:p>
        </w:tc>
        <w:tc>
          <w:tcPr>
            <w:shd w:val="clear" w:color="auto" w:fill="FFFFFF"/>
            <w:vMerge w:val="restart"/>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20"/>
              </w:rPr>
              <w:t>动物</w:t>
            </w:r>
          </w:p>
          <w:p>
            <w:pPr>
              <w:pStyle w:val="Style28"/>
              <w:framePr w:w="834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20"/>
              </w:rPr>
              <w:t>实验</w:t>
            </w:r>
          </w:p>
          <w:p>
            <w:pPr>
              <w:pStyle w:val="Style28"/>
              <w:framePr w:w="8347" w:wrap="notBeside" w:vAnchor="text" w:hAnchor="text" w:xAlign="center" w:y="1"/>
              <w:widowControl w:val="0"/>
              <w:keepNext w:val="0"/>
              <w:keepLines w:val="0"/>
              <w:shd w:val="clear" w:color="auto" w:fill="auto"/>
              <w:bidi w:val="0"/>
              <w:jc w:val="left"/>
              <w:spacing w:before="0" w:after="0" w:line="269" w:lineRule="exact"/>
              <w:ind w:left="0" w:right="0" w:firstLine="0"/>
            </w:pPr>
            <w:r>
              <w:rPr>
                <w:rStyle w:val="CharStyle120"/>
              </w:rPr>
              <w:t>技术</w:t>
            </w:r>
          </w:p>
        </w:tc>
        <w:tc>
          <w:tcPr>
            <w:shd w:val="clear" w:color="auto" w:fill="FFFFFF"/>
            <w:vMerge w:val="restart"/>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100" w:line="200" w:lineRule="exact"/>
              <w:ind w:left="0" w:right="0" w:firstLine="0"/>
            </w:pPr>
            <w:r>
              <w:rPr>
                <w:rStyle w:val="CharStyle120"/>
              </w:rPr>
              <w:t>6</w:t>
            </w:r>
          </w:p>
          <w:p>
            <w:pPr>
              <w:pStyle w:val="Style28"/>
              <w:framePr w:w="8347" w:wrap="notBeside" w:vAnchor="text" w:hAnchor="text" w:xAlign="center" w:y="1"/>
              <w:widowControl w:val="0"/>
              <w:keepNext w:val="0"/>
              <w:keepLines w:val="0"/>
              <w:shd w:val="clear" w:color="auto" w:fill="auto"/>
              <w:bidi w:val="0"/>
              <w:jc w:val="left"/>
              <w:spacing w:before="100" w:after="0" w:line="200" w:lineRule="exact"/>
              <w:ind w:left="0" w:right="0" w:firstLine="0"/>
            </w:pPr>
            <w:r>
              <w:rPr>
                <w:rStyle w:val="CharStyle120"/>
              </w:rPr>
              <w:t>周</w:t>
            </w:r>
          </w:p>
        </w:tc>
        <w:tc>
          <w:tcPr>
            <w:shd w:val="clear" w:color="auto" w:fill="FFFFFF"/>
            <w:vMerge w:val="restart"/>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0"/>
              </w:rPr>
              <w:t>必修</w:t>
            </w:r>
          </w:p>
        </w:tc>
        <w:tc>
          <w:tcPr>
            <w:shd w:val="clear" w:color="auto" w:fill="FFFFFF"/>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140"/>
              </w:rPr>
              <w:t>SPF</w:t>
            </w:r>
            <w:r>
              <w:rPr>
                <w:rStyle w:val="CharStyle120"/>
              </w:rPr>
              <w:t>实验室标准操作规程及饲养管理等</w:t>
            </w:r>
          </w:p>
        </w:tc>
        <w:tc>
          <w:tcPr>
            <w:shd w:val="clear" w:color="auto" w:fill="FFFFFF"/>
            <w:tcBorders>
              <w:left w:val="single" w:sz="4"/>
              <w:righ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0"/>
              </w:rPr>
              <w:t>掌握</w:t>
            </w:r>
          </w:p>
        </w:tc>
      </w:tr>
      <w:tr>
        <w:trPr>
          <w:trHeight w:val="422" w:hRule="exact"/>
        </w:trPr>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0"/>
              </w:rPr>
              <w:t>动物疾病模型建立</w:t>
            </w:r>
          </w:p>
        </w:tc>
        <w:tc>
          <w:tcPr>
            <w:shd w:val="clear" w:color="auto" w:fill="FFFFFF"/>
            <w:tcBorders>
              <w:left w:val="single" w:sz="4"/>
              <w:righ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0"/>
              </w:rPr>
              <w:t>掌握</w:t>
            </w:r>
          </w:p>
        </w:tc>
      </w:tr>
      <w:tr>
        <w:trPr>
          <w:trHeight w:val="418" w:hRule="exact"/>
        </w:trPr>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0"/>
              </w:rPr>
              <w:t>家兔常规技术与手术操作</w:t>
            </w:r>
          </w:p>
        </w:tc>
        <w:tc>
          <w:tcPr>
            <w:shd w:val="clear" w:color="auto" w:fill="FFFFFF"/>
            <w:tcBorders>
              <w:left w:val="single" w:sz="4"/>
              <w:righ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0"/>
              </w:rPr>
              <w:t>掌握</w:t>
            </w:r>
          </w:p>
        </w:tc>
      </w:tr>
      <w:tr>
        <w:trPr>
          <w:trHeight w:val="418" w:hRule="exact"/>
        </w:trPr>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0"/>
              </w:rPr>
              <w:t>实验动物模型构建</w:t>
            </w:r>
          </w:p>
        </w:tc>
        <w:tc>
          <w:tcPr>
            <w:shd w:val="clear" w:color="auto" w:fill="FFFFFF"/>
            <w:tcBorders>
              <w:left w:val="single" w:sz="4"/>
              <w:righ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0"/>
              </w:rPr>
              <w:t>了解</w:t>
            </w:r>
          </w:p>
        </w:tc>
      </w:tr>
      <w:tr>
        <w:trPr>
          <w:trHeight w:val="422" w:hRule="exact"/>
        </w:trPr>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vMerge/>
            <w:tcBorders>
              <w:left w:val="single" w:sz="4"/>
            </w:tcBorders>
            <w:vAlign w:val="center"/>
          </w:tcPr>
          <w:p>
            <w:pPr>
              <w:framePr w:w="8347" w:wrap="notBeside" w:vAnchor="text" w:hAnchor="text" w:xAlign="center" w:y="1"/>
            </w:pPr>
          </w:p>
        </w:tc>
        <w:tc>
          <w:tcPr>
            <w:shd w:val="clear" w:color="auto" w:fill="FFFFFF"/>
            <w:tcBorders>
              <w:lef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0"/>
              </w:rPr>
              <w:t>小动物神经行为学测试</w:t>
            </w:r>
          </w:p>
        </w:tc>
        <w:tc>
          <w:tcPr>
            <w:shd w:val="clear" w:color="auto" w:fill="FFFFFF"/>
            <w:tcBorders>
              <w:left w:val="single" w:sz="4"/>
              <w:right w:val="single" w:sz="4"/>
              <w:top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0"/>
              </w:rPr>
              <w:t>掌握</w:t>
            </w:r>
          </w:p>
        </w:tc>
      </w:tr>
      <w:tr>
        <w:trPr>
          <w:trHeight w:val="427" w:hRule="exact"/>
        </w:trPr>
        <w:tc>
          <w:tcPr>
            <w:shd w:val="clear" w:color="auto" w:fill="FFFFFF"/>
            <w:vMerge/>
            <w:tcBorders>
              <w:left w:val="single" w:sz="4"/>
              <w:bottom w:val="single" w:sz="4"/>
            </w:tcBorders>
            <w:vAlign w:val="center"/>
          </w:tcPr>
          <w:p>
            <w:pPr>
              <w:framePr w:w="8347" w:wrap="notBeside" w:vAnchor="text" w:hAnchor="text" w:xAlign="center" w:y="1"/>
            </w:pPr>
          </w:p>
        </w:tc>
        <w:tc>
          <w:tcPr>
            <w:shd w:val="clear" w:color="auto" w:fill="FFFFFF"/>
            <w:vMerge/>
            <w:tcBorders>
              <w:left w:val="single" w:sz="4"/>
              <w:bottom w:val="single" w:sz="4"/>
            </w:tcBorders>
            <w:vAlign w:val="center"/>
          </w:tcPr>
          <w:p>
            <w:pPr>
              <w:framePr w:w="8347" w:wrap="notBeside" w:vAnchor="text" w:hAnchor="text" w:xAlign="center" w:y="1"/>
            </w:pPr>
          </w:p>
        </w:tc>
        <w:tc>
          <w:tcPr>
            <w:shd w:val="clear" w:color="auto" w:fill="FFFFFF"/>
            <w:vMerge/>
            <w:tcBorders>
              <w:left w:val="single" w:sz="4"/>
              <w:bottom w:val="single" w:sz="4"/>
            </w:tcBorders>
            <w:vAlign w:val="center"/>
          </w:tcPr>
          <w:p>
            <w:pPr>
              <w:framePr w:w="8347" w:wrap="notBeside" w:vAnchor="text" w:hAnchor="text" w:xAlign="center" w:y="1"/>
            </w:pPr>
          </w:p>
        </w:tc>
        <w:tc>
          <w:tcPr>
            <w:shd w:val="clear" w:color="auto" w:fill="FFFFFF"/>
            <w:vMerge/>
            <w:tcBorders>
              <w:left w:val="single" w:sz="4"/>
              <w:bottom w:val="single" w:sz="4"/>
            </w:tcBorders>
            <w:vAlign w:val="center"/>
          </w:tcPr>
          <w:p>
            <w:pPr>
              <w:framePr w:w="8347" w:wrap="notBeside" w:vAnchor="text" w:hAnchor="text" w:xAlign="center" w:y="1"/>
            </w:pPr>
          </w:p>
        </w:tc>
        <w:tc>
          <w:tcPr>
            <w:shd w:val="clear" w:color="auto" w:fill="FFFFFF"/>
            <w:tcBorders>
              <w:left w:val="single" w:sz="4"/>
              <w:top w:val="single" w:sz="4"/>
              <w:bottom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0"/>
              </w:rPr>
              <w:t>天府动物平台环境和常用设备的介绍</w:t>
            </w:r>
          </w:p>
        </w:tc>
        <w:tc>
          <w:tcPr>
            <w:shd w:val="clear" w:color="auto" w:fill="FFFFFF"/>
            <w:tcBorders>
              <w:left w:val="single" w:sz="4"/>
              <w:right w:val="single" w:sz="4"/>
              <w:top w:val="single" w:sz="4"/>
              <w:bottom w:val="single" w:sz="4"/>
            </w:tcBorders>
            <w:vAlign w:val="center"/>
          </w:tcPr>
          <w:p>
            <w:pPr>
              <w:pStyle w:val="Style28"/>
              <w:framePr w:w="834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0"/>
              </w:rPr>
              <w:t>了解</w:t>
            </w:r>
          </w:p>
        </w:tc>
      </w:tr>
    </w:tbl>
    <w:p>
      <w:pPr>
        <w:framePr w:w="8347" w:wrap="notBeside" w:vAnchor="text" w:hAnchor="text" w:xAlign="center" w:y="1"/>
        <w:widowControl w:val="0"/>
        <w:rPr>
          <w:sz w:val="2"/>
          <w:szCs w:val="2"/>
        </w:rPr>
      </w:pPr>
    </w:p>
    <w:p>
      <w:pPr>
        <w:widowControl w:val="0"/>
        <w:rPr>
          <w:sz w:val="2"/>
          <w:szCs w:val="2"/>
        </w:rPr>
      </w:pPr>
    </w:p>
    <w:p>
      <w:pPr>
        <w:pStyle w:val="Style28"/>
        <w:widowControl w:val="0"/>
        <w:keepNext w:val="0"/>
        <w:keepLines w:val="0"/>
        <w:shd w:val="clear" w:color="auto" w:fill="auto"/>
        <w:bidi w:val="0"/>
        <w:jc w:val="both"/>
        <w:spacing w:before="19" w:after="0" w:line="360" w:lineRule="exact"/>
        <w:ind w:left="720" w:right="0" w:hanging="720"/>
      </w:pPr>
      <w:r>
        <w:rPr>
          <w:lang w:val="en-US" w:eastAsia="en-US" w:bidi="en-US"/>
          <w:w w:val="100"/>
          <w:color w:val="000000"/>
          <w:position w:val="0"/>
        </w:rPr>
        <w:t xml:space="preserve">4. </w:t>
      </w:r>
      <w:r>
        <w:rPr>
          <w:lang w:val="zh-CN" w:eastAsia="zh-CN" w:bidi="zh-CN"/>
          <w:w w:val="100"/>
          <w:color w:val="000000"/>
          <w:position w:val="0"/>
        </w:rPr>
        <w:t>3规培期间基本要求</w:t>
      </w:r>
    </w:p>
    <w:p>
      <w:pPr>
        <w:pStyle w:val="Style28"/>
        <w:widowControl w:val="0"/>
        <w:keepNext w:val="0"/>
        <w:keepLines w:val="0"/>
        <w:shd w:val="clear" w:color="auto" w:fill="auto"/>
        <w:bidi w:val="0"/>
        <w:jc w:val="both"/>
        <w:spacing w:before="0" w:after="0" w:line="360" w:lineRule="exact"/>
        <w:ind w:left="720" w:right="0" w:hanging="720"/>
      </w:pPr>
      <w:r>
        <w:rPr>
          <w:lang w:val="en-US" w:eastAsia="en-US" w:bidi="en-US"/>
          <w:w w:val="100"/>
          <w:color w:val="000000"/>
          <w:position w:val="0"/>
        </w:rPr>
        <w:t>4.3.1</w:t>
      </w:r>
      <w:r>
        <w:rPr>
          <w:lang w:val="zh-CN" w:eastAsia="zh-CN" w:bidi="zh-CN"/>
          <w:w w:val="100"/>
          <w:color w:val="000000"/>
          <w:position w:val="0"/>
        </w:rPr>
        <w:t>规范化培训学员应自觉遵守考勤制度，由所在实验室指导教师做好考勤考核 工作。请假一天以上者，应提前告知科研处负责人并提出书面申请。</w:t>
      </w:r>
    </w:p>
    <w:p>
      <w:pPr>
        <w:pStyle w:val="Style28"/>
        <w:widowControl w:val="0"/>
        <w:keepNext w:val="0"/>
        <w:keepLines w:val="0"/>
        <w:shd w:val="clear" w:color="auto" w:fill="auto"/>
        <w:bidi w:val="0"/>
        <w:jc w:val="both"/>
        <w:spacing w:before="0" w:after="0" w:line="360" w:lineRule="exact"/>
        <w:ind w:left="720" w:right="0" w:hanging="720"/>
      </w:pPr>
      <w:r>
        <w:rPr>
          <w:lang w:val="en-US" w:eastAsia="en-US" w:bidi="en-US"/>
          <w:w w:val="100"/>
          <w:color w:val="000000"/>
          <w:position w:val="0"/>
        </w:rPr>
        <w:t xml:space="preserve">4. 3. </w:t>
      </w:r>
      <w:r>
        <w:rPr>
          <w:lang w:val="zh-CN" w:eastAsia="zh-CN" w:bidi="zh-CN"/>
          <w:w w:val="100"/>
          <w:color w:val="000000"/>
          <w:position w:val="0"/>
        </w:rPr>
        <w:t>2规范化培训学员应积极主动学习工作相关专业技术知识，积极准时参加各类 学术会议及讲座活动和技术交流学习会。在第三阶段（专业化技术培训阶段) 学员需按照实验室需要加入各实验技术小组中进行学习服务。</w:t>
      </w:r>
    </w:p>
    <w:p>
      <w:pPr>
        <w:pStyle w:val="Style28"/>
        <w:widowControl w:val="0"/>
        <w:keepNext w:val="0"/>
        <w:keepLines w:val="0"/>
        <w:shd w:val="clear" w:color="auto" w:fill="auto"/>
        <w:bidi w:val="0"/>
        <w:jc w:val="both"/>
        <w:spacing w:before="0" w:after="0" w:line="360" w:lineRule="exact"/>
        <w:ind w:left="720" w:right="0" w:hanging="720"/>
      </w:pPr>
      <w:r>
        <w:rPr>
          <w:lang w:val="en-US" w:eastAsia="en-US" w:bidi="en-US"/>
          <w:w w:val="100"/>
          <w:color w:val="000000"/>
          <w:position w:val="0"/>
        </w:rPr>
        <w:t>4.3.3</w:t>
      </w:r>
      <w:r>
        <w:rPr>
          <w:lang w:val="zh-CN" w:eastAsia="zh-CN" w:bidi="zh-CN"/>
          <w:w w:val="100"/>
          <w:color w:val="000000"/>
          <w:position w:val="0"/>
        </w:rPr>
        <w:t>规范化培训学员提高自身政治思想觉悟，积极学习理解国家、学校、医院实 时动态。</w:t>
      </w:r>
    </w:p>
    <w:p>
      <w:pPr>
        <w:pStyle w:val="Style28"/>
        <w:widowControl w:val="0"/>
        <w:keepNext w:val="0"/>
        <w:keepLines w:val="0"/>
        <w:shd w:val="clear" w:color="auto" w:fill="auto"/>
        <w:bidi w:val="0"/>
        <w:jc w:val="both"/>
        <w:spacing w:before="0" w:after="0" w:line="360" w:lineRule="exact"/>
        <w:ind w:left="720" w:right="0" w:hanging="720"/>
      </w:pPr>
      <w:r>
        <w:rPr>
          <w:lang w:val="en-US" w:eastAsia="en-US" w:bidi="en-US"/>
          <w:w w:val="100"/>
          <w:color w:val="000000"/>
          <w:position w:val="0"/>
        </w:rPr>
        <w:t xml:space="preserve">4. 3. </w:t>
      </w:r>
      <w:r>
        <w:rPr>
          <w:lang w:val="zh-CN" w:eastAsia="zh-CN" w:bidi="zh-CN"/>
          <w:w w:val="100"/>
          <w:color w:val="000000"/>
          <w:position w:val="0"/>
        </w:rPr>
        <w:t>4规范化培训学员每月从工作内容、完成情况和学习心得等多方面做工作总结， 并应按要求如实填写规范化培</w:t>
      </w:r>
      <w:r>
        <w:rPr>
          <w:rStyle w:val="CharStyle55"/>
          <w:lang w:val="zh-CN" w:eastAsia="zh-CN" w:bidi="zh-CN"/>
        </w:rPr>
        <w:t>I</w:t>
      </w:r>
      <w:r>
        <w:rPr>
          <w:lang w:val="zh-CN" w:eastAsia="zh-CN" w:bidi="zh-CN"/>
          <w:w w:val="100"/>
          <w:color w:val="000000"/>
          <w:position w:val="0"/>
        </w:rPr>
        <w:t>科研技师月度工作汇总表，每月5日前将指 导教师签字的汇总表纸质版和纸质版交到科研处。工作量将纳人年终考核。</w:t>
      </w:r>
    </w:p>
    <w:p>
      <w:pPr>
        <w:pStyle w:val="Style28"/>
        <w:widowControl w:val="0"/>
        <w:keepNext w:val="0"/>
        <w:keepLines w:val="0"/>
        <w:shd w:val="clear" w:color="auto" w:fill="auto"/>
        <w:bidi w:val="0"/>
        <w:jc w:val="both"/>
        <w:spacing w:before="0" w:after="0" w:line="360" w:lineRule="exact"/>
        <w:ind w:left="720" w:right="0" w:hanging="720"/>
      </w:pPr>
      <w:r>
        <w:rPr>
          <w:lang w:val="en-US" w:eastAsia="en-US" w:bidi="en-US"/>
          <w:w w:val="100"/>
          <w:color w:val="000000"/>
          <w:position w:val="0"/>
        </w:rPr>
        <w:t xml:space="preserve">4. 3. </w:t>
      </w:r>
      <w:r>
        <w:rPr>
          <w:lang w:val="zh-CN" w:eastAsia="zh-CN" w:bidi="zh-CN"/>
          <w:w w:val="100"/>
          <w:color w:val="000000"/>
          <w:position w:val="0"/>
        </w:rPr>
        <w:t>5做好信息的上传下达：积极为实验室做好服务，向实验室教职工转达信息并 协助科研基地进行管理。</w:t>
      </w:r>
    </w:p>
    <w:p>
      <w:pPr>
        <w:pStyle w:val="Style28"/>
        <w:widowControl w:val="0"/>
        <w:keepNext w:val="0"/>
        <w:keepLines w:val="0"/>
        <w:shd w:val="clear" w:color="auto" w:fill="auto"/>
        <w:bidi w:val="0"/>
        <w:jc w:val="both"/>
        <w:spacing w:before="0" w:after="0" w:line="360" w:lineRule="exact"/>
        <w:ind w:left="720" w:right="0" w:hanging="720"/>
      </w:pPr>
      <w:r>
        <w:rPr>
          <w:lang w:val="en-US" w:eastAsia="en-US" w:bidi="en-US"/>
          <w:w w:val="100"/>
          <w:color w:val="000000"/>
          <w:position w:val="0"/>
        </w:rPr>
        <w:t>4.3.6</w:t>
      </w:r>
      <w:r>
        <w:rPr>
          <w:lang w:val="zh-CN" w:eastAsia="zh-CN" w:bidi="zh-CN"/>
          <w:w w:val="100"/>
          <w:color w:val="000000"/>
          <w:position w:val="0"/>
        </w:rPr>
        <w:t>积极参加医院或科研基地组织的各类活动，更好地融人科研集体。</w:t>
      </w:r>
    </w:p>
    <w:p>
      <w:pPr>
        <w:pStyle w:val="Style28"/>
        <w:widowControl w:val="0"/>
        <w:keepNext w:val="0"/>
        <w:keepLines w:val="0"/>
        <w:shd w:val="clear" w:color="auto" w:fill="auto"/>
        <w:bidi w:val="0"/>
        <w:jc w:val="both"/>
        <w:spacing w:before="0" w:after="0" w:line="360" w:lineRule="exact"/>
        <w:ind w:left="720" w:right="0" w:hanging="720"/>
      </w:pPr>
      <w:r>
        <w:rPr>
          <w:lang w:val="en-US" w:eastAsia="en-US" w:bidi="en-US"/>
          <w:w w:val="100"/>
          <w:color w:val="000000"/>
          <w:position w:val="0"/>
        </w:rPr>
        <w:t xml:space="preserve">4. </w:t>
      </w:r>
      <w:r>
        <w:rPr>
          <w:lang w:val="zh-CN" w:eastAsia="zh-CN" w:bidi="zh-CN"/>
          <w:w w:val="100"/>
          <w:color w:val="000000"/>
          <w:position w:val="0"/>
        </w:rPr>
        <w:t>4考核</w:t>
      </w:r>
    </w:p>
    <w:p>
      <w:pPr>
        <w:pStyle w:val="Style28"/>
        <w:widowControl w:val="0"/>
        <w:keepNext w:val="0"/>
        <w:keepLines w:val="0"/>
        <w:shd w:val="clear" w:color="auto" w:fill="auto"/>
        <w:bidi w:val="0"/>
        <w:jc w:val="both"/>
        <w:spacing w:before="0" w:after="0" w:line="360" w:lineRule="exact"/>
        <w:ind w:left="720" w:right="0" w:hanging="720"/>
      </w:pPr>
      <w:r>
        <w:rPr>
          <w:lang w:val="en-US" w:eastAsia="en-US" w:bidi="en-US"/>
          <w:w w:val="100"/>
          <w:color w:val="000000"/>
          <w:position w:val="0"/>
        </w:rPr>
        <w:t>4.4.1</w:t>
      </w:r>
      <w:r>
        <w:rPr>
          <w:lang w:val="zh-CN" w:eastAsia="zh-CN" w:bidi="zh-CN"/>
          <w:w w:val="100"/>
          <w:color w:val="000000"/>
          <w:position w:val="0"/>
        </w:rPr>
        <w:t>规范化培训学员在轮转完成后由培训单元小组对其进行理论和实际操作能力 的考核，在轮转完成时打出轮转考试成绩。</w:t>
      </w:r>
    </w:p>
    <w:p>
      <w:pPr>
        <w:pStyle w:val="Style28"/>
        <w:widowControl w:val="0"/>
        <w:keepNext w:val="0"/>
        <w:keepLines w:val="0"/>
        <w:shd w:val="clear" w:color="auto" w:fill="auto"/>
        <w:bidi w:val="0"/>
        <w:jc w:val="both"/>
        <w:spacing w:before="0" w:after="0" w:line="360" w:lineRule="exact"/>
        <w:ind w:left="720" w:right="0" w:hanging="720"/>
      </w:pPr>
      <w:r>
        <w:rPr>
          <w:lang w:val="en-US" w:eastAsia="en-US" w:bidi="en-US"/>
          <w:w w:val="100"/>
          <w:color w:val="000000"/>
          <w:position w:val="0"/>
        </w:rPr>
        <w:t xml:space="preserve">4. 4. </w:t>
      </w:r>
      <w:r>
        <w:rPr>
          <w:lang w:val="zh-CN" w:eastAsia="zh-CN" w:bidi="zh-CN"/>
          <w:w w:val="100"/>
          <w:color w:val="000000"/>
          <w:position w:val="0"/>
        </w:rPr>
        <w:t>2规范化培训学员在轮转期间每轮转一个技术培训模块后做5分钟的</w:t>
      </w:r>
      <w:r>
        <w:rPr>
          <w:rStyle w:val="CharStyle55"/>
        </w:rPr>
        <w:t>PPT</w:t>
      </w:r>
      <w:r>
        <w:rPr>
          <w:lang w:val="zh-CN" w:eastAsia="zh-CN" w:bidi="zh-CN"/>
          <w:w w:val="100"/>
          <w:color w:val="000000"/>
          <w:position w:val="0"/>
        </w:rPr>
        <w:t>工作 汇报，第二阶段定科学习期间每一季度应就其阶段性工作做5分钟的</w:t>
      </w:r>
      <w:r>
        <w:rPr>
          <w:rStyle w:val="CharStyle55"/>
        </w:rPr>
        <w:t>PPT</w:t>
      </w:r>
      <w:r>
        <w:rPr>
          <w:lang w:val="zh-CN" w:eastAsia="zh-CN" w:bidi="zh-CN"/>
          <w:w w:val="100"/>
          <w:color w:val="000000"/>
          <w:position w:val="0"/>
        </w:rPr>
        <w:t>汇 报。由科研技师管理小组组织8 —10名专家进行考核打分，其汇总成绩为平 时汇报成绩。</w:t>
      </w:r>
    </w:p>
    <w:p>
      <w:pPr>
        <w:pStyle w:val="Style28"/>
        <w:numPr>
          <w:ilvl w:val="0"/>
          <w:numId w:val="451"/>
        </w:numPr>
        <w:tabs>
          <w:tab w:leader="none" w:pos="934" w:val="left"/>
        </w:tabs>
        <w:widowControl w:val="0"/>
        <w:keepNext w:val="0"/>
        <w:keepLines w:val="0"/>
        <w:shd w:val="clear" w:color="auto" w:fill="auto"/>
        <w:bidi w:val="0"/>
        <w:jc w:val="left"/>
        <w:spacing w:before="0" w:after="0" w:line="365" w:lineRule="exact"/>
        <w:ind w:left="1000" w:right="0" w:hanging="660"/>
      </w:pPr>
      <w:r>
        <w:rPr>
          <w:lang w:val="zh-CN" w:eastAsia="zh-CN" w:bidi="zh-CN"/>
          <w:w w:val="100"/>
          <w:color w:val="000000"/>
          <w:position w:val="0"/>
        </w:rPr>
        <w:t>3规范化培训学员考核不合格者进人下一轮规范化培训阶段，两次考核不合格， 建议医院推荐给其他单位。</w:t>
      </w:r>
    </w:p>
    <w:p>
      <w:pPr>
        <w:pStyle w:val="Style28"/>
        <w:numPr>
          <w:ilvl w:val="0"/>
          <w:numId w:val="453"/>
        </w:numPr>
        <w:widowControl w:val="0"/>
        <w:keepNext w:val="0"/>
        <w:keepLines w:val="0"/>
        <w:shd w:val="clear" w:color="auto" w:fill="auto"/>
        <w:bidi w:val="0"/>
        <w:jc w:val="left"/>
        <w:spacing w:before="0" w:after="0" w:line="365" w:lineRule="exact"/>
        <w:ind w:left="0" w:right="0" w:firstLine="0"/>
      </w:pPr>
      <w:r>
        <w:rPr>
          <w:lang w:val="zh-CN" w:eastAsia="zh-CN" w:bidi="zh-CN"/>
          <w:w w:val="100"/>
          <w:color w:val="000000"/>
          <w:position w:val="0"/>
        </w:rPr>
        <w:t>附则</w:t>
      </w:r>
    </w:p>
    <w:p>
      <w:pPr>
        <w:pStyle w:val="Style28"/>
        <w:widowControl w:val="0"/>
        <w:keepNext w:val="0"/>
        <w:keepLines w:val="0"/>
        <w:shd w:val="clear" w:color="auto" w:fill="auto"/>
        <w:bidi w:val="0"/>
        <w:jc w:val="left"/>
        <w:spacing w:before="0" w:after="0" w:line="220" w:lineRule="exact"/>
        <w:ind w:left="1000" w:right="0" w:hanging="660"/>
      </w:pPr>
      <w:r>
        <w:rPr>
          <w:lang w:val="en-US" w:eastAsia="en-US" w:bidi="en-US"/>
          <w:w w:val="100"/>
          <w:color w:val="000000"/>
          <w:position w:val="0"/>
        </w:rPr>
        <w:t xml:space="preserve">5. </w:t>
      </w:r>
      <w:r>
        <w:rPr>
          <w:lang w:val="zh-CN" w:eastAsia="zh-CN" w:bidi="zh-CN"/>
          <w:w w:val="100"/>
          <w:color w:val="000000"/>
          <w:position w:val="0"/>
        </w:rPr>
        <w:t>1本办法由科研处负责解释。</w:t>
      </w:r>
    </w:p>
    <w:p>
      <w:pPr>
        <w:pStyle w:val="Style28"/>
        <w:widowControl w:val="0"/>
        <w:keepNext w:val="0"/>
        <w:keepLines w:val="0"/>
        <w:shd w:val="clear" w:color="auto" w:fill="auto"/>
        <w:bidi w:val="0"/>
        <w:jc w:val="left"/>
        <w:spacing w:before="0" w:after="0" w:line="720" w:lineRule="exact"/>
        <w:ind w:left="1000" w:right="0" w:hanging="660"/>
      </w:pPr>
      <w:r>
        <w:rPr>
          <w:lang w:val="en-US" w:eastAsia="en-US" w:bidi="en-US"/>
          <w:w w:val="100"/>
          <w:color w:val="000000"/>
          <w:position w:val="0"/>
        </w:rPr>
        <w:t xml:space="preserve">5. </w:t>
      </w:r>
      <w:r>
        <w:rPr>
          <w:lang w:val="zh-CN" w:eastAsia="zh-CN" w:bidi="zh-CN"/>
          <w:w w:val="100"/>
          <w:color w:val="000000"/>
          <w:position w:val="0"/>
        </w:rPr>
        <w:t>2本办法自发布之日起实施。</w:t>
      </w:r>
    </w:p>
    <w:p>
      <w:pPr>
        <w:pStyle w:val="Style28"/>
        <w:widowControl w:val="0"/>
        <w:keepNext w:val="0"/>
        <w:keepLines w:val="0"/>
        <w:shd w:val="clear" w:color="auto" w:fill="auto"/>
        <w:bidi w:val="0"/>
        <w:jc w:val="center"/>
        <w:spacing w:before="0" w:after="0" w:line="720" w:lineRule="exact"/>
        <w:ind w:left="0" w:right="40" w:firstLine="0"/>
      </w:pPr>
      <w:r>
        <w:rPr>
          <w:lang w:val="zh-CN" w:eastAsia="zh-CN" w:bidi="zh-CN"/>
          <w:w w:val="100"/>
          <w:color w:val="000000"/>
          <w:position w:val="0"/>
        </w:rPr>
        <w:t>参考文献</w:t>
      </w:r>
    </w:p>
    <w:p>
      <w:pPr>
        <w:pStyle w:val="Style28"/>
        <w:numPr>
          <w:ilvl w:val="0"/>
          <w:numId w:val="455"/>
        </w:numPr>
        <w:tabs>
          <w:tab w:leader="none" w:pos="344" w:val="left"/>
        </w:tabs>
        <w:widowControl w:val="0"/>
        <w:keepNext w:val="0"/>
        <w:keepLines w:val="0"/>
        <w:shd w:val="clear" w:color="auto" w:fill="auto"/>
        <w:bidi w:val="0"/>
        <w:jc w:val="left"/>
        <w:spacing w:before="0" w:after="0" w:line="720" w:lineRule="exact"/>
        <w:ind w:left="0" w:right="0" w:firstLine="0"/>
      </w:pPr>
      <w:r>
        <w:rPr>
          <w:lang w:val="zh-CN" w:eastAsia="zh-CN" w:bidi="zh-CN"/>
          <w:w w:val="100"/>
          <w:color w:val="000000"/>
          <w:position w:val="0"/>
        </w:rPr>
        <w:t>《实验室人员培训暂行管理办法》</w:t>
      </w:r>
      <w:r>
        <w:rPr>
          <w:lang w:val="en-US" w:eastAsia="en-US" w:bidi="en-US"/>
          <w:w w:val="100"/>
          <w:color w:val="000000"/>
          <w:position w:val="0"/>
        </w:rPr>
        <w:t>.</w:t>
      </w:r>
      <w:r>
        <w:rPr>
          <w:lang w:val="zh-CN" w:eastAsia="zh-CN" w:bidi="zh-CN"/>
          <w:w w:val="100"/>
          <w:color w:val="000000"/>
          <w:position w:val="0"/>
        </w:rPr>
        <w:t>南京医科大学</w:t>
      </w:r>
      <w:r>
        <w:rPr>
          <w:lang w:val="en-US" w:eastAsia="en-US" w:bidi="en-US"/>
          <w:w w:val="100"/>
          <w:color w:val="000000"/>
          <w:position w:val="0"/>
        </w:rPr>
        <w:t>.2014</w:t>
      </w:r>
      <w:r>
        <w:rPr>
          <w:lang w:val="zh-CN" w:eastAsia="zh-CN" w:bidi="zh-CN"/>
          <w:w w:val="100"/>
          <w:color w:val="000000"/>
          <w:position w:val="0"/>
        </w:rPr>
        <w:t>年.</w:t>
      </w:r>
    </w:p>
    <w:p>
      <w:pPr>
        <w:pStyle w:val="Style28"/>
        <w:numPr>
          <w:ilvl w:val="0"/>
          <w:numId w:val="455"/>
        </w:numPr>
        <w:tabs>
          <w:tab w:leader="none" w:pos="354" w:val="left"/>
        </w:tabs>
        <w:widowControl w:val="0"/>
        <w:keepNext w:val="0"/>
        <w:keepLines w:val="0"/>
        <w:shd w:val="clear" w:color="auto" w:fill="auto"/>
        <w:bidi w:val="0"/>
        <w:jc w:val="left"/>
        <w:spacing w:before="0" w:after="0" w:line="220" w:lineRule="exact"/>
        <w:ind w:left="0" w:right="0" w:firstLine="0"/>
        <w:sectPr>
          <w:pgSz w:w="11900" w:h="16840"/>
          <w:pgMar w:top="1494" w:left="1442" w:right="1380" w:bottom="1900" w:header="0" w:footer="3" w:gutter="0"/>
          <w:rtlGutter w:val="0"/>
          <w:cols w:space="720"/>
          <w:noEndnote/>
          <w:docGrid w:linePitch="360"/>
        </w:sectPr>
      </w:pPr>
      <w:r>
        <w:rPr>
          <w:lang w:val="zh-CN" w:eastAsia="zh-CN" w:bidi="zh-CN"/>
          <w:w w:val="100"/>
          <w:color w:val="000000"/>
          <w:position w:val="0"/>
        </w:rPr>
        <w:t>《实验室员工岗前培训管理办法》.中国卫生检验网</w:t>
      </w:r>
      <w:r>
        <w:rPr>
          <w:lang w:val="en-US" w:eastAsia="en-US" w:bidi="en-US"/>
          <w:w w:val="100"/>
          <w:color w:val="000000"/>
          <w:position w:val="0"/>
        </w:rPr>
        <w:t>.201</w:t>
      </w:r>
      <w:r>
        <w:rPr>
          <w:lang w:val="en-US" w:eastAsia="en-US" w:bidi="en-US"/>
          <w:vertAlign w:val="superscript"/>
          <w:w w:val="100"/>
          <w:color w:val="000000"/>
          <w:position w:val="0"/>
        </w:rPr>
        <w:t>7</w:t>
      </w:r>
      <w:r>
        <w:rPr>
          <w:lang w:val="zh-CN" w:eastAsia="zh-CN" w:bidi="zh-CN"/>
          <w:w w:val="100"/>
          <w:color w:val="000000"/>
          <w:position w:val="0"/>
        </w:rPr>
        <w:t>年.</w:t>
      </w:r>
    </w:p>
    <w:p>
      <w:pPr>
        <w:widowControl w:val="0"/>
        <w:spacing w:before="79" w:after="79" w:line="240" w:lineRule="exact"/>
        <w:rPr>
          <w:sz w:val="19"/>
          <w:szCs w:val="19"/>
        </w:rPr>
      </w:pPr>
    </w:p>
    <w:p>
      <w:pPr>
        <w:widowControl w:val="0"/>
        <w:rPr>
          <w:sz w:val="2"/>
          <w:szCs w:val="2"/>
        </w:rPr>
        <w:sectPr>
          <w:pgSz w:w="11900" w:h="16840"/>
          <w:pgMar w:top="1495" w:left="0" w:right="0" w:bottom="1889" w:header="0" w:footer="3" w:gutter="0"/>
          <w:rtlGutter w:val="0"/>
          <w:cols w:space="720"/>
          <w:noEndnote/>
          <w:docGrid w:linePitch="360"/>
        </w:sectPr>
      </w:pPr>
    </w:p>
    <w:p>
      <w:pPr>
        <w:pStyle w:val="Style50"/>
        <w:widowControl w:val="0"/>
        <w:keepNext/>
        <w:keepLines/>
        <w:shd w:val="clear" w:color="auto" w:fill="auto"/>
        <w:bidi w:val="0"/>
        <w:spacing w:before="0"/>
        <w:ind w:left="0" w:right="0" w:firstLine="0"/>
      </w:pPr>
      <w:bookmarkStart w:id="305" w:name="bookmark305"/>
      <w:r>
        <w:rPr>
          <w:lang w:val="zh-CN" w:eastAsia="zh-CN" w:bidi="zh-CN"/>
          <w:w w:val="100"/>
          <w:spacing w:val="0"/>
          <w:color w:val="000000"/>
          <w:position w:val="0"/>
        </w:rPr>
        <w:t>继续医学教育实施细则</w:t>
      </w:r>
      <w:bookmarkEnd w:id="305"/>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380" w:right="0" w:firstLine="0"/>
            </w:pPr>
            <w:r>
              <w:rPr>
                <w:rStyle w:val="CharStyle142"/>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2"/>
              </w:rPr>
              <w:t>继续医学教育实施细则</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380" w:right="0" w:firstLine="0"/>
            </w:pPr>
            <w:r>
              <w:rPr>
                <w:rStyle w:val="CharStyle142"/>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OS</w:t>
            </w:r>
            <w:r>
              <w:rPr>
                <w:rStyle w:val="CharStyle142"/>
                <w:lang w:val="en-US" w:eastAsia="en-US" w:bidi="en-US"/>
              </w:rPr>
              <w:t xml:space="preserve"> - </w:t>
            </w:r>
            <w:r>
              <w:rPr>
                <w:rStyle w:val="CharStyle55"/>
              </w:rPr>
              <w:t>LYXZ</w:t>
            </w:r>
            <w:r>
              <w:rPr>
                <w:rStyle w:val="CharStyle142"/>
                <w:lang w:val="en-US" w:eastAsia="en-US" w:bidi="en-US"/>
              </w:rPr>
              <w:t>—</w:t>
            </w:r>
            <w:r>
              <w:rPr>
                <w:rStyle w:val="CharStyle142"/>
              </w:rPr>
              <w:t xml:space="preserve">020 </w:t>
            </w:r>
            <w:r>
              <w:rPr>
                <w:rStyle w:val="CharStyle142"/>
                <w:lang w:val="en-US" w:eastAsia="en-US" w:bidi="en-US"/>
              </w:rPr>
              <w:t xml:space="preserve">- </w:t>
            </w:r>
            <w:r>
              <w:rPr>
                <w:rStyle w:val="CharStyle142"/>
              </w:rPr>
              <w:t>020</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42"/>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2"/>
              </w:rPr>
              <w:t>4</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380" w:right="0" w:firstLine="0"/>
            </w:pPr>
            <w:r>
              <w:rPr>
                <w:rStyle w:val="CharStyle142"/>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2"/>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42"/>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2"/>
                <w:lang w:val="en-US" w:eastAsia="en-US" w:bidi="en-US"/>
              </w:rPr>
              <w:t>2017-09-004</w:t>
            </w:r>
          </w:p>
        </w:tc>
      </w:tr>
    </w:tbl>
    <w:p>
      <w:pPr>
        <w:framePr w:w="9086" w:wrap="notBeside" w:vAnchor="text" w:hAnchor="text" w:xAlign="center" w:y="1"/>
        <w:widowControl w:val="0"/>
        <w:rPr>
          <w:sz w:val="2"/>
          <w:szCs w:val="2"/>
        </w:rPr>
      </w:pPr>
    </w:p>
    <w:p>
      <w:pPr>
        <w:widowControl w:val="0"/>
        <w:rPr>
          <w:sz w:val="2"/>
          <w:szCs w:val="2"/>
        </w:rPr>
      </w:pPr>
    </w:p>
    <w:p>
      <w:pPr>
        <w:pStyle w:val="Style143"/>
        <w:numPr>
          <w:ilvl w:val="0"/>
          <w:numId w:val="457"/>
        </w:numPr>
        <w:tabs>
          <w:tab w:leader="none" w:pos="354" w:val="left"/>
        </w:tabs>
        <w:widowControl w:val="0"/>
        <w:keepNext w:val="0"/>
        <w:keepLines w:val="0"/>
        <w:shd w:val="clear" w:color="auto" w:fill="auto"/>
        <w:bidi w:val="0"/>
        <w:jc w:val="left"/>
        <w:spacing w:before="398" w:after="0"/>
        <w:ind w:left="0" w:right="0" w:firstLine="0"/>
      </w:pPr>
      <w:r>
        <w:rPr>
          <w:lang w:val="zh-CN" w:eastAsia="zh-CN" w:bidi="zh-CN"/>
          <w:sz w:val="24"/>
          <w:szCs w:val="24"/>
          <w:w w:val="100"/>
          <w:color w:val="000000"/>
          <w:position w:val="0"/>
        </w:rPr>
        <w:t>目的</w:t>
      </w:r>
    </w:p>
    <w:p>
      <w:pPr>
        <w:pStyle w:val="Style143"/>
        <w:widowControl w:val="0"/>
        <w:keepNext w:val="0"/>
        <w:keepLines w:val="0"/>
        <w:shd w:val="clear" w:color="auto" w:fill="auto"/>
        <w:bidi w:val="0"/>
        <w:jc w:val="both"/>
        <w:spacing w:before="0" w:after="0"/>
        <w:ind w:left="1020" w:right="0"/>
      </w:pPr>
      <w:r>
        <w:rPr>
          <w:lang w:val="zh-CN" w:eastAsia="zh-CN" w:bidi="zh-CN"/>
          <w:sz w:val="24"/>
          <w:szCs w:val="24"/>
          <w:w w:val="100"/>
          <w:color w:val="000000"/>
          <w:position w:val="0"/>
        </w:rPr>
        <w:t>加强卫生专业技术人员再教育，提高专业技术人员的业务水平与整体素质，适应卫</w:t>
      </w:r>
    </w:p>
    <w:p>
      <w:pPr>
        <w:pStyle w:val="Style143"/>
        <w:widowControl w:val="0"/>
        <w:keepNext w:val="0"/>
        <w:keepLines w:val="0"/>
        <w:shd w:val="clear" w:color="auto" w:fill="auto"/>
        <w:bidi w:val="0"/>
        <w:jc w:val="both"/>
        <w:spacing w:before="0" w:after="0"/>
        <w:ind w:left="1020" w:right="0"/>
      </w:pPr>
      <w:r>
        <w:rPr>
          <w:lang w:val="zh-CN" w:eastAsia="zh-CN" w:bidi="zh-CN"/>
          <w:sz w:val="24"/>
          <w:szCs w:val="24"/>
          <w:w w:val="100"/>
          <w:color w:val="000000"/>
          <w:position w:val="0"/>
        </w:rPr>
        <w:t>生事业发展需要，实施“科教兴院”战略。</w:t>
      </w:r>
    </w:p>
    <w:p>
      <w:pPr>
        <w:pStyle w:val="Style143"/>
        <w:numPr>
          <w:ilvl w:val="0"/>
          <w:numId w:val="457"/>
        </w:numPr>
        <w:tabs>
          <w:tab w:leader="none" w:pos="354" w:val="left"/>
        </w:tabs>
        <w:widowControl w:val="0"/>
        <w:keepNext w:val="0"/>
        <w:keepLines w:val="0"/>
        <w:shd w:val="clear" w:color="auto" w:fill="auto"/>
        <w:bidi w:val="0"/>
        <w:jc w:val="left"/>
        <w:spacing w:before="0" w:after="0"/>
        <w:ind w:left="0" w:right="0" w:firstLine="0"/>
      </w:pPr>
      <w:r>
        <w:rPr>
          <w:lang w:val="zh-CN" w:eastAsia="zh-CN" w:bidi="zh-CN"/>
          <w:sz w:val="24"/>
          <w:szCs w:val="24"/>
          <w:w w:val="100"/>
          <w:color w:val="000000"/>
          <w:position w:val="0"/>
        </w:rPr>
        <w:t>范围</w:t>
      </w:r>
    </w:p>
    <w:p>
      <w:pPr>
        <w:pStyle w:val="Style143"/>
        <w:widowControl w:val="0"/>
        <w:keepNext w:val="0"/>
        <w:keepLines w:val="0"/>
        <w:shd w:val="clear" w:color="auto" w:fill="auto"/>
        <w:bidi w:val="0"/>
        <w:jc w:val="both"/>
        <w:spacing w:before="0" w:after="0"/>
        <w:ind w:left="1020" w:right="0"/>
      </w:pPr>
      <w:r>
        <w:rPr>
          <w:lang w:val="zh-CN" w:eastAsia="zh-CN" w:bidi="zh-CN"/>
          <w:sz w:val="24"/>
          <w:szCs w:val="24"/>
          <w:w w:val="100"/>
          <w:color w:val="000000"/>
          <w:position w:val="0"/>
        </w:rPr>
        <w:t>医院全体卫生专业技术人员。</w:t>
      </w:r>
    </w:p>
    <w:p>
      <w:pPr>
        <w:pStyle w:val="Style143"/>
        <w:numPr>
          <w:ilvl w:val="0"/>
          <w:numId w:val="457"/>
        </w:numPr>
        <w:tabs>
          <w:tab w:leader="none" w:pos="354" w:val="left"/>
        </w:tabs>
        <w:widowControl w:val="0"/>
        <w:keepNext w:val="0"/>
        <w:keepLines w:val="0"/>
        <w:shd w:val="clear" w:color="auto" w:fill="auto"/>
        <w:bidi w:val="0"/>
        <w:jc w:val="left"/>
        <w:spacing w:before="0" w:after="0"/>
        <w:ind w:left="0" w:right="0" w:firstLine="0"/>
      </w:pPr>
      <w:r>
        <w:rPr>
          <w:lang w:val="zh-CN" w:eastAsia="zh-CN" w:bidi="zh-CN"/>
          <w:sz w:val="24"/>
          <w:szCs w:val="24"/>
          <w:w w:val="100"/>
          <w:color w:val="000000"/>
          <w:position w:val="0"/>
        </w:rPr>
        <w:t>定义</w:t>
      </w:r>
    </w:p>
    <w:p>
      <w:pPr>
        <w:pStyle w:val="Style143"/>
        <w:widowControl w:val="0"/>
        <w:keepNext w:val="0"/>
        <w:keepLines w:val="0"/>
        <w:shd w:val="clear" w:color="auto" w:fill="auto"/>
        <w:bidi w:val="0"/>
        <w:jc w:val="both"/>
        <w:spacing w:before="0" w:after="0"/>
        <w:ind w:left="1020" w:right="0"/>
      </w:pPr>
      <w:r>
        <w:rPr>
          <w:lang w:val="zh-CN" w:eastAsia="zh-CN" w:bidi="zh-CN"/>
          <w:sz w:val="24"/>
          <w:szCs w:val="24"/>
          <w:w w:val="100"/>
          <w:color w:val="000000"/>
          <w:position w:val="0"/>
        </w:rPr>
        <w:t>无。</w:t>
      </w:r>
    </w:p>
    <w:p>
      <w:pPr>
        <w:pStyle w:val="Style143"/>
        <w:numPr>
          <w:ilvl w:val="0"/>
          <w:numId w:val="457"/>
        </w:numPr>
        <w:tabs>
          <w:tab w:leader="none" w:pos="358" w:val="left"/>
        </w:tabs>
        <w:widowControl w:val="0"/>
        <w:keepNext w:val="0"/>
        <w:keepLines w:val="0"/>
        <w:shd w:val="clear" w:color="auto" w:fill="auto"/>
        <w:bidi w:val="0"/>
        <w:jc w:val="left"/>
        <w:spacing w:before="0" w:after="0"/>
        <w:ind w:left="0" w:right="0" w:firstLine="0"/>
      </w:pPr>
      <w:r>
        <w:rPr>
          <w:lang w:val="zh-CN" w:eastAsia="zh-CN" w:bidi="zh-CN"/>
          <w:sz w:val="24"/>
          <w:szCs w:val="24"/>
          <w:w w:val="100"/>
          <w:color w:val="000000"/>
          <w:position w:val="0"/>
        </w:rPr>
        <w:t>内容</w:t>
      </w:r>
    </w:p>
    <w:p>
      <w:pPr>
        <w:pStyle w:val="Style146"/>
        <w:widowControl w:val="0"/>
        <w:keepNext w:val="0"/>
        <w:keepLines w:val="0"/>
        <w:shd w:val="clear" w:color="auto" w:fill="auto"/>
        <w:bidi w:val="0"/>
        <w:spacing w:before="0" w:after="24"/>
        <w:ind w:left="1020" w:right="0" w:hanging="680"/>
      </w:pPr>
      <w:r>
        <w:rPr>
          <w:lang w:val="en-US" w:eastAsia="en-US" w:bidi="en-US"/>
          <w:w w:val="100"/>
          <w:color w:val="000000"/>
          <w:position w:val="0"/>
        </w:rPr>
        <w:t xml:space="preserve">4. </w:t>
      </w:r>
      <w:r>
        <w:rPr>
          <w:lang w:val="zh-CN" w:eastAsia="zh-CN" w:bidi="zh-CN"/>
          <w:w w:val="100"/>
          <w:color w:val="000000"/>
          <w:position w:val="0"/>
        </w:rPr>
        <w:t>1</w:t>
      </w:r>
      <w:r>
        <w:rPr>
          <w:rStyle w:val="CharStyle148"/>
        </w:rPr>
        <w:t>总则</w:t>
      </w:r>
    </w:p>
    <w:p>
      <w:pPr>
        <w:pStyle w:val="Style143"/>
        <w:widowControl w:val="0"/>
        <w:keepNext w:val="0"/>
        <w:keepLines w:val="0"/>
        <w:shd w:val="clear" w:color="auto" w:fill="auto"/>
        <w:bidi w:val="0"/>
        <w:jc w:val="both"/>
        <w:spacing w:before="0" w:after="0"/>
        <w:ind w:left="1020" w:right="0"/>
      </w:pPr>
      <w:r>
        <w:rPr>
          <w:rStyle w:val="CharStyle149"/>
          <w:b w:val="0"/>
          <w:bCs w:val="0"/>
        </w:rPr>
        <w:t>4.1.1</w:t>
      </w:r>
      <w:r>
        <w:rPr>
          <w:lang w:val="zh-CN" w:eastAsia="zh-CN" w:bidi="zh-CN"/>
          <w:sz w:val="24"/>
          <w:szCs w:val="24"/>
          <w:w w:val="100"/>
          <w:color w:val="000000"/>
          <w:position w:val="0"/>
        </w:rPr>
        <w:t>为了加强卫生专业技术人员再教育，提高专业技术人员的业务水平与整体素 质，适应卫生事业发展需要，实施“科教兴院”战略，根据省卫生厅、人事 厅联合制定的《山东省继续医学教育实施细则》等文件的规定，结合医院实 际，制定本细则。</w:t>
      </w:r>
    </w:p>
    <w:p>
      <w:pPr>
        <w:pStyle w:val="Style143"/>
        <w:widowControl w:val="0"/>
        <w:keepNext w:val="0"/>
        <w:keepLines w:val="0"/>
        <w:shd w:val="clear" w:color="auto" w:fill="auto"/>
        <w:bidi w:val="0"/>
        <w:jc w:val="both"/>
        <w:spacing w:before="0" w:after="0"/>
        <w:ind w:left="1020" w:right="0"/>
      </w:pPr>
      <w:r>
        <w:rPr>
          <w:rStyle w:val="CharStyle149"/>
          <w:b w:val="0"/>
          <w:bCs w:val="0"/>
        </w:rPr>
        <w:t xml:space="preserve">4. 1. </w:t>
      </w:r>
      <w:r>
        <w:rPr>
          <w:rStyle w:val="CharStyle149"/>
          <w:lang w:val="zh-CN" w:eastAsia="zh-CN" w:bidi="zh-CN"/>
          <w:b w:val="0"/>
          <w:bCs w:val="0"/>
        </w:rPr>
        <w:t>2</w:t>
      </w:r>
      <w:r>
        <w:rPr>
          <w:lang w:val="zh-CN" w:eastAsia="zh-CN" w:bidi="zh-CN"/>
          <w:sz w:val="24"/>
          <w:szCs w:val="24"/>
          <w:w w:val="100"/>
          <w:color w:val="000000"/>
          <w:position w:val="0"/>
        </w:rPr>
        <w:t>继续医学教育是实施整体性人才资源开发的重要措施，是专业技术人员队伍 建设的重要内容。继续医学教育以邓小平理论和科学发展观为指导，适应医 学科学技术的发展和社会的实际需要，面向现代化、面向世界、面向未来。 以法律规定、市场需要、岗位必会为原则。注重针对性、实用性、科学性和 先进性。</w:t>
      </w:r>
    </w:p>
    <w:p>
      <w:pPr>
        <w:pStyle w:val="Style143"/>
        <w:widowControl w:val="0"/>
        <w:keepNext w:val="0"/>
        <w:keepLines w:val="0"/>
        <w:shd w:val="clear" w:color="auto" w:fill="auto"/>
        <w:bidi w:val="0"/>
        <w:jc w:val="both"/>
        <w:spacing w:before="0" w:after="0"/>
        <w:ind w:left="1020" w:right="0"/>
      </w:pPr>
      <w:r>
        <w:rPr>
          <w:rStyle w:val="CharStyle149"/>
          <w:b w:val="0"/>
          <w:bCs w:val="0"/>
        </w:rPr>
        <w:t>4. 1.3</w:t>
      </w:r>
      <w:r>
        <w:rPr>
          <w:lang w:val="zh-CN" w:eastAsia="zh-CN" w:bidi="zh-CN"/>
          <w:sz w:val="24"/>
          <w:szCs w:val="24"/>
          <w:w w:val="100"/>
          <w:color w:val="000000"/>
          <w:position w:val="0"/>
        </w:rPr>
        <w:t>继续医学教育是以学习新理论、新知识、新技术、新方法为主的一种终身教 育。其目的和任务是使卫生专业技术人员在整个职业生涯中，保持高尚的职 业道德，知识和技能不断得到补充、增新、拓展和提高，完善知识结构，不 断提高专业工作能力和业务水平，提高服务质量，以促进医院卫生事业健康 可持续发展，更好地为人民健康服务。</w:t>
      </w:r>
    </w:p>
    <w:p>
      <w:pPr>
        <w:pStyle w:val="Style143"/>
        <w:widowControl w:val="0"/>
        <w:keepNext w:val="0"/>
        <w:keepLines w:val="0"/>
        <w:shd w:val="clear" w:color="auto" w:fill="auto"/>
        <w:bidi w:val="0"/>
        <w:jc w:val="both"/>
        <w:spacing w:before="0" w:after="0"/>
        <w:ind w:left="1020" w:right="0"/>
      </w:pPr>
      <w:r>
        <w:rPr>
          <w:rStyle w:val="CharStyle149"/>
          <w:b w:val="0"/>
          <w:bCs w:val="0"/>
        </w:rPr>
        <w:t xml:space="preserve">4. 1. </w:t>
      </w:r>
      <w:r>
        <w:rPr>
          <w:rStyle w:val="CharStyle149"/>
          <w:lang w:val="zh-CN" w:eastAsia="zh-CN" w:bidi="zh-CN"/>
          <w:b w:val="0"/>
          <w:bCs w:val="0"/>
        </w:rPr>
        <w:t>4</w:t>
      </w:r>
      <w:r>
        <w:rPr>
          <w:lang w:val="zh-CN" w:eastAsia="zh-CN" w:bidi="zh-CN"/>
          <w:sz w:val="24"/>
          <w:szCs w:val="24"/>
          <w:w w:val="100"/>
          <w:color w:val="000000"/>
          <w:position w:val="0"/>
        </w:rPr>
        <w:t>继续医学教育的对象是从事专业技术工作的在职专业技术人员；完成毕业后 医学教育或具有中级及以上专业技术职务的卫生技术人员，以及未参加住院 医师规范化培训的各类初级卫生专业技术人员。参加继续医学教育是卫生专 业技术人员应享有的权利和应履行的义务。</w:t>
      </w:r>
    </w:p>
    <w:p>
      <w:pPr>
        <w:pStyle w:val="Style143"/>
        <w:widowControl w:val="0"/>
        <w:keepNext w:val="0"/>
        <w:keepLines w:val="0"/>
        <w:shd w:val="clear" w:color="auto" w:fill="auto"/>
        <w:bidi w:val="0"/>
        <w:jc w:val="both"/>
        <w:spacing w:before="0" w:after="0"/>
        <w:ind w:left="1020" w:right="0"/>
      </w:pPr>
      <w:r>
        <w:rPr>
          <w:rStyle w:val="CharStyle149"/>
          <w:b w:val="0"/>
          <w:bCs w:val="0"/>
        </w:rPr>
        <w:t xml:space="preserve">4. </w:t>
      </w:r>
      <w:r>
        <w:rPr>
          <w:rStyle w:val="CharStyle149"/>
          <w:lang w:val="zh-CN" w:eastAsia="zh-CN" w:bidi="zh-CN"/>
          <w:b w:val="0"/>
          <w:bCs w:val="0"/>
        </w:rPr>
        <w:t>2</w:t>
      </w:r>
      <w:r>
        <w:rPr>
          <w:lang w:val="zh-CN" w:eastAsia="zh-CN" w:bidi="zh-CN"/>
          <w:sz w:val="24"/>
          <w:szCs w:val="24"/>
          <w:w w:val="100"/>
          <w:color w:val="000000"/>
          <w:position w:val="0"/>
        </w:rPr>
        <w:t>内容形式</w:t>
      </w:r>
    </w:p>
    <w:p>
      <w:pPr>
        <w:pStyle w:val="Style28"/>
        <w:widowControl w:val="0"/>
        <w:keepNext w:val="0"/>
        <w:keepLines w:val="0"/>
        <w:shd w:val="clear" w:color="auto" w:fill="auto"/>
        <w:bidi w:val="0"/>
        <w:jc w:val="both"/>
        <w:spacing w:before="0" w:after="0" w:line="365" w:lineRule="exact"/>
        <w:ind w:left="1020" w:right="0" w:hanging="680"/>
      </w:pPr>
      <w:r>
        <w:rPr>
          <w:rStyle w:val="CharStyle150"/>
        </w:rPr>
        <w:t>4.2.1</w:t>
      </w:r>
      <w:r>
        <w:rPr>
          <w:lang w:val="zh-CN" w:eastAsia="zh-CN" w:bidi="zh-CN"/>
          <w:w w:val="100"/>
          <w:color w:val="000000"/>
          <w:position w:val="0"/>
        </w:rPr>
        <w:t>继续医学教育的内容，应以医学科学技术发展中的新理论、新知识、新技术 和新方法为重点，注意先进性、针对性和实用性，并结合不同层次、不同专 业卫生技术人员的实际工作需要，加强对卫生专业技术人员创造力的开发和 创造性思维的培养。在继续医学教育活动中要注意加强政治思想、职业道德、 卫生法律法规和医学伦理学等有关内容的教育，培养高素质的卫生专业技术 人员。</w:t>
      </w:r>
    </w:p>
    <w:p>
      <w:pPr>
        <w:pStyle w:val="Style28"/>
        <w:widowControl w:val="0"/>
        <w:keepNext w:val="0"/>
        <w:keepLines w:val="0"/>
        <w:shd w:val="clear" w:color="auto" w:fill="auto"/>
        <w:bidi w:val="0"/>
        <w:jc w:val="both"/>
        <w:spacing w:before="0" w:after="0" w:line="365" w:lineRule="exact"/>
        <w:ind w:left="1020" w:right="0" w:hanging="680"/>
      </w:pPr>
      <w:r>
        <w:rPr>
          <w:rStyle w:val="CharStyle150"/>
        </w:rPr>
        <w:t>4.2.2</w:t>
      </w:r>
      <w:r>
        <w:rPr>
          <w:lang w:val="zh-CN" w:eastAsia="zh-CN" w:bidi="zh-CN"/>
          <w:w w:val="100"/>
          <w:color w:val="000000"/>
          <w:position w:val="0"/>
        </w:rPr>
        <w:t>继续医学教育可采取灵活多样的形式，以短期培训、业余学习和自学为主， 主要有：培训班、进修班、研修班、学术讲座、学术会议、业务考察、远程 教育、学历学位教育（研究生教育、函授、自学考试等）、临床进修、医院组 织的各种业务学习活动、为继续医学教育提供教材，以及发表论文、出版专 著、获得专利，获得科研立项、科研奖励等亦视为参加继续医学教育。</w:t>
      </w:r>
    </w:p>
    <w:p>
      <w:pPr>
        <w:pStyle w:val="Style28"/>
        <w:widowControl w:val="0"/>
        <w:keepNext w:val="0"/>
        <w:keepLines w:val="0"/>
        <w:shd w:val="clear" w:color="auto" w:fill="auto"/>
        <w:bidi w:val="0"/>
        <w:jc w:val="both"/>
        <w:spacing w:before="0" w:after="0" w:line="365" w:lineRule="exact"/>
        <w:ind w:left="1020" w:right="0" w:hanging="680"/>
      </w:pPr>
      <w:r>
        <w:rPr>
          <w:rStyle w:val="CharStyle150"/>
        </w:rPr>
        <w:t>4.2.3</w:t>
      </w:r>
      <w:r>
        <w:rPr>
          <w:lang w:val="zh-CN" w:eastAsia="zh-CN" w:bidi="zh-CN"/>
          <w:w w:val="100"/>
          <w:color w:val="000000"/>
          <w:position w:val="0"/>
        </w:rPr>
        <w:t>继续医学教育项目分为国家级、省级和市级，是继续医学教育的重要形式之 一。鼓励医院重点学科及特色专科申报并举办国家级、省级继续医学教育项 目，支持卫生专业技术人员参加经全国、省、市继续医学教育委员会认可且 专业对口继续医学教育项目的学习。</w:t>
      </w:r>
    </w:p>
    <w:p>
      <w:pPr>
        <w:pStyle w:val="Style28"/>
        <w:widowControl w:val="0"/>
        <w:keepNext w:val="0"/>
        <w:keepLines w:val="0"/>
        <w:shd w:val="clear" w:color="auto" w:fill="auto"/>
        <w:bidi w:val="0"/>
        <w:jc w:val="both"/>
        <w:spacing w:before="0" w:after="0" w:line="365" w:lineRule="exact"/>
        <w:ind w:left="1020" w:right="0" w:hanging="680"/>
      </w:pPr>
      <w:r>
        <w:rPr>
          <w:rStyle w:val="CharStyle150"/>
        </w:rPr>
        <w:t xml:space="preserve">4. </w:t>
      </w:r>
      <w:r>
        <w:rPr>
          <w:rStyle w:val="CharStyle150"/>
          <w:lang w:val="zh-CN" w:eastAsia="zh-CN" w:bidi="zh-CN"/>
        </w:rPr>
        <w:t>3</w:t>
      </w:r>
      <w:r>
        <w:rPr>
          <w:lang w:val="zh-CN" w:eastAsia="zh-CN" w:bidi="zh-CN"/>
          <w:w w:val="100"/>
          <w:color w:val="000000"/>
          <w:position w:val="0"/>
        </w:rPr>
        <w:t>组织管理</w:t>
      </w:r>
    </w:p>
    <w:p>
      <w:pPr>
        <w:pStyle w:val="Style28"/>
        <w:widowControl w:val="0"/>
        <w:keepNext w:val="0"/>
        <w:keepLines w:val="0"/>
        <w:shd w:val="clear" w:color="auto" w:fill="auto"/>
        <w:bidi w:val="0"/>
        <w:jc w:val="both"/>
        <w:spacing w:before="0" w:after="0" w:line="365" w:lineRule="exact"/>
        <w:ind w:left="1020" w:right="0" w:hanging="680"/>
      </w:pPr>
      <w:r>
        <w:rPr>
          <w:rStyle w:val="CharStyle150"/>
        </w:rPr>
        <w:t xml:space="preserve">4. 3. </w:t>
      </w:r>
      <w:r>
        <w:rPr>
          <w:rStyle w:val="CharStyle150"/>
          <w:lang w:val="zh-CN" w:eastAsia="zh-CN" w:bidi="zh-CN"/>
        </w:rPr>
        <w:t>1</w:t>
      </w:r>
      <w:r>
        <w:rPr>
          <w:lang w:val="zh-CN" w:eastAsia="zh-CN" w:bidi="zh-CN"/>
          <w:w w:val="100"/>
          <w:color w:val="000000"/>
          <w:position w:val="0"/>
        </w:rPr>
        <w:t>医院继续医学教育实行三级管理</w:t>
      </w:r>
    </w:p>
    <w:p>
      <w:pPr>
        <w:pStyle w:val="Style28"/>
        <w:widowControl w:val="0"/>
        <w:keepNext w:val="0"/>
        <w:keepLines w:val="0"/>
        <w:shd w:val="clear" w:color="auto" w:fill="auto"/>
        <w:bidi w:val="0"/>
        <w:jc w:val="left"/>
        <w:spacing w:before="0" w:after="0" w:line="365" w:lineRule="exact"/>
        <w:ind w:left="1260" w:right="0" w:hanging="920"/>
      </w:pPr>
      <w:r>
        <w:rPr>
          <w:rStyle w:val="CharStyle150"/>
        </w:rPr>
        <w:t>4. 3. 1.1</w:t>
      </w:r>
      <w:r>
        <w:rPr>
          <w:lang w:val="zh-CN" w:eastAsia="zh-CN" w:bidi="zh-CN"/>
          <w:w w:val="100"/>
          <w:color w:val="000000"/>
          <w:position w:val="0"/>
        </w:rPr>
        <w:t>医院继续医学教育委员会，是全院继续医学教育工作的指导、协调和质量 监控的组织。主要职能是：</w:t>
      </w:r>
    </w:p>
    <w:p>
      <w:pPr>
        <w:pStyle w:val="Style28"/>
        <w:widowControl w:val="0"/>
        <w:keepNext w:val="0"/>
        <w:keepLines w:val="0"/>
        <w:shd w:val="clear" w:color="auto" w:fill="auto"/>
        <w:bidi w:val="0"/>
        <w:jc w:val="both"/>
        <w:spacing w:before="0" w:after="0" w:line="365" w:lineRule="exact"/>
        <w:ind w:left="1020" w:right="0" w:hanging="680"/>
      </w:pPr>
      <w:r>
        <w:rPr>
          <w:rStyle w:val="CharStyle150"/>
        </w:rPr>
        <w:t xml:space="preserve">4. 3. 1. 1. </w:t>
      </w:r>
      <w:r>
        <w:rPr>
          <w:rStyle w:val="CharStyle150"/>
          <w:lang w:val="zh-CN" w:eastAsia="zh-CN" w:bidi="zh-CN"/>
        </w:rPr>
        <w:t>1</w:t>
      </w:r>
      <w:r>
        <w:rPr>
          <w:lang w:val="zh-CN" w:eastAsia="zh-CN" w:bidi="zh-CN"/>
          <w:w w:val="100"/>
          <w:color w:val="000000"/>
          <w:position w:val="0"/>
        </w:rPr>
        <w:t>材贯彻执行各级主管部门有关继续医学教育的政策和规定。</w:t>
      </w:r>
    </w:p>
    <w:p>
      <w:pPr>
        <w:pStyle w:val="Style28"/>
        <w:widowControl w:val="0"/>
        <w:keepNext w:val="0"/>
        <w:keepLines w:val="0"/>
        <w:shd w:val="clear" w:color="auto" w:fill="auto"/>
        <w:bidi w:val="0"/>
        <w:jc w:val="both"/>
        <w:spacing w:before="0" w:after="0" w:line="365" w:lineRule="exact"/>
        <w:ind w:left="1020" w:right="0" w:hanging="680"/>
      </w:pPr>
      <w:r>
        <w:rPr>
          <w:rStyle w:val="CharStyle150"/>
        </w:rPr>
        <w:t xml:space="preserve">4. 3. 1. 1. </w:t>
      </w:r>
      <w:r>
        <w:rPr>
          <w:rStyle w:val="CharStyle150"/>
          <w:lang w:val="zh-CN" w:eastAsia="zh-CN" w:bidi="zh-CN"/>
        </w:rPr>
        <w:t>2</w:t>
      </w:r>
      <w:r>
        <w:rPr>
          <w:lang w:val="zh-CN" w:eastAsia="zh-CN" w:bidi="zh-CN"/>
          <w:w w:val="100"/>
          <w:color w:val="000000"/>
          <w:position w:val="0"/>
        </w:rPr>
        <w:t>制定全院继续医学教育管理办法和实施细则。</w:t>
      </w:r>
    </w:p>
    <w:p>
      <w:pPr>
        <w:pStyle w:val="Style28"/>
        <w:widowControl w:val="0"/>
        <w:keepNext w:val="0"/>
        <w:keepLines w:val="0"/>
        <w:shd w:val="clear" w:color="auto" w:fill="auto"/>
        <w:bidi w:val="0"/>
        <w:jc w:val="both"/>
        <w:spacing w:before="0" w:after="0" w:line="365" w:lineRule="exact"/>
        <w:ind w:left="1020" w:right="0" w:hanging="680"/>
      </w:pPr>
      <w:r>
        <w:rPr>
          <w:rStyle w:val="CharStyle150"/>
        </w:rPr>
        <w:t xml:space="preserve">4. 3. 1. 1. </w:t>
      </w:r>
      <w:r>
        <w:rPr>
          <w:rStyle w:val="CharStyle150"/>
          <w:lang w:val="zh-CN" w:eastAsia="zh-CN" w:bidi="zh-CN"/>
        </w:rPr>
        <w:t>3</w:t>
      </w:r>
      <w:r>
        <w:rPr>
          <w:lang w:val="zh-CN" w:eastAsia="zh-CN" w:bidi="zh-CN"/>
          <w:w w:val="100"/>
          <w:color w:val="000000"/>
          <w:position w:val="0"/>
        </w:rPr>
        <w:t>制定全院继续医学教育总体规划和实施计划。</w:t>
      </w:r>
    </w:p>
    <w:p>
      <w:pPr>
        <w:pStyle w:val="Style28"/>
        <w:widowControl w:val="0"/>
        <w:keepNext w:val="0"/>
        <w:keepLines w:val="0"/>
        <w:shd w:val="clear" w:color="auto" w:fill="auto"/>
        <w:bidi w:val="0"/>
        <w:jc w:val="left"/>
        <w:spacing w:before="0" w:after="0" w:line="365" w:lineRule="exact"/>
        <w:ind w:left="1480" w:right="0" w:hanging="1140"/>
      </w:pPr>
      <w:r>
        <w:rPr>
          <w:rStyle w:val="CharStyle150"/>
        </w:rPr>
        <w:t xml:space="preserve">4. 3. 1. 1. </w:t>
      </w:r>
      <w:r>
        <w:rPr>
          <w:rStyle w:val="CharStyle150"/>
          <w:lang w:val="zh-CN" w:eastAsia="zh-CN" w:bidi="zh-CN"/>
        </w:rPr>
        <w:t>4</w:t>
      </w:r>
      <w:r>
        <w:rPr>
          <w:lang w:val="zh-CN" w:eastAsia="zh-CN" w:bidi="zh-CN"/>
          <w:w w:val="100"/>
          <w:color w:val="000000"/>
          <w:position w:val="0"/>
        </w:rPr>
        <w:t>负责对全院申报的国家级、省级和市级继续医学教育项目的初评与推荐， 对全院继续医学教育项目实施统一管理、质量监督。</w:t>
      </w:r>
    </w:p>
    <w:p>
      <w:pPr>
        <w:pStyle w:val="Style28"/>
        <w:widowControl w:val="0"/>
        <w:keepNext w:val="0"/>
        <w:keepLines w:val="0"/>
        <w:shd w:val="clear" w:color="auto" w:fill="auto"/>
        <w:bidi w:val="0"/>
        <w:jc w:val="both"/>
        <w:spacing w:before="0" w:after="0" w:line="365" w:lineRule="exact"/>
        <w:ind w:left="1020" w:right="0" w:hanging="680"/>
      </w:pPr>
      <w:r>
        <w:rPr>
          <w:rStyle w:val="CharStyle150"/>
        </w:rPr>
        <w:t xml:space="preserve">4. 3. 1. 1. </w:t>
      </w:r>
      <w:r>
        <w:rPr>
          <w:rStyle w:val="CharStyle150"/>
          <w:lang w:val="zh-CN" w:eastAsia="zh-CN" w:bidi="zh-CN"/>
        </w:rPr>
        <w:t>5</w:t>
      </w:r>
      <w:r>
        <w:rPr>
          <w:lang w:val="zh-CN" w:eastAsia="zh-CN" w:bidi="zh-CN"/>
          <w:w w:val="100"/>
          <w:color w:val="000000"/>
          <w:position w:val="0"/>
        </w:rPr>
        <w:t>负责对全院的继续医学教育工作进行评估、检查和督导。</w:t>
      </w:r>
    </w:p>
    <w:p>
      <w:pPr>
        <w:pStyle w:val="Style28"/>
        <w:widowControl w:val="0"/>
        <w:keepNext w:val="0"/>
        <w:keepLines w:val="0"/>
        <w:shd w:val="clear" w:color="auto" w:fill="auto"/>
        <w:bidi w:val="0"/>
        <w:jc w:val="left"/>
        <w:spacing w:before="0" w:after="0" w:line="365" w:lineRule="exact"/>
        <w:ind w:left="1260" w:right="0" w:hanging="920"/>
      </w:pPr>
      <w:r>
        <w:rPr>
          <w:rStyle w:val="CharStyle150"/>
        </w:rPr>
        <w:t>4. 3. 1.2</w:t>
      </w:r>
      <w:r>
        <w:rPr>
          <w:lang w:val="zh-CN" w:eastAsia="zh-CN" w:bidi="zh-CN"/>
          <w:w w:val="100"/>
          <w:color w:val="000000"/>
          <w:position w:val="0"/>
        </w:rPr>
        <w:t>医院科研处（设在科研处），在医院继续医学教育委员会的领导下，负责全 院继续医学教育的日常管理工作。主要职能是：</w:t>
      </w:r>
    </w:p>
    <w:p>
      <w:pPr>
        <w:pStyle w:val="Style28"/>
        <w:widowControl w:val="0"/>
        <w:keepNext w:val="0"/>
        <w:keepLines w:val="0"/>
        <w:shd w:val="clear" w:color="auto" w:fill="auto"/>
        <w:bidi w:val="0"/>
        <w:jc w:val="both"/>
        <w:spacing w:before="0" w:after="0" w:line="365" w:lineRule="exact"/>
        <w:ind w:left="1020" w:right="0" w:hanging="680"/>
      </w:pPr>
      <w:r>
        <w:rPr>
          <w:rStyle w:val="CharStyle150"/>
        </w:rPr>
        <w:t xml:space="preserve">4. 3. 1. 2. </w:t>
      </w:r>
      <w:r>
        <w:rPr>
          <w:rStyle w:val="CharStyle150"/>
          <w:lang w:val="zh-CN" w:eastAsia="zh-CN" w:bidi="zh-CN"/>
        </w:rPr>
        <w:t>1</w:t>
      </w:r>
      <w:r>
        <w:rPr>
          <w:lang w:val="zh-CN" w:eastAsia="zh-CN" w:bidi="zh-CN"/>
          <w:w w:val="100"/>
          <w:color w:val="000000"/>
          <w:position w:val="0"/>
        </w:rPr>
        <w:t>贯彻落实、组织实施全院的继续医学教育规划和年度计划。</w:t>
      </w:r>
    </w:p>
    <w:p>
      <w:pPr>
        <w:pStyle w:val="Style28"/>
        <w:widowControl w:val="0"/>
        <w:keepNext w:val="0"/>
        <w:keepLines w:val="0"/>
        <w:shd w:val="clear" w:color="auto" w:fill="auto"/>
        <w:bidi w:val="0"/>
        <w:jc w:val="left"/>
        <w:spacing w:before="0" w:after="0" w:line="365" w:lineRule="exact"/>
        <w:ind w:left="1480" w:right="0" w:hanging="1140"/>
      </w:pPr>
      <w:r>
        <w:rPr>
          <w:rStyle w:val="CharStyle150"/>
        </w:rPr>
        <w:t xml:space="preserve">4. 3. 1. 2. </w:t>
      </w:r>
      <w:r>
        <w:rPr>
          <w:rStyle w:val="CharStyle150"/>
          <w:lang w:val="zh-CN" w:eastAsia="zh-CN" w:bidi="zh-CN"/>
        </w:rPr>
        <w:t>2</w:t>
      </w:r>
      <w:r>
        <w:rPr>
          <w:lang w:val="zh-CN" w:eastAsia="zh-CN" w:bidi="zh-CN"/>
          <w:w w:val="100"/>
          <w:color w:val="000000"/>
          <w:position w:val="0"/>
        </w:rPr>
        <w:t>组织申报并协助举办各级继续医学教育项目，对全院继续医学教育项目 实施统一管理、质量监督。</w:t>
      </w:r>
    </w:p>
    <w:p>
      <w:pPr>
        <w:pStyle w:val="Style28"/>
        <w:widowControl w:val="0"/>
        <w:keepNext w:val="0"/>
        <w:keepLines w:val="0"/>
        <w:shd w:val="clear" w:color="auto" w:fill="auto"/>
        <w:bidi w:val="0"/>
        <w:jc w:val="both"/>
        <w:spacing w:before="0" w:after="0" w:line="365" w:lineRule="exact"/>
        <w:ind w:left="1020" w:right="0" w:hanging="680"/>
      </w:pPr>
      <w:r>
        <w:rPr>
          <w:rStyle w:val="CharStyle150"/>
        </w:rPr>
        <w:t xml:space="preserve">4. 3. 1. 2. </w:t>
      </w:r>
      <w:r>
        <w:rPr>
          <w:rStyle w:val="CharStyle150"/>
          <w:lang w:val="zh-CN" w:eastAsia="zh-CN" w:bidi="zh-CN"/>
        </w:rPr>
        <w:t>3</w:t>
      </w:r>
      <w:r>
        <w:rPr>
          <w:lang w:val="zh-CN" w:eastAsia="zh-CN" w:bidi="zh-CN"/>
          <w:w w:val="100"/>
          <w:color w:val="000000"/>
          <w:position w:val="0"/>
        </w:rPr>
        <w:t>组织安排全院继续医学教育活动并考核、登记学分。</w:t>
      </w:r>
    </w:p>
    <w:p>
      <w:pPr>
        <w:pStyle w:val="Style28"/>
        <w:widowControl w:val="0"/>
        <w:keepNext w:val="0"/>
        <w:keepLines w:val="0"/>
        <w:shd w:val="clear" w:color="auto" w:fill="auto"/>
        <w:bidi w:val="0"/>
        <w:jc w:val="both"/>
        <w:spacing w:before="0" w:after="0" w:line="365" w:lineRule="exact"/>
        <w:ind w:left="1020" w:right="0" w:hanging="680"/>
      </w:pPr>
      <w:r>
        <w:rPr>
          <w:rStyle w:val="CharStyle150"/>
        </w:rPr>
        <w:t xml:space="preserve">4. 3. 1. 2. </w:t>
      </w:r>
      <w:r>
        <w:rPr>
          <w:rStyle w:val="CharStyle150"/>
          <w:lang w:val="zh-CN" w:eastAsia="zh-CN" w:bidi="zh-CN"/>
        </w:rPr>
        <w:t>4</w:t>
      </w:r>
      <w:r>
        <w:rPr>
          <w:lang w:val="zh-CN" w:eastAsia="zh-CN" w:bidi="zh-CN"/>
          <w:w w:val="100"/>
          <w:color w:val="000000"/>
          <w:position w:val="0"/>
        </w:rPr>
        <w:t>负责年度及任期继续医学教育学分的审核验证、微机录人及数据上传。</w:t>
      </w:r>
    </w:p>
    <w:p>
      <w:pPr>
        <w:pStyle w:val="Style28"/>
        <w:widowControl w:val="0"/>
        <w:keepNext w:val="0"/>
        <w:keepLines w:val="0"/>
        <w:shd w:val="clear" w:color="auto" w:fill="auto"/>
        <w:bidi w:val="0"/>
        <w:jc w:val="left"/>
        <w:spacing w:before="0" w:after="0" w:line="365" w:lineRule="exact"/>
        <w:ind w:left="1260" w:right="0" w:hanging="920"/>
      </w:pPr>
      <w:r>
        <w:rPr>
          <w:rStyle w:val="CharStyle150"/>
        </w:rPr>
        <w:t>4.3. 1.3</w:t>
      </w:r>
      <w:r>
        <w:rPr>
          <w:lang w:val="zh-CN" w:eastAsia="zh-CN" w:bidi="zh-CN"/>
          <w:w w:val="100"/>
          <w:color w:val="000000"/>
          <w:position w:val="0"/>
        </w:rPr>
        <w:t>科室继续医学教育领导小组（由科主任、护士长、医护骨干各</w:t>
      </w:r>
      <w:r>
        <w:rPr>
          <w:rStyle w:val="CharStyle150"/>
          <w:lang w:val="zh-CN" w:eastAsia="zh-CN" w:bidi="zh-CN"/>
        </w:rPr>
        <w:t>1</w:t>
      </w:r>
      <w:r>
        <w:rPr>
          <w:lang w:val="zh-CN" w:eastAsia="zh-CN" w:bidi="zh-CN"/>
          <w:w w:val="100"/>
          <w:color w:val="000000"/>
          <w:position w:val="0"/>
        </w:rPr>
        <w:t>名组成）， 具体负责科室继续医学教育活动的组织落实。主要职能为：</w:t>
      </w:r>
    </w:p>
    <w:p>
      <w:pPr>
        <w:pStyle w:val="Style28"/>
        <w:widowControl w:val="0"/>
        <w:keepNext w:val="0"/>
        <w:keepLines w:val="0"/>
        <w:shd w:val="clear" w:color="auto" w:fill="auto"/>
        <w:bidi w:val="0"/>
        <w:jc w:val="both"/>
        <w:spacing w:before="0" w:after="0" w:line="365" w:lineRule="exact"/>
        <w:ind w:left="1020" w:right="0" w:hanging="680"/>
      </w:pPr>
      <w:r>
        <w:rPr>
          <w:rStyle w:val="CharStyle150"/>
        </w:rPr>
        <w:t xml:space="preserve">4. 3. 1. 3. </w:t>
      </w:r>
      <w:r>
        <w:rPr>
          <w:rStyle w:val="CharStyle150"/>
          <w:lang w:val="zh-CN" w:eastAsia="zh-CN" w:bidi="zh-CN"/>
        </w:rPr>
        <w:t>1</w:t>
      </w:r>
      <w:r>
        <w:rPr>
          <w:lang w:val="zh-CN" w:eastAsia="zh-CN" w:bidi="zh-CN"/>
          <w:w w:val="100"/>
          <w:color w:val="000000"/>
          <w:position w:val="0"/>
        </w:rPr>
        <w:t>制定科室人才培养规划及继续医学教育计划并组织实施。</w:t>
      </w:r>
    </w:p>
    <w:p>
      <w:pPr>
        <w:pStyle w:val="Style28"/>
        <w:widowControl w:val="0"/>
        <w:keepNext w:val="0"/>
        <w:keepLines w:val="0"/>
        <w:shd w:val="clear" w:color="auto" w:fill="auto"/>
        <w:bidi w:val="0"/>
        <w:jc w:val="both"/>
        <w:spacing w:before="0" w:after="0" w:line="365" w:lineRule="exact"/>
        <w:ind w:left="1020" w:right="0" w:hanging="680"/>
      </w:pPr>
      <w:r>
        <w:rPr>
          <w:rStyle w:val="CharStyle150"/>
        </w:rPr>
        <w:t xml:space="preserve">4. 3. 1. 3. </w:t>
      </w:r>
      <w:r>
        <w:rPr>
          <w:rStyle w:val="CharStyle150"/>
          <w:lang w:val="zh-CN" w:eastAsia="zh-CN" w:bidi="zh-CN"/>
        </w:rPr>
        <w:t>2</w:t>
      </w:r>
      <w:r>
        <w:rPr>
          <w:lang w:val="zh-CN" w:eastAsia="zh-CN" w:bidi="zh-CN"/>
          <w:w w:val="100"/>
          <w:color w:val="000000"/>
          <w:position w:val="0"/>
        </w:rPr>
        <w:t>组织科室的继续医学教育活动，实事求是地进行学分登记。</w:t>
      </w:r>
    </w:p>
    <w:p>
      <w:pPr>
        <w:pStyle w:val="Style28"/>
        <w:widowControl w:val="0"/>
        <w:keepNext w:val="0"/>
        <w:keepLines w:val="0"/>
        <w:shd w:val="clear" w:color="auto" w:fill="auto"/>
        <w:bidi w:val="0"/>
        <w:jc w:val="both"/>
        <w:spacing w:before="0" w:after="0" w:line="365" w:lineRule="exact"/>
        <w:ind w:left="1020" w:right="0" w:hanging="680"/>
      </w:pPr>
      <w:r>
        <w:rPr>
          <w:rStyle w:val="CharStyle150"/>
        </w:rPr>
        <w:t xml:space="preserve">4. 3. 1. 3. </w:t>
      </w:r>
      <w:r>
        <w:rPr>
          <w:rStyle w:val="CharStyle150"/>
          <w:lang w:val="zh-CN" w:eastAsia="zh-CN" w:bidi="zh-CN"/>
        </w:rPr>
        <w:t>3</w:t>
      </w:r>
      <w:r>
        <w:rPr>
          <w:lang w:val="zh-CN" w:eastAsia="zh-CN" w:bidi="zh-CN"/>
          <w:w w:val="100"/>
          <w:color w:val="000000"/>
          <w:position w:val="0"/>
        </w:rPr>
        <w:t>负责科室卫生专业技术人员年度及任期继续医学教育学分的初审和登记。</w:t>
      </w:r>
    </w:p>
    <w:p>
      <w:pPr>
        <w:pStyle w:val="Style28"/>
        <w:widowControl w:val="0"/>
        <w:keepNext w:val="0"/>
        <w:keepLines w:val="0"/>
        <w:shd w:val="clear" w:color="auto" w:fill="auto"/>
        <w:bidi w:val="0"/>
        <w:jc w:val="both"/>
        <w:spacing w:before="0" w:after="0" w:line="365" w:lineRule="exact"/>
        <w:ind w:left="700" w:right="0" w:hanging="700"/>
      </w:pPr>
      <w:r>
        <w:rPr>
          <w:lang w:val="en-US" w:eastAsia="en-US" w:bidi="en-US"/>
          <w:w w:val="100"/>
          <w:color w:val="000000"/>
          <w:position w:val="0"/>
        </w:rPr>
        <w:t xml:space="preserve">4. 3. </w:t>
      </w:r>
      <w:r>
        <w:rPr>
          <w:lang w:val="zh-CN" w:eastAsia="zh-CN" w:bidi="zh-CN"/>
          <w:w w:val="100"/>
          <w:color w:val="000000"/>
          <w:position w:val="0"/>
        </w:rPr>
        <w:t>2各科室要为卫生专业技术人员参加继续医学教育提供必要的条件。卫生专业 技术人员要自觉参加继续医学教育活动，服从科室安排，接受考核。在规定 的学习期间享受国家和医院规定的工资、保险、福利待遇。在接受继续医学 教育后，有义务更好地为医院服务。</w:t>
      </w:r>
    </w:p>
    <w:p>
      <w:pPr>
        <w:pStyle w:val="Style28"/>
        <w:widowControl w:val="0"/>
        <w:keepNext w:val="0"/>
        <w:keepLines w:val="0"/>
        <w:shd w:val="clear" w:color="auto" w:fill="auto"/>
        <w:bidi w:val="0"/>
        <w:jc w:val="both"/>
        <w:spacing w:before="0" w:after="0" w:line="365" w:lineRule="exact"/>
        <w:ind w:left="700" w:right="0" w:hanging="700"/>
      </w:pPr>
      <w:r>
        <w:rPr>
          <w:lang w:val="en-US" w:eastAsia="en-US" w:bidi="en-US"/>
          <w:w w:val="100"/>
          <w:color w:val="000000"/>
          <w:position w:val="0"/>
        </w:rPr>
        <w:t xml:space="preserve">4. </w:t>
      </w:r>
      <w:r>
        <w:rPr>
          <w:lang w:val="zh-CN" w:eastAsia="zh-CN" w:bidi="zh-CN"/>
          <w:w w:val="100"/>
          <w:color w:val="000000"/>
          <w:position w:val="0"/>
        </w:rPr>
        <w:t>4考核评估</w:t>
      </w:r>
    </w:p>
    <w:p>
      <w:pPr>
        <w:pStyle w:val="Style28"/>
        <w:widowControl w:val="0"/>
        <w:keepNext w:val="0"/>
        <w:keepLines w:val="0"/>
        <w:shd w:val="clear" w:color="auto" w:fill="auto"/>
        <w:bidi w:val="0"/>
        <w:jc w:val="both"/>
        <w:spacing w:before="0" w:after="0" w:line="365" w:lineRule="exact"/>
        <w:ind w:left="700" w:right="0" w:hanging="700"/>
      </w:pPr>
      <w:r>
        <w:rPr>
          <w:lang w:val="en-US" w:eastAsia="en-US" w:bidi="en-US"/>
          <w:w w:val="100"/>
          <w:color w:val="000000"/>
          <w:position w:val="0"/>
        </w:rPr>
        <w:t xml:space="preserve">4. 4. </w:t>
      </w:r>
      <w:r>
        <w:rPr>
          <w:lang w:val="zh-CN" w:eastAsia="zh-CN" w:bidi="zh-CN"/>
          <w:w w:val="100"/>
          <w:color w:val="000000"/>
          <w:position w:val="0"/>
        </w:rPr>
        <w:t>1继续医学教育实行学分制管理。根据聊城市继续医学教育学分的有关规定， 继续医学教育对象任职期内每年取得的继续医学教育学分不得少于25学分 (其中</w:t>
      </w:r>
      <w:r>
        <w:rPr>
          <w:rStyle w:val="CharStyle55"/>
          <w:lang w:val="zh-CN" w:eastAsia="zh-CN" w:bidi="zh-CN"/>
        </w:rPr>
        <w:t>I</w:t>
      </w:r>
      <w:r>
        <w:rPr>
          <w:lang w:val="zh-CN" w:eastAsia="zh-CN" w:bidi="zh-CN"/>
          <w:w w:val="100"/>
          <w:color w:val="000000"/>
          <w:position w:val="0"/>
        </w:rPr>
        <w:t>类分不得少于10分）。学分的授予及管理应严格依据《山东省继续医 学教育实施细则》执行。</w:t>
      </w:r>
    </w:p>
    <w:p>
      <w:pPr>
        <w:pStyle w:val="Style28"/>
        <w:widowControl w:val="0"/>
        <w:keepNext w:val="0"/>
        <w:keepLines w:val="0"/>
        <w:shd w:val="clear" w:color="auto" w:fill="auto"/>
        <w:bidi w:val="0"/>
        <w:jc w:val="both"/>
        <w:spacing w:before="0" w:after="0" w:line="365" w:lineRule="exact"/>
        <w:ind w:left="700" w:right="0" w:hanging="700"/>
      </w:pPr>
      <w:r>
        <w:rPr>
          <w:lang w:val="en-US" w:eastAsia="en-US" w:bidi="en-US"/>
          <w:w w:val="100"/>
          <w:color w:val="000000"/>
          <w:position w:val="0"/>
        </w:rPr>
        <w:t xml:space="preserve">4. 4. </w:t>
      </w:r>
      <w:r>
        <w:rPr>
          <w:lang w:val="zh-CN" w:eastAsia="zh-CN" w:bidi="zh-CN"/>
          <w:w w:val="100"/>
          <w:color w:val="000000"/>
          <w:position w:val="0"/>
        </w:rPr>
        <w:t>2继续医学教育实行考核登记制度。继续医学教育活动主办单位负责考核并授 予相应学分，医院科研处按规定进行学分审核登记。</w:t>
      </w:r>
    </w:p>
    <w:p>
      <w:pPr>
        <w:pStyle w:val="Style28"/>
        <w:widowControl w:val="0"/>
        <w:keepNext w:val="0"/>
        <w:keepLines w:val="0"/>
        <w:shd w:val="clear" w:color="auto" w:fill="auto"/>
        <w:bidi w:val="0"/>
        <w:jc w:val="both"/>
        <w:spacing w:before="0" w:after="0" w:line="365" w:lineRule="exact"/>
        <w:ind w:left="700" w:right="0" w:hanging="700"/>
      </w:pPr>
      <w:r>
        <w:rPr>
          <w:lang w:val="en-US" w:eastAsia="en-US" w:bidi="en-US"/>
          <w:w w:val="100"/>
          <w:color w:val="000000"/>
          <w:position w:val="0"/>
        </w:rPr>
        <w:t xml:space="preserve">4. 4. </w:t>
      </w:r>
      <w:r>
        <w:rPr>
          <w:lang w:val="zh-CN" w:eastAsia="zh-CN" w:bidi="zh-CN"/>
          <w:w w:val="100"/>
          <w:color w:val="000000"/>
          <w:position w:val="0"/>
        </w:rPr>
        <w:t>3继续医学教育考核实行年度考核和任期合格证制度。医院科研处负责对卫生 专业技术人员进行年度考核验证；任职期满由省、市继续医学教育委员会进 行任期考核，合格者发放全省统一印制的继续医学教育任期合格证书。</w:t>
      </w:r>
    </w:p>
    <w:p>
      <w:pPr>
        <w:pStyle w:val="Style28"/>
        <w:widowControl w:val="0"/>
        <w:keepNext w:val="0"/>
        <w:keepLines w:val="0"/>
        <w:shd w:val="clear" w:color="auto" w:fill="auto"/>
        <w:bidi w:val="0"/>
        <w:jc w:val="both"/>
        <w:spacing w:before="0" w:after="0" w:line="365" w:lineRule="exact"/>
        <w:ind w:left="700" w:right="0" w:hanging="700"/>
      </w:pPr>
      <w:r>
        <w:rPr>
          <w:rStyle w:val="CharStyle123"/>
        </w:rPr>
        <w:t>4</w:t>
      </w:r>
      <w:r>
        <w:rPr>
          <w:rStyle w:val="CharStyle104"/>
        </w:rPr>
        <w:t xml:space="preserve">. </w:t>
      </w:r>
      <w:r>
        <w:rPr>
          <w:rStyle w:val="CharStyle123"/>
        </w:rPr>
        <w:t>4</w:t>
      </w:r>
      <w:r>
        <w:rPr>
          <w:rStyle w:val="CharStyle104"/>
        </w:rPr>
        <w:t xml:space="preserve">. </w:t>
      </w:r>
      <w:r>
        <w:rPr>
          <w:lang w:val="zh-CN" w:eastAsia="zh-CN" w:bidi="zh-CN"/>
          <w:vertAlign w:val="subscript"/>
          <w:w w:val="100"/>
          <w:color w:val="000000"/>
          <w:position w:val="0"/>
        </w:rPr>
        <w:t>4</w:t>
      </w:r>
      <w:r>
        <w:rPr>
          <w:lang w:val="zh-CN" w:eastAsia="zh-CN" w:bidi="zh-CN"/>
          <w:w w:val="100"/>
          <w:color w:val="000000"/>
          <w:position w:val="0"/>
        </w:rPr>
        <w:t>继续医学教育合格作为卫生专业技术人员年度考核、技术职务聘任、晋升和 执业再注册的必备条件之一。</w:t>
      </w:r>
    </w:p>
    <w:p>
      <w:pPr>
        <w:pStyle w:val="Style28"/>
        <w:numPr>
          <w:ilvl w:val="1"/>
          <w:numId w:val="457"/>
        </w:numPr>
        <w:tabs>
          <w:tab w:leader="none" w:pos="586" w:val="left"/>
        </w:tabs>
        <w:widowControl w:val="0"/>
        <w:keepNext w:val="0"/>
        <w:keepLines w:val="0"/>
        <w:shd w:val="clear" w:color="auto" w:fill="auto"/>
        <w:bidi w:val="0"/>
        <w:jc w:val="both"/>
        <w:spacing w:before="0" w:after="0" w:line="365" w:lineRule="exact"/>
        <w:ind w:left="700" w:right="0" w:hanging="700"/>
      </w:pPr>
      <w:r>
        <w:rPr>
          <w:lang w:val="zh-CN" w:eastAsia="zh-CN" w:bidi="zh-CN"/>
          <w:w w:val="100"/>
          <w:color w:val="000000"/>
          <w:position w:val="0"/>
        </w:rPr>
        <w:t>5继续医学教育工作应列入单位工作目标和主要负责人任期目标，作为单位年 终考核和领导干部任期内政绩的重要内容之一。</w:t>
      </w:r>
    </w:p>
    <w:p>
      <w:pPr>
        <w:pStyle w:val="Style28"/>
        <w:widowControl w:val="0"/>
        <w:keepNext w:val="0"/>
        <w:keepLines w:val="0"/>
        <w:shd w:val="clear" w:color="auto" w:fill="auto"/>
        <w:bidi w:val="0"/>
        <w:jc w:val="both"/>
        <w:spacing w:before="0" w:after="0" w:line="365" w:lineRule="exact"/>
        <w:ind w:left="700" w:right="0" w:hanging="700"/>
      </w:pPr>
      <w:r>
        <w:rPr>
          <w:lang w:val="en-US" w:eastAsia="en-US" w:bidi="en-US"/>
          <w:w w:val="100"/>
          <w:color w:val="000000"/>
          <w:position w:val="0"/>
        </w:rPr>
        <w:t>4.4.6</w:t>
      </w:r>
      <w:r>
        <w:rPr>
          <w:lang w:val="zh-CN" w:eastAsia="zh-CN" w:bidi="zh-CN"/>
          <w:w w:val="100"/>
          <w:color w:val="000000"/>
          <w:position w:val="0"/>
        </w:rPr>
        <w:t>医院继续医学教育委员会每年对各科室的继续医学教育情况进行评估。评估 结果应作为衡量各科室负责人工作业绩的重要内容。</w:t>
      </w:r>
    </w:p>
    <w:p>
      <w:pPr>
        <w:pStyle w:val="Style28"/>
        <w:widowControl w:val="0"/>
        <w:keepNext w:val="0"/>
        <w:keepLines w:val="0"/>
        <w:shd w:val="clear" w:color="auto" w:fill="auto"/>
        <w:bidi w:val="0"/>
        <w:jc w:val="both"/>
        <w:spacing w:before="0" w:after="0" w:line="365" w:lineRule="exact"/>
        <w:ind w:left="700" w:right="0" w:hanging="700"/>
      </w:pPr>
      <w:r>
        <w:rPr>
          <w:lang w:val="en-US" w:eastAsia="en-US" w:bidi="en-US"/>
          <w:w w:val="100"/>
          <w:color w:val="000000"/>
          <w:position w:val="0"/>
        </w:rPr>
        <w:t xml:space="preserve">4. </w:t>
      </w:r>
      <w:r>
        <w:rPr>
          <w:lang w:val="zh-CN" w:eastAsia="zh-CN" w:bidi="zh-CN"/>
          <w:w w:val="100"/>
          <w:color w:val="000000"/>
          <w:position w:val="0"/>
        </w:rPr>
        <w:t>5奖励处罚</w:t>
      </w:r>
    </w:p>
    <w:p>
      <w:pPr>
        <w:pStyle w:val="Style28"/>
        <w:widowControl w:val="0"/>
        <w:keepNext w:val="0"/>
        <w:keepLines w:val="0"/>
        <w:shd w:val="clear" w:color="auto" w:fill="auto"/>
        <w:bidi w:val="0"/>
        <w:jc w:val="both"/>
        <w:spacing w:before="0" w:after="0" w:line="365" w:lineRule="exact"/>
        <w:ind w:left="700" w:right="0" w:hanging="700"/>
      </w:pPr>
      <w:r>
        <w:rPr>
          <w:lang w:val="en-US" w:eastAsia="en-US" w:bidi="en-US"/>
          <w:w w:val="100"/>
          <w:color w:val="000000"/>
          <w:position w:val="0"/>
        </w:rPr>
        <w:t>4.5.1</w:t>
      </w:r>
      <w:r>
        <w:rPr>
          <w:lang w:val="zh-CN" w:eastAsia="zh-CN" w:bidi="zh-CN"/>
          <w:w w:val="100"/>
          <w:color w:val="000000"/>
          <w:position w:val="0"/>
        </w:rPr>
        <w:t>对在继续医学教育工作中成绩突出的科室和个人应给予表彰和奖励。继续医 学教育实行考核制度。</w:t>
      </w:r>
    </w:p>
    <w:p>
      <w:pPr>
        <w:pStyle w:val="Style28"/>
        <w:widowControl w:val="0"/>
        <w:keepNext w:val="0"/>
        <w:keepLines w:val="0"/>
        <w:shd w:val="clear" w:color="auto" w:fill="auto"/>
        <w:bidi w:val="0"/>
        <w:jc w:val="both"/>
        <w:spacing w:before="0" w:after="0" w:line="365" w:lineRule="exact"/>
        <w:ind w:left="700" w:right="0" w:hanging="700"/>
      </w:pPr>
      <w:r>
        <w:rPr>
          <w:rStyle w:val="CharStyle150"/>
        </w:rPr>
        <w:t xml:space="preserve">4. 5. </w:t>
      </w:r>
      <w:r>
        <w:rPr>
          <w:rStyle w:val="CharStyle150"/>
          <w:lang w:val="zh-CN" w:eastAsia="zh-CN" w:bidi="zh-CN"/>
        </w:rPr>
        <w:t>2</w:t>
      </w:r>
      <w:r>
        <w:rPr>
          <w:lang w:val="zh-CN" w:eastAsia="zh-CN" w:bidi="zh-CN"/>
          <w:w w:val="100"/>
          <w:color w:val="000000"/>
          <w:position w:val="0"/>
        </w:rPr>
        <w:t>对违反本《细则》及有关规定，继续医学教育工作开展不力的科室要给予通 报批评，并追究科室负责人的责任。</w:t>
      </w:r>
    </w:p>
    <w:p>
      <w:pPr>
        <w:pStyle w:val="Style28"/>
        <w:widowControl w:val="0"/>
        <w:keepNext w:val="0"/>
        <w:keepLines w:val="0"/>
        <w:shd w:val="clear" w:color="auto" w:fill="auto"/>
        <w:bidi w:val="0"/>
        <w:jc w:val="both"/>
        <w:spacing w:before="0" w:after="0" w:line="365" w:lineRule="exact"/>
        <w:ind w:left="700" w:right="0" w:hanging="700"/>
      </w:pPr>
      <w:r>
        <w:rPr>
          <w:lang w:val="en-US" w:eastAsia="en-US" w:bidi="en-US"/>
          <w:w w:val="100"/>
          <w:color w:val="000000"/>
          <w:position w:val="0"/>
        </w:rPr>
        <w:t xml:space="preserve">4. 5. </w:t>
      </w:r>
      <w:r>
        <w:rPr>
          <w:lang w:val="zh-CN" w:eastAsia="zh-CN" w:bidi="zh-CN"/>
          <w:w w:val="100"/>
          <w:color w:val="000000"/>
          <w:position w:val="0"/>
        </w:rPr>
        <w:t>3对在继续医学教育活动中有下列情形之一的卫生专业技术人员，要视情节轻 重分别给予批评教育、年度考核不合格或缓聘、低聘、解聘卫生技术职务和 不准参加相应技术职务资格考试、不予执业再注册的处理。</w:t>
      </w:r>
    </w:p>
    <w:p>
      <w:pPr>
        <w:pStyle w:val="Style28"/>
        <w:widowControl w:val="0"/>
        <w:keepNext w:val="0"/>
        <w:keepLines w:val="0"/>
        <w:shd w:val="clear" w:color="auto" w:fill="auto"/>
        <w:bidi w:val="0"/>
        <w:jc w:val="both"/>
        <w:spacing w:before="0" w:after="0" w:line="365" w:lineRule="exact"/>
        <w:ind w:left="700" w:right="0" w:hanging="700"/>
      </w:pPr>
      <w:r>
        <w:rPr>
          <w:lang w:val="en-US" w:eastAsia="en-US" w:bidi="en-US"/>
          <w:w w:val="100"/>
          <w:color w:val="000000"/>
          <w:position w:val="0"/>
        </w:rPr>
        <w:t xml:space="preserve">4. 5. 3. </w:t>
      </w:r>
      <w:r>
        <w:rPr>
          <w:lang w:val="zh-CN" w:eastAsia="zh-CN" w:bidi="zh-CN"/>
          <w:w w:val="100"/>
          <w:color w:val="000000"/>
          <w:position w:val="0"/>
        </w:rPr>
        <w:t>1不服从单位或科室继续医学教育工作安排的。</w:t>
      </w:r>
    </w:p>
    <w:p>
      <w:pPr>
        <w:pStyle w:val="Style28"/>
        <w:widowControl w:val="0"/>
        <w:keepNext w:val="0"/>
        <w:keepLines w:val="0"/>
        <w:shd w:val="clear" w:color="auto" w:fill="auto"/>
        <w:bidi w:val="0"/>
        <w:jc w:val="both"/>
        <w:spacing w:before="0" w:after="0" w:line="365" w:lineRule="exact"/>
        <w:ind w:left="700" w:right="0" w:hanging="700"/>
      </w:pPr>
      <w:r>
        <w:rPr>
          <w:rStyle w:val="CharStyle150"/>
        </w:rPr>
        <w:t xml:space="preserve">4. 5. 3. </w:t>
      </w:r>
      <w:r>
        <w:rPr>
          <w:rStyle w:val="CharStyle150"/>
          <w:lang w:val="zh-CN" w:eastAsia="zh-CN" w:bidi="zh-CN"/>
        </w:rPr>
        <w:t>2</w:t>
      </w:r>
      <w:r>
        <w:rPr>
          <w:lang w:val="zh-CN" w:eastAsia="zh-CN" w:bidi="zh-CN"/>
          <w:w w:val="100"/>
          <w:color w:val="000000"/>
          <w:position w:val="0"/>
        </w:rPr>
        <w:t>未达到学习目标的基本要求，修业不合格的。</w:t>
      </w:r>
    </w:p>
    <w:p>
      <w:pPr>
        <w:pStyle w:val="Style28"/>
        <w:widowControl w:val="0"/>
        <w:keepNext w:val="0"/>
        <w:keepLines w:val="0"/>
        <w:shd w:val="clear" w:color="auto" w:fill="auto"/>
        <w:bidi w:val="0"/>
        <w:jc w:val="both"/>
        <w:spacing w:before="0" w:after="0" w:line="365" w:lineRule="exact"/>
        <w:ind w:left="700" w:right="0" w:hanging="700"/>
      </w:pPr>
      <w:r>
        <w:rPr>
          <w:lang w:val="en-US" w:eastAsia="en-US" w:bidi="en-US"/>
          <w:w w:val="100"/>
          <w:color w:val="000000"/>
          <w:position w:val="0"/>
        </w:rPr>
        <w:t xml:space="preserve">4. 5. 3. </w:t>
      </w:r>
      <w:r>
        <w:rPr>
          <w:lang w:val="zh-CN" w:eastAsia="zh-CN" w:bidi="zh-CN"/>
          <w:w w:val="100"/>
          <w:color w:val="000000"/>
          <w:position w:val="0"/>
        </w:rPr>
        <w:t>3学习其间违反办学单位有关规定和制度，造成不良影响的。</w:t>
      </w:r>
    </w:p>
    <w:p>
      <w:pPr>
        <w:pStyle w:val="Style28"/>
        <w:widowControl w:val="0"/>
        <w:keepNext w:val="0"/>
        <w:keepLines w:val="0"/>
        <w:shd w:val="clear" w:color="auto" w:fill="auto"/>
        <w:bidi w:val="0"/>
        <w:jc w:val="both"/>
        <w:spacing w:before="0" w:after="0" w:line="365" w:lineRule="exact"/>
        <w:ind w:left="700" w:right="0" w:hanging="700"/>
      </w:pPr>
      <w:r>
        <w:rPr>
          <w:lang w:val="en-US" w:eastAsia="en-US" w:bidi="en-US"/>
          <w:w w:val="100"/>
          <w:color w:val="000000"/>
          <w:position w:val="0"/>
        </w:rPr>
        <w:t xml:space="preserve">4. 5. 3. </w:t>
      </w:r>
      <w:r>
        <w:rPr>
          <w:lang w:val="zh-CN" w:eastAsia="zh-CN" w:bidi="zh-CN"/>
          <w:w w:val="100"/>
          <w:color w:val="000000"/>
          <w:position w:val="0"/>
        </w:rPr>
        <w:t>4未获得规定学分数的。</w:t>
      </w:r>
    </w:p>
    <w:p>
      <w:pPr>
        <w:pStyle w:val="Style28"/>
        <w:widowControl w:val="0"/>
        <w:keepNext w:val="0"/>
        <w:keepLines w:val="0"/>
        <w:shd w:val="clear" w:color="auto" w:fill="auto"/>
        <w:bidi w:val="0"/>
        <w:jc w:val="both"/>
        <w:spacing w:before="0" w:after="0" w:line="365" w:lineRule="exact"/>
        <w:ind w:left="700" w:right="0" w:hanging="700"/>
      </w:pPr>
      <w:r>
        <w:rPr>
          <w:lang w:val="en-US" w:eastAsia="en-US" w:bidi="en-US"/>
          <w:w w:val="100"/>
          <w:color w:val="000000"/>
          <w:position w:val="0"/>
        </w:rPr>
        <w:t xml:space="preserve">4. 5. 3. </w:t>
      </w:r>
      <w:r>
        <w:rPr>
          <w:lang w:val="zh-CN" w:eastAsia="zh-CN" w:bidi="zh-CN"/>
          <w:w w:val="100"/>
          <w:color w:val="000000"/>
          <w:position w:val="0"/>
        </w:rPr>
        <w:t>5在学分登记、年度和任期考核中弄虚作假的。</w:t>
      </w:r>
    </w:p>
    <w:p>
      <w:pPr>
        <w:pStyle w:val="Style28"/>
        <w:widowControl w:val="0"/>
        <w:keepNext w:val="0"/>
        <w:keepLines w:val="0"/>
        <w:shd w:val="clear" w:color="auto" w:fill="auto"/>
        <w:bidi w:val="0"/>
        <w:jc w:val="both"/>
        <w:spacing w:before="0" w:after="0" w:line="365" w:lineRule="exact"/>
        <w:ind w:left="700" w:right="0" w:hanging="700"/>
      </w:pPr>
      <w:r>
        <w:rPr>
          <w:lang w:val="en-US" w:eastAsia="en-US" w:bidi="en-US"/>
          <w:w w:val="100"/>
          <w:color w:val="000000"/>
          <w:position w:val="0"/>
        </w:rPr>
        <w:t xml:space="preserve">4. </w:t>
      </w:r>
      <w:r>
        <w:rPr>
          <w:lang w:val="zh-CN" w:eastAsia="zh-CN" w:bidi="zh-CN"/>
          <w:w w:val="100"/>
          <w:color w:val="000000"/>
          <w:position w:val="0"/>
        </w:rPr>
        <w:t>6经费管理</w:t>
      </w:r>
    </w:p>
    <w:p>
      <w:pPr>
        <w:pStyle w:val="Style28"/>
        <w:widowControl w:val="0"/>
        <w:keepNext w:val="0"/>
        <w:keepLines w:val="0"/>
        <w:shd w:val="clear" w:color="auto" w:fill="auto"/>
        <w:bidi w:val="0"/>
        <w:jc w:val="both"/>
        <w:spacing w:before="0" w:after="0" w:line="365" w:lineRule="exact"/>
        <w:ind w:left="700" w:right="0" w:hanging="700"/>
      </w:pPr>
      <w:r>
        <w:rPr>
          <w:lang w:val="en-US" w:eastAsia="en-US" w:bidi="en-US"/>
          <w:w w:val="100"/>
          <w:color w:val="000000"/>
          <w:position w:val="0"/>
        </w:rPr>
        <w:t>4. 6.1</w:t>
      </w:r>
      <w:r>
        <w:rPr>
          <w:lang w:val="zh-CN" w:eastAsia="zh-CN" w:bidi="zh-CN"/>
          <w:w w:val="100"/>
          <w:color w:val="000000"/>
          <w:position w:val="0"/>
        </w:rPr>
        <w:t>继续医学教育的经费，采取国家、集体、个人等多渠道筹集的办法解决。将 继续医学教育经费纳人全院预算管理，用于继续医学教育经费不低于职工工 资总额的1.5%，卫生专业技术人员本人也应承担一定的费用。</w:t>
      </w:r>
    </w:p>
    <w:p>
      <w:pPr>
        <w:pStyle w:val="Style28"/>
        <w:widowControl w:val="0"/>
        <w:keepNext w:val="0"/>
        <w:keepLines w:val="0"/>
        <w:shd w:val="clear" w:color="auto" w:fill="auto"/>
        <w:bidi w:val="0"/>
        <w:jc w:val="left"/>
        <w:spacing w:before="0" w:after="0" w:line="360" w:lineRule="exact"/>
        <w:ind w:left="1000" w:right="0" w:hanging="660"/>
      </w:pPr>
      <w:r>
        <w:rPr>
          <w:lang w:val="en-US" w:eastAsia="en-US" w:bidi="en-US"/>
          <w:w w:val="100"/>
          <w:color w:val="000000"/>
          <w:position w:val="0"/>
        </w:rPr>
        <w:t xml:space="preserve">4. 6. </w:t>
      </w:r>
      <w:r>
        <w:rPr>
          <w:lang w:val="zh-CN" w:eastAsia="zh-CN" w:bidi="zh-CN"/>
          <w:w w:val="100"/>
          <w:color w:val="000000"/>
          <w:position w:val="0"/>
        </w:rPr>
        <w:t>2继续医学教育经费专款专用，主要用于人才培养、对在继续医学教育工作中 成绩突出的科室和个人给予奖励、继续医学教育管理工作开支等。</w:t>
      </w:r>
    </w:p>
    <w:p>
      <w:pPr>
        <w:pStyle w:val="Style28"/>
        <w:numPr>
          <w:ilvl w:val="0"/>
          <w:numId w:val="459"/>
        </w:numPr>
        <w:tabs>
          <w:tab w:leader="none" w:pos="694" w:val="left"/>
        </w:tabs>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6. </w:t>
      </w:r>
      <w:r>
        <w:rPr>
          <w:lang w:val="zh-CN" w:eastAsia="zh-CN" w:bidi="zh-CN"/>
          <w:w w:val="100"/>
          <w:color w:val="000000"/>
          <w:position w:val="0"/>
        </w:rPr>
        <w:t>3继续医学教育经费使用由医院继续医学教育委员会讨论决定，医院科研处统</w:t>
      </w:r>
    </w:p>
    <w:p>
      <w:pPr>
        <w:pStyle w:val="Style28"/>
        <w:widowControl w:val="0"/>
        <w:keepNext w:val="0"/>
        <w:keepLines w:val="0"/>
        <w:shd w:val="clear" w:color="auto" w:fill="auto"/>
        <w:bidi w:val="0"/>
        <w:jc w:val="left"/>
        <w:spacing w:before="0" w:after="0" w:line="360" w:lineRule="exact"/>
        <w:ind w:left="1000" w:right="0" w:firstLine="0"/>
      </w:pPr>
      <w:r>
        <w:rPr>
          <w:lang w:val="zh-CN" w:eastAsia="zh-CN" w:bidi="zh-CN"/>
          <w:w w:val="100"/>
          <w:color w:val="000000"/>
          <w:position w:val="0"/>
        </w:rPr>
        <w:t>筹安排。</w:t>
      </w:r>
    </w:p>
    <w:p>
      <w:pPr>
        <w:pStyle w:val="Style28"/>
        <w:widowControl w:val="0"/>
        <w:keepNext w:val="0"/>
        <w:keepLines w:val="0"/>
        <w:shd w:val="clear" w:color="auto" w:fill="auto"/>
        <w:bidi w:val="0"/>
        <w:jc w:val="left"/>
        <w:spacing w:before="0" w:after="0" w:line="360" w:lineRule="exact"/>
        <w:ind w:left="0" w:right="0" w:firstLine="0"/>
      </w:pPr>
      <w:r>
        <w:rPr>
          <w:rStyle w:val="CharStyle151"/>
          <w:lang w:val="en-US" w:eastAsia="en-US" w:bidi="en-US"/>
        </w:rPr>
        <w:t>5.</w:t>
      </w:r>
      <w:r>
        <w:rPr>
          <w:rStyle w:val="CharStyle151"/>
        </w:rPr>
        <w:t>附则</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5.1</w:t>
      </w:r>
      <w:r>
        <w:rPr>
          <w:lang w:val="zh-CN" w:eastAsia="zh-CN" w:bidi="zh-CN"/>
          <w:w w:val="100"/>
          <w:color w:val="000000"/>
          <w:position w:val="0"/>
        </w:rPr>
        <w:t>本细则之前所制定的有关继续医学教育规定，与本细则相抵触的条款，以本细 则为准。</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5.2</w:t>
      </w:r>
      <w:r>
        <w:rPr>
          <w:lang w:val="zh-CN" w:eastAsia="zh-CN" w:bidi="zh-CN"/>
          <w:w w:val="100"/>
          <w:color w:val="000000"/>
          <w:position w:val="0"/>
        </w:rPr>
        <w:t>本细则自发布之日起施行。在此之前开展的继续医学教育活动及所登记学分仍 认可有效，不再重新核实、登记。</w:t>
      </w:r>
    </w:p>
    <w:p>
      <w:pPr>
        <w:pStyle w:val="Style28"/>
        <w:numPr>
          <w:ilvl w:val="0"/>
          <w:numId w:val="459"/>
        </w:numPr>
        <w:tabs>
          <w:tab w:leader="none" w:pos="694" w:val="left"/>
        </w:tabs>
        <w:widowControl w:val="0"/>
        <w:keepNext w:val="0"/>
        <w:keepLines w:val="0"/>
        <w:shd w:val="clear" w:color="auto" w:fill="auto"/>
        <w:bidi w:val="0"/>
        <w:jc w:val="left"/>
        <w:spacing w:before="0" w:after="524" w:line="360" w:lineRule="exact"/>
        <w:ind w:left="780" w:right="0" w:hanging="440"/>
      </w:pPr>
      <w:r>
        <w:rPr>
          <w:lang w:val="zh-CN" w:eastAsia="zh-CN" w:bidi="zh-CN"/>
          <w:w w:val="100"/>
          <w:color w:val="000000"/>
          <w:position w:val="0"/>
        </w:rPr>
        <w:t>3本细则由科研处负责解释。</w:t>
      </w:r>
    </w:p>
    <w:p>
      <w:pPr>
        <w:pStyle w:val="Style78"/>
        <w:widowControl w:val="0"/>
        <w:keepNext w:val="0"/>
        <w:keepLines w:val="0"/>
        <w:shd w:val="clear" w:color="auto" w:fill="auto"/>
        <w:bidi w:val="0"/>
        <w:jc w:val="center"/>
        <w:spacing w:before="0" w:after="468" w:line="180" w:lineRule="exact"/>
        <w:ind w:left="0" w:right="0" w:firstLine="0"/>
      </w:pPr>
      <w:r>
        <w:rPr>
          <w:rStyle w:val="CharStyle97"/>
        </w:rPr>
        <w:t>参考文献</w:t>
      </w:r>
    </w:p>
    <w:p>
      <w:pPr>
        <w:pStyle w:val="Style28"/>
        <w:widowControl w:val="0"/>
        <w:keepNext w:val="0"/>
        <w:keepLines w:val="0"/>
        <w:shd w:val="clear" w:color="auto" w:fill="auto"/>
        <w:bidi w:val="0"/>
        <w:jc w:val="left"/>
        <w:spacing w:before="0" w:after="0" w:line="220" w:lineRule="exact"/>
        <w:ind w:left="0" w:right="0" w:firstLine="0"/>
        <w:sectPr>
          <w:type w:val="continuous"/>
          <w:pgSz w:w="11900" w:h="16840"/>
          <w:pgMar w:top="1495" w:left="1408" w:right="1386" w:bottom="1889" w:header="0" w:footer="3" w:gutter="0"/>
          <w:rtlGutter w:val="0"/>
          <w:cols w:space="720"/>
          <w:noEndnote/>
          <w:docGrid w:linePitch="360"/>
        </w:sectPr>
      </w:pPr>
      <w:r>
        <w:rPr>
          <w:lang w:val="en-US" w:eastAsia="en-US" w:bidi="en-US"/>
          <w:w w:val="100"/>
          <w:color w:val="000000"/>
          <w:position w:val="0"/>
        </w:rPr>
        <w:t>1.</w:t>
      </w:r>
      <w:r>
        <w:rPr>
          <w:lang w:val="zh-CN" w:eastAsia="zh-CN" w:bidi="zh-CN"/>
          <w:w w:val="100"/>
          <w:color w:val="000000"/>
          <w:position w:val="0"/>
        </w:rPr>
        <w:t>《山东省继续医学教育实施细则》</w:t>
      </w:r>
      <w:r>
        <w:rPr>
          <w:lang w:val="en-US" w:eastAsia="en-US" w:bidi="en-US"/>
          <w:w w:val="100"/>
          <w:color w:val="000000"/>
          <w:position w:val="0"/>
        </w:rPr>
        <w:t>.</w:t>
      </w:r>
      <w:r>
        <w:rPr>
          <w:lang w:val="zh-CN" w:eastAsia="zh-CN" w:bidi="zh-CN"/>
          <w:w w:val="100"/>
          <w:color w:val="000000"/>
          <w:position w:val="0"/>
        </w:rPr>
        <w:t>山东省继续医学教育委员会</w:t>
      </w:r>
      <w:r>
        <w:rPr>
          <w:lang w:val="en-US" w:eastAsia="en-US" w:bidi="en-US"/>
          <w:w w:val="100"/>
          <w:color w:val="000000"/>
          <w:position w:val="0"/>
        </w:rPr>
        <w:t>.2016</w:t>
      </w:r>
      <w:r>
        <w:rPr>
          <w:lang w:val="zh-CN" w:eastAsia="zh-CN" w:bidi="zh-CN"/>
          <w:w w:val="100"/>
          <w:color w:val="000000"/>
          <w:position w:val="0"/>
        </w:rPr>
        <w:t>年.</w:t>
      </w:r>
    </w:p>
    <w:p>
      <w:pPr>
        <w:widowControl w:val="0"/>
        <w:spacing w:before="70" w:after="70" w:line="240" w:lineRule="exact"/>
        <w:rPr>
          <w:sz w:val="19"/>
          <w:szCs w:val="19"/>
        </w:rPr>
      </w:pPr>
    </w:p>
    <w:p>
      <w:pPr>
        <w:widowControl w:val="0"/>
        <w:rPr>
          <w:sz w:val="2"/>
          <w:szCs w:val="2"/>
        </w:rPr>
        <w:sectPr>
          <w:pgSz w:w="11900" w:h="16840"/>
          <w:pgMar w:top="1482" w:left="0" w:right="0" w:bottom="1871" w:header="0" w:footer="3" w:gutter="0"/>
          <w:rtlGutter w:val="0"/>
          <w:cols w:space="720"/>
          <w:noEndnote/>
          <w:docGrid w:linePitch="360"/>
        </w:sectPr>
      </w:pPr>
    </w:p>
    <w:p>
      <w:pPr>
        <w:pStyle w:val="Style50"/>
        <w:widowControl w:val="0"/>
        <w:keepNext/>
        <w:keepLines/>
        <w:shd w:val="clear" w:color="auto" w:fill="auto"/>
        <w:bidi w:val="0"/>
        <w:spacing w:before="0"/>
        <w:ind w:left="60" w:right="0" w:firstLine="0"/>
      </w:pPr>
      <w:bookmarkStart w:id="306" w:name="bookmark306"/>
      <w:r>
        <w:rPr>
          <w:lang w:val="zh-CN" w:eastAsia="zh-CN" w:bidi="zh-CN"/>
          <w:w w:val="100"/>
          <w:spacing w:val="0"/>
          <w:color w:val="000000"/>
          <w:position w:val="0"/>
        </w:rPr>
        <w:t>继续医学教育学分授予、考核及奖惩办法</w:t>
      </w:r>
      <w:bookmarkEnd w:id="306"/>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继续医学教育学分授予、考核及奖惩办法</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OP</w:t>
            </w:r>
            <w:r>
              <w:rPr>
                <w:lang w:val="en-US" w:eastAsia="en-US" w:bidi="en-US"/>
                <w:w w:val="100"/>
                <w:color w:val="000000"/>
                <w:position w:val="0"/>
              </w:rPr>
              <w:t>-</w:t>
            </w:r>
            <w:r>
              <w:rPr>
                <w:rStyle w:val="CharStyle55"/>
              </w:rPr>
              <w:t>LYXZ</w:t>
            </w:r>
            <w:r>
              <w:rPr>
                <w:lang w:val="en-US" w:eastAsia="en-US" w:bidi="en-US"/>
                <w:w w:val="100"/>
                <w:color w:val="000000"/>
                <w:position w:val="0"/>
              </w:rPr>
              <w:t>-020-021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5</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461"/>
        </w:numPr>
        <w:tabs>
          <w:tab w:leader="none" w:pos="354" w:val="left"/>
        </w:tabs>
        <w:widowControl w:val="0"/>
        <w:keepNext/>
        <w:keepLines/>
        <w:shd w:val="clear" w:color="auto" w:fill="auto"/>
        <w:bidi w:val="0"/>
        <w:jc w:val="left"/>
        <w:spacing w:before="398" w:after="0"/>
        <w:ind w:left="0" w:right="0" w:firstLine="0"/>
      </w:pPr>
      <w:bookmarkStart w:id="307" w:name="bookmark307"/>
      <w:r>
        <w:rPr>
          <w:lang w:val="zh-CN" w:eastAsia="zh-CN" w:bidi="zh-CN"/>
          <w:sz w:val="24"/>
          <w:szCs w:val="24"/>
          <w:w w:val="100"/>
          <w:spacing w:val="0"/>
          <w:color w:val="000000"/>
          <w:position w:val="0"/>
        </w:rPr>
        <w:t>目的</w:t>
      </w:r>
      <w:bookmarkEnd w:id="307"/>
    </w:p>
    <w:p>
      <w:pPr>
        <w:pStyle w:val="Style28"/>
        <w:widowControl w:val="0"/>
        <w:keepNext w:val="0"/>
        <w:keepLines w:val="0"/>
        <w:shd w:val="clear" w:color="auto" w:fill="auto"/>
        <w:bidi w:val="0"/>
        <w:jc w:val="left"/>
        <w:spacing w:before="0" w:after="0" w:line="360" w:lineRule="exact"/>
        <w:ind w:left="1260" w:right="0" w:hanging="920"/>
      </w:pPr>
      <w:r>
        <w:rPr>
          <w:lang w:val="zh-CN" w:eastAsia="zh-CN" w:bidi="zh-CN"/>
          <w:w w:val="100"/>
          <w:color w:val="000000"/>
          <w:position w:val="0"/>
        </w:rPr>
        <w:t>加强和规范继续医学教育学分管理。</w:t>
      </w:r>
    </w:p>
    <w:p>
      <w:pPr>
        <w:pStyle w:val="Style62"/>
        <w:numPr>
          <w:ilvl w:val="0"/>
          <w:numId w:val="461"/>
        </w:numPr>
        <w:tabs>
          <w:tab w:leader="none" w:pos="354" w:val="left"/>
        </w:tabs>
        <w:widowControl w:val="0"/>
        <w:keepNext/>
        <w:keepLines/>
        <w:shd w:val="clear" w:color="auto" w:fill="auto"/>
        <w:bidi w:val="0"/>
        <w:jc w:val="left"/>
        <w:spacing w:before="0" w:after="0"/>
        <w:ind w:left="0" w:right="0" w:firstLine="0"/>
      </w:pPr>
      <w:bookmarkStart w:id="308" w:name="bookmark308"/>
      <w:r>
        <w:rPr>
          <w:lang w:val="zh-CN" w:eastAsia="zh-CN" w:bidi="zh-CN"/>
          <w:sz w:val="24"/>
          <w:szCs w:val="24"/>
          <w:w w:val="100"/>
          <w:spacing w:val="0"/>
          <w:color w:val="000000"/>
          <w:position w:val="0"/>
        </w:rPr>
        <w:t>范围</w:t>
      </w:r>
      <w:bookmarkEnd w:id="308"/>
    </w:p>
    <w:p>
      <w:pPr>
        <w:pStyle w:val="Style28"/>
        <w:widowControl w:val="0"/>
        <w:keepNext w:val="0"/>
        <w:keepLines w:val="0"/>
        <w:shd w:val="clear" w:color="auto" w:fill="auto"/>
        <w:bidi w:val="0"/>
        <w:jc w:val="left"/>
        <w:spacing w:before="0" w:after="0" w:line="360" w:lineRule="exact"/>
        <w:ind w:left="1260" w:right="0" w:hanging="920"/>
      </w:pPr>
      <w:r>
        <w:rPr>
          <w:lang w:val="zh-CN" w:eastAsia="zh-CN" w:bidi="zh-CN"/>
          <w:w w:val="100"/>
          <w:color w:val="000000"/>
          <w:position w:val="0"/>
        </w:rPr>
        <w:t>医院全体卫生专业技术人员。</w:t>
      </w:r>
    </w:p>
    <w:p>
      <w:pPr>
        <w:pStyle w:val="Style62"/>
        <w:numPr>
          <w:ilvl w:val="0"/>
          <w:numId w:val="461"/>
        </w:numPr>
        <w:tabs>
          <w:tab w:leader="none" w:pos="354" w:val="left"/>
        </w:tabs>
        <w:widowControl w:val="0"/>
        <w:keepNext/>
        <w:keepLines/>
        <w:shd w:val="clear" w:color="auto" w:fill="auto"/>
        <w:bidi w:val="0"/>
        <w:jc w:val="left"/>
        <w:spacing w:before="0" w:after="0"/>
        <w:ind w:left="0" w:right="0" w:firstLine="0"/>
      </w:pPr>
      <w:bookmarkStart w:id="309" w:name="bookmark309"/>
      <w:r>
        <w:rPr>
          <w:lang w:val="zh-CN" w:eastAsia="zh-CN" w:bidi="zh-CN"/>
          <w:sz w:val="24"/>
          <w:szCs w:val="24"/>
          <w:w w:val="100"/>
          <w:spacing w:val="0"/>
          <w:color w:val="000000"/>
          <w:position w:val="0"/>
        </w:rPr>
        <w:t>定义</w:t>
      </w:r>
      <w:bookmarkEnd w:id="309"/>
    </w:p>
    <w:p>
      <w:pPr>
        <w:pStyle w:val="Style28"/>
        <w:widowControl w:val="0"/>
        <w:keepNext w:val="0"/>
        <w:keepLines w:val="0"/>
        <w:shd w:val="clear" w:color="auto" w:fill="auto"/>
        <w:bidi w:val="0"/>
        <w:jc w:val="left"/>
        <w:spacing w:before="0" w:after="0" w:line="360" w:lineRule="exact"/>
        <w:ind w:left="1260" w:right="0" w:hanging="920"/>
      </w:pPr>
      <w:r>
        <w:rPr>
          <w:lang w:val="zh-CN" w:eastAsia="zh-CN" w:bidi="zh-CN"/>
          <w:w w:val="100"/>
          <w:color w:val="000000"/>
          <w:position w:val="0"/>
        </w:rPr>
        <w:t>无。</w:t>
      </w:r>
    </w:p>
    <w:p>
      <w:pPr>
        <w:pStyle w:val="Style62"/>
        <w:numPr>
          <w:ilvl w:val="0"/>
          <w:numId w:val="461"/>
        </w:numPr>
        <w:tabs>
          <w:tab w:leader="none" w:pos="358" w:val="left"/>
        </w:tabs>
        <w:widowControl w:val="0"/>
        <w:keepNext/>
        <w:keepLines/>
        <w:shd w:val="clear" w:color="auto" w:fill="auto"/>
        <w:bidi w:val="0"/>
        <w:jc w:val="left"/>
        <w:spacing w:before="0" w:after="0"/>
        <w:ind w:left="0" w:right="0" w:firstLine="0"/>
      </w:pPr>
      <w:bookmarkStart w:id="310" w:name="bookmark310"/>
      <w:r>
        <w:rPr>
          <w:lang w:val="zh-CN" w:eastAsia="zh-CN" w:bidi="zh-CN"/>
          <w:sz w:val="24"/>
          <w:szCs w:val="24"/>
          <w:w w:val="100"/>
          <w:spacing w:val="0"/>
          <w:color w:val="000000"/>
          <w:position w:val="0"/>
        </w:rPr>
        <w:t>内容</w:t>
      </w:r>
      <w:bookmarkEnd w:id="310"/>
    </w:p>
    <w:p>
      <w:pPr>
        <w:pStyle w:val="Style28"/>
        <w:widowControl w:val="0"/>
        <w:keepNext w:val="0"/>
        <w:keepLines w:val="0"/>
        <w:shd w:val="clear" w:color="auto" w:fill="auto"/>
        <w:bidi w:val="0"/>
        <w:jc w:val="left"/>
        <w:spacing w:before="0" w:after="0" w:line="360" w:lineRule="exact"/>
        <w:ind w:left="1260" w:right="0" w:hanging="920"/>
      </w:pPr>
      <w:r>
        <w:rPr>
          <w:rStyle w:val="CharStyle150"/>
        </w:rPr>
        <w:t xml:space="preserve">4. </w:t>
      </w:r>
      <w:r>
        <w:rPr>
          <w:rStyle w:val="CharStyle150"/>
          <w:lang w:val="zh-CN" w:eastAsia="zh-CN" w:bidi="zh-CN"/>
        </w:rPr>
        <w:t>1</w:t>
      </w:r>
      <w:r>
        <w:rPr>
          <w:lang w:val="zh-CN" w:eastAsia="zh-CN" w:bidi="zh-CN"/>
          <w:w w:val="100"/>
          <w:color w:val="000000"/>
          <w:position w:val="0"/>
        </w:rPr>
        <w:t>学分分类</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继续医学教育学分分为</w:t>
      </w:r>
      <w:r>
        <w:rPr>
          <w:rStyle w:val="CharStyle152"/>
        </w:rPr>
        <w:t>I</w:t>
      </w:r>
      <w:r>
        <w:rPr>
          <w:lang w:val="zh-CN" w:eastAsia="zh-CN" w:bidi="zh-CN"/>
          <w:w w:val="100"/>
          <w:color w:val="000000"/>
          <w:position w:val="0"/>
        </w:rPr>
        <w:t>类学分和</w:t>
      </w:r>
      <w:r>
        <w:rPr>
          <w:rStyle w:val="CharStyle152"/>
          <w:lang w:val="en-US" w:eastAsia="en-US" w:bidi="en-US"/>
        </w:rPr>
        <w:t>n</w:t>
      </w:r>
      <w:r>
        <w:rPr>
          <w:lang w:val="zh-CN" w:eastAsia="zh-CN" w:bidi="zh-CN"/>
          <w:w w:val="100"/>
          <w:color w:val="000000"/>
          <w:position w:val="0"/>
        </w:rPr>
        <w:t>类学分两类。</w:t>
      </w:r>
    </w:p>
    <w:p>
      <w:pPr>
        <w:pStyle w:val="Style28"/>
        <w:numPr>
          <w:ilvl w:val="0"/>
          <w:numId w:val="463"/>
        </w:numPr>
        <w:tabs>
          <w:tab w:leader="none" w:pos="1106" w:val="left"/>
        </w:tabs>
        <w:widowControl w:val="0"/>
        <w:keepNext w:val="0"/>
        <w:keepLines w:val="0"/>
        <w:shd w:val="clear" w:color="auto" w:fill="auto"/>
        <w:bidi w:val="0"/>
        <w:jc w:val="left"/>
        <w:spacing w:before="0" w:after="0" w:line="360" w:lineRule="exact"/>
        <w:ind w:left="1260" w:right="0" w:hanging="920"/>
      </w:pPr>
      <w:r>
        <w:rPr>
          <w:rStyle w:val="CharStyle153"/>
        </w:rPr>
        <w:t>I</w:t>
      </w:r>
      <w:r>
        <w:rPr>
          <w:lang w:val="zh-CN" w:eastAsia="zh-CN" w:bidi="zh-CN"/>
          <w:w w:val="100"/>
          <w:color w:val="000000"/>
          <w:position w:val="0"/>
        </w:rPr>
        <w:t>类学分授予范围：</w:t>
      </w:r>
    </w:p>
    <w:p>
      <w:pPr>
        <w:pStyle w:val="Style28"/>
        <w:widowControl w:val="0"/>
        <w:keepNext w:val="0"/>
        <w:keepLines w:val="0"/>
        <w:shd w:val="clear" w:color="auto" w:fill="auto"/>
        <w:bidi w:val="0"/>
        <w:jc w:val="left"/>
        <w:spacing w:before="0" w:after="0" w:line="360" w:lineRule="exact"/>
        <w:ind w:left="1260" w:right="0" w:hanging="920"/>
      </w:pPr>
      <w:r>
        <w:rPr>
          <w:rStyle w:val="CharStyle150"/>
        </w:rPr>
        <w:t xml:space="preserve">4. 1. 1. </w:t>
      </w:r>
      <w:r>
        <w:rPr>
          <w:rStyle w:val="CharStyle150"/>
          <w:lang w:val="zh-CN" w:eastAsia="zh-CN" w:bidi="zh-CN"/>
        </w:rPr>
        <w:t>1</w:t>
      </w:r>
      <w:r>
        <w:rPr>
          <w:lang w:val="zh-CN" w:eastAsia="zh-CN" w:bidi="zh-CN"/>
          <w:w w:val="100"/>
          <w:color w:val="000000"/>
          <w:position w:val="0"/>
        </w:rPr>
        <w:t>全国继续医学教育委员会、中医药继续医学教育委员会审批认可的或国家 级继续医学教育基地举办的国家级继续医学教育项目；</w:t>
      </w:r>
    </w:p>
    <w:p>
      <w:pPr>
        <w:pStyle w:val="Style28"/>
        <w:widowControl w:val="0"/>
        <w:keepNext w:val="0"/>
        <w:keepLines w:val="0"/>
        <w:shd w:val="clear" w:color="auto" w:fill="auto"/>
        <w:bidi w:val="0"/>
        <w:jc w:val="left"/>
        <w:spacing w:before="0" w:after="0" w:line="360" w:lineRule="exact"/>
        <w:ind w:left="1260" w:right="0" w:hanging="920"/>
      </w:pPr>
      <w:r>
        <w:rPr>
          <w:rStyle w:val="CharStyle150"/>
        </w:rPr>
        <w:t xml:space="preserve">4. 1. 1. </w:t>
      </w:r>
      <w:r>
        <w:rPr>
          <w:rStyle w:val="CharStyle150"/>
          <w:lang w:val="zh-CN" w:eastAsia="zh-CN" w:bidi="zh-CN"/>
        </w:rPr>
        <w:t>2</w:t>
      </w:r>
      <w:r>
        <w:rPr>
          <w:lang w:val="zh-CN" w:eastAsia="zh-CN" w:bidi="zh-CN"/>
          <w:w w:val="100"/>
          <w:color w:val="000000"/>
          <w:position w:val="0"/>
        </w:rPr>
        <w:t>省继续医学教育委员会审批认可的或省级继续医学教育基地举办的省级继 续医学教育项目；</w:t>
      </w:r>
    </w:p>
    <w:p>
      <w:pPr>
        <w:pStyle w:val="Style28"/>
        <w:widowControl w:val="0"/>
        <w:keepNext w:val="0"/>
        <w:keepLines w:val="0"/>
        <w:shd w:val="clear" w:color="auto" w:fill="auto"/>
        <w:bidi w:val="0"/>
        <w:jc w:val="left"/>
        <w:spacing w:before="0" w:after="0" w:line="360" w:lineRule="exact"/>
        <w:ind w:left="1260" w:right="0" w:hanging="920"/>
      </w:pPr>
      <w:r>
        <w:rPr>
          <w:rStyle w:val="CharStyle150"/>
        </w:rPr>
        <w:t xml:space="preserve">4. 1.1. </w:t>
      </w:r>
      <w:r>
        <w:rPr>
          <w:rStyle w:val="CharStyle150"/>
          <w:lang w:val="zh-CN" w:eastAsia="zh-CN" w:bidi="zh-CN"/>
        </w:rPr>
        <w:t>3</w:t>
      </w:r>
      <w:r>
        <w:rPr>
          <w:lang w:val="zh-CN" w:eastAsia="zh-CN" w:bidi="zh-CN"/>
          <w:w w:val="100"/>
          <w:color w:val="000000"/>
          <w:position w:val="0"/>
        </w:rPr>
        <w:t>各医疗、科研、教学单位和学术团体报经全国或省继续医学教育委员会批 准举办的继续医学教育专项备案项目；</w:t>
      </w:r>
    </w:p>
    <w:p>
      <w:pPr>
        <w:pStyle w:val="Style28"/>
        <w:widowControl w:val="0"/>
        <w:keepNext w:val="0"/>
        <w:keepLines w:val="0"/>
        <w:shd w:val="clear" w:color="auto" w:fill="auto"/>
        <w:bidi w:val="0"/>
        <w:jc w:val="left"/>
        <w:spacing w:before="0" w:after="0" w:line="360" w:lineRule="exact"/>
        <w:ind w:left="1260" w:right="0" w:hanging="920"/>
      </w:pPr>
      <w:r>
        <w:rPr>
          <w:rStyle w:val="CharStyle150"/>
        </w:rPr>
        <w:t xml:space="preserve">4. 1. 1. </w:t>
      </w:r>
      <w:r>
        <w:rPr>
          <w:rStyle w:val="CharStyle150"/>
          <w:lang w:val="zh-CN" w:eastAsia="zh-CN" w:bidi="zh-CN"/>
        </w:rPr>
        <w:t>4</w:t>
      </w:r>
      <w:r>
        <w:rPr>
          <w:lang w:val="zh-CN" w:eastAsia="zh-CN" w:bidi="zh-CN"/>
          <w:w w:val="100"/>
          <w:color w:val="000000"/>
          <w:position w:val="0"/>
        </w:rPr>
        <w:t>在省级以上刊物发表论文和综述；</w:t>
      </w:r>
    </w:p>
    <w:p>
      <w:pPr>
        <w:pStyle w:val="Style146"/>
        <w:widowControl w:val="0"/>
        <w:keepNext w:val="0"/>
        <w:keepLines w:val="0"/>
        <w:shd w:val="clear" w:color="auto" w:fill="auto"/>
        <w:bidi w:val="0"/>
        <w:jc w:val="left"/>
        <w:spacing w:before="0" w:after="0" w:line="360" w:lineRule="exact"/>
        <w:ind w:left="1260" w:right="0"/>
      </w:pPr>
      <w:r>
        <w:rPr>
          <w:lang w:val="en-US" w:eastAsia="en-US" w:bidi="en-US"/>
          <w:w w:val="100"/>
          <w:color w:val="000000"/>
          <w:position w:val="0"/>
        </w:rPr>
        <w:t>4. 1.1.5</w:t>
      </w:r>
      <w:r>
        <w:rPr>
          <w:rStyle w:val="CharStyle154"/>
        </w:rPr>
        <w:t>市</w:t>
      </w:r>
      <w:r>
        <w:rPr>
          <w:lang w:val="zh-CN" w:eastAsia="zh-CN" w:bidi="zh-CN"/>
          <w:w w:val="100"/>
          <w:color w:val="000000"/>
          <w:position w:val="0"/>
        </w:rPr>
        <w:t>（厅）</w:t>
      </w:r>
      <w:r>
        <w:rPr>
          <w:rStyle w:val="CharStyle154"/>
        </w:rPr>
        <w:t>级以上科研项目立项</w:t>
      </w:r>
      <w:r>
        <w:rPr>
          <w:lang w:val="zh-CN" w:eastAsia="zh-CN" w:bidi="zh-CN"/>
          <w:w w:val="100"/>
          <w:color w:val="000000"/>
          <w:position w:val="0"/>
        </w:rPr>
        <w:t>、奖</w:t>
      </w:r>
      <w:r>
        <w:rPr>
          <w:rStyle w:val="CharStyle154"/>
        </w:rPr>
        <w:t>励；</w:t>
      </w:r>
    </w:p>
    <w:p>
      <w:pPr>
        <w:pStyle w:val="Style28"/>
        <w:numPr>
          <w:ilvl w:val="0"/>
          <w:numId w:val="463"/>
        </w:numPr>
        <w:tabs>
          <w:tab w:leader="none" w:pos="1111" w:val="left"/>
        </w:tabs>
        <w:widowControl w:val="0"/>
        <w:keepNext w:val="0"/>
        <w:keepLines w:val="0"/>
        <w:shd w:val="clear" w:color="auto" w:fill="auto"/>
        <w:bidi w:val="0"/>
        <w:jc w:val="left"/>
        <w:spacing w:before="0" w:after="0" w:line="360" w:lineRule="exact"/>
        <w:ind w:left="1260" w:right="0" w:hanging="920"/>
      </w:pPr>
      <w:r>
        <w:rPr>
          <w:rStyle w:val="CharStyle153"/>
        </w:rPr>
        <w:t>II</w:t>
      </w:r>
      <w:r>
        <w:rPr>
          <w:lang w:val="zh-CN" w:eastAsia="zh-CN" w:bidi="zh-CN"/>
          <w:w w:val="100"/>
          <w:color w:val="000000"/>
          <w:position w:val="0"/>
        </w:rPr>
        <w:t>类学分授予范围：</w:t>
      </w:r>
    </w:p>
    <w:p>
      <w:pPr>
        <w:pStyle w:val="Style28"/>
        <w:widowControl w:val="0"/>
        <w:keepNext w:val="0"/>
        <w:keepLines w:val="0"/>
        <w:shd w:val="clear" w:color="auto" w:fill="auto"/>
        <w:bidi w:val="0"/>
        <w:jc w:val="left"/>
        <w:spacing w:before="0" w:after="0" w:line="360" w:lineRule="exact"/>
        <w:ind w:left="1260" w:right="0" w:hanging="920"/>
      </w:pPr>
      <w:r>
        <w:rPr>
          <w:rStyle w:val="CharStyle150"/>
        </w:rPr>
        <w:t xml:space="preserve">4. 1. 2. </w:t>
      </w:r>
      <w:r>
        <w:rPr>
          <w:rStyle w:val="CharStyle150"/>
          <w:lang w:val="zh-CN" w:eastAsia="zh-CN" w:bidi="zh-CN"/>
        </w:rPr>
        <w:t>1</w:t>
      </w:r>
      <w:r>
        <w:rPr>
          <w:lang w:val="zh-CN" w:eastAsia="zh-CN" w:bidi="zh-CN"/>
          <w:w w:val="100"/>
          <w:color w:val="000000"/>
          <w:position w:val="0"/>
        </w:rPr>
        <w:t>市继续医学教育委员会审批认可的市级继续医学教育项目；</w:t>
      </w:r>
    </w:p>
    <w:p>
      <w:pPr>
        <w:pStyle w:val="Style28"/>
        <w:widowControl w:val="0"/>
        <w:keepNext w:val="0"/>
        <w:keepLines w:val="0"/>
        <w:shd w:val="clear" w:color="auto" w:fill="auto"/>
        <w:bidi w:val="0"/>
        <w:jc w:val="left"/>
        <w:spacing w:before="0" w:after="0" w:line="360" w:lineRule="exact"/>
        <w:ind w:left="1260" w:right="0" w:hanging="920"/>
      </w:pPr>
      <w:r>
        <w:rPr>
          <w:rStyle w:val="CharStyle150"/>
        </w:rPr>
        <w:t xml:space="preserve">4. 1.2. </w:t>
      </w:r>
      <w:r>
        <w:rPr>
          <w:rStyle w:val="CharStyle150"/>
          <w:lang w:val="zh-CN" w:eastAsia="zh-CN" w:bidi="zh-CN"/>
        </w:rPr>
        <w:t>2</w:t>
      </w:r>
      <w:r>
        <w:rPr>
          <w:lang w:val="zh-CN" w:eastAsia="zh-CN" w:bidi="zh-CN"/>
          <w:w w:val="100"/>
          <w:color w:val="000000"/>
          <w:position w:val="0"/>
        </w:rPr>
        <w:t>单位批准，市继续医学教育委员会办公室备案的自学、外出进修等；</w:t>
      </w:r>
    </w:p>
    <w:p>
      <w:pPr>
        <w:pStyle w:val="Style28"/>
        <w:widowControl w:val="0"/>
        <w:keepNext w:val="0"/>
        <w:keepLines w:val="0"/>
        <w:shd w:val="clear" w:color="auto" w:fill="auto"/>
        <w:bidi w:val="0"/>
        <w:jc w:val="left"/>
        <w:spacing w:before="0" w:after="0" w:line="360" w:lineRule="exact"/>
        <w:ind w:left="1260" w:right="0" w:hanging="920"/>
      </w:pPr>
      <w:r>
        <w:rPr>
          <w:rStyle w:val="CharStyle150"/>
        </w:rPr>
        <w:t xml:space="preserve">4. 1.2. </w:t>
      </w:r>
      <w:r>
        <w:rPr>
          <w:rStyle w:val="CharStyle150"/>
          <w:lang w:val="zh-CN" w:eastAsia="zh-CN" w:bidi="zh-CN"/>
        </w:rPr>
        <w:t>3</w:t>
      </w:r>
      <w:r>
        <w:rPr>
          <w:lang w:val="zh-CN" w:eastAsia="zh-CN" w:bidi="zh-CN"/>
          <w:w w:val="100"/>
          <w:color w:val="000000"/>
          <w:position w:val="0"/>
        </w:rPr>
        <w:t>出版专业著作、译著，市级刊物发表的论文等；</w:t>
      </w:r>
    </w:p>
    <w:p>
      <w:pPr>
        <w:pStyle w:val="Style28"/>
        <w:widowControl w:val="0"/>
        <w:keepNext w:val="0"/>
        <w:keepLines w:val="0"/>
        <w:shd w:val="clear" w:color="auto" w:fill="auto"/>
        <w:bidi w:val="0"/>
        <w:jc w:val="left"/>
        <w:spacing w:before="0" w:after="0" w:line="360" w:lineRule="exact"/>
        <w:ind w:left="1260" w:right="0" w:hanging="920"/>
      </w:pPr>
      <w:r>
        <w:rPr>
          <w:rStyle w:val="CharStyle150"/>
        </w:rPr>
        <w:t xml:space="preserve">4. 1. 2. </w:t>
      </w:r>
      <w:r>
        <w:rPr>
          <w:rStyle w:val="CharStyle150"/>
          <w:lang w:val="zh-CN" w:eastAsia="zh-CN" w:bidi="zh-CN"/>
        </w:rPr>
        <w:t>4</w:t>
      </w:r>
      <w:r>
        <w:rPr>
          <w:lang w:val="zh-CN" w:eastAsia="zh-CN" w:bidi="zh-CN"/>
          <w:w w:val="100"/>
          <w:color w:val="000000"/>
          <w:position w:val="0"/>
        </w:rPr>
        <w:t>市继续医学教育委员会批准的其他形式的继续医学教育活动。</w:t>
      </w:r>
    </w:p>
    <w:p>
      <w:pPr>
        <w:pStyle w:val="Style28"/>
        <w:widowControl w:val="0"/>
        <w:keepNext w:val="0"/>
        <w:keepLines w:val="0"/>
        <w:shd w:val="clear" w:color="auto" w:fill="auto"/>
        <w:bidi w:val="0"/>
        <w:jc w:val="left"/>
        <w:spacing w:before="0" w:after="0" w:line="360" w:lineRule="exact"/>
        <w:ind w:left="1260" w:right="0" w:hanging="920"/>
      </w:pPr>
      <w:r>
        <w:rPr>
          <w:rStyle w:val="CharStyle150"/>
        </w:rPr>
        <w:t xml:space="preserve">4. </w:t>
      </w:r>
      <w:r>
        <w:rPr>
          <w:rStyle w:val="CharStyle150"/>
          <w:lang w:val="zh-CN" w:eastAsia="zh-CN" w:bidi="zh-CN"/>
        </w:rPr>
        <w:t>2</w:t>
      </w:r>
      <w:r>
        <w:rPr>
          <w:lang w:val="zh-CN" w:eastAsia="zh-CN" w:bidi="zh-CN"/>
          <w:w w:val="100"/>
          <w:color w:val="000000"/>
          <w:position w:val="0"/>
        </w:rPr>
        <w:t>学分规定</w:t>
      </w:r>
    </w:p>
    <w:p>
      <w:pPr>
        <w:pStyle w:val="Style28"/>
        <w:widowControl w:val="0"/>
        <w:keepNext w:val="0"/>
        <w:keepLines w:val="0"/>
        <w:shd w:val="clear" w:color="auto" w:fill="auto"/>
        <w:bidi w:val="0"/>
        <w:jc w:val="center"/>
        <w:spacing w:before="0" w:after="0" w:line="360" w:lineRule="exact"/>
        <w:ind w:left="0" w:right="40" w:firstLine="0"/>
      </w:pPr>
      <w:r>
        <w:rPr>
          <w:rStyle w:val="CharStyle150"/>
        </w:rPr>
        <w:t xml:space="preserve">4. 2. </w:t>
      </w:r>
      <w:r>
        <w:rPr>
          <w:rStyle w:val="CharStyle150"/>
          <w:lang w:val="zh-CN" w:eastAsia="zh-CN" w:bidi="zh-CN"/>
        </w:rPr>
        <w:t>1</w:t>
      </w:r>
      <w:r>
        <w:rPr>
          <w:lang w:val="zh-CN" w:eastAsia="zh-CN" w:bidi="zh-CN"/>
          <w:w w:val="100"/>
          <w:color w:val="000000"/>
          <w:position w:val="0"/>
        </w:rPr>
        <w:t>继续医学教育对象每年都必须参加继续医学教育，其任职期内平均每年取得</w:t>
        <w:br/>
        <w:t>的继续医学教育学分不得少于</w:t>
      </w:r>
      <w:r>
        <w:rPr>
          <w:rStyle w:val="CharStyle150"/>
          <w:lang w:val="zh-CN" w:eastAsia="zh-CN" w:bidi="zh-CN"/>
        </w:rPr>
        <w:t>25</w:t>
      </w:r>
      <w:r>
        <w:rPr>
          <w:lang w:val="zh-CN" w:eastAsia="zh-CN" w:bidi="zh-CN"/>
          <w:w w:val="100"/>
          <w:color w:val="000000"/>
          <w:position w:val="0"/>
        </w:rPr>
        <w:t>学分，当年所获学分不得少于</w:t>
      </w:r>
      <w:r>
        <w:rPr>
          <w:rStyle w:val="CharStyle150"/>
          <w:lang w:val="zh-CN" w:eastAsia="zh-CN" w:bidi="zh-CN"/>
        </w:rPr>
        <w:t>20</w:t>
      </w:r>
      <w:r>
        <w:rPr>
          <w:lang w:val="zh-CN" w:eastAsia="zh-CN" w:bidi="zh-CN"/>
          <w:w w:val="100"/>
          <w:color w:val="000000"/>
          <w:position w:val="0"/>
        </w:rPr>
        <w:t>学分。</w:t>
      </w:r>
    </w:p>
    <w:p>
      <w:pPr>
        <w:pStyle w:val="Style28"/>
        <w:widowControl w:val="0"/>
        <w:keepNext w:val="0"/>
        <w:keepLines w:val="0"/>
        <w:shd w:val="clear" w:color="auto" w:fill="auto"/>
        <w:bidi w:val="0"/>
        <w:jc w:val="center"/>
        <w:spacing w:before="0" w:after="0" w:line="360" w:lineRule="exact"/>
        <w:ind w:left="60" w:right="0" w:firstLine="0"/>
      </w:pPr>
      <w:r>
        <w:rPr>
          <w:rStyle w:val="CharStyle150"/>
        </w:rPr>
        <w:t xml:space="preserve">4. 2. </w:t>
      </w:r>
      <w:r>
        <w:rPr>
          <w:rStyle w:val="CharStyle150"/>
          <w:lang w:val="zh-CN" w:eastAsia="zh-CN" w:bidi="zh-CN"/>
        </w:rPr>
        <w:t>2</w:t>
      </w:r>
      <w:r>
        <w:rPr>
          <w:lang w:val="zh-CN" w:eastAsia="zh-CN" w:bidi="zh-CN"/>
          <w:w w:val="100"/>
          <w:color w:val="000000"/>
          <w:position w:val="0"/>
        </w:rPr>
        <w:t>医院卫生专业技术人员任期内平均每年应取得的</w:t>
      </w:r>
      <w:r>
        <w:rPr>
          <w:rStyle w:val="CharStyle153"/>
        </w:rPr>
        <w:t>I</w:t>
      </w:r>
      <w:r>
        <w:rPr>
          <w:lang w:val="zh-CN" w:eastAsia="zh-CN" w:bidi="zh-CN"/>
          <w:w w:val="100"/>
          <w:color w:val="000000"/>
          <w:position w:val="0"/>
        </w:rPr>
        <w:t>类学分不低于</w:t>
      </w:r>
      <w:r>
        <w:rPr>
          <w:rStyle w:val="CharStyle150"/>
          <w:lang w:val="zh-CN" w:eastAsia="zh-CN" w:bidi="zh-CN"/>
        </w:rPr>
        <w:t>10</w:t>
      </w:r>
      <w:r>
        <w:rPr>
          <w:lang w:val="zh-CN" w:eastAsia="zh-CN" w:bidi="zh-CN"/>
          <w:w w:val="100"/>
          <w:color w:val="000000"/>
          <w:position w:val="0"/>
        </w:rPr>
        <w:t>学分。</w:t>
      </w:r>
    </w:p>
    <w:p>
      <w:pPr>
        <w:pStyle w:val="Style28"/>
        <w:widowControl w:val="0"/>
        <w:keepNext w:val="0"/>
        <w:keepLines w:val="0"/>
        <w:shd w:val="clear" w:color="auto" w:fill="auto"/>
        <w:bidi w:val="0"/>
        <w:jc w:val="left"/>
        <w:spacing w:before="0" w:after="0" w:line="360" w:lineRule="exact"/>
        <w:ind w:left="1260" w:right="0" w:hanging="920"/>
      </w:pPr>
      <w:r>
        <w:rPr>
          <w:rStyle w:val="CharStyle150"/>
        </w:rPr>
        <w:t xml:space="preserve">4. 2. </w:t>
      </w:r>
      <w:r>
        <w:rPr>
          <w:rStyle w:val="CharStyle150"/>
          <w:lang w:val="zh-CN" w:eastAsia="zh-CN" w:bidi="zh-CN"/>
        </w:rPr>
        <w:t>3</w:t>
      </w:r>
      <w:r>
        <w:rPr>
          <w:lang w:val="zh-CN" w:eastAsia="zh-CN" w:bidi="zh-CN"/>
          <w:w w:val="100"/>
          <w:color w:val="000000"/>
          <w:position w:val="0"/>
        </w:rPr>
        <w:t>医院卫生专业技术人员取得</w:t>
      </w:r>
      <w:r>
        <w:rPr>
          <w:rStyle w:val="CharStyle153"/>
        </w:rPr>
        <w:t>I</w:t>
      </w:r>
      <w:r>
        <w:rPr>
          <w:lang w:val="zh-CN" w:eastAsia="zh-CN" w:bidi="zh-CN"/>
          <w:w w:val="100"/>
          <w:color w:val="000000"/>
          <w:position w:val="0"/>
        </w:rPr>
        <w:t>类学分可替代</w:t>
      </w:r>
      <w:r>
        <w:rPr>
          <w:rStyle w:val="CharStyle153"/>
        </w:rPr>
        <w:t>II</w:t>
      </w:r>
      <w:r>
        <w:rPr>
          <w:lang w:val="zh-CN" w:eastAsia="zh-CN" w:bidi="zh-CN"/>
          <w:w w:val="100"/>
          <w:color w:val="000000"/>
          <w:position w:val="0"/>
        </w:rPr>
        <w:t>类学分，但</w:t>
      </w:r>
      <w:r>
        <w:rPr>
          <w:rStyle w:val="CharStyle153"/>
        </w:rPr>
        <w:t>II</w:t>
      </w:r>
      <w:r>
        <w:rPr>
          <w:lang w:val="zh-CN" w:eastAsia="zh-CN" w:bidi="zh-CN"/>
          <w:w w:val="100"/>
          <w:color w:val="000000"/>
          <w:position w:val="0"/>
        </w:rPr>
        <w:t>类学分不能替代</w:t>
      </w:r>
      <w:r>
        <w:rPr>
          <w:rStyle w:val="CharStyle153"/>
        </w:rPr>
        <w:t>I</w:t>
      </w:r>
    </w:p>
    <w:p>
      <w:pPr>
        <w:pStyle w:val="Style28"/>
        <w:widowControl w:val="0"/>
        <w:keepNext w:val="0"/>
        <w:keepLines w:val="0"/>
        <w:shd w:val="clear" w:color="auto" w:fill="auto"/>
        <w:bidi w:val="0"/>
        <w:jc w:val="left"/>
        <w:spacing w:before="0" w:after="0" w:line="365" w:lineRule="exact"/>
        <w:ind w:left="1020" w:right="0" w:firstLine="0"/>
      </w:pPr>
      <w:r>
        <w:rPr>
          <w:lang w:val="zh-CN" w:eastAsia="zh-CN" w:bidi="zh-CN"/>
          <w:w w:val="100"/>
          <w:color w:val="000000"/>
          <w:position w:val="0"/>
        </w:rPr>
        <w:t>类学分。</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4.2.4</w:t>
      </w:r>
      <w:r>
        <w:rPr>
          <w:lang w:val="zh-CN" w:eastAsia="zh-CN" w:bidi="zh-CN"/>
          <w:w w:val="100"/>
          <w:color w:val="000000"/>
          <w:position w:val="0"/>
        </w:rPr>
        <w:t>经医院批准，参加在职学历（学位</w:t>
      </w:r>
      <w:r>
        <w:rPr>
          <w:lang w:val="en-US" w:eastAsia="en-US" w:bidi="en-US"/>
          <w:w w:val="100"/>
          <w:color w:val="000000"/>
          <w:position w:val="0"/>
        </w:rPr>
        <w:t>）</w:t>
      </w:r>
      <w:r>
        <w:rPr>
          <w:lang w:val="zh-CN" w:eastAsia="zh-CN" w:bidi="zh-CN"/>
          <w:w w:val="100"/>
          <w:color w:val="000000"/>
          <w:position w:val="0"/>
        </w:rPr>
        <w:t>教育的，在规定学制年限内，年度学习 成绩合格者，凭有关证明视为完成当年的25学分。</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5经医院批准；凡到外单位进修（含出国进修</w:t>
      </w:r>
      <w:r>
        <w:rPr>
          <w:lang w:val="en-US" w:eastAsia="en-US" w:bidi="en-US"/>
          <w:w w:val="100"/>
          <w:color w:val="000000"/>
          <w:position w:val="0"/>
        </w:rPr>
        <w:t>）</w:t>
      </w:r>
      <w:r>
        <w:rPr>
          <w:lang w:val="zh-CN" w:eastAsia="zh-CN" w:bidi="zh-CN"/>
          <w:w w:val="100"/>
          <w:color w:val="000000"/>
          <w:position w:val="0"/>
        </w:rPr>
        <w:t>满6个月及以上，经考核合格 者，持进修单位证明视为完成每年规定的25学分。</w:t>
      </w:r>
    </w:p>
    <w:p>
      <w:pPr>
        <w:pStyle w:val="Style28"/>
        <w:widowControl w:val="0"/>
        <w:keepNext w:val="0"/>
        <w:keepLines w:val="0"/>
        <w:shd w:val="clear" w:color="auto" w:fill="auto"/>
        <w:bidi w:val="0"/>
        <w:jc w:val="left"/>
        <w:spacing w:before="0" w:after="0" w:line="365" w:lineRule="exact"/>
        <w:ind w:left="1260" w:right="0" w:hanging="920"/>
      </w:pPr>
      <w:r>
        <w:rPr>
          <w:lang w:val="en-US" w:eastAsia="en-US" w:bidi="en-US"/>
          <w:w w:val="100"/>
          <w:color w:val="000000"/>
          <w:position w:val="0"/>
        </w:rPr>
        <w:t xml:space="preserve">4. </w:t>
      </w:r>
      <w:r>
        <w:rPr>
          <w:lang w:val="zh-CN" w:eastAsia="zh-CN" w:bidi="zh-CN"/>
          <w:w w:val="100"/>
          <w:color w:val="000000"/>
          <w:position w:val="0"/>
        </w:rPr>
        <w:t>3学分授予标准</w:t>
      </w:r>
    </w:p>
    <w:p>
      <w:pPr>
        <w:pStyle w:val="Style28"/>
        <w:numPr>
          <w:ilvl w:val="0"/>
          <w:numId w:val="465"/>
        </w:numPr>
        <w:tabs>
          <w:tab w:leader="none" w:pos="1106" w:val="left"/>
        </w:tabs>
        <w:widowControl w:val="0"/>
        <w:keepNext w:val="0"/>
        <w:keepLines w:val="0"/>
        <w:shd w:val="clear" w:color="auto" w:fill="auto"/>
        <w:bidi w:val="0"/>
        <w:jc w:val="left"/>
        <w:spacing w:before="0" w:after="0" w:line="365" w:lineRule="exact"/>
        <w:ind w:left="1260" w:right="0" w:hanging="920"/>
      </w:pPr>
      <w:r>
        <w:rPr>
          <w:rStyle w:val="CharStyle55"/>
          <w:lang w:val="zh-CN" w:eastAsia="zh-CN" w:bidi="zh-CN"/>
        </w:rPr>
        <w:t>I</w:t>
      </w:r>
      <w:r>
        <w:rPr>
          <w:lang w:val="zh-CN" w:eastAsia="zh-CN" w:bidi="zh-CN"/>
          <w:w w:val="100"/>
          <w:color w:val="000000"/>
          <w:position w:val="0"/>
        </w:rPr>
        <w:t>类学分</w:t>
      </w:r>
    </w:p>
    <w:p>
      <w:pPr>
        <w:pStyle w:val="Style28"/>
        <w:widowControl w:val="0"/>
        <w:keepNext w:val="0"/>
        <w:keepLines w:val="0"/>
        <w:shd w:val="clear" w:color="auto" w:fill="auto"/>
        <w:bidi w:val="0"/>
        <w:jc w:val="left"/>
        <w:spacing w:before="0" w:after="0" w:line="365" w:lineRule="exact"/>
        <w:ind w:left="1260" w:right="0" w:hanging="920"/>
      </w:pPr>
      <w:r>
        <w:rPr>
          <w:lang w:val="en-US" w:eastAsia="en-US" w:bidi="en-US"/>
          <w:w w:val="100"/>
          <w:color w:val="000000"/>
          <w:position w:val="0"/>
        </w:rPr>
        <w:t>4. 3. 1.1</w:t>
      </w:r>
      <w:r>
        <w:rPr>
          <w:lang w:val="zh-CN" w:eastAsia="zh-CN" w:bidi="zh-CN"/>
          <w:w w:val="100"/>
          <w:color w:val="000000"/>
          <w:position w:val="0"/>
        </w:rPr>
        <w:t>参加国家级继续医学教育项目活动，学员经考核合格，3小时授予1学分; 讲课人每小时授予2学分；</w:t>
      </w:r>
    </w:p>
    <w:p>
      <w:pPr>
        <w:pStyle w:val="Style28"/>
        <w:widowControl w:val="0"/>
        <w:keepNext w:val="0"/>
        <w:keepLines w:val="0"/>
        <w:shd w:val="clear" w:color="auto" w:fill="auto"/>
        <w:bidi w:val="0"/>
        <w:jc w:val="left"/>
        <w:spacing w:before="0" w:after="0" w:line="365" w:lineRule="exact"/>
        <w:ind w:left="1260" w:right="0" w:hanging="920"/>
      </w:pPr>
      <w:r>
        <w:rPr>
          <w:lang w:val="en-US" w:eastAsia="en-US" w:bidi="en-US"/>
          <w:w w:val="100"/>
          <w:color w:val="000000"/>
          <w:position w:val="0"/>
        </w:rPr>
        <w:t>4. 3. 1.2</w:t>
      </w:r>
      <w:r>
        <w:rPr>
          <w:lang w:val="zh-CN" w:eastAsia="zh-CN" w:bidi="zh-CN"/>
          <w:w w:val="100"/>
          <w:color w:val="000000"/>
          <w:position w:val="0"/>
        </w:rPr>
        <w:t>参加省级继续医学教育项目活动，学员经考核合格，按6小时授予1学分， 讲课人每2小时授予1学分；</w:t>
      </w:r>
    </w:p>
    <w:p>
      <w:pPr>
        <w:pStyle w:val="Style28"/>
        <w:widowControl w:val="0"/>
        <w:keepNext w:val="0"/>
        <w:keepLines w:val="0"/>
        <w:shd w:val="clear" w:color="auto" w:fill="auto"/>
        <w:bidi w:val="0"/>
        <w:jc w:val="both"/>
        <w:spacing w:before="0" w:after="0" w:line="365" w:lineRule="exact"/>
        <w:ind w:left="1260" w:right="0" w:firstLine="0"/>
      </w:pPr>
      <w:r>
        <w:rPr>
          <w:lang w:val="zh-CN" w:eastAsia="zh-CN" w:bidi="zh-CN"/>
          <w:w w:val="100"/>
          <w:color w:val="000000"/>
          <w:position w:val="0"/>
        </w:rPr>
        <w:t>国家级、省级继续医学教育项目由主办单位按规定授予学分，并颁发由省 继续医学教育委员会验印的国家级、省级继续医学教育项目学分证书。每 个项目所授学分数，最多不超过25学分。</w:t>
      </w:r>
    </w:p>
    <w:p>
      <w:pPr>
        <w:pStyle w:val="Style28"/>
        <w:widowControl w:val="0"/>
        <w:keepNext w:val="0"/>
        <w:keepLines w:val="0"/>
        <w:shd w:val="clear" w:color="auto" w:fill="auto"/>
        <w:bidi w:val="0"/>
        <w:jc w:val="left"/>
        <w:spacing w:before="0" w:after="0" w:line="365" w:lineRule="exact"/>
        <w:ind w:left="1260" w:right="0" w:hanging="920"/>
      </w:pPr>
      <w:r>
        <w:rPr>
          <w:lang w:val="en-US" w:eastAsia="en-US" w:bidi="en-US"/>
          <w:w w:val="100"/>
          <w:color w:val="000000"/>
          <w:position w:val="0"/>
        </w:rPr>
        <w:t xml:space="preserve">4. 3. 1. </w:t>
      </w:r>
      <w:r>
        <w:rPr>
          <w:lang w:val="zh-CN" w:eastAsia="zh-CN" w:bidi="zh-CN"/>
          <w:w w:val="100"/>
          <w:color w:val="000000"/>
          <w:position w:val="0"/>
        </w:rPr>
        <w:t>3在省级以上刊物发表论文和综述，按以下标准计算学分：</w:t>
      </w:r>
    </w:p>
    <w:p>
      <w:pPr>
        <w:pStyle w:val="Style28"/>
        <w:widowControl w:val="0"/>
        <w:keepNext w:val="0"/>
        <w:keepLines w:val="0"/>
        <w:shd w:val="clear" w:color="auto" w:fill="auto"/>
        <w:bidi w:val="0"/>
        <w:jc w:val="both"/>
        <w:spacing w:before="0" w:after="0" w:line="365" w:lineRule="exact"/>
        <w:ind w:left="1260" w:right="0" w:firstLine="0"/>
      </w:pPr>
      <w:r>
        <w:rPr>
          <w:lang w:val="zh-CN" w:eastAsia="zh-CN" w:bidi="zh-CN"/>
          <w:w w:val="100"/>
          <w:color w:val="000000"/>
          <w:position w:val="0"/>
        </w:rPr>
        <w:t>第一作者一第三作者（余类推）</w:t>
      </w:r>
    </w:p>
    <w:p>
      <w:pPr>
        <w:pStyle w:val="Style28"/>
        <w:widowControl w:val="0"/>
        <w:keepNext w:val="0"/>
        <w:keepLines w:val="0"/>
        <w:shd w:val="clear" w:color="auto" w:fill="auto"/>
        <w:bidi w:val="0"/>
        <w:jc w:val="left"/>
        <w:spacing w:before="0" w:after="0" w:line="365" w:lineRule="exact"/>
        <w:ind w:left="1260" w:right="4680" w:firstLine="0"/>
      </w:pPr>
      <w:r>
        <w:rPr>
          <w:rStyle w:val="CharStyle151"/>
        </w:rPr>
        <w:t xml:space="preserve">国外刊物10、9、8学分 </w:t>
      </w:r>
      <w:r>
        <w:rPr>
          <w:lang w:val="zh-CN" w:eastAsia="zh-CN" w:bidi="zh-CN"/>
          <w:w w:val="100"/>
          <w:color w:val="000000"/>
          <w:position w:val="0"/>
        </w:rPr>
        <w:t>具有国际标准刊号</w:t>
      </w:r>
      <w:r>
        <w:rPr>
          <w:lang w:val="en-US" w:eastAsia="en-US" w:bidi="en-US"/>
          <w:w w:val="100"/>
          <w:color w:val="000000"/>
          <w:position w:val="0"/>
        </w:rPr>
        <w:t>（</w:t>
      </w:r>
      <w:r>
        <w:rPr>
          <w:rStyle w:val="CharStyle55"/>
        </w:rPr>
        <w:t>ISSN</w:t>
      </w:r>
      <w:r>
        <w:rPr>
          <w:lang w:val="en-US" w:eastAsia="en-US" w:bidi="en-US"/>
          <w:w w:val="100"/>
          <w:color w:val="000000"/>
          <w:position w:val="0"/>
        </w:rPr>
        <w:t>)</w:t>
      </w:r>
    </w:p>
    <w:p>
      <w:pPr>
        <w:pStyle w:val="Style28"/>
        <w:widowControl w:val="0"/>
        <w:keepNext w:val="0"/>
        <w:keepLines w:val="0"/>
        <w:shd w:val="clear" w:color="auto" w:fill="auto"/>
        <w:bidi w:val="0"/>
        <w:jc w:val="left"/>
        <w:spacing w:before="0" w:after="0" w:line="365" w:lineRule="exact"/>
        <w:ind w:left="1260" w:right="3020" w:firstLine="0"/>
      </w:pPr>
      <w:r>
        <w:rPr>
          <w:lang w:val="zh-CN" w:eastAsia="zh-CN" w:bidi="zh-CN"/>
          <w:w w:val="100"/>
          <w:color w:val="000000"/>
          <w:position w:val="0"/>
        </w:rPr>
        <w:t>和国内统一刊号</w:t>
      </w:r>
      <w:r>
        <w:rPr>
          <w:lang w:val="en-US" w:eastAsia="en-US" w:bidi="en-US"/>
          <w:w w:val="100"/>
          <w:color w:val="000000"/>
          <w:position w:val="0"/>
        </w:rPr>
        <w:t>（</w:t>
      </w:r>
      <w:r>
        <w:rPr>
          <w:rStyle w:val="CharStyle55"/>
        </w:rPr>
        <w:t>CN</w:t>
      </w:r>
      <w:r>
        <w:rPr>
          <w:rStyle w:val="CharStyle151"/>
          <w:lang w:val="en-US" w:eastAsia="en-US" w:bidi="en-US"/>
        </w:rPr>
        <w:t>)</w:t>
      </w:r>
      <w:r>
        <w:rPr>
          <w:rStyle w:val="CharStyle151"/>
        </w:rPr>
        <w:t>的刊物6、5、4学分 省级刊物5、4、3学分</w:t>
      </w:r>
    </w:p>
    <w:p>
      <w:pPr>
        <w:pStyle w:val="Style28"/>
        <w:widowControl w:val="0"/>
        <w:keepNext w:val="0"/>
        <w:keepLines w:val="0"/>
        <w:shd w:val="clear" w:color="auto" w:fill="auto"/>
        <w:bidi w:val="0"/>
        <w:jc w:val="left"/>
        <w:spacing w:before="0" w:after="0" w:line="365" w:lineRule="exact"/>
        <w:ind w:left="1260" w:right="0" w:hanging="920"/>
      </w:pPr>
      <w:r>
        <w:rPr>
          <w:rStyle w:val="CharStyle150"/>
        </w:rPr>
        <w:t>4. 3. 1.4</w:t>
      </w:r>
      <w:r>
        <w:rPr>
          <w:lang w:val="zh-CN" w:eastAsia="zh-CN" w:bidi="zh-CN"/>
          <w:w w:val="100"/>
          <w:color w:val="000000"/>
          <w:position w:val="0"/>
        </w:rPr>
        <w:t>市</w:t>
      </w:r>
      <w:r>
        <w:rPr>
          <w:rStyle w:val="CharStyle150"/>
          <w:lang w:val="zh-CN" w:eastAsia="zh-CN" w:bidi="zh-CN"/>
        </w:rPr>
        <w:t>（厅）</w:t>
      </w:r>
      <w:r>
        <w:rPr>
          <w:lang w:val="zh-CN" w:eastAsia="zh-CN" w:bidi="zh-CN"/>
          <w:w w:val="100"/>
          <w:color w:val="000000"/>
          <w:position w:val="0"/>
        </w:rPr>
        <w:t>级以上科研项目立项当年按以下标准授予学分：</w:t>
      </w:r>
    </w:p>
    <w:p>
      <w:pPr>
        <w:pStyle w:val="Style28"/>
        <w:widowControl w:val="0"/>
        <w:keepNext w:val="0"/>
        <w:keepLines w:val="0"/>
        <w:shd w:val="clear" w:color="auto" w:fill="auto"/>
        <w:bidi w:val="0"/>
        <w:jc w:val="both"/>
        <w:spacing w:before="0" w:after="0" w:line="365" w:lineRule="exact"/>
        <w:ind w:left="1260" w:right="0" w:firstLine="0"/>
      </w:pPr>
      <w:r>
        <w:rPr>
          <w:lang w:val="zh-CN" w:eastAsia="zh-CN" w:bidi="zh-CN"/>
          <w:w w:val="100"/>
          <w:color w:val="000000"/>
          <w:position w:val="0"/>
        </w:rPr>
        <w:t>第一承担者一第五承担者（余类推）</w:t>
      </w:r>
    </w:p>
    <w:p>
      <w:pPr>
        <w:pStyle w:val="Style28"/>
        <w:widowControl w:val="0"/>
        <w:keepNext w:val="0"/>
        <w:keepLines w:val="0"/>
        <w:shd w:val="clear" w:color="auto" w:fill="auto"/>
        <w:bidi w:val="0"/>
        <w:jc w:val="left"/>
        <w:spacing w:before="0" w:after="0" w:line="365" w:lineRule="exact"/>
        <w:ind w:left="1260" w:right="0" w:firstLine="0"/>
      </w:pPr>
      <w:r>
        <w:rPr>
          <w:lang w:val="zh-CN" w:eastAsia="zh-CN" w:bidi="zh-CN"/>
          <w:w w:val="100"/>
          <w:color w:val="000000"/>
          <w:position w:val="0"/>
        </w:rPr>
        <w:t>国家级课题15、13、11、9、7学分 省（部）级课题10、8、7、6、5学分 市（厅）级课题8、6、5、4、3学分</w:t>
      </w:r>
    </w:p>
    <w:p>
      <w:pPr>
        <w:pStyle w:val="Style28"/>
        <w:widowControl w:val="0"/>
        <w:keepNext w:val="0"/>
        <w:keepLines w:val="0"/>
        <w:shd w:val="clear" w:color="auto" w:fill="auto"/>
        <w:bidi w:val="0"/>
        <w:jc w:val="left"/>
        <w:spacing w:before="0" w:after="0" w:line="365" w:lineRule="exact"/>
        <w:ind w:left="1260" w:right="0" w:hanging="920"/>
      </w:pPr>
      <w:r>
        <w:rPr>
          <w:rStyle w:val="CharStyle150"/>
        </w:rPr>
        <w:t>4. 3. 1.5</w:t>
      </w:r>
      <w:r>
        <w:rPr>
          <w:lang w:val="zh-CN" w:eastAsia="zh-CN" w:bidi="zh-CN"/>
          <w:w w:val="100"/>
          <w:color w:val="000000"/>
          <w:position w:val="0"/>
        </w:rPr>
        <w:t>获得市（厅）级以上科技成果奖的当年按以下标准授予学分：</w:t>
      </w:r>
    </w:p>
    <w:p>
      <w:pPr>
        <w:pStyle w:val="Style28"/>
        <w:widowControl w:val="0"/>
        <w:keepNext w:val="0"/>
        <w:keepLines w:val="0"/>
        <w:shd w:val="clear" w:color="auto" w:fill="auto"/>
        <w:bidi w:val="0"/>
        <w:jc w:val="both"/>
        <w:spacing w:before="0" w:after="0" w:line="365" w:lineRule="exact"/>
        <w:ind w:left="1260" w:right="0" w:firstLine="0"/>
      </w:pPr>
      <w:r>
        <w:rPr>
          <w:lang w:val="zh-CN" w:eastAsia="zh-CN" w:bidi="zh-CN"/>
          <w:w w:val="100"/>
          <w:color w:val="000000"/>
          <w:position w:val="0"/>
        </w:rPr>
        <w:t>国家级奖：一〜三等奖前五位均授予</w:t>
      </w:r>
      <w:r>
        <w:rPr>
          <w:rStyle w:val="CharStyle150"/>
          <w:lang w:val="zh-CN" w:eastAsia="zh-CN" w:bidi="zh-CN"/>
        </w:rPr>
        <w:t>25</w:t>
      </w:r>
      <w:r>
        <w:rPr>
          <w:lang w:val="zh-CN" w:eastAsia="zh-CN" w:bidi="zh-CN"/>
          <w:w w:val="100"/>
          <w:color w:val="000000"/>
          <w:position w:val="0"/>
        </w:rPr>
        <w:t>学分，六位以后授予</w:t>
      </w:r>
      <w:r>
        <w:rPr>
          <w:rStyle w:val="CharStyle150"/>
          <w:lang w:val="zh-CN" w:eastAsia="zh-CN" w:bidi="zh-CN"/>
        </w:rPr>
        <w:t>20</w:t>
      </w:r>
      <w:r>
        <w:rPr>
          <w:lang w:val="zh-CN" w:eastAsia="zh-CN" w:bidi="zh-CN"/>
          <w:w w:val="100"/>
          <w:color w:val="000000"/>
          <w:position w:val="0"/>
        </w:rPr>
        <w:t>学分；</w:t>
      </w:r>
    </w:p>
    <w:p>
      <w:pPr>
        <w:pStyle w:val="Style28"/>
        <w:widowControl w:val="0"/>
        <w:keepNext w:val="0"/>
        <w:keepLines w:val="0"/>
        <w:shd w:val="clear" w:color="auto" w:fill="auto"/>
        <w:bidi w:val="0"/>
        <w:jc w:val="both"/>
        <w:spacing w:before="0" w:after="0" w:line="365" w:lineRule="exact"/>
        <w:ind w:left="1260" w:right="0" w:firstLine="0"/>
      </w:pPr>
      <w:r>
        <w:rPr>
          <w:lang w:val="zh-CN" w:eastAsia="zh-CN" w:bidi="zh-CN"/>
          <w:w w:val="100"/>
          <w:color w:val="000000"/>
          <w:position w:val="0"/>
        </w:rPr>
        <w:t>省（部）级奖：按获奖者排序授予以下学分：</w:t>
      </w:r>
    </w:p>
    <w:p>
      <w:pPr>
        <w:pStyle w:val="Style28"/>
        <w:widowControl w:val="0"/>
        <w:keepNext w:val="0"/>
        <w:keepLines w:val="0"/>
        <w:shd w:val="clear" w:color="auto" w:fill="auto"/>
        <w:bidi w:val="0"/>
        <w:jc w:val="both"/>
        <w:spacing w:before="0" w:after="0" w:line="365" w:lineRule="exact"/>
        <w:ind w:left="1260" w:right="0" w:firstLine="0"/>
      </w:pPr>
      <w:r>
        <w:rPr>
          <w:lang w:val="zh-CN" w:eastAsia="zh-CN" w:bidi="zh-CN"/>
          <w:w w:val="100"/>
          <w:color w:val="000000"/>
          <w:position w:val="0"/>
        </w:rPr>
        <w:t>第一至第五位（余类推）</w:t>
      </w:r>
    </w:p>
    <w:p>
      <w:pPr>
        <w:pStyle w:val="Style28"/>
        <w:widowControl w:val="0"/>
        <w:keepNext w:val="0"/>
        <w:keepLines w:val="0"/>
        <w:shd w:val="clear" w:color="auto" w:fill="auto"/>
        <w:bidi w:val="0"/>
        <w:jc w:val="left"/>
        <w:spacing w:before="0" w:after="0" w:line="370" w:lineRule="exact"/>
        <w:ind w:left="1260" w:right="3020" w:firstLine="0"/>
      </w:pPr>
      <w:r>
        <w:rPr>
          <w:lang w:val="zh-CN" w:eastAsia="zh-CN" w:bidi="zh-CN"/>
          <w:w w:val="100"/>
          <w:color w:val="000000"/>
          <w:position w:val="0"/>
        </w:rPr>
        <w:t>一等奖 20、19、18、17、16 学分 二等奖 15、14、13、12、11 学分 三等奖1〇、8、7、6、5学分 市（厅）奖：按获奖者排序授予以下学分：</w:t>
      </w:r>
    </w:p>
    <w:p>
      <w:pPr>
        <w:pStyle w:val="Style28"/>
        <w:widowControl w:val="0"/>
        <w:keepNext w:val="0"/>
        <w:keepLines w:val="0"/>
        <w:shd w:val="clear" w:color="auto" w:fill="auto"/>
        <w:bidi w:val="0"/>
        <w:jc w:val="both"/>
        <w:spacing w:before="0" w:after="0" w:line="370" w:lineRule="exact"/>
        <w:ind w:left="1260" w:right="0" w:firstLine="0"/>
      </w:pPr>
      <w:r>
        <w:rPr>
          <w:lang w:val="zh-CN" w:eastAsia="zh-CN" w:bidi="zh-CN"/>
          <w:w w:val="100"/>
          <w:color w:val="000000"/>
          <w:position w:val="0"/>
        </w:rPr>
        <w:t>第一至第五位（余类推）</w:t>
      </w:r>
    </w:p>
    <w:p>
      <w:pPr>
        <w:pStyle w:val="Style146"/>
        <w:widowControl w:val="0"/>
        <w:keepNext w:val="0"/>
        <w:keepLines w:val="0"/>
        <w:shd w:val="clear" w:color="auto" w:fill="auto"/>
        <w:bidi w:val="0"/>
        <w:jc w:val="left"/>
        <w:spacing w:before="0" w:after="0" w:line="365" w:lineRule="exact"/>
        <w:ind w:left="1260" w:right="4680" w:firstLine="0"/>
      </w:pPr>
      <w:r>
        <w:rPr>
          <w:rStyle w:val="CharStyle154"/>
        </w:rPr>
        <w:t>一等奖</w:t>
      </w:r>
      <w:r>
        <w:rPr>
          <w:lang w:val="zh-CN" w:eastAsia="zh-CN" w:bidi="zh-CN"/>
          <w:w w:val="100"/>
          <w:color w:val="000000"/>
          <w:position w:val="0"/>
        </w:rPr>
        <w:t>10、8、7、6、5</w:t>
      </w:r>
      <w:r>
        <w:rPr>
          <w:rStyle w:val="CharStyle154"/>
        </w:rPr>
        <w:t>学分 二等奖</w:t>
      </w:r>
      <w:r>
        <w:rPr>
          <w:lang w:val="zh-CN" w:eastAsia="zh-CN" w:bidi="zh-CN"/>
          <w:w w:val="100"/>
          <w:color w:val="000000"/>
          <w:position w:val="0"/>
        </w:rPr>
        <w:t>9、7、6、5、4</w:t>
      </w:r>
      <w:r>
        <w:rPr>
          <w:rStyle w:val="CharStyle154"/>
        </w:rPr>
        <w:t>学分 三等奖</w:t>
      </w:r>
      <w:r>
        <w:rPr>
          <w:lang w:val="zh-CN" w:eastAsia="zh-CN" w:bidi="zh-CN"/>
          <w:w w:val="100"/>
          <w:color w:val="000000"/>
          <w:position w:val="0"/>
        </w:rPr>
        <w:t>6、4、3、2、1</w:t>
      </w:r>
      <w:r>
        <w:rPr>
          <w:rStyle w:val="CharStyle154"/>
        </w:rPr>
        <w:t>学分</w:t>
      </w:r>
    </w:p>
    <w:p>
      <w:pPr>
        <w:pStyle w:val="Style28"/>
        <w:widowControl w:val="0"/>
        <w:keepNext w:val="0"/>
        <w:keepLines w:val="0"/>
        <w:shd w:val="clear" w:color="auto" w:fill="auto"/>
        <w:bidi w:val="0"/>
        <w:jc w:val="both"/>
        <w:spacing w:before="0" w:after="0" w:line="360" w:lineRule="exact"/>
        <w:ind w:left="1260" w:right="0" w:firstLine="0"/>
      </w:pPr>
      <w:r>
        <w:rPr>
          <w:lang w:val="zh-CN" w:eastAsia="zh-CN" w:bidi="zh-CN"/>
          <w:w w:val="100"/>
          <w:color w:val="000000"/>
          <w:position w:val="0"/>
        </w:rPr>
        <w:t>科技成果奖的计分按最高奖项计，不重复计分。</w:t>
      </w:r>
    </w:p>
    <w:p>
      <w:pPr>
        <w:pStyle w:val="Style28"/>
        <w:widowControl w:val="0"/>
        <w:keepNext w:val="0"/>
        <w:keepLines w:val="0"/>
        <w:shd w:val="clear" w:color="auto" w:fill="auto"/>
        <w:bidi w:val="0"/>
        <w:jc w:val="both"/>
        <w:spacing w:before="0" w:after="0" w:line="360" w:lineRule="exact"/>
        <w:ind w:left="1260" w:right="0" w:firstLine="0"/>
      </w:pPr>
      <w:r>
        <w:rPr>
          <w:lang w:val="zh-CN" w:eastAsia="zh-CN" w:bidi="zh-CN"/>
          <w:w w:val="100"/>
          <w:color w:val="000000"/>
          <w:position w:val="0"/>
        </w:rPr>
        <w:t>上述</w:t>
      </w:r>
      <w:r>
        <w:rPr>
          <w:rStyle w:val="CharStyle83"/>
          <w:lang w:val="zh-CN" w:eastAsia="zh-CN" w:bidi="zh-CN"/>
        </w:rPr>
        <w:t>3</w:t>
      </w:r>
      <w:r>
        <w:rPr>
          <w:lang w:val="zh-CN" w:eastAsia="zh-CN" w:bidi="zh-CN"/>
          <w:w w:val="100"/>
          <w:color w:val="000000"/>
          <w:position w:val="0"/>
        </w:rPr>
        <w:t>〜</w:t>
      </w:r>
      <w:r>
        <w:rPr>
          <w:rStyle w:val="CharStyle83"/>
          <w:lang w:val="zh-CN" w:eastAsia="zh-CN" w:bidi="zh-CN"/>
        </w:rPr>
        <w:t>5</w:t>
      </w:r>
      <w:r>
        <w:rPr>
          <w:lang w:val="zh-CN" w:eastAsia="zh-CN" w:bidi="zh-CN"/>
          <w:w w:val="100"/>
          <w:color w:val="000000"/>
          <w:position w:val="0"/>
        </w:rPr>
        <w:t>项经省、市继续医学教育委员会审核有关原始资料后授予相应学 分，并出具学分证明。</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4. 3. 1.6</w:t>
      </w:r>
      <w:r>
        <w:rPr>
          <w:lang w:val="zh-CN" w:eastAsia="zh-CN" w:bidi="zh-CN"/>
          <w:w w:val="100"/>
          <w:color w:val="000000"/>
          <w:position w:val="0"/>
        </w:rPr>
        <w:t>住院医师规范化培训：参加第一、第二阶段住院医师规范化培训考试、考 核合格者，视为完成该阶段继续医学教育任务。对参加住院医师规范化培 训年度考核不合格者纳人参加继续医学教育对象的范畴。</w:t>
      </w:r>
      <w:r>
        <w:rPr>
          <w:lang w:val="en-US" w:eastAsia="en-US" w:bidi="en-US"/>
          <w:w w:val="100"/>
          <w:color w:val="000000"/>
          <w:position w:val="0"/>
        </w:rPr>
        <w:t>（1)</w:t>
      </w:r>
      <w:r>
        <w:rPr>
          <w:lang w:val="zh-CN" w:eastAsia="zh-CN" w:bidi="zh-CN"/>
          <w:w w:val="100"/>
          <w:color w:val="000000"/>
          <w:position w:val="0"/>
        </w:rPr>
        <w:t>参加第一阶 段全省统考不合格者，当年应补足继续医学教育学分，分值不低于20学 分。翌年补考仍不合格者，另行补足的继续医学教育学分必须达到30学 分。按照平均每年完成继续医学教育学分不低于25学分的规定，直至取得 培训合格证书。</w:t>
      </w:r>
      <w:r>
        <w:rPr>
          <w:lang w:val="en-US" w:eastAsia="en-US" w:bidi="en-US"/>
          <w:w w:val="100"/>
          <w:color w:val="000000"/>
          <w:position w:val="0"/>
        </w:rPr>
        <w:t>（2)</w:t>
      </w:r>
      <w:r>
        <w:rPr>
          <w:lang w:val="zh-CN" w:eastAsia="zh-CN" w:bidi="zh-CN"/>
          <w:w w:val="100"/>
          <w:color w:val="000000"/>
          <w:position w:val="0"/>
        </w:rPr>
        <w:t>参加第二阶段全省统考不合格者，继续医学教育的学 分授予与登记办法按上条规定处理。</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4. 3. 1.7</w:t>
      </w:r>
      <w:r>
        <w:rPr>
          <w:lang w:val="zh-CN" w:eastAsia="zh-CN" w:bidi="zh-CN"/>
          <w:w w:val="100"/>
          <w:color w:val="000000"/>
          <w:position w:val="0"/>
        </w:rPr>
        <w:t>学历（学位</w:t>
      </w:r>
      <w:r>
        <w:rPr>
          <w:lang w:val="en-US" w:eastAsia="en-US" w:bidi="en-US"/>
          <w:w w:val="100"/>
          <w:color w:val="000000"/>
          <w:position w:val="0"/>
        </w:rPr>
        <w:t>）</w:t>
      </w:r>
      <w:r>
        <w:rPr>
          <w:lang w:val="zh-CN" w:eastAsia="zh-CN" w:bidi="zh-CN"/>
          <w:w w:val="100"/>
          <w:color w:val="000000"/>
          <w:position w:val="0"/>
        </w:rPr>
        <w:t>教育：</w:t>
      </w:r>
      <w:r>
        <w:rPr>
          <w:lang w:val="en-US" w:eastAsia="en-US" w:bidi="en-US"/>
          <w:w w:val="100"/>
          <w:color w:val="000000"/>
          <w:position w:val="0"/>
        </w:rPr>
        <w:t>（1)</w:t>
      </w:r>
      <w:r>
        <w:rPr>
          <w:lang w:val="zh-CN" w:eastAsia="zh-CN" w:bidi="zh-CN"/>
          <w:w w:val="100"/>
          <w:color w:val="000000"/>
          <w:position w:val="0"/>
        </w:rPr>
        <w:t>经医院批准，参加有明确学制规定的各种形式 (脱产、函授、夜大、电大、网大</w:t>
      </w:r>
      <w:r>
        <w:rPr>
          <w:lang w:val="en-US" w:eastAsia="en-US" w:bidi="en-US"/>
          <w:w w:val="100"/>
          <w:color w:val="000000"/>
          <w:position w:val="0"/>
        </w:rPr>
        <w:t>）</w:t>
      </w:r>
      <w:r>
        <w:rPr>
          <w:lang w:val="zh-CN" w:eastAsia="zh-CN" w:bidi="zh-CN"/>
          <w:w w:val="100"/>
          <w:color w:val="000000"/>
          <w:position w:val="0"/>
        </w:rPr>
        <w:t>的在职学历（学位</w:t>
      </w:r>
      <w:r>
        <w:rPr>
          <w:lang w:val="en-US" w:eastAsia="en-US" w:bidi="en-US"/>
          <w:w w:val="100"/>
          <w:color w:val="000000"/>
          <w:position w:val="0"/>
        </w:rPr>
        <w:t>）</w:t>
      </w:r>
      <w:r>
        <w:rPr>
          <w:lang w:val="zh-CN" w:eastAsia="zh-CN" w:bidi="zh-CN"/>
          <w:w w:val="100"/>
          <w:color w:val="000000"/>
          <w:position w:val="0"/>
        </w:rPr>
        <w:t>教育、（包括普通 教育、成人教育、职业教育、远程教育），完成当年授予25学分。</w:t>
      </w:r>
      <w:r>
        <w:rPr>
          <w:lang w:val="en-US" w:eastAsia="en-US" w:bidi="en-US"/>
          <w:w w:val="100"/>
          <w:color w:val="000000"/>
          <w:position w:val="0"/>
        </w:rPr>
        <w:t>（2)</w:t>
      </w:r>
      <w:r>
        <w:rPr>
          <w:lang w:val="zh-CN" w:eastAsia="zh-CN" w:bidi="zh-CN"/>
          <w:w w:val="100"/>
          <w:color w:val="000000"/>
          <w:position w:val="0"/>
        </w:rPr>
        <w:t>经 医院批准，参加无明确学制规定的自学考试类在职学历（学位</w:t>
      </w:r>
      <w:r>
        <w:rPr>
          <w:lang w:val="en-US" w:eastAsia="en-US" w:bidi="en-US"/>
          <w:w w:val="100"/>
          <w:color w:val="000000"/>
          <w:position w:val="0"/>
        </w:rPr>
        <w:t>）</w:t>
      </w:r>
      <w:r>
        <w:rPr>
          <w:lang w:val="zh-CN" w:eastAsia="zh-CN" w:bidi="zh-CN"/>
          <w:w w:val="100"/>
          <w:color w:val="000000"/>
          <w:position w:val="0"/>
        </w:rPr>
        <w:t xml:space="preserve">教育，每 年参加课程达4门及以上，并取得合格证书者，视为完成当年25学分；当 年参加课程少于4门，按照每门课程学习成绩合格（取得合格证书）授予 </w:t>
      </w:r>
      <w:r>
        <w:rPr>
          <w:rStyle w:val="CharStyle55"/>
          <w:lang w:val="zh-CN" w:eastAsia="zh-CN" w:bidi="zh-CN"/>
        </w:rPr>
        <w:t>II</w:t>
      </w:r>
      <w:r>
        <w:rPr>
          <w:lang w:val="zh-CN" w:eastAsia="zh-CN" w:bidi="zh-CN"/>
          <w:w w:val="100"/>
          <w:color w:val="000000"/>
          <w:position w:val="0"/>
        </w:rPr>
        <w:t>类学分3分，不足规定学分最低标准的，通过其他途径获得。</w:t>
      </w:r>
    </w:p>
    <w:p>
      <w:pPr>
        <w:pStyle w:val="Style28"/>
        <w:widowControl w:val="0"/>
        <w:keepNext w:val="0"/>
        <w:keepLines w:val="0"/>
        <w:shd w:val="clear" w:color="auto" w:fill="auto"/>
        <w:bidi w:val="0"/>
        <w:jc w:val="both"/>
        <w:spacing w:before="0" w:after="0" w:line="360" w:lineRule="exact"/>
        <w:ind w:left="1260" w:right="0" w:firstLine="0"/>
      </w:pPr>
      <w:r>
        <w:rPr>
          <w:lang w:val="zh-CN" w:eastAsia="zh-CN" w:bidi="zh-CN"/>
          <w:w w:val="100"/>
          <w:color w:val="000000"/>
          <w:position w:val="0"/>
        </w:rPr>
        <w:t>年度验证考核时，参加学历（学位</w:t>
      </w:r>
      <w:r>
        <w:rPr>
          <w:lang w:val="en-US" w:eastAsia="en-US" w:bidi="en-US"/>
          <w:w w:val="100"/>
          <w:color w:val="000000"/>
          <w:position w:val="0"/>
        </w:rPr>
        <w:t>）</w:t>
      </w:r>
      <w:r>
        <w:rPr>
          <w:lang w:val="zh-CN" w:eastAsia="zh-CN" w:bidi="zh-CN"/>
          <w:w w:val="100"/>
          <w:color w:val="000000"/>
          <w:position w:val="0"/>
        </w:rPr>
        <w:t>教育的卫生技术人员要向科研处提供 入学通知书、学生证和各门课程成绩单（或合格证书）。科研处将认真审 核、严格把关，确保继续医学教育学分登记符合规定要求。</w:t>
      </w:r>
    </w:p>
    <w:p>
      <w:pPr>
        <w:pStyle w:val="Style28"/>
        <w:widowControl w:val="0"/>
        <w:keepNext w:val="0"/>
        <w:keepLines w:val="0"/>
        <w:shd w:val="clear" w:color="auto" w:fill="auto"/>
        <w:bidi w:val="0"/>
        <w:jc w:val="both"/>
        <w:spacing w:before="0" w:after="0" w:line="360" w:lineRule="exact"/>
        <w:ind w:left="1260" w:right="0" w:hanging="920"/>
      </w:pPr>
      <w:r>
        <w:rPr>
          <w:rStyle w:val="CharStyle83"/>
        </w:rPr>
        <w:t>4. 3. 1.8</w:t>
      </w:r>
      <w:r>
        <w:rPr>
          <w:lang w:val="zh-CN" w:eastAsia="zh-CN" w:bidi="zh-CN"/>
          <w:w w:val="100"/>
          <w:color w:val="000000"/>
          <w:position w:val="0"/>
        </w:rPr>
        <w:t>各级各类学历（学位</w:t>
      </w:r>
      <w:r>
        <w:rPr>
          <w:lang w:val="en-US" w:eastAsia="en-US" w:bidi="en-US"/>
          <w:w w:val="100"/>
          <w:color w:val="000000"/>
          <w:position w:val="0"/>
        </w:rPr>
        <w:t>）</w:t>
      </w:r>
      <w:r>
        <w:rPr>
          <w:lang w:val="zh-CN" w:eastAsia="zh-CN" w:bidi="zh-CN"/>
          <w:w w:val="100"/>
          <w:color w:val="000000"/>
          <w:position w:val="0"/>
        </w:rPr>
        <w:t>教育毕业生和新调入卫生专业技术人员，从毕业或 调入当年开始，医院将为其建立学分登记册，并为其登记继续医学教育学 分。当年度需要完成的最低学分数，按毕业或调人后当年剩余月份20/12 计算；也可实行学时制，当年脱产学习的最少时间，按毕业或调人后当年 剩余月份</w:t>
      </w:r>
      <w:r>
        <w:rPr>
          <w:rStyle w:val="CharStyle83"/>
          <w:lang w:val="zh-CN" w:eastAsia="zh-CN" w:bidi="zh-CN"/>
        </w:rPr>
        <w:t>96/12</w:t>
      </w:r>
      <w:r>
        <w:rPr>
          <w:lang w:val="zh-CN" w:eastAsia="zh-CN" w:bidi="zh-CN"/>
          <w:w w:val="100"/>
          <w:color w:val="000000"/>
          <w:position w:val="0"/>
        </w:rPr>
        <w:t>计算，经考核合格即为继续医学教育年度考核合格。</w:t>
      </w:r>
    </w:p>
    <w:p>
      <w:pPr>
        <w:pStyle w:val="Style28"/>
        <w:widowControl w:val="0"/>
        <w:keepNext w:val="0"/>
        <w:keepLines w:val="0"/>
        <w:shd w:val="clear" w:color="auto" w:fill="auto"/>
        <w:bidi w:val="0"/>
        <w:jc w:val="both"/>
        <w:spacing w:before="0" w:after="0" w:line="360" w:lineRule="exact"/>
        <w:ind w:left="1260" w:right="0" w:hanging="920"/>
      </w:pPr>
      <w:r>
        <w:rPr>
          <w:rStyle w:val="CharStyle112"/>
        </w:rPr>
        <w:t>4. 3. 1.9</w:t>
      </w:r>
      <w:r>
        <w:rPr>
          <w:lang w:val="zh-CN" w:eastAsia="zh-CN" w:bidi="zh-CN"/>
          <w:w w:val="100"/>
          <w:color w:val="000000"/>
          <w:position w:val="0"/>
        </w:rPr>
        <w:t>医疗援外与卫生支农</w:t>
      </w:r>
      <w:r>
        <w:rPr>
          <w:rStyle w:val="CharStyle112"/>
          <w:lang w:val="zh-CN" w:eastAsia="zh-CN" w:bidi="zh-CN"/>
        </w:rPr>
        <w:t>：</w:t>
      </w:r>
      <w:r>
        <w:rPr>
          <w:rStyle w:val="CharStyle112"/>
        </w:rPr>
        <w:t>（1)</w:t>
      </w:r>
      <w:r>
        <w:rPr>
          <w:lang w:val="zh-CN" w:eastAsia="zh-CN" w:bidi="zh-CN"/>
          <w:w w:val="100"/>
          <w:color w:val="000000"/>
          <w:position w:val="0"/>
        </w:rPr>
        <w:t>执行援藏、援外医疗任务满</w:t>
      </w:r>
      <w:r>
        <w:rPr>
          <w:rStyle w:val="CharStyle112"/>
          <w:lang w:val="zh-CN" w:eastAsia="zh-CN" w:bidi="zh-CN"/>
        </w:rPr>
        <w:t>1</w:t>
      </w:r>
      <w:r>
        <w:rPr>
          <w:lang w:val="zh-CN" w:eastAsia="zh-CN" w:bidi="zh-CN"/>
          <w:w w:val="100"/>
          <w:color w:val="000000"/>
          <w:position w:val="0"/>
        </w:rPr>
        <w:t>年及以上，视为 完成当年的</w:t>
      </w:r>
      <w:r>
        <w:rPr>
          <w:rStyle w:val="CharStyle112"/>
          <w:lang w:val="zh-CN" w:eastAsia="zh-CN" w:bidi="zh-CN"/>
        </w:rPr>
        <w:t>25学分。</w:t>
      </w:r>
      <w:r>
        <w:rPr>
          <w:rStyle w:val="CharStyle112"/>
        </w:rPr>
        <w:t>（2)</w:t>
      </w:r>
      <w:r>
        <w:rPr>
          <w:lang w:val="zh-CN" w:eastAsia="zh-CN" w:bidi="zh-CN"/>
          <w:w w:val="100"/>
          <w:color w:val="000000"/>
          <w:position w:val="0"/>
        </w:rPr>
        <w:t>执行卫生支农任务满</w:t>
      </w:r>
      <w:r>
        <w:rPr>
          <w:rStyle w:val="CharStyle112"/>
          <w:lang w:val="zh-CN" w:eastAsia="zh-CN" w:bidi="zh-CN"/>
        </w:rPr>
        <w:t>6</w:t>
      </w:r>
      <w:r>
        <w:rPr>
          <w:lang w:val="zh-CN" w:eastAsia="zh-CN" w:bidi="zh-CN"/>
          <w:w w:val="100"/>
          <w:color w:val="000000"/>
          <w:position w:val="0"/>
        </w:rPr>
        <w:t>个月及以上，经考核合格 者，视为完成当年的</w:t>
      </w:r>
      <w:r>
        <w:rPr>
          <w:rStyle w:val="CharStyle155"/>
        </w:rPr>
        <w:t>25学分；6</w:t>
      </w:r>
      <w:r>
        <w:rPr>
          <w:lang w:val="zh-CN" w:eastAsia="zh-CN" w:bidi="zh-CN"/>
          <w:w w:val="100"/>
          <w:color w:val="000000"/>
          <w:position w:val="0"/>
        </w:rPr>
        <w:t>个月以内，经考核合格者，每</w:t>
      </w:r>
      <w:r>
        <w:rPr>
          <w:rStyle w:val="CharStyle155"/>
        </w:rPr>
        <w:t>1</w:t>
      </w:r>
      <w:r>
        <w:rPr>
          <w:lang w:val="zh-CN" w:eastAsia="zh-CN" w:bidi="zh-CN"/>
          <w:w w:val="100"/>
          <w:color w:val="000000"/>
          <w:position w:val="0"/>
        </w:rPr>
        <w:t xml:space="preserve">个月授予 </w:t>
      </w:r>
      <w:r>
        <w:rPr>
          <w:rStyle w:val="CharStyle140"/>
          <w:lang w:val="zh-CN" w:eastAsia="zh-CN" w:bidi="zh-CN"/>
        </w:rPr>
        <w:t>II</w:t>
      </w:r>
      <w:r>
        <w:rPr>
          <w:rStyle w:val="CharStyle155"/>
        </w:rPr>
        <w:t>类学分</w:t>
      </w:r>
      <w:r>
        <w:rPr>
          <w:rStyle w:val="CharStyle155"/>
          <w:vertAlign w:val="subscript"/>
        </w:rPr>
        <w:t>3</w:t>
      </w:r>
      <w:r>
        <w:rPr>
          <w:rStyle w:val="CharStyle155"/>
        </w:rPr>
        <w:t>分。</w:t>
      </w:r>
    </w:p>
    <w:p>
      <w:pPr>
        <w:pStyle w:val="Style70"/>
        <w:widowControl w:val="0"/>
        <w:keepNext w:val="0"/>
        <w:keepLines w:val="0"/>
        <w:shd w:val="clear" w:color="auto" w:fill="auto"/>
        <w:bidi w:val="0"/>
        <w:jc w:val="both"/>
        <w:spacing w:before="0" w:after="0" w:line="360" w:lineRule="exact"/>
        <w:ind w:left="1260" w:right="0" w:hanging="920"/>
      </w:pPr>
      <w:r>
        <w:rPr>
          <w:rStyle w:val="CharStyle96"/>
        </w:rPr>
        <w:t xml:space="preserve">4. 3. </w:t>
      </w:r>
      <w:r>
        <w:rPr>
          <w:rStyle w:val="CharStyle96"/>
          <w:lang w:val="zh-CN" w:eastAsia="zh-CN" w:bidi="zh-CN"/>
        </w:rPr>
        <w:t xml:space="preserve">2 </w:t>
      </w:r>
      <w:r>
        <w:rPr>
          <w:rStyle w:val="CharStyle156"/>
        </w:rPr>
        <w:t>II</w:t>
      </w:r>
      <w:r>
        <w:rPr>
          <w:rStyle w:val="CharStyle72"/>
        </w:rPr>
        <w:t>类学分</w:t>
      </w:r>
    </w:p>
    <w:p>
      <w:pPr>
        <w:pStyle w:val="Style28"/>
        <w:numPr>
          <w:ilvl w:val="0"/>
          <w:numId w:val="467"/>
        </w:numPr>
        <w:tabs>
          <w:tab w:leader="none" w:pos="1114" w:val="left"/>
        </w:tabs>
        <w:widowControl w:val="0"/>
        <w:keepNext w:val="0"/>
        <w:keepLines w:val="0"/>
        <w:shd w:val="clear" w:color="auto" w:fill="auto"/>
        <w:bidi w:val="0"/>
        <w:jc w:val="both"/>
        <w:spacing w:before="0" w:after="0" w:line="365" w:lineRule="exact"/>
        <w:ind w:left="1260" w:right="0" w:hanging="920"/>
      </w:pPr>
      <w:r>
        <w:rPr>
          <w:lang w:val="zh-CN" w:eastAsia="zh-CN" w:bidi="zh-CN"/>
          <w:w w:val="100"/>
          <w:color w:val="000000"/>
          <w:position w:val="0"/>
        </w:rPr>
        <w:t>1参加市级继续医学教育项目，学员经考核合格，每6小时授予1学分，讲 课人每小时授予1学分。每个项目最多不超过25学分；</w:t>
      </w:r>
    </w:p>
    <w:p>
      <w:pPr>
        <w:pStyle w:val="Style28"/>
        <w:widowControl w:val="0"/>
        <w:keepNext w:val="0"/>
        <w:keepLines w:val="0"/>
        <w:shd w:val="clear" w:color="auto" w:fill="auto"/>
        <w:bidi w:val="0"/>
        <w:jc w:val="both"/>
        <w:spacing w:before="0" w:after="0" w:line="365" w:lineRule="exact"/>
        <w:ind w:left="1260" w:right="0" w:hanging="920"/>
      </w:pPr>
      <w:r>
        <w:rPr>
          <w:rStyle w:val="CharStyle83"/>
        </w:rPr>
        <w:t>4. 3. 2.2</w:t>
      </w:r>
      <w:r>
        <w:rPr>
          <w:lang w:val="zh-CN" w:eastAsia="zh-CN" w:bidi="zh-CN"/>
          <w:w w:val="100"/>
          <w:color w:val="000000"/>
          <w:position w:val="0"/>
        </w:rPr>
        <w:t>自学是继续医学教育的一种重要形式。凡自学与本学科专业有关的知识， 并写出综述，经市继续医学教育委员会评审合格，每2, 000字可授予1学 分，但每年最多不超过</w:t>
      </w:r>
      <w:r>
        <w:rPr>
          <w:rStyle w:val="CharStyle83"/>
          <w:lang w:val="zh-CN" w:eastAsia="zh-CN" w:bidi="zh-CN"/>
        </w:rPr>
        <w:t>5</w:t>
      </w:r>
      <w:r>
        <w:rPr>
          <w:lang w:val="zh-CN" w:eastAsia="zh-CN" w:bidi="zh-CN"/>
          <w:w w:val="100"/>
          <w:color w:val="000000"/>
          <w:position w:val="0"/>
        </w:rPr>
        <w:t>学分；</w:t>
      </w:r>
    </w:p>
    <w:p>
      <w:pPr>
        <w:pStyle w:val="Style28"/>
        <w:widowControl w:val="0"/>
        <w:keepNext w:val="0"/>
        <w:keepLines w:val="0"/>
        <w:shd w:val="clear" w:color="auto" w:fill="auto"/>
        <w:bidi w:val="0"/>
        <w:jc w:val="both"/>
        <w:spacing w:before="0" w:after="0" w:line="365" w:lineRule="exact"/>
        <w:ind w:left="1260" w:right="0" w:hanging="920"/>
      </w:pPr>
      <w:r>
        <w:rPr>
          <w:rStyle w:val="CharStyle83"/>
        </w:rPr>
        <w:t xml:space="preserve">4. 3. 2. </w:t>
      </w:r>
      <w:r>
        <w:rPr>
          <w:rStyle w:val="CharStyle83"/>
          <w:lang w:val="zh-CN" w:eastAsia="zh-CN" w:bidi="zh-CN"/>
        </w:rPr>
        <w:t>3</w:t>
      </w:r>
      <w:r>
        <w:rPr>
          <w:lang w:val="zh-CN" w:eastAsia="zh-CN" w:bidi="zh-CN"/>
          <w:w w:val="100"/>
          <w:color w:val="000000"/>
          <w:position w:val="0"/>
        </w:rPr>
        <w:t>学习由全国、省或市继续医学教育委员会制定或指定的有关“四新”的自</w:t>
      </w:r>
    </w:p>
    <w:p>
      <w:pPr>
        <w:pStyle w:val="Style28"/>
        <w:widowControl w:val="0"/>
        <w:keepNext w:val="0"/>
        <w:keepLines w:val="0"/>
        <w:shd w:val="clear" w:color="auto" w:fill="auto"/>
        <w:bidi w:val="0"/>
        <w:jc w:val="left"/>
        <w:spacing w:before="0" w:after="0" w:line="360" w:lineRule="exact"/>
        <w:ind w:left="1260" w:right="0" w:firstLine="0"/>
      </w:pPr>
      <w:r>
        <w:rPr>
          <w:lang w:val="zh-CN" w:eastAsia="zh-CN" w:bidi="zh-CN"/>
          <w:w w:val="100"/>
          <w:color w:val="000000"/>
          <w:position w:val="0"/>
        </w:rPr>
        <w:t>学资料、杂志、音像教材等，经市继续医学教育委员会考核合格后，可按 委员会规定的学分标准授予学分；</w:t>
      </w:r>
    </w:p>
    <w:p>
      <w:pPr>
        <w:pStyle w:val="Style28"/>
        <w:widowControl w:val="0"/>
        <w:keepNext w:val="0"/>
        <w:keepLines w:val="0"/>
        <w:shd w:val="clear" w:color="auto" w:fill="auto"/>
        <w:bidi w:val="0"/>
        <w:jc w:val="both"/>
        <w:spacing w:before="0" w:after="0" w:line="360" w:lineRule="exact"/>
        <w:ind w:left="1260" w:right="0" w:hanging="920"/>
      </w:pPr>
      <w:r>
        <w:rPr>
          <w:lang w:val="zh-CN" w:eastAsia="zh-CN" w:bidi="zh-CN"/>
          <w:w w:val="100"/>
          <w:color w:val="000000"/>
          <w:position w:val="0"/>
        </w:rPr>
        <w:t>4.3.2.4到外单位（含国外）进修6个月以内者，经考核合格，由接受进修单位或 派出单位每1个月授予3学分；</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 xml:space="preserve">4. 3. 2. </w:t>
      </w:r>
      <w:r>
        <w:rPr>
          <w:rStyle w:val="CharStyle83"/>
          <w:lang w:val="zh-CN" w:eastAsia="zh-CN" w:bidi="zh-CN"/>
        </w:rPr>
        <w:t>5</w:t>
      </w:r>
      <w:r>
        <w:rPr>
          <w:lang w:val="zh-CN" w:eastAsia="zh-CN" w:bidi="zh-CN"/>
          <w:w w:val="100"/>
          <w:color w:val="000000"/>
          <w:position w:val="0"/>
        </w:rPr>
        <w:t>在市级及内部刊物发表论文和综述，按以下标准计算学分：</w:t>
      </w:r>
    </w:p>
    <w:p>
      <w:pPr>
        <w:pStyle w:val="Style28"/>
        <w:widowControl w:val="0"/>
        <w:keepNext w:val="0"/>
        <w:keepLines w:val="0"/>
        <w:shd w:val="clear" w:color="auto" w:fill="auto"/>
        <w:bidi w:val="0"/>
        <w:jc w:val="both"/>
        <w:spacing w:before="0" w:after="0" w:line="360" w:lineRule="exact"/>
        <w:ind w:left="1260" w:right="0" w:firstLine="0"/>
      </w:pPr>
      <w:r>
        <w:rPr>
          <w:lang w:val="zh-CN" w:eastAsia="zh-CN" w:bidi="zh-CN"/>
          <w:w w:val="100"/>
          <w:color w:val="000000"/>
          <w:position w:val="0"/>
        </w:rPr>
        <w:t>第一作者一第三作者（余类推）</w:t>
      </w:r>
    </w:p>
    <w:p>
      <w:pPr>
        <w:pStyle w:val="Style28"/>
        <w:widowControl w:val="0"/>
        <w:keepNext w:val="0"/>
        <w:keepLines w:val="0"/>
        <w:shd w:val="clear" w:color="auto" w:fill="auto"/>
        <w:bidi w:val="0"/>
        <w:jc w:val="left"/>
        <w:spacing w:before="0" w:after="0" w:line="360" w:lineRule="exact"/>
        <w:ind w:left="1260" w:right="0" w:firstLine="0"/>
      </w:pPr>
      <w:r>
        <w:rPr>
          <w:lang w:val="zh-CN" w:eastAsia="zh-CN" w:bidi="zh-CN"/>
          <w:w w:val="100"/>
          <w:color w:val="000000"/>
          <w:position w:val="0"/>
        </w:rPr>
        <w:t>市级刊物4、3、2学分 内部刊物3、2、1学分</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4. 3.2. </w:t>
      </w:r>
      <w:r>
        <w:rPr>
          <w:lang w:val="zh-CN" w:eastAsia="zh-CN" w:bidi="zh-CN"/>
          <w:w w:val="100"/>
          <w:color w:val="000000"/>
          <w:position w:val="0"/>
        </w:rPr>
        <w:t>6正式出版专业著作、教材，于出版当年按每编写1，000字授予1学分；大 于1〇〇〇千字的按主编、副主编、编委分别授予25、20、10学分；500〜 1〇〇〇千字按主编、副主编、编委分别授予20、15、8学分；小于500千字 的按主编、副主编、编委分别授予15、10、5学分。主编为2人及以上的， 除第一主编外，其余主编按副主编授予学分。译著按每1，500汉字授予1 学分。该类学分最多不超过25学分；</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4. 3. 2. </w:t>
      </w:r>
      <w:r>
        <w:rPr>
          <w:lang w:val="zh-CN" w:eastAsia="zh-CN" w:bidi="zh-CN"/>
          <w:w w:val="100"/>
          <w:color w:val="000000"/>
          <w:position w:val="0"/>
        </w:rPr>
        <w:t>7撰写出国考察报告、国内专题调研报告，市继续医学教育委员会办公室备 案后可每3, 000字授予1学分，最多不超过10学分；</w:t>
      </w:r>
    </w:p>
    <w:p>
      <w:pPr>
        <w:pStyle w:val="Style28"/>
        <w:widowControl w:val="0"/>
        <w:keepNext w:val="0"/>
        <w:keepLines w:val="0"/>
        <w:shd w:val="clear" w:color="auto" w:fill="auto"/>
        <w:bidi w:val="0"/>
        <w:jc w:val="both"/>
        <w:spacing w:before="0" w:after="0" w:line="360" w:lineRule="exact"/>
        <w:ind w:left="1260" w:right="0" w:hanging="920"/>
      </w:pPr>
      <w:r>
        <w:rPr>
          <w:rStyle w:val="CharStyle83"/>
          <w:lang w:val="zh-CN" w:eastAsia="zh-CN" w:bidi="zh-CN"/>
        </w:rPr>
        <w:t>4.3.2.8</w:t>
      </w:r>
      <w:r>
        <w:rPr>
          <w:lang w:val="zh-CN" w:eastAsia="zh-CN" w:bidi="zh-CN"/>
          <w:w w:val="100"/>
          <w:color w:val="000000"/>
          <w:position w:val="0"/>
        </w:rPr>
        <w:t>由市继续医学教育委员会办公室批准，医院组织的学术报告、专题讲座、 技术操作示教、手术示范、新技术推广等，每次主讲人可授予2学分，参 加者授予</w:t>
      </w:r>
      <w:r>
        <w:rPr>
          <w:rStyle w:val="CharStyle83"/>
        </w:rPr>
        <w:t>0.5</w:t>
      </w:r>
      <w:r>
        <w:rPr>
          <w:lang w:val="zh-CN" w:eastAsia="zh-CN" w:bidi="zh-CN"/>
          <w:w w:val="100"/>
          <w:color w:val="000000"/>
          <w:position w:val="0"/>
        </w:rPr>
        <w:t>学分。参加者每年获得的该类学分，最多不超过</w:t>
      </w:r>
      <w:r>
        <w:rPr>
          <w:rStyle w:val="CharStyle83"/>
          <w:lang w:val="zh-CN" w:eastAsia="zh-CN" w:bidi="zh-CN"/>
        </w:rPr>
        <w:t>10</w:t>
      </w:r>
      <w:r>
        <w:rPr>
          <w:lang w:val="zh-CN" w:eastAsia="zh-CN" w:bidi="zh-CN"/>
          <w:w w:val="100"/>
          <w:color w:val="000000"/>
          <w:position w:val="0"/>
        </w:rPr>
        <w:t>学分；</w:t>
      </w:r>
    </w:p>
    <w:p>
      <w:pPr>
        <w:pStyle w:val="Style28"/>
        <w:widowControl w:val="0"/>
        <w:keepNext w:val="0"/>
        <w:keepLines w:val="0"/>
        <w:shd w:val="clear" w:color="auto" w:fill="auto"/>
        <w:bidi w:val="0"/>
        <w:jc w:val="both"/>
        <w:spacing w:before="0" w:after="0" w:line="360" w:lineRule="exact"/>
        <w:ind w:left="1260" w:right="0" w:hanging="920"/>
      </w:pPr>
      <w:r>
        <w:rPr>
          <w:rStyle w:val="CharStyle83"/>
        </w:rPr>
        <w:t xml:space="preserve">4. 3.2. </w:t>
      </w:r>
      <w:r>
        <w:rPr>
          <w:rStyle w:val="CharStyle83"/>
          <w:lang w:val="zh-CN" w:eastAsia="zh-CN" w:bidi="zh-CN"/>
        </w:rPr>
        <w:t>9</w:t>
      </w:r>
      <w:r>
        <w:rPr>
          <w:lang w:val="zh-CN" w:eastAsia="zh-CN" w:bidi="zh-CN"/>
          <w:w w:val="100"/>
          <w:color w:val="000000"/>
          <w:position w:val="0"/>
        </w:rPr>
        <w:t>市继续医学教育委员会办公室批准，医院组织的临床病例讨论会、多科室 组织的案例讨论会，大查房，每次主讲人可授予1学分，参加者授予</w:t>
      </w:r>
      <w:r>
        <w:rPr>
          <w:lang w:val="en-US" w:eastAsia="en-US" w:bidi="en-US"/>
          <w:w w:val="100"/>
          <w:color w:val="000000"/>
          <w:position w:val="0"/>
        </w:rPr>
        <w:t xml:space="preserve">0.2 </w:t>
      </w:r>
      <w:r>
        <w:rPr>
          <w:lang w:val="zh-CN" w:eastAsia="zh-CN" w:bidi="zh-CN"/>
          <w:w w:val="100"/>
          <w:color w:val="000000"/>
          <w:position w:val="0"/>
        </w:rPr>
        <w:t>学分。参加者每年获得的该类学分，最多不超过10学分。</w:t>
      </w:r>
    </w:p>
    <w:p>
      <w:pPr>
        <w:pStyle w:val="Style28"/>
        <w:widowControl w:val="0"/>
        <w:keepNext w:val="0"/>
        <w:keepLines w:val="0"/>
        <w:shd w:val="clear" w:color="auto" w:fill="auto"/>
        <w:bidi w:val="0"/>
        <w:jc w:val="left"/>
        <w:spacing w:before="0" w:after="0" w:line="360" w:lineRule="exact"/>
        <w:ind w:left="1260" w:right="0" w:firstLine="0"/>
      </w:pPr>
      <w:r>
        <w:rPr>
          <w:lang w:val="zh-CN" w:eastAsia="zh-CN" w:bidi="zh-CN"/>
          <w:w w:val="100"/>
          <w:color w:val="000000"/>
          <w:position w:val="0"/>
        </w:rPr>
        <w:t>上述</w:t>
      </w:r>
      <w:r>
        <w:rPr>
          <w:rStyle w:val="CharStyle55"/>
          <w:lang w:val="zh-CN" w:eastAsia="zh-CN" w:bidi="zh-CN"/>
        </w:rPr>
        <w:t>II</w:t>
      </w:r>
      <w:r>
        <w:rPr>
          <w:lang w:val="zh-CN" w:eastAsia="zh-CN" w:bidi="zh-CN"/>
          <w:w w:val="100"/>
          <w:color w:val="000000"/>
          <w:position w:val="0"/>
        </w:rPr>
        <w:t>类学分除市级继续医学教育项目由市继续医学教育委员会颁发学分 证书外，其余均由科研处负责审查备案并授予学分。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4.3.3</w:t>
      </w:r>
      <w:r>
        <w:rPr>
          <w:lang w:val="zh-CN" w:eastAsia="zh-CN" w:bidi="zh-CN"/>
          <w:w w:val="100"/>
          <w:color w:val="000000"/>
          <w:position w:val="0"/>
        </w:rPr>
        <w:t>参加现代远程继续医学教育项目活动，按该项目的规定学分授予标准记分。</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 xml:space="preserve">4. </w:t>
      </w:r>
      <w:r>
        <w:rPr>
          <w:rStyle w:val="CharStyle83"/>
          <w:lang w:val="zh-CN" w:eastAsia="zh-CN" w:bidi="zh-CN"/>
        </w:rPr>
        <w:t>4</w:t>
      </w:r>
      <w:r>
        <w:rPr>
          <w:lang w:val="zh-CN" w:eastAsia="zh-CN" w:bidi="zh-CN"/>
          <w:w w:val="100"/>
          <w:color w:val="000000"/>
          <w:position w:val="0"/>
        </w:rPr>
        <w:t>学分登记</w:t>
      </w:r>
    </w:p>
    <w:p>
      <w:pPr>
        <w:pStyle w:val="Style28"/>
        <w:numPr>
          <w:ilvl w:val="0"/>
          <w:numId w:val="469"/>
        </w:numPr>
        <w:tabs>
          <w:tab w:leader="none" w:pos="894" w:val="left"/>
        </w:tabs>
        <w:widowControl w:val="0"/>
        <w:keepNext w:val="0"/>
        <w:keepLines w:val="0"/>
        <w:shd w:val="clear" w:color="auto" w:fill="auto"/>
        <w:bidi w:val="0"/>
        <w:jc w:val="both"/>
        <w:spacing w:before="0" w:after="0" w:line="360" w:lineRule="exact"/>
        <w:ind w:left="1020" w:right="0" w:hanging="680"/>
      </w:pPr>
      <w:r>
        <w:rPr>
          <w:rStyle w:val="CharStyle83"/>
          <w:lang w:val="zh-CN" w:eastAsia="zh-CN" w:bidi="zh-CN"/>
        </w:rPr>
        <w:t>1</w:t>
      </w:r>
      <w:r>
        <w:rPr>
          <w:lang w:val="zh-CN" w:eastAsia="zh-CN" w:bidi="zh-CN"/>
          <w:w w:val="100"/>
          <w:color w:val="000000"/>
          <w:position w:val="0"/>
        </w:rPr>
        <w:t>学分登记统一使用由全省统一印制的《山东省继续医学教育登记册》。《登记 册》原则上由卫生技术人员凭证登记，医院审核、确认，并进行年度验证考 核。《登记册》的学分类别、登记方式要与山东省继续医学教育计算机管理系 统相一致。医院在审核学分原始佐证材料时，要把经审核合格的、不同方式 的继续医学教育学分录人省继续医学教育计算机管理系统，以便医院继续医 学教育委员会办公室统一管理。</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 xml:space="preserve">4. 4. </w:t>
      </w:r>
      <w:r>
        <w:rPr>
          <w:rStyle w:val="CharStyle83"/>
          <w:lang w:val="zh-CN" w:eastAsia="zh-CN" w:bidi="zh-CN"/>
        </w:rPr>
        <w:t>2</w:t>
      </w:r>
      <w:r>
        <w:rPr>
          <w:lang w:val="zh-CN" w:eastAsia="zh-CN" w:bidi="zh-CN"/>
          <w:w w:val="100"/>
          <w:color w:val="000000"/>
          <w:position w:val="0"/>
        </w:rPr>
        <w:t>受卫生行政部门委托，医院严格按本办法规定对卫生专业技术人员进行年度 验证；卫生技术人员晋升技术职务前，省、市继续医学教育委员会进行任职 周期验证，合格者将获得全省统一印制的继续医学教育任期合格证。</w:t>
      </w:r>
    </w:p>
    <w:p>
      <w:pPr>
        <w:pStyle w:val="Style28"/>
        <w:widowControl w:val="0"/>
        <w:keepNext w:val="0"/>
        <w:keepLines w:val="0"/>
        <w:shd w:val="clear" w:color="auto" w:fill="auto"/>
        <w:bidi w:val="0"/>
        <w:jc w:val="both"/>
        <w:spacing w:before="0" w:after="0" w:line="360" w:lineRule="exact"/>
        <w:ind w:left="1020" w:right="0" w:hanging="680"/>
      </w:pPr>
      <w:r>
        <w:rPr>
          <w:rStyle w:val="CharStyle83"/>
        </w:rPr>
        <w:t xml:space="preserve">4. 4. </w:t>
      </w:r>
      <w:r>
        <w:rPr>
          <w:rStyle w:val="CharStyle83"/>
          <w:lang w:val="zh-CN" w:eastAsia="zh-CN" w:bidi="zh-CN"/>
        </w:rPr>
        <w:t>3</w:t>
      </w:r>
      <w:r>
        <w:rPr>
          <w:lang w:val="zh-CN" w:eastAsia="zh-CN" w:bidi="zh-CN"/>
          <w:w w:val="100"/>
          <w:color w:val="000000"/>
          <w:position w:val="0"/>
        </w:rPr>
        <w:t>医院将卫生专业技术人员每年参加继续医学教育的情况记人其个人技术档案。</w:t>
      </w:r>
    </w:p>
    <w:p>
      <w:pPr>
        <w:pStyle w:val="Style70"/>
        <w:widowControl w:val="0"/>
        <w:keepNext w:val="0"/>
        <w:keepLines w:val="0"/>
        <w:shd w:val="clear" w:color="auto" w:fill="auto"/>
        <w:bidi w:val="0"/>
        <w:jc w:val="both"/>
        <w:spacing w:before="0" w:after="0" w:line="360" w:lineRule="exact"/>
        <w:ind w:left="1020" w:right="0" w:hanging="680"/>
      </w:pPr>
      <w:r>
        <w:rPr>
          <w:rStyle w:val="CharStyle96"/>
        </w:rPr>
        <w:t xml:space="preserve">4. </w:t>
      </w:r>
      <w:r>
        <w:rPr>
          <w:rStyle w:val="CharStyle96"/>
          <w:lang w:val="zh-CN" w:eastAsia="zh-CN" w:bidi="zh-CN"/>
        </w:rPr>
        <w:t>5</w:t>
      </w:r>
      <w:r>
        <w:rPr>
          <w:rStyle w:val="CharStyle72"/>
        </w:rPr>
        <w:t>考核</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1继续医学教育实行考核制度。继续医学教育活动主办单位负责考核并授予相 应学分，卫生专业技术人员所在单位按规定进行学分审核登记。</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4.5.2</w:t>
      </w:r>
      <w:r>
        <w:rPr>
          <w:lang w:val="zh-CN" w:eastAsia="zh-CN" w:bidi="zh-CN"/>
          <w:w w:val="100"/>
          <w:color w:val="000000"/>
          <w:position w:val="0"/>
        </w:rPr>
        <w:t>继续医学教育实行学分制。卫生专业技术人员任职期限内学分可以累计计算， 平均每年取得的继续医学教育学分不得低于25分，当年所获学分不得低于 20分。学分的授予与管理应严格执行《继续医学教育学分授予办法》的有关 规定。</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3继续医学教育合格作为卫生专业技术人员年度考核合格、技术职务聘任、晋 升和执业再注册的条件之一。</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4继续医学教育工作列人科室和主要负责人工作任期目标，作为年终考核和任 期内政绩考核的内容之一。</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5继续医学教育考核实行年度验证和任期考核制度。受卫生行政部门委托，医 院负责对卫生专业技术人员进行年度考核验证；卫生专业技术人员任职期满， 由省、市级继续医学教育委员会进行任期考核，合格者发放全省统一印制的 继续医学教育任期合格证书。</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6继续医学教育年度考核周期为每年的1月1日至12月31日。继续医学教育任 期考核周期为每年的7月1日至次年的6月30日。</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6奖惩</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1医院将对在继续医学教育工作中成绩突出的科室和个人给予表彰和奖励。</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4.6.2</w:t>
      </w:r>
      <w:r>
        <w:rPr>
          <w:lang w:val="zh-CN" w:eastAsia="zh-CN" w:bidi="zh-CN"/>
          <w:w w:val="100"/>
          <w:color w:val="000000"/>
          <w:position w:val="0"/>
        </w:rPr>
        <w:t>对违反有关规定，继续医学教育开展不力的科室给予通报批评，并追究科室 负责人的责任。</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3对在继续医学教育活动中有下列情形之一的卫生技术人员，将视情节分别给 予批评教育、年度考核不合格或缓聘、低聘、解聘卫生技术职务和不准参加 相应技术职务资格考试、不予执业再注册的处理。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4. 6. 3. </w:t>
      </w:r>
      <w:r>
        <w:rPr>
          <w:lang w:val="zh-CN" w:eastAsia="zh-CN" w:bidi="zh-CN"/>
          <w:w w:val="100"/>
          <w:color w:val="000000"/>
          <w:position w:val="0"/>
        </w:rPr>
        <w:t>1不服从医院继续医学教育工作安排的；</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4. 6. 3.2</w:t>
      </w:r>
      <w:r>
        <w:rPr>
          <w:lang w:val="zh-CN" w:eastAsia="zh-CN" w:bidi="zh-CN"/>
          <w:w w:val="100"/>
          <w:color w:val="000000"/>
          <w:position w:val="0"/>
        </w:rPr>
        <w:t>未达到学习目标的基本要求，修业不合格的；</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4. 6. 3. </w:t>
      </w:r>
      <w:r>
        <w:rPr>
          <w:lang w:val="zh-CN" w:eastAsia="zh-CN" w:bidi="zh-CN"/>
          <w:w w:val="100"/>
          <w:color w:val="000000"/>
          <w:position w:val="0"/>
        </w:rPr>
        <w:t>3学习期间违反办学单位的有关规定和制度，造成不良影响的；</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4. 6. 3. </w:t>
      </w:r>
      <w:r>
        <w:rPr>
          <w:lang w:val="zh-CN" w:eastAsia="zh-CN" w:bidi="zh-CN"/>
          <w:w w:val="100"/>
          <w:color w:val="000000"/>
          <w:position w:val="0"/>
        </w:rPr>
        <w:t>4未获得规定学分数的；</w:t>
      </w:r>
    </w:p>
    <w:p>
      <w:pPr>
        <w:pStyle w:val="Style28"/>
        <w:numPr>
          <w:ilvl w:val="0"/>
          <w:numId w:val="471"/>
        </w:numPr>
        <w:tabs>
          <w:tab w:leader="none" w:pos="694"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6. 3. </w:t>
      </w:r>
      <w:r>
        <w:rPr>
          <w:lang w:val="zh-CN" w:eastAsia="zh-CN" w:bidi="zh-CN"/>
          <w:w w:val="100"/>
          <w:color w:val="000000"/>
          <w:position w:val="0"/>
        </w:rPr>
        <w:t>5在学分登记、年度和任期考核中弄虚作假的。</w:t>
      </w:r>
    </w:p>
    <w:p>
      <w:pPr>
        <w:pStyle w:val="Style53"/>
        <w:numPr>
          <w:ilvl w:val="0"/>
          <w:numId w:val="471"/>
        </w:numPr>
        <w:widowControl w:val="0"/>
        <w:keepNext/>
        <w:keepLines/>
        <w:shd w:val="clear" w:color="auto" w:fill="auto"/>
        <w:bidi w:val="0"/>
        <w:jc w:val="left"/>
        <w:spacing w:before="0" w:after="0"/>
        <w:ind w:left="0" w:right="0" w:firstLine="0"/>
      </w:pPr>
      <w:bookmarkStart w:id="311" w:name="bookmark311"/>
      <w:r>
        <w:rPr>
          <w:lang w:val="zh-CN" w:eastAsia="zh-CN" w:bidi="zh-CN"/>
          <w:w w:val="100"/>
          <w:color w:val="000000"/>
          <w:position w:val="0"/>
        </w:rPr>
        <w:t>附则</w:t>
      </w:r>
      <w:bookmarkEnd w:id="311"/>
    </w:p>
    <w:p>
      <w:pPr>
        <w:pStyle w:val="Style28"/>
        <w:numPr>
          <w:ilvl w:val="0"/>
          <w:numId w:val="473"/>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1本办法由科研处负责解释。</w:t>
      </w:r>
    </w:p>
    <w:p>
      <w:pPr>
        <w:pStyle w:val="Style28"/>
        <w:widowControl w:val="0"/>
        <w:keepNext w:val="0"/>
        <w:keepLines w:val="0"/>
        <w:shd w:val="clear" w:color="auto" w:fill="auto"/>
        <w:bidi w:val="0"/>
        <w:jc w:val="both"/>
        <w:spacing w:before="0" w:after="532" w:line="360" w:lineRule="exact"/>
        <w:ind w:left="1020" w:right="0" w:hanging="680"/>
      </w:pPr>
      <w:r>
        <w:rPr>
          <w:lang w:val="en-US" w:eastAsia="en-US" w:bidi="en-US"/>
          <w:w w:val="100"/>
          <w:color w:val="000000"/>
          <w:position w:val="0"/>
        </w:rPr>
        <w:t>5.2</w:t>
      </w:r>
      <w:r>
        <w:rPr>
          <w:lang w:val="zh-CN" w:eastAsia="zh-CN" w:bidi="zh-CN"/>
          <w:w w:val="100"/>
          <w:color w:val="000000"/>
          <w:position w:val="0"/>
        </w:rPr>
        <w:t>本办法自发布之日起实施。</w:t>
      </w:r>
    </w:p>
    <w:p>
      <w:pPr>
        <w:pStyle w:val="Style53"/>
        <w:widowControl w:val="0"/>
        <w:keepNext/>
        <w:keepLines/>
        <w:shd w:val="clear" w:color="auto" w:fill="auto"/>
        <w:bidi w:val="0"/>
        <w:jc w:val="center"/>
        <w:spacing w:before="0" w:after="420" w:line="220" w:lineRule="exact"/>
        <w:ind w:left="0" w:right="0" w:firstLine="0"/>
      </w:pPr>
      <w:bookmarkStart w:id="312" w:name="bookmark312"/>
      <w:r>
        <w:rPr>
          <w:lang w:val="zh-CN" w:eastAsia="zh-CN" w:bidi="zh-CN"/>
          <w:w w:val="100"/>
          <w:color w:val="000000"/>
          <w:position w:val="0"/>
        </w:rPr>
        <w:t>参考文献</w:t>
      </w:r>
      <w:bookmarkEnd w:id="312"/>
    </w:p>
    <w:p>
      <w:pPr>
        <w:pStyle w:val="Style28"/>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1.</w:t>
      </w:r>
      <w:r>
        <w:rPr>
          <w:lang w:val="zh-CN" w:eastAsia="zh-CN" w:bidi="zh-CN"/>
          <w:w w:val="100"/>
          <w:color w:val="000000"/>
          <w:position w:val="0"/>
        </w:rPr>
        <w:t>《山东省继续医学教育实施细则》</w:t>
      </w:r>
      <w:r>
        <w:rPr>
          <w:lang w:val="en-US" w:eastAsia="en-US" w:bidi="en-US"/>
          <w:w w:val="100"/>
          <w:color w:val="000000"/>
          <w:position w:val="0"/>
        </w:rPr>
        <w:t>.</w:t>
      </w:r>
      <w:r>
        <w:rPr>
          <w:lang w:val="zh-CN" w:eastAsia="zh-CN" w:bidi="zh-CN"/>
          <w:w w:val="100"/>
          <w:color w:val="000000"/>
          <w:position w:val="0"/>
        </w:rPr>
        <w:t>山东省继续医学教育委员会</w:t>
      </w:r>
      <w:r>
        <w:rPr>
          <w:lang w:val="en-US" w:eastAsia="en-US" w:bidi="en-US"/>
          <w:w w:val="100"/>
          <w:color w:val="000000"/>
          <w:position w:val="0"/>
        </w:rPr>
        <w:t>.2016</w:t>
      </w:r>
      <w:r>
        <w:rPr>
          <w:lang w:val="zh-CN" w:eastAsia="zh-CN" w:bidi="zh-CN"/>
          <w:w w:val="100"/>
          <w:color w:val="000000"/>
          <w:position w:val="0"/>
        </w:rPr>
        <w:t>年.</w:t>
      </w:r>
    </w:p>
    <w:p>
      <w:pPr>
        <w:pStyle w:val="Style50"/>
        <w:widowControl w:val="0"/>
        <w:keepNext/>
        <w:keepLines/>
        <w:shd w:val="clear" w:color="auto" w:fill="auto"/>
        <w:bidi w:val="0"/>
        <w:spacing w:before="0"/>
        <w:ind w:left="40" w:right="0" w:firstLine="0"/>
      </w:pPr>
      <w:bookmarkStart w:id="313" w:name="bookmark313"/>
      <w:r>
        <w:rPr>
          <w:lang w:val="zh-CN" w:eastAsia="zh-CN" w:bidi="zh-CN"/>
          <w:w w:val="100"/>
          <w:spacing w:val="0"/>
          <w:color w:val="000000"/>
          <w:position w:val="0"/>
        </w:rPr>
        <w:t>继续医学教育项目的申报、审批及举办的有关规定</w:t>
      </w:r>
      <w:bookmarkEnd w:id="313"/>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继续医学教育项目的申报、审批及举办的有关规定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lang w:val="en-US" w:eastAsia="en-US" w:bidi="en-US"/>
                <w:w w:val="100"/>
                <w:color w:val="000000"/>
                <w:position w:val="0"/>
              </w:rPr>
              <w:t>—</w:t>
            </w:r>
            <w:r>
              <w:rPr>
                <w:rStyle w:val="CharStyle61"/>
              </w:rPr>
              <w:t>L</w:t>
            </w:r>
            <w:r>
              <w:rPr>
                <w:rStyle w:val="CharStyle67"/>
              </w:rPr>
              <w:t xml:space="preserve"> </w:t>
            </w:r>
            <w:r>
              <w:rPr>
                <w:rStyle w:val="CharStyle61"/>
              </w:rPr>
              <w:t>YXZ</w:t>
            </w:r>
            <w:r>
              <w:rPr>
                <w:rStyle w:val="CharStyle67"/>
              </w:rPr>
              <w:t xml:space="preserve"> </w:t>
            </w:r>
            <w:r>
              <w:rPr>
                <w:lang w:val="en-US" w:eastAsia="en-US" w:bidi="en-US"/>
                <w:w w:val="100"/>
                <w:color w:val="000000"/>
                <w:position w:val="0"/>
              </w:rPr>
              <w:t xml:space="preserve">- </w:t>
            </w:r>
            <w:r>
              <w:rPr>
                <w:rStyle w:val="CharStyle67"/>
                <w:lang w:val="zh-CN" w:eastAsia="zh-CN" w:bidi="zh-CN"/>
              </w:rPr>
              <w:t xml:space="preserve">020 </w:t>
            </w:r>
            <w:r>
              <w:rPr>
                <w:rStyle w:val="CharStyle67"/>
              </w:rPr>
              <w:t xml:space="preserve">— </w:t>
            </w:r>
            <w:r>
              <w:rPr>
                <w:rStyle w:val="CharStyle67"/>
                <w:lang w:val="zh-CN" w:eastAsia="zh-CN" w:bidi="zh-CN"/>
              </w:rPr>
              <w:t>022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科研处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475"/>
        </w:numPr>
        <w:tabs>
          <w:tab w:leader="none" w:pos="354" w:val="left"/>
        </w:tabs>
        <w:widowControl w:val="0"/>
        <w:keepNext/>
        <w:keepLines/>
        <w:shd w:val="clear" w:color="auto" w:fill="auto"/>
        <w:bidi w:val="0"/>
        <w:jc w:val="left"/>
        <w:spacing w:before="398" w:after="0"/>
        <w:ind w:left="0" w:right="0" w:firstLine="0"/>
      </w:pPr>
      <w:bookmarkStart w:id="314" w:name="bookmark314"/>
      <w:r>
        <w:rPr>
          <w:lang w:val="zh-CN" w:eastAsia="zh-CN" w:bidi="zh-CN"/>
          <w:sz w:val="24"/>
          <w:szCs w:val="24"/>
          <w:w w:val="100"/>
          <w:spacing w:val="0"/>
          <w:color w:val="000000"/>
          <w:position w:val="0"/>
        </w:rPr>
        <w:t>目的</w:t>
      </w:r>
      <w:bookmarkEnd w:id="314"/>
    </w:p>
    <w:p>
      <w:pPr>
        <w:pStyle w:val="Style28"/>
        <w:widowControl w:val="0"/>
        <w:keepNext w:val="0"/>
        <w:keepLines w:val="0"/>
        <w:shd w:val="clear" w:color="auto" w:fill="auto"/>
        <w:bidi w:val="0"/>
        <w:jc w:val="both"/>
        <w:spacing w:before="0" w:after="0" w:line="360" w:lineRule="exact"/>
        <w:ind w:left="1040" w:right="0" w:hanging="700"/>
      </w:pPr>
      <w:r>
        <w:rPr>
          <w:lang w:val="zh-CN" w:eastAsia="zh-CN" w:bidi="zh-CN"/>
          <w:w w:val="100"/>
          <w:color w:val="000000"/>
          <w:position w:val="0"/>
        </w:rPr>
        <w:t>进一步完善医院的继续医学教育管理工作，加强继续医学教育项目管理。</w:t>
      </w:r>
    </w:p>
    <w:p>
      <w:pPr>
        <w:pStyle w:val="Style62"/>
        <w:numPr>
          <w:ilvl w:val="0"/>
          <w:numId w:val="475"/>
        </w:numPr>
        <w:tabs>
          <w:tab w:leader="none" w:pos="354" w:val="left"/>
        </w:tabs>
        <w:widowControl w:val="0"/>
        <w:keepNext/>
        <w:keepLines/>
        <w:shd w:val="clear" w:color="auto" w:fill="auto"/>
        <w:bidi w:val="0"/>
        <w:jc w:val="left"/>
        <w:spacing w:before="0" w:after="0"/>
        <w:ind w:left="0" w:right="0" w:firstLine="0"/>
      </w:pPr>
      <w:bookmarkStart w:id="315" w:name="bookmark315"/>
      <w:r>
        <w:rPr>
          <w:lang w:val="zh-CN" w:eastAsia="zh-CN" w:bidi="zh-CN"/>
          <w:sz w:val="24"/>
          <w:szCs w:val="24"/>
          <w:w w:val="100"/>
          <w:spacing w:val="0"/>
          <w:color w:val="000000"/>
          <w:position w:val="0"/>
        </w:rPr>
        <w:t>范围</w:t>
      </w:r>
      <w:bookmarkEnd w:id="315"/>
    </w:p>
    <w:p>
      <w:pPr>
        <w:pStyle w:val="Style28"/>
        <w:widowControl w:val="0"/>
        <w:keepNext w:val="0"/>
        <w:keepLines w:val="0"/>
        <w:shd w:val="clear" w:color="auto" w:fill="auto"/>
        <w:bidi w:val="0"/>
        <w:jc w:val="both"/>
        <w:spacing w:before="0" w:after="0" w:line="360" w:lineRule="exact"/>
        <w:ind w:left="1040" w:right="0" w:hanging="700"/>
      </w:pPr>
      <w:r>
        <w:rPr>
          <w:lang w:val="zh-CN" w:eastAsia="zh-CN" w:bidi="zh-CN"/>
          <w:w w:val="100"/>
          <w:color w:val="000000"/>
          <w:position w:val="0"/>
        </w:rPr>
        <w:t>医院全体卫生专业技术人员。</w:t>
      </w:r>
    </w:p>
    <w:p>
      <w:pPr>
        <w:pStyle w:val="Style62"/>
        <w:numPr>
          <w:ilvl w:val="0"/>
          <w:numId w:val="475"/>
        </w:numPr>
        <w:tabs>
          <w:tab w:leader="none" w:pos="354" w:val="left"/>
        </w:tabs>
        <w:widowControl w:val="0"/>
        <w:keepNext/>
        <w:keepLines/>
        <w:shd w:val="clear" w:color="auto" w:fill="auto"/>
        <w:bidi w:val="0"/>
        <w:jc w:val="left"/>
        <w:spacing w:before="0" w:after="0"/>
        <w:ind w:left="0" w:right="0" w:firstLine="0"/>
      </w:pPr>
      <w:bookmarkStart w:id="316" w:name="bookmark316"/>
      <w:r>
        <w:rPr>
          <w:lang w:val="zh-CN" w:eastAsia="zh-CN" w:bidi="zh-CN"/>
          <w:sz w:val="24"/>
          <w:szCs w:val="24"/>
          <w:w w:val="100"/>
          <w:spacing w:val="0"/>
          <w:color w:val="000000"/>
          <w:position w:val="0"/>
        </w:rPr>
        <w:t>定义</w:t>
      </w:r>
      <w:bookmarkEnd w:id="316"/>
    </w:p>
    <w:p>
      <w:pPr>
        <w:pStyle w:val="Style28"/>
        <w:widowControl w:val="0"/>
        <w:keepNext w:val="0"/>
        <w:keepLines w:val="0"/>
        <w:shd w:val="clear" w:color="auto" w:fill="auto"/>
        <w:bidi w:val="0"/>
        <w:jc w:val="both"/>
        <w:spacing w:before="0" w:after="0" w:line="360" w:lineRule="exact"/>
        <w:ind w:left="1040" w:right="0" w:hanging="700"/>
      </w:pPr>
      <w:r>
        <w:rPr>
          <w:lang w:val="zh-CN" w:eastAsia="zh-CN" w:bidi="zh-CN"/>
          <w:w w:val="100"/>
          <w:color w:val="000000"/>
          <w:position w:val="0"/>
        </w:rPr>
        <w:t>无。</w:t>
      </w:r>
    </w:p>
    <w:p>
      <w:pPr>
        <w:pStyle w:val="Style62"/>
        <w:numPr>
          <w:ilvl w:val="0"/>
          <w:numId w:val="475"/>
        </w:numPr>
        <w:tabs>
          <w:tab w:leader="none" w:pos="358" w:val="left"/>
        </w:tabs>
        <w:widowControl w:val="0"/>
        <w:keepNext/>
        <w:keepLines/>
        <w:shd w:val="clear" w:color="auto" w:fill="auto"/>
        <w:bidi w:val="0"/>
        <w:jc w:val="left"/>
        <w:spacing w:before="0" w:after="0"/>
        <w:ind w:left="0" w:right="0" w:firstLine="0"/>
      </w:pPr>
      <w:bookmarkStart w:id="317" w:name="bookmark317"/>
      <w:r>
        <w:rPr>
          <w:lang w:val="zh-CN" w:eastAsia="zh-CN" w:bidi="zh-CN"/>
          <w:sz w:val="24"/>
          <w:szCs w:val="24"/>
          <w:w w:val="100"/>
          <w:spacing w:val="0"/>
          <w:color w:val="000000"/>
          <w:position w:val="0"/>
        </w:rPr>
        <w:t>内容</w:t>
      </w:r>
      <w:bookmarkEnd w:id="317"/>
    </w:p>
    <w:p>
      <w:pPr>
        <w:pStyle w:val="Style28"/>
        <w:widowControl w:val="0"/>
        <w:keepNext w:val="0"/>
        <w:keepLines w:val="0"/>
        <w:shd w:val="clear" w:color="auto" w:fill="auto"/>
        <w:bidi w:val="0"/>
        <w:jc w:val="both"/>
        <w:spacing w:before="0" w:after="0" w:line="360" w:lineRule="exact"/>
        <w:ind w:left="1040" w:right="0" w:hanging="700"/>
      </w:pPr>
      <w:r>
        <w:rPr>
          <w:lang w:val="en-US" w:eastAsia="en-US" w:bidi="en-US"/>
          <w:w w:val="100"/>
          <w:color w:val="000000"/>
          <w:position w:val="0"/>
        </w:rPr>
        <w:t>4.1</w:t>
      </w:r>
      <w:r>
        <w:rPr>
          <w:lang w:val="zh-CN" w:eastAsia="zh-CN" w:bidi="zh-CN"/>
          <w:w w:val="100"/>
          <w:color w:val="000000"/>
          <w:position w:val="0"/>
        </w:rPr>
        <w:t>继续医学教育项目的申报、审批</w:t>
      </w:r>
    </w:p>
    <w:p>
      <w:pPr>
        <w:pStyle w:val="Style28"/>
        <w:widowControl w:val="0"/>
        <w:keepNext w:val="0"/>
        <w:keepLines w:val="0"/>
        <w:shd w:val="clear" w:color="auto" w:fill="auto"/>
        <w:bidi w:val="0"/>
        <w:jc w:val="both"/>
        <w:spacing w:before="0" w:after="0" w:line="360" w:lineRule="exact"/>
        <w:ind w:left="1040" w:right="0" w:hanging="700"/>
      </w:pPr>
      <w:r>
        <w:rPr>
          <w:lang w:val="en-US" w:eastAsia="en-US" w:bidi="en-US"/>
          <w:w w:val="100"/>
          <w:color w:val="000000"/>
          <w:position w:val="0"/>
        </w:rPr>
        <w:t>4. 1.1</w:t>
      </w:r>
      <w:r>
        <w:rPr>
          <w:lang w:val="zh-CN" w:eastAsia="zh-CN" w:bidi="zh-CN"/>
          <w:w w:val="100"/>
          <w:color w:val="000000"/>
          <w:position w:val="0"/>
        </w:rPr>
        <w:t>继续医学教育项目的种类：国家级继续医学教育项目、省级级继续医学教育 项目、市级继续医学教育项目、院级继续医学教育项目。</w:t>
      </w:r>
    </w:p>
    <w:p>
      <w:pPr>
        <w:pStyle w:val="Style28"/>
        <w:widowControl w:val="0"/>
        <w:keepNext w:val="0"/>
        <w:keepLines w:val="0"/>
        <w:shd w:val="clear" w:color="auto" w:fill="auto"/>
        <w:bidi w:val="0"/>
        <w:jc w:val="both"/>
        <w:spacing w:before="0" w:after="0" w:line="360" w:lineRule="exact"/>
        <w:ind w:left="1040" w:right="0" w:hanging="700"/>
      </w:pPr>
      <w:r>
        <w:rPr>
          <w:lang w:val="en-US" w:eastAsia="en-US" w:bidi="en-US"/>
          <w:w w:val="100"/>
          <w:color w:val="000000"/>
          <w:position w:val="0"/>
        </w:rPr>
        <w:t>4.1.2</w:t>
      </w:r>
      <w:r>
        <w:rPr>
          <w:lang w:val="zh-CN" w:eastAsia="zh-CN" w:bidi="zh-CN"/>
          <w:w w:val="100"/>
          <w:color w:val="000000"/>
          <w:position w:val="0"/>
        </w:rPr>
        <w:t>申报：科室按医院通知要求，每年一次向科研处申报继续医学教育项目。申 报内容包括：项目名称、时间、教学对象、内容方法、考试办法、拟授学分、 主办单位的条件及项目负责人等。</w:t>
      </w:r>
    </w:p>
    <w:p>
      <w:pPr>
        <w:pStyle w:val="Style28"/>
        <w:widowControl w:val="0"/>
        <w:keepNext w:val="0"/>
        <w:keepLines w:val="0"/>
        <w:shd w:val="clear" w:color="auto" w:fill="auto"/>
        <w:bidi w:val="0"/>
        <w:jc w:val="both"/>
        <w:spacing w:before="0" w:after="0" w:line="360" w:lineRule="exact"/>
        <w:ind w:left="1040" w:right="0" w:hanging="700"/>
      </w:pPr>
      <w:r>
        <w:rPr>
          <w:lang w:val="en-US" w:eastAsia="en-US" w:bidi="en-US"/>
          <w:w w:val="100"/>
          <w:color w:val="000000"/>
          <w:position w:val="0"/>
        </w:rPr>
        <w:t>4.1.3</w:t>
      </w:r>
      <w:r>
        <w:rPr>
          <w:lang w:val="zh-CN" w:eastAsia="zh-CN" w:bidi="zh-CN"/>
          <w:w w:val="100"/>
          <w:color w:val="000000"/>
          <w:position w:val="0"/>
        </w:rPr>
        <w:t>评审：科研处将申报项目汇总，组织医院继续医学教育专业委员会进行评审。 评审内容主要有：主办科室的条件及项目负责人的能力；项目的重要性；项 目内容的适宜性，学分的合理性。然后由院继续医学教育委员会审批同意， 上报聊城市卫计委、山东省卫计委、国家卫计委批准后予以实施。</w:t>
      </w:r>
    </w:p>
    <w:p>
      <w:pPr>
        <w:pStyle w:val="Style28"/>
        <w:widowControl w:val="0"/>
        <w:keepNext w:val="0"/>
        <w:keepLines w:val="0"/>
        <w:shd w:val="clear" w:color="auto" w:fill="auto"/>
        <w:bidi w:val="0"/>
        <w:jc w:val="both"/>
        <w:spacing w:before="0" w:after="0" w:line="360" w:lineRule="exact"/>
        <w:ind w:left="1040" w:right="0" w:hanging="700"/>
      </w:pPr>
      <w:r>
        <w:rPr>
          <w:lang w:val="en-US" w:eastAsia="en-US" w:bidi="en-US"/>
          <w:w w:val="100"/>
          <w:color w:val="000000"/>
          <w:position w:val="0"/>
        </w:rPr>
        <w:t xml:space="preserve">4. </w:t>
      </w:r>
      <w:r>
        <w:rPr>
          <w:lang w:val="zh-CN" w:eastAsia="zh-CN" w:bidi="zh-CN"/>
          <w:w w:val="100"/>
          <w:color w:val="000000"/>
          <w:position w:val="0"/>
        </w:rPr>
        <w:t>2继续医学教育项目的举办</w:t>
      </w:r>
    </w:p>
    <w:p>
      <w:pPr>
        <w:pStyle w:val="Style28"/>
        <w:numPr>
          <w:ilvl w:val="1"/>
          <w:numId w:val="475"/>
        </w:numPr>
        <w:tabs>
          <w:tab w:leader="none" w:pos="934" w:val="left"/>
        </w:tabs>
        <w:widowControl w:val="0"/>
        <w:keepNext w:val="0"/>
        <w:keepLines w:val="0"/>
        <w:shd w:val="clear" w:color="auto" w:fill="auto"/>
        <w:bidi w:val="0"/>
        <w:jc w:val="both"/>
        <w:spacing w:before="0" w:after="0" w:line="360" w:lineRule="exact"/>
        <w:ind w:left="1040" w:right="0" w:hanging="700"/>
      </w:pPr>
      <w:r>
        <w:rPr>
          <w:lang w:val="zh-CN" w:eastAsia="zh-CN" w:bidi="zh-CN"/>
          <w:w w:val="100"/>
          <w:color w:val="000000"/>
          <w:position w:val="0"/>
        </w:rPr>
        <w:t>1国家</w:t>
      </w:r>
      <w:r>
        <w:rPr>
          <w:rStyle w:val="CharStyle157"/>
        </w:rPr>
        <w:t>（省）</w:t>
      </w:r>
      <w:r>
        <w:rPr>
          <w:lang w:val="zh-CN" w:eastAsia="zh-CN" w:bidi="zh-CN"/>
          <w:w w:val="100"/>
          <w:color w:val="000000"/>
          <w:position w:val="0"/>
        </w:rPr>
        <w:t>级继续医学教育项目的举办：</w:t>
      </w:r>
    </w:p>
    <w:p>
      <w:pPr>
        <w:pStyle w:val="Style28"/>
        <w:numPr>
          <w:ilvl w:val="0"/>
          <w:numId w:val="477"/>
        </w:numPr>
        <w:tabs>
          <w:tab w:leader="none" w:pos="934" w:val="left"/>
        </w:tabs>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1.1</w:t>
      </w:r>
      <w:r>
        <w:rPr>
          <w:lang w:val="zh-CN" w:eastAsia="zh-CN" w:bidi="zh-CN"/>
          <w:w w:val="100"/>
          <w:color w:val="000000"/>
          <w:position w:val="0"/>
        </w:rPr>
        <w:t>凡获准举办的国家（省）级继续医学教育项目，必须按“项目”举办要求 举办，当年项目当年有效，如当年未举办，“项目”自动取消。</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 2. 1.2“</w:t>
      </w:r>
      <w:r>
        <w:rPr>
          <w:lang w:val="zh-CN" w:eastAsia="zh-CN" w:bidi="zh-CN"/>
          <w:w w:val="100"/>
          <w:color w:val="000000"/>
          <w:position w:val="0"/>
        </w:rPr>
        <w:t xml:space="preserve">项目”的举办由项目负责人负责。即项目的举办时间、地点、资料编印、 会务、收费、课程安排、教务管理、考试等，均由项目负责人负责。 </w:t>
      </w:r>
      <w:r>
        <w:rPr>
          <w:lang w:val="en-US" w:eastAsia="en-US" w:bidi="en-US"/>
          <w:w w:val="100"/>
          <w:color w:val="000000"/>
          <w:position w:val="0"/>
        </w:rPr>
        <w:t>4.2.1.3</w:t>
      </w:r>
      <w:r>
        <w:rPr>
          <w:lang w:val="zh-CN" w:eastAsia="zh-CN" w:bidi="zh-CN"/>
          <w:w w:val="100"/>
          <w:color w:val="000000"/>
          <w:position w:val="0"/>
        </w:rPr>
        <w:t>开展项目支出费用应与收取费用相平衡，收费标准严格执行上级标准，费 用收支情况由项目负责人所在科室负责记录存档，收取费用由项目负责人 掌握使用，但需符合财务规定。学习班以收定支，超支不补。学分证书管 理费由个人负担。</w:t>
      </w:r>
    </w:p>
    <w:p>
      <w:pPr>
        <w:pStyle w:val="Style28"/>
        <w:numPr>
          <w:ilvl w:val="0"/>
          <w:numId w:val="479"/>
        </w:numPr>
        <w:tabs>
          <w:tab w:leader="none" w:pos="934" w:val="left"/>
        </w:tabs>
        <w:widowControl w:val="0"/>
        <w:keepNext w:val="0"/>
        <w:keepLines w:val="0"/>
        <w:shd w:val="clear" w:color="auto" w:fill="auto"/>
        <w:bidi w:val="0"/>
        <w:jc w:val="both"/>
        <w:spacing w:before="0" w:after="0" w:line="360" w:lineRule="exact"/>
        <w:ind w:left="1040" w:right="0" w:hanging="700"/>
      </w:pPr>
      <w:r>
        <w:rPr>
          <w:lang w:val="en-US" w:eastAsia="en-US" w:bidi="en-US"/>
          <w:w w:val="100"/>
          <w:color w:val="000000"/>
          <w:position w:val="0"/>
        </w:rPr>
        <w:t>1.4</w:t>
      </w:r>
      <w:r>
        <w:rPr>
          <w:lang w:val="zh-CN" w:eastAsia="zh-CN" w:bidi="zh-CN"/>
          <w:w w:val="100"/>
          <w:color w:val="000000"/>
          <w:position w:val="0"/>
        </w:rPr>
        <w:t>学习班不组织旅游，不发任何纪念品。要抓好学习班的生活管理，防止食</w:t>
      </w:r>
    </w:p>
    <w:p>
      <w:pPr>
        <w:pStyle w:val="Style28"/>
        <w:widowControl w:val="0"/>
        <w:keepNext w:val="0"/>
        <w:keepLines w:val="0"/>
        <w:shd w:val="clear" w:color="auto" w:fill="auto"/>
        <w:bidi w:val="0"/>
        <w:jc w:val="left"/>
        <w:spacing w:before="0" w:after="0" w:line="360" w:lineRule="exact"/>
        <w:ind w:left="1260" w:right="0" w:firstLine="0"/>
      </w:pPr>
      <w:r>
        <w:rPr>
          <w:lang w:val="zh-CN" w:eastAsia="zh-CN" w:bidi="zh-CN"/>
          <w:w w:val="100"/>
          <w:color w:val="000000"/>
          <w:position w:val="0"/>
        </w:rPr>
        <w:t>物中毒，确保学员的安全。</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4. 2. 1.5</w:t>
      </w:r>
      <w:r>
        <w:rPr>
          <w:lang w:val="zh-CN" w:eastAsia="zh-CN" w:bidi="zh-CN"/>
          <w:w w:val="100"/>
          <w:color w:val="000000"/>
          <w:position w:val="0"/>
        </w:rPr>
        <w:t>学习班结束时进行考试，一律采取闭卷考试，必要时加试阅片或操作。学 习班结束后，项目负责人认真完成备案材料，交科研处审核后上报卫生厅。</w:t>
      </w:r>
    </w:p>
    <w:p>
      <w:pPr>
        <w:pStyle w:val="Style28"/>
        <w:numPr>
          <w:ilvl w:val="0"/>
          <w:numId w:val="481"/>
        </w:numPr>
        <w:tabs>
          <w:tab w:leader="none" w:pos="934" w:val="left"/>
        </w:tabs>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1.6</w:t>
      </w:r>
      <w:r>
        <w:rPr>
          <w:lang w:val="zh-CN" w:eastAsia="zh-CN" w:bidi="zh-CN"/>
          <w:w w:val="100"/>
          <w:color w:val="000000"/>
          <w:position w:val="0"/>
        </w:rPr>
        <w:t>严格学分证的管理。注册参加学习班的学员，交纳有关费用，学习期间不 违犯学习纪律.考试、考核合格者方可发学分证书。学分证书授予由科研 处负责。按省卫计委统一规定的收费标准收取学分证书管理费。对乱发学 习证书者，除上报省卫计委取消该项目外，并免除医院给予的一切奖励。</w:t>
      </w:r>
    </w:p>
    <w:p>
      <w:pPr>
        <w:pStyle w:val="Style28"/>
        <w:numPr>
          <w:ilvl w:val="0"/>
          <w:numId w:val="483"/>
        </w:numPr>
        <w:tabs>
          <w:tab w:leader="none" w:pos="934" w:val="left"/>
        </w:tabs>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1.7</w:t>
      </w:r>
      <w:r>
        <w:rPr>
          <w:lang w:val="zh-CN" w:eastAsia="zh-CN" w:bidi="zh-CN"/>
          <w:w w:val="100"/>
          <w:color w:val="000000"/>
          <w:position w:val="0"/>
        </w:rPr>
        <w:t>费用开支标准：</w:t>
      </w:r>
    </w:p>
    <w:p>
      <w:pPr>
        <w:pStyle w:val="Style28"/>
        <w:numPr>
          <w:ilvl w:val="0"/>
          <w:numId w:val="485"/>
        </w:numPr>
        <w:tabs>
          <w:tab w:leader="none" w:pos="934" w:val="left"/>
        </w:tabs>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1.7. </w:t>
      </w:r>
      <w:r>
        <w:rPr>
          <w:lang w:val="zh-CN" w:eastAsia="zh-CN" w:bidi="zh-CN"/>
          <w:w w:val="100"/>
          <w:color w:val="000000"/>
          <w:position w:val="0"/>
        </w:rPr>
        <w:t>1讲课费：本地专家讲课费，国家级：100元/小时；省级：90元/小时;</w:t>
      </w:r>
    </w:p>
    <w:p>
      <w:pPr>
        <w:pStyle w:val="Style28"/>
        <w:widowControl w:val="0"/>
        <w:keepNext w:val="0"/>
        <w:keepLines w:val="0"/>
        <w:shd w:val="clear" w:color="auto" w:fill="auto"/>
        <w:bidi w:val="0"/>
        <w:jc w:val="both"/>
        <w:spacing w:before="0" w:after="0" w:line="360" w:lineRule="exact"/>
        <w:ind w:left="1500" w:right="0" w:firstLine="0"/>
      </w:pPr>
      <w:r>
        <w:rPr>
          <w:lang w:val="zh-CN" w:eastAsia="zh-CN" w:bidi="zh-CN"/>
          <w:w w:val="100"/>
          <w:color w:val="000000"/>
          <w:position w:val="0"/>
        </w:rPr>
        <w:t>外地专家讲课费，由项目负责人掌握支付。根据会议收支情况可适当浮 动。</w:t>
      </w:r>
    </w:p>
    <w:p>
      <w:pPr>
        <w:pStyle w:val="Style28"/>
        <w:numPr>
          <w:ilvl w:val="0"/>
          <w:numId w:val="487"/>
        </w:numPr>
        <w:tabs>
          <w:tab w:leader="none" w:pos="934" w:val="left"/>
        </w:tabs>
        <w:widowControl w:val="0"/>
        <w:keepNext w:val="0"/>
        <w:keepLines w:val="0"/>
        <w:shd w:val="clear" w:color="auto" w:fill="auto"/>
        <w:bidi w:val="0"/>
        <w:jc w:val="left"/>
        <w:spacing w:before="0" w:after="0" w:line="360" w:lineRule="exact"/>
        <w:ind w:left="1500" w:right="0" w:hanging="1160"/>
      </w:pPr>
      <w:r>
        <w:rPr>
          <w:lang w:val="en-US" w:eastAsia="en-US" w:bidi="en-US"/>
          <w:w w:val="100"/>
          <w:color w:val="000000"/>
          <w:position w:val="0"/>
        </w:rPr>
        <w:t xml:space="preserve">1.7. </w:t>
      </w:r>
      <w:r>
        <w:rPr>
          <w:lang w:val="zh-CN" w:eastAsia="zh-CN" w:bidi="zh-CN"/>
          <w:w w:val="100"/>
          <w:color w:val="000000"/>
          <w:position w:val="0"/>
        </w:rPr>
        <w:t>2节余经费的处理：学习班节余的部分经费，由科室管理使用，可用于今 后开展继续医学教育项目活动。</w:t>
      </w:r>
    </w:p>
    <w:p>
      <w:pPr>
        <w:pStyle w:val="Style28"/>
        <w:numPr>
          <w:ilvl w:val="0"/>
          <w:numId w:val="489"/>
        </w:numPr>
        <w:tabs>
          <w:tab w:leader="none" w:pos="934" w:val="left"/>
        </w:tabs>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1.7. </w:t>
      </w:r>
      <w:r>
        <w:rPr>
          <w:lang w:val="zh-CN" w:eastAsia="zh-CN" w:bidi="zh-CN"/>
          <w:w w:val="100"/>
          <w:color w:val="000000"/>
          <w:position w:val="0"/>
        </w:rPr>
        <w:t>3如经费超支：由项目负责人与科室主任协商解决。</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4.2.1.8</w:t>
      </w:r>
      <w:r>
        <w:rPr>
          <w:lang w:val="zh-CN" w:eastAsia="zh-CN" w:bidi="zh-CN"/>
          <w:w w:val="100"/>
          <w:color w:val="000000"/>
          <w:position w:val="0"/>
        </w:rPr>
        <w:t>医院医务人员参加医院举办的继续医学教育学习班，免收会务费；资料、 学分证书费自理。</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4.2.2</w:t>
      </w:r>
      <w:r>
        <w:rPr>
          <w:lang w:val="zh-CN" w:eastAsia="zh-CN" w:bidi="zh-CN"/>
          <w:w w:val="100"/>
          <w:color w:val="000000"/>
          <w:position w:val="0"/>
        </w:rPr>
        <w:t>市内、院内继续医学教育项目的举办：</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4.2.2.1</w:t>
      </w:r>
      <w:r>
        <w:rPr>
          <w:lang w:val="zh-CN" w:eastAsia="zh-CN" w:bidi="zh-CN"/>
          <w:w w:val="100"/>
          <w:color w:val="000000"/>
          <w:position w:val="0"/>
        </w:rPr>
        <w:t>凡获准的市内、院内继续医学教育项目，在举办前一周必须将举办‘项目” 的时间、内容、地点等报科研处，便于通知及检查考核。</w:t>
      </w:r>
    </w:p>
    <w:p>
      <w:pPr>
        <w:pStyle w:val="Style28"/>
        <w:widowControl w:val="0"/>
        <w:keepNext w:val="0"/>
        <w:keepLines w:val="0"/>
        <w:shd w:val="clear" w:color="auto" w:fill="auto"/>
        <w:bidi w:val="0"/>
        <w:jc w:val="both"/>
        <w:spacing w:before="0" w:after="0" w:line="360" w:lineRule="exact"/>
        <w:ind w:left="1260" w:right="0" w:hanging="920"/>
      </w:pPr>
      <w:r>
        <w:rPr>
          <w:lang w:val="zh-CN" w:eastAsia="zh-CN" w:bidi="zh-CN"/>
          <w:w w:val="100"/>
          <w:color w:val="000000"/>
          <w:position w:val="0"/>
        </w:rPr>
        <w:t>4.2.2.2认真备课，保证授课质量。学习结束后，项目负责人认真完成项目备案材 料，交科研处审核后上报市卫计委，按《聊城市继续医学教育学分制管理 办法》的规定签发学分证书。</w:t>
      </w:r>
    </w:p>
    <w:p>
      <w:pPr>
        <w:pStyle w:val="Style28"/>
        <w:numPr>
          <w:ilvl w:val="0"/>
          <w:numId w:val="491"/>
        </w:numPr>
        <w:tabs>
          <w:tab w:leader="none" w:pos="694" w:val="left"/>
        </w:tabs>
        <w:widowControl w:val="0"/>
        <w:keepNext w:val="0"/>
        <w:keepLines w:val="0"/>
        <w:shd w:val="clear" w:color="auto" w:fill="auto"/>
        <w:bidi w:val="0"/>
        <w:jc w:val="both"/>
        <w:spacing w:before="0" w:after="0" w:line="360" w:lineRule="exact"/>
        <w:ind w:left="1260" w:right="0" w:hanging="920"/>
      </w:pPr>
      <w:r>
        <w:rPr>
          <w:lang w:val="zh-CN" w:eastAsia="zh-CN" w:bidi="zh-CN"/>
          <w:w w:val="100"/>
          <w:color w:val="000000"/>
          <w:position w:val="0"/>
        </w:rPr>
        <w:t>3医院将各级继续医学教育项目申报与批准的数量和执行情况与科室工作质量挂</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钩，并作为申报重点特色专科的主要参考条件，同时，作为评选继续医学教育 先进科室的必备条件之一。</w:t>
      </w:r>
    </w:p>
    <w:p>
      <w:pPr>
        <w:pStyle w:val="Style53"/>
        <w:numPr>
          <w:ilvl w:val="0"/>
          <w:numId w:val="491"/>
        </w:numPr>
        <w:widowControl w:val="0"/>
        <w:keepNext/>
        <w:keepLines/>
        <w:shd w:val="clear" w:color="auto" w:fill="auto"/>
        <w:bidi w:val="0"/>
        <w:jc w:val="left"/>
        <w:spacing w:before="0" w:after="0"/>
        <w:ind w:left="0" w:right="0" w:firstLine="0"/>
      </w:pPr>
      <w:bookmarkStart w:id="318" w:name="bookmark318"/>
      <w:r>
        <w:rPr>
          <w:rStyle w:val="CharStyle56"/>
        </w:rPr>
        <w:t>附则</w:t>
      </w:r>
      <w:bookmarkEnd w:id="318"/>
    </w:p>
    <w:p>
      <w:pPr>
        <w:pStyle w:val="Style28"/>
        <w:numPr>
          <w:ilvl w:val="0"/>
          <w:numId w:val="475"/>
        </w:numPr>
        <w:tabs>
          <w:tab w:leader="none" w:pos="694" w:val="left"/>
        </w:tabs>
        <w:widowControl w:val="0"/>
        <w:keepNext w:val="0"/>
        <w:keepLines w:val="0"/>
        <w:shd w:val="clear" w:color="auto" w:fill="auto"/>
        <w:bidi w:val="0"/>
        <w:jc w:val="both"/>
        <w:spacing w:before="0" w:after="0" w:line="360" w:lineRule="exact"/>
        <w:ind w:left="1260" w:right="0" w:hanging="920"/>
      </w:pPr>
      <w:r>
        <w:rPr>
          <w:lang w:val="zh-CN" w:eastAsia="zh-CN" w:bidi="zh-CN"/>
          <w:w w:val="100"/>
          <w:color w:val="000000"/>
          <w:position w:val="0"/>
        </w:rPr>
        <w:t>1本规定由科研处负责解释。</w:t>
      </w:r>
    </w:p>
    <w:p>
      <w:pPr>
        <w:pStyle w:val="Style28"/>
        <w:widowControl w:val="0"/>
        <w:keepNext w:val="0"/>
        <w:keepLines w:val="0"/>
        <w:shd w:val="clear" w:color="auto" w:fill="auto"/>
        <w:bidi w:val="0"/>
        <w:jc w:val="both"/>
        <w:spacing w:before="0" w:after="532" w:line="360" w:lineRule="exact"/>
        <w:ind w:left="1260" w:right="0" w:hanging="920"/>
      </w:pPr>
      <w:r>
        <w:rPr>
          <w:lang w:val="en-US" w:eastAsia="en-US" w:bidi="en-US"/>
          <w:w w:val="100"/>
          <w:color w:val="000000"/>
          <w:position w:val="0"/>
        </w:rPr>
        <w:t xml:space="preserve">5. </w:t>
      </w:r>
      <w:r>
        <w:rPr>
          <w:lang w:val="zh-CN" w:eastAsia="zh-CN" w:bidi="zh-CN"/>
          <w:w w:val="100"/>
          <w:color w:val="000000"/>
          <w:position w:val="0"/>
        </w:rPr>
        <w:t>2本规定自发布之日起实施。</w:t>
      </w:r>
    </w:p>
    <w:p>
      <w:pPr>
        <w:pStyle w:val="Style28"/>
        <w:widowControl w:val="0"/>
        <w:keepNext w:val="0"/>
        <w:keepLines w:val="0"/>
        <w:shd w:val="clear" w:color="auto" w:fill="auto"/>
        <w:bidi w:val="0"/>
        <w:jc w:val="center"/>
        <w:spacing w:before="0" w:after="420" w:line="220" w:lineRule="exact"/>
        <w:ind w:left="0" w:right="0" w:firstLine="0"/>
      </w:pPr>
      <w:r>
        <w:rPr>
          <w:lang w:val="zh-CN" w:eastAsia="zh-CN" w:bidi="zh-CN"/>
          <w:w w:val="100"/>
          <w:color w:val="000000"/>
          <w:position w:val="0"/>
        </w:rPr>
        <w:t>参考文献</w:t>
      </w:r>
    </w:p>
    <w:p>
      <w:pPr>
        <w:pStyle w:val="Style28"/>
        <w:widowControl w:val="0"/>
        <w:keepNext w:val="0"/>
        <w:keepLines w:val="0"/>
        <w:shd w:val="clear" w:color="auto" w:fill="auto"/>
        <w:bidi w:val="0"/>
        <w:jc w:val="left"/>
        <w:spacing w:before="0" w:after="0" w:line="220" w:lineRule="exact"/>
        <w:ind w:left="0" w:right="0" w:firstLine="0"/>
        <w:sectPr>
          <w:type w:val="continuous"/>
          <w:pgSz w:w="11900" w:h="16840"/>
          <w:pgMar w:top="1482" w:left="1367" w:right="1417" w:bottom="1871" w:header="0" w:footer="3" w:gutter="0"/>
          <w:rtlGutter w:val="0"/>
          <w:cols w:space="720"/>
          <w:noEndnote/>
          <w:docGrid w:linePitch="360"/>
        </w:sectPr>
      </w:pPr>
      <w:r>
        <w:rPr>
          <w:lang w:val="en-US" w:eastAsia="en-US" w:bidi="en-US"/>
          <w:w w:val="100"/>
          <w:color w:val="000000"/>
          <w:position w:val="0"/>
        </w:rPr>
        <w:t>1.</w:t>
      </w:r>
      <w:r>
        <w:rPr>
          <w:lang w:val="zh-CN" w:eastAsia="zh-CN" w:bidi="zh-CN"/>
          <w:w w:val="100"/>
          <w:color w:val="000000"/>
          <w:position w:val="0"/>
        </w:rPr>
        <w:t>《聊城市继续医学教育项目管理办法》.中华医学会</w:t>
      </w:r>
      <w:r>
        <w:rPr>
          <w:lang w:val="en-US" w:eastAsia="en-US" w:bidi="en-US"/>
          <w:w w:val="100"/>
          <w:color w:val="000000"/>
          <w:position w:val="0"/>
        </w:rPr>
        <w:t>.2017</w:t>
      </w:r>
      <w:r>
        <w:rPr>
          <w:lang w:val="zh-CN" w:eastAsia="zh-CN" w:bidi="zh-CN"/>
          <w:w w:val="100"/>
          <w:color w:val="000000"/>
          <w:position w:val="0"/>
        </w:rPr>
        <w:t>年.</w:t>
      </w:r>
      <w:r>
        <w:br w:type="page"/>
      </w:r>
    </w:p>
    <w:p>
      <w:pPr>
        <w:pStyle w:val="Style47"/>
        <w:widowControl w:val="0"/>
        <w:keepNext w:val="0"/>
        <w:keepLines w:val="0"/>
        <w:shd w:val="clear" w:color="auto" w:fill="auto"/>
        <w:bidi w:val="0"/>
        <w:spacing w:before="0" w:after="0" w:line="773" w:lineRule="exact"/>
        <w:ind w:left="0" w:right="0" w:firstLine="0"/>
        <w:sectPr>
          <w:footerReference w:type="even" r:id="rId38"/>
          <w:footerReference w:type="default" r:id="rId39"/>
          <w:pgSz w:w="11900" w:h="16840"/>
          <w:pgMar w:top="6048" w:left="4287" w:right="4335" w:bottom="6048" w:header="0" w:footer="3" w:gutter="0"/>
          <w:rtlGutter w:val="0"/>
          <w:cols w:space="720"/>
          <w:pgNumType w:start="199"/>
          <w:noEndnote/>
          <w:docGrid w:linePitch="360"/>
        </w:sectPr>
      </w:pPr>
      <w:r>
        <w:rPr>
          <w:rStyle w:val="CharStyle100"/>
        </w:rPr>
        <w:t>篥十三昌</w:t>
        <w:br/>
      </w:r>
      <w:r>
        <w:rPr>
          <w:lang w:val="zh-CN" w:eastAsia="zh-CN" w:bidi="zh-CN"/>
          <w:w w:val="100"/>
          <w:color w:val="000000"/>
          <w:position w:val="0"/>
        </w:rPr>
        <w:t>教芽篇理</w:t>
      </w:r>
      <w:r>
        <w:br w:type="page"/>
      </w:r>
    </w:p>
    <w:p>
      <w:pPr>
        <w:widowControl w:val="0"/>
        <w:spacing w:before="7" w:after="7" w:line="240" w:lineRule="exact"/>
        <w:rPr>
          <w:sz w:val="19"/>
          <w:szCs w:val="19"/>
        </w:rPr>
      </w:pPr>
    </w:p>
    <w:p>
      <w:pPr>
        <w:widowControl w:val="0"/>
        <w:rPr>
          <w:sz w:val="2"/>
          <w:szCs w:val="2"/>
        </w:rPr>
        <w:sectPr>
          <w:footerReference w:type="even" r:id="rId40"/>
          <w:footerReference w:type="default" r:id="rId41"/>
          <w:pgSz w:w="11900" w:h="16840"/>
          <w:pgMar w:top="1497" w:left="0" w:right="0" w:bottom="1886" w:header="0" w:footer="3" w:gutter="0"/>
          <w:rtlGutter w:val="0"/>
          <w:cols w:space="720"/>
          <w:pgNumType w:start="191"/>
          <w:noEndnote/>
          <w:docGrid w:linePitch="360"/>
        </w:sectPr>
      </w:pPr>
    </w:p>
    <w:p>
      <w:pPr>
        <w:pStyle w:val="Style50"/>
        <w:widowControl w:val="0"/>
        <w:keepNext/>
        <w:keepLines/>
        <w:shd w:val="clear" w:color="auto" w:fill="auto"/>
        <w:bidi w:val="0"/>
        <w:spacing w:before="0" w:after="560"/>
        <w:ind w:left="0" w:right="0" w:firstLine="0"/>
      </w:pPr>
      <w:bookmarkStart w:id="319" w:name="bookmark319"/>
      <w:r>
        <w:rPr>
          <w:lang w:val="zh-CN" w:eastAsia="zh-CN" w:bidi="zh-CN"/>
          <w:w w:val="100"/>
          <w:spacing w:val="0"/>
          <w:color w:val="000000"/>
          <w:position w:val="0"/>
        </w:rPr>
        <w:t>教学质量管理制度</w:t>
      </w:r>
      <w:bookmarkEnd w:id="319"/>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教学质量管理制度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w:t>
            </w:r>
            <w:r>
              <w:rPr>
                <w:rStyle w:val="CharStyle61"/>
              </w:rPr>
              <w:t>LYXZ</w:t>
            </w:r>
            <w:r>
              <w:rPr>
                <w:rStyle w:val="CharStyle67"/>
              </w:rPr>
              <w:t>-021-001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4</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教育处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2017-08-002</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493"/>
        </w:numPr>
        <w:tabs>
          <w:tab w:leader="none" w:pos="354" w:val="left"/>
        </w:tabs>
        <w:widowControl w:val="0"/>
        <w:keepNext/>
        <w:keepLines/>
        <w:shd w:val="clear" w:color="auto" w:fill="auto"/>
        <w:bidi w:val="0"/>
        <w:jc w:val="left"/>
        <w:spacing w:before="398" w:after="0"/>
        <w:ind w:left="0" w:right="0" w:firstLine="0"/>
      </w:pPr>
      <w:bookmarkStart w:id="320" w:name="bookmark320"/>
      <w:r>
        <w:rPr>
          <w:lang w:val="zh-CN" w:eastAsia="zh-CN" w:bidi="zh-CN"/>
          <w:sz w:val="24"/>
          <w:szCs w:val="24"/>
          <w:w w:val="100"/>
          <w:spacing w:val="0"/>
          <w:color w:val="000000"/>
          <w:position w:val="0"/>
        </w:rPr>
        <w:t>目的</w:t>
      </w:r>
      <w:bookmarkEnd w:id="320"/>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进一步加强医院教学管理，提高教育教学质量，推进教学质量保障体系的长效机制 建设。</w:t>
      </w:r>
    </w:p>
    <w:p>
      <w:pPr>
        <w:pStyle w:val="Style62"/>
        <w:numPr>
          <w:ilvl w:val="0"/>
          <w:numId w:val="493"/>
        </w:numPr>
        <w:tabs>
          <w:tab w:leader="none" w:pos="354" w:val="left"/>
        </w:tabs>
        <w:widowControl w:val="0"/>
        <w:keepNext/>
        <w:keepLines/>
        <w:shd w:val="clear" w:color="auto" w:fill="auto"/>
        <w:bidi w:val="0"/>
        <w:jc w:val="left"/>
        <w:spacing w:before="0" w:after="0"/>
        <w:ind w:left="0" w:right="0" w:firstLine="0"/>
      </w:pPr>
      <w:bookmarkStart w:id="321" w:name="bookmark321"/>
      <w:r>
        <w:rPr>
          <w:lang w:val="zh-CN" w:eastAsia="zh-CN" w:bidi="zh-CN"/>
          <w:sz w:val="24"/>
          <w:szCs w:val="24"/>
          <w:w w:val="100"/>
          <w:spacing w:val="0"/>
          <w:color w:val="000000"/>
          <w:position w:val="0"/>
        </w:rPr>
        <w:t>范围</w:t>
      </w:r>
      <w:bookmarkEnd w:id="321"/>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适用于医院教学工作。</w:t>
      </w:r>
    </w:p>
    <w:p>
      <w:pPr>
        <w:pStyle w:val="Style62"/>
        <w:numPr>
          <w:ilvl w:val="0"/>
          <w:numId w:val="493"/>
        </w:numPr>
        <w:tabs>
          <w:tab w:leader="none" w:pos="354" w:val="left"/>
        </w:tabs>
        <w:widowControl w:val="0"/>
        <w:keepNext/>
        <w:keepLines/>
        <w:shd w:val="clear" w:color="auto" w:fill="auto"/>
        <w:bidi w:val="0"/>
        <w:jc w:val="left"/>
        <w:spacing w:before="0" w:after="0"/>
        <w:ind w:left="0" w:right="0" w:firstLine="0"/>
      </w:pPr>
      <w:bookmarkStart w:id="322" w:name="bookmark322"/>
      <w:r>
        <w:rPr>
          <w:lang w:val="zh-CN" w:eastAsia="zh-CN" w:bidi="zh-CN"/>
          <w:sz w:val="24"/>
          <w:szCs w:val="24"/>
          <w:w w:val="100"/>
          <w:spacing w:val="0"/>
          <w:color w:val="000000"/>
          <w:position w:val="0"/>
        </w:rPr>
        <w:t>定义</w:t>
      </w:r>
      <w:bookmarkEnd w:id="322"/>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教学管理委员会：是在医院的领导下，对医院教学工作进行研究、咨询、指导、 评估、服务的组织机构。</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教学秘书：由教研室主任认定，由中级以上职称、工作认真负责的专业技术人 员担任，协助教研室主任做好日常教学工作。</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3.3</w:t>
      </w:r>
      <w:r>
        <w:rPr>
          <w:lang w:val="zh-CN" w:eastAsia="zh-CN" w:bidi="zh-CN"/>
          <w:w w:val="100"/>
          <w:color w:val="000000"/>
          <w:position w:val="0"/>
        </w:rPr>
        <w:t>临床教师：指在医院中承担医学类学生理论教学、见习教学、实习带教的医疗 卫生专业技术人员，由医院根据学校相关规定认定，并报学校备案。</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3.4</w:t>
      </w:r>
      <w:r>
        <w:rPr>
          <w:lang w:val="zh-CN" w:eastAsia="zh-CN" w:bidi="zh-CN"/>
          <w:w w:val="100"/>
          <w:color w:val="000000"/>
          <w:position w:val="0"/>
        </w:rPr>
        <w:t>主讲教师：是指具有讲师及以上职务或硕士及以上学位的教师，由医院根据学 校相关规定认定，并报学校备案。</w:t>
      </w:r>
    </w:p>
    <w:p>
      <w:pPr>
        <w:pStyle w:val="Style28"/>
        <w:numPr>
          <w:ilvl w:val="0"/>
          <w:numId w:val="495"/>
        </w:numPr>
        <w:tabs>
          <w:tab w:leader="none" w:pos="689"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5研究生指导教师：指根据学校的遴选条件由医院推荐经学校遴选和资格审核而</w:t>
      </w:r>
    </w:p>
    <w:p>
      <w:pPr>
        <w:pStyle w:val="Style28"/>
        <w:widowControl w:val="0"/>
        <w:keepNext w:val="0"/>
        <w:keepLines w:val="0"/>
        <w:shd w:val="clear" w:color="auto" w:fill="auto"/>
        <w:bidi w:val="0"/>
        <w:jc w:val="center"/>
        <w:spacing w:before="0" w:after="0" w:line="360" w:lineRule="exact"/>
        <w:ind w:left="0" w:right="300" w:firstLine="0"/>
      </w:pPr>
      <w:r>
        <w:rPr>
          <w:lang w:val="zh-CN" w:eastAsia="zh-CN" w:bidi="zh-CN"/>
          <w:w w:val="100"/>
          <w:color w:val="000000"/>
          <w:position w:val="0"/>
        </w:rPr>
        <w:t>确定的能够指导硕士研究生进行临床和科学研究工作的高级专业技术人员。</w:t>
      </w:r>
    </w:p>
    <w:p>
      <w:pPr>
        <w:pStyle w:val="Style62"/>
        <w:numPr>
          <w:ilvl w:val="0"/>
          <w:numId w:val="495"/>
        </w:numPr>
        <w:tabs>
          <w:tab w:leader="none" w:pos="358" w:val="left"/>
        </w:tabs>
        <w:widowControl w:val="0"/>
        <w:keepNext/>
        <w:keepLines/>
        <w:shd w:val="clear" w:color="auto" w:fill="auto"/>
        <w:bidi w:val="0"/>
        <w:jc w:val="left"/>
        <w:spacing w:before="0" w:after="0"/>
        <w:ind w:left="0" w:right="0" w:firstLine="0"/>
      </w:pPr>
      <w:bookmarkStart w:id="323" w:name="bookmark323"/>
      <w:r>
        <w:rPr>
          <w:lang w:val="zh-CN" w:eastAsia="zh-CN" w:bidi="zh-CN"/>
          <w:sz w:val="24"/>
          <w:szCs w:val="24"/>
          <w:w w:val="100"/>
          <w:spacing w:val="0"/>
          <w:color w:val="000000"/>
          <w:position w:val="0"/>
        </w:rPr>
        <w:t>内容</w:t>
      </w:r>
      <w:bookmarkEnd w:id="323"/>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4.1</w:t>
      </w:r>
      <w:r>
        <w:rPr>
          <w:lang w:val="zh-CN" w:eastAsia="zh-CN" w:bidi="zh-CN"/>
          <w:w w:val="100"/>
          <w:color w:val="000000"/>
          <w:position w:val="0"/>
        </w:rPr>
        <w:t>教学管理委员会制度</w:t>
      </w:r>
    </w:p>
    <w:p>
      <w:pPr>
        <w:pStyle w:val="Style28"/>
        <w:numPr>
          <w:ilvl w:val="0"/>
          <w:numId w:val="493"/>
        </w:numPr>
        <w:tabs>
          <w:tab w:leader="none" w:pos="694" w:val="left"/>
        </w:tabs>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1.1</w:t>
      </w:r>
      <w:r>
        <w:rPr>
          <w:lang w:val="zh-CN" w:eastAsia="zh-CN" w:bidi="zh-CN"/>
          <w:w w:val="100"/>
          <w:color w:val="000000"/>
          <w:position w:val="0"/>
        </w:rPr>
        <w:t>教学管理委员会要定期召开工作会议，研究与决策教学工作大事，协调教学</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与医疗、科研工作。</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4. 1.2</w:t>
      </w:r>
      <w:r>
        <w:rPr>
          <w:lang w:val="zh-CN" w:eastAsia="zh-CN" w:bidi="zh-CN"/>
          <w:w w:val="100"/>
          <w:color w:val="000000"/>
          <w:position w:val="0"/>
        </w:rPr>
        <w:t xml:space="preserve">教学管理委员会要指导制定医院教学发展规划，并组织实施，定期督查评价。 </w:t>
      </w:r>
      <w:r>
        <w:rPr>
          <w:lang w:val="en-US" w:eastAsia="en-US" w:bidi="en-US"/>
          <w:w w:val="100"/>
          <w:color w:val="000000"/>
          <w:position w:val="0"/>
        </w:rPr>
        <w:t>4. 1.3</w:t>
      </w:r>
      <w:r>
        <w:rPr>
          <w:lang w:val="zh-CN" w:eastAsia="zh-CN" w:bidi="zh-CN"/>
          <w:w w:val="100"/>
          <w:color w:val="000000"/>
          <w:position w:val="0"/>
        </w:rPr>
        <w:t>教学管理委员会要根据医院具体情况指导修订、完善教学相关规章制度，并 监督落实。</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4教学管理委员会要指导监督各级教学工作组织职能职责落实情况。</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4. 1.5</w:t>
      </w:r>
      <w:r>
        <w:rPr>
          <w:lang w:val="zh-CN" w:eastAsia="zh-CN" w:bidi="zh-CN"/>
          <w:w w:val="100"/>
          <w:color w:val="000000"/>
          <w:position w:val="0"/>
        </w:rPr>
        <w:t>教学管理委员会要指导确定医院教学督导专家组、教研室主任、教学秘书、 教师的聘任、考核、表彰等工作。</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6教学管理委员会要督促各教研室进行教学研究，改革创新教学方法。</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7教学管理委员会要及时了解和讨论解决教学工作中出现的具体问题。</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2教研室制度</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4.2.1</w:t>
      </w:r>
      <w:r>
        <w:rPr>
          <w:lang w:val="zh-CN" w:eastAsia="zh-CN" w:bidi="zh-CN"/>
          <w:w w:val="100"/>
          <w:color w:val="000000"/>
          <w:position w:val="0"/>
        </w:rPr>
        <w:t>临床教研室与各科室统一。科主任兼教研室主任统管科内教学工作。教学任 务重的科室，可另设一位教研室副主任专管教学工作。内外妇儿的相关病区 根据需要可设置二级教研室（或教研组）。</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2教研室主任应经常对教师进行增强教学意识的教育，对每年担任教学任务的 各级教师慎重选择，严格把关。</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3教研室应安排具有主讲教师资格的教师承担理论教学任务，组织对新任课教 师的试讲活动并应注意组织本教研室内的听课和观摩教学等活动。副教授及 以上职称的教师应承担理论授课学时的50%〜60%，讲师应承担理论授课学 时的25%〜30%，助教和研究生培养性讲课学时不超过15%。注意老、中、 青教师的合理配备。任课教师一经确定，不能随意变动。</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4见习课带教教师应由有较丰富教学经验及三年以上住院医师担任，各科室带 教教师应相对固定。</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5应选派有教学经验的高年主治医师负责实习教学工作，实习带教老师应由具 有一定的理论水平、胜任临床工作、医德作风好、工作认真负责的医生担任。</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6教研室每学年应对各级教师教学情况进行小结并上报，包括工作量统计、整 理评教结果、教研室评语等。</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7教研室主任要督导教学秘书建立健全教学档案。</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8要加强教研室建设，组织集体备课，积极参加教材、参考书及其它教学资料 编写、更新、积累和保管工作。</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3教学秘书制度</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4.3.1</w:t>
      </w:r>
      <w:r>
        <w:rPr>
          <w:lang w:val="zh-CN" w:eastAsia="zh-CN" w:bidi="zh-CN"/>
          <w:w w:val="100"/>
          <w:color w:val="000000"/>
          <w:position w:val="0"/>
        </w:rPr>
        <w:t>教学秘书由教研室主任认定，由中级以上职称、工作认真负责的专业技术人 员担任，协助教研室主任做好日常教学工作，报教育处备案。</w:t>
      </w:r>
    </w:p>
    <w:p>
      <w:pPr>
        <w:pStyle w:val="Style28"/>
        <w:widowControl w:val="0"/>
        <w:keepNext w:val="0"/>
        <w:keepLines w:val="0"/>
        <w:shd w:val="clear" w:color="auto" w:fill="auto"/>
        <w:bidi w:val="0"/>
        <w:jc w:val="both"/>
        <w:spacing w:before="0" w:after="0" w:line="365" w:lineRule="exact"/>
        <w:ind w:left="1020" w:right="0" w:hanging="680"/>
      </w:pPr>
      <w:r>
        <w:rPr>
          <w:rStyle w:val="CharStyle112"/>
        </w:rPr>
        <w:t xml:space="preserve">4. 3. </w:t>
      </w:r>
      <w:r>
        <w:rPr>
          <w:rStyle w:val="CharStyle112"/>
          <w:lang w:val="zh-CN" w:eastAsia="zh-CN" w:bidi="zh-CN"/>
        </w:rPr>
        <w:t>2</w:t>
      </w:r>
      <w:r>
        <w:rPr>
          <w:lang w:val="zh-CN" w:eastAsia="zh-CN" w:bidi="zh-CN"/>
          <w:w w:val="100"/>
          <w:color w:val="000000"/>
          <w:position w:val="0"/>
        </w:rPr>
        <w:t>根据教学大纲及学时分配，协助主任制定教学计划，组织安排任课教师及带 教人员。</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4.3.3</w:t>
      </w:r>
      <w:r>
        <w:rPr>
          <w:lang w:val="zh-CN" w:eastAsia="zh-CN" w:bidi="zh-CN"/>
          <w:w w:val="100"/>
          <w:color w:val="000000"/>
          <w:position w:val="0"/>
        </w:rPr>
        <w:t>落实课程授课计划，预先通知授课教师按时备课，并协助组织编写教材讲义 及实习指导等。</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4经常收集教师、学生对教学工作的反映和要求，及时向教研室主任及教育处 汇报。</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4.3.5</w:t>
      </w:r>
      <w:r>
        <w:rPr>
          <w:lang w:val="zh-CN" w:eastAsia="zh-CN" w:bidi="zh-CN"/>
          <w:w w:val="100"/>
          <w:color w:val="000000"/>
          <w:position w:val="0"/>
        </w:rPr>
        <w:t>负责教学资料的收集、整理和教学用具及资料的保管。</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6组织学生的考试、辅导等事宜，及时登记学生考试考查成绩汇总交教育处。</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7协助督促检查教师的备课情况，检查教学及带实习质量，随时或定期向教研 室主任汇报。</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8协助授课教师做好课堂教学的准备工作。</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9密切与教育处联系，及时沟通情况，做好学生的服务、管理和思想政治工作。</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4临床教师制度</w:t>
      </w:r>
    </w:p>
    <w:p>
      <w:pPr>
        <w:pStyle w:val="Style28"/>
        <w:numPr>
          <w:ilvl w:val="1"/>
          <w:numId w:val="493"/>
        </w:numPr>
        <w:tabs>
          <w:tab w:leader="none" w:pos="934" w:val="left"/>
        </w:tabs>
        <w:widowControl w:val="0"/>
        <w:keepNext w:val="0"/>
        <w:keepLines w:val="0"/>
        <w:shd w:val="clear" w:color="auto" w:fill="auto"/>
        <w:bidi w:val="0"/>
        <w:jc w:val="both"/>
        <w:spacing w:before="0" w:after="0" w:line="365" w:lineRule="exact"/>
        <w:ind w:left="1020" w:right="0" w:hanging="680"/>
      </w:pPr>
      <w:r>
        <w:rPr>
          <w:rStyle w:val="CharStyle112"/>
          <w:lang w:val="zh-CN" w:eastAsia="zh-CN" w:bidi="zh-CN"/>
        </w:rPr>
        <w:t>1</w:t>
      </w:r>
      <w:r>
        <w:rPr>
          <w:lang w:val="zh-CN" w:eastAsia="zh-CN" w:bidi="zh-CN"/>
          <w:w w:val="100"/>
          <w:color w:val="000000"/>
          <w:position w:val="0"/>
        </w:rPr>
        <w:t>临床教师的教学活动要遵守《泰山医学院临床教学规范》。</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4.4.2</w:t>
      </w:r>
      <w:r>
        <w:rPr>
          <w:lang w:val="zh-CN" w:eastAsia="zh-CN" w:bidi="zh-CN"/>
          <w:w w:val="100"/>
          <w:color w:val="000000"/>
          <w:position w:val="0"/>
        </w:rPr>
        <w:t>要遵守教学纪律，维护教学秩序，不得无故停课、调课。要采用不同方式检 查学生到课与听课情况，制止不良行为。</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4. 4. </w:t>
      </w:r>
      <w:r>
        <w:rPr>
          <w:rStyle w:val="CharStyle112"/>
          <w:lang w:val="zh-CN" w:eastAsia="zh-CN" w:bidi="zh-CN"/>
        </w:rPr>
        <w:t>3</w:t>
      </w:r>
      <w:r>
        <w:rPr>
          <w:lang w:val="zh-CN" w:eastAsia="zh-CN" w:bidi="zh-CN"/>
          <w:w w:val="100"/>
          <w:color w:val="000000"/>
          <w:position w:val="0"/>
        </w:rPr>
        <w:t>要按照教学大纲要求完成教学任务，选用合适教材，注重教学内容更新和理 论联系实际。</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4. 4. </w:t>
      </w:r>
      <w:r>
        <w:rPr>
          <w:rStyle w:val="CharStyle112"/>
          <w:lang w:val="zh-CN" w:eastAsia="zh-CN" w:bidi="zh-CN"/>
        </w:rPr>
        <w:t>4</w:t>
      </w:r>
      <w:r>
        <w:rPr>
          <w:lang w:val="zh-CN" w:eastAsia="zh-CN" w:bidi="zh-CN"/>
          <w:w w:val="100"/>
          <w:color w:val="000000"/>
          <w:position w:val="0"/>
        </w:rPr>
        <w:t>要做好集体备课和个人备课，采用启发式、讨论式、案例式等教学方法，注 重教学互动；要培养和引导学生开展研究性和自主性学习；能够应用多媒体 等现代化教学技术，改善教学效果。</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4. 4. </w:t>
      </w:r>
      <w:r>
        <w:rPr>
          <w:rStyle w:val="CharStyle112"/>
          <w:lang w:val="zh-CN" w:eastAsia="zh-CN" w:bidi="zh-CN"/>
        </w:rPr>
        <w:t>5</w:t>
      </w:r>
      <w:r>
        <w:rPr>
          <w:lang w:val="zh-CN" w:eastAsia="zh-CN" w:bidi="zh-CN"/>
          <w:w w:val="100"/>
          <w:color w:val="000000"/>
          <w:position w:val="0"/>
        </w:rPr>
        <w:t>要进行考试方式方法改革，采取多种方式，客观、公正、综合评定学生成绩。 要参加集体教学研究和实践活动，将科研成果应用于教学。</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4. 4. </w:t>
      </w:r>
      <w:r>
        <w:rPr>
          <w:rStyle w:val="CharStyle112"/>
          <w:lang w:val="zh-CN" w:eastAsia="zh-CN" w:bidi="zh-CN"/>
        </w:rPr>
        <w:t>6</w:t>
      </w:r>
      <w:r>
        <w:rPr>
          <w:lang w:val="zh-CN" w:eastAsia="zh-CN" w:bidi="zh-CN"/>
          <w:w w:val="100"/>
          <w:color w:val="000000"/>
          <w:position w:val="0"/>
        </w:rPr>
        <w:t>要为人师表，学风端正，治学严谨，规范语言、行为和着装；关心学生的健 康成长，培养学生严谨的科学态度。</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4. 4. </w:t>
      </w:r>
      <w:r>
        <w:rPr>
          <w:rStyle w:val="CharStyle112"/>
          <w:lang w:val="zh-CN" w:eastAsia="zh-CN" w:bidi="zh-CN"/>
        </w:rPr>
        <w:t>7</w:t>
      </w:r>
      <w:r>
        <w:rPr>
          <w:lang w:val="zh-CN" w:eastAsia="zh-CN" w:bidi="zh-CN"/>
          <w:w w:val="100"/>
          <w:color w:val="000000"/>
          <w:position w:val="0"/>
        </w:rPr>
        <w:t>要接受各级教学质量检查评估，虚心听取意见，改进教学工作。</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w:t>
      </w:r>
      <w:r>
        <w:rPr>
          <w:rStyle w:val="CharStyle112"/>
          <w:lang w:val="zh-CN" w:eastAsia="zh-CN" w:bidi="zh-CN"/>
        </w:rPr>
        <w:t>5</w:t>
      </w:r>
      <w:r>
        <w:rPr>
          <w:lang w:val="zh-CN" w:eastAsia="zh-CN" w:bidi="zh-CN"/>
          <w:w w:val="100"/>
          <w:color w:val="000000"/>
          <w:position w:val="0"/>
        </w:rPr>
        <w:t>见习带教制度</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4. 5.1</w:t>
      </w:r>
      <w:r>
        <w:rPr>
          <w:lang w:val="zh-CN" w:eastAsia="zh-CN" w:bidi="zh-CN"/>
          <w:w w:val="100"/>
          <w:color w:val="000000"/>
          <w:position w:val="0"/>
        </w:rPr>
        <w:t>临床见习带教以床边教学为主，为保证质量，每个见习小组学生不超过</w:t>
      </w:r>
      <w:r>
        <w:rPr>
          <w:rStyle w:val="CharStyle112"/>
          <w:lang w:val="zh-CN" w:eastAsia="zh-CN" w:bidi="zh-CN"/>
        </w:rPr>
        <w:t xml:space="preserve">12 </w:t>
      </w:r>
      <w:r>
        <w:rPr>
          <w:lang w:val="zh-CN" w:eastAsia="zh-CN" w:bidi="zh-CN"/>
          <w:w w:val="100"/>
          <w:color w:val="000000"/>
          <w:position w:val="0"/>
        </w:rPr>
        <w:t>人。</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4.5.2</w:t>
      </w:r>
      <w:r>
        <w:rPr>
          <w:lang w:val="zh-CN" w:eastAsia="zh-CN" w:bidi="zh-CN"/>
          <w:w w:val="100"/>
          <w:color w:val="000000"/>
          <w:position w:val="0"/>
        </w:rPr>
        <w:t>带教教师课前根据教学内容确定见习病种，做好病人思想工作，取得病人配 合。</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4. 5. </w:t>
      </w:r>
      <w:r>
        <w:rPr>
          <w:rStyle w:val="CharStyle112"/>
          <w:lang w:val="zh-CN" w:eastAsia="zh-CN" w:bidi="zh-CN"/>
        </w:rPr>
        <w:t>3</w:t>
      </w:r>
      <w:r>
        <w:rPr>
          <w:lang w:val="zh-CN" w:eastAsia="zh-CN" w:bidi="zh-CN"/>
          <w:w w:val="100"/>
          <w:color w:val="000000"/>
          <w:position w:val="0"/>
        </w:rPr>
        <w:t>带教教师课前填写见习教案，明确本次见习的病例，见习目的，教学内容、 步骤、时间分配，见习重点。</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4. 5. </w:t>
      </w:r>
      <w:r>
        <w:rPr>
          <w:rStyle w:val="CharStyle112"/>
          <w:lang w:val="zh-CN" w:eastAsia="zh-CN" w:bidi="zh-CN"/>
        </w:rPr>
        <w:t>4</w:t>
      </w:r>
      <w:r>
        <w:rPr>
          <w:lang w:val="zh-CN" w:eastAsia="zh-CN" w:bidi="zh-CN"/>
          <w:w w:val="100"/>
          <w:color w:val="000000"/>
          <w:position w:val="0"/>
        </w:rPr>
        <w:t>见习课师生均要遵守教学纪律，不迟到、不早退、不旷课、中途不离开、不 得提前结束见习，对病人要有礼貌，并遵守见习医院的规章制度。</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4. 5. </w:t>
      </w:r>
      <w:r>
        <w:rPr>
          <w:rStyle w:val="CharStyle112"/>
          <w:lang w:val="zh-CN" w:eastAsia="zh-CN" w:bidi="zh-CN"/>
        </w:rPr>
        <w:t>5</w:t>
      </w:r>
      <w:r>
        <w:rPr>
          <w:lang w:val="zh-CN" w:eastAsia="zh-CN" w:bidi="zh-CN"/>
          <w:w w:val="100"/>
          <w:color w:val="000000"/>
          <w:position w:val="0"/>
        </w:rPr>
        <w:t>见习的具体时间、地点要提前通知学生。</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w:t>
      </w:r>
      <w:r>
        <w:rPr>
          <w:rStyle w:val="CharStyle112"/>
          <w:lang w:val="zh-CN" w:eastAsia="zh-CN" w:bidi="zh-CN"/>
        </w:rPr>
        <w:t>6</w:t>
      </w:r>
      <w:r>
        <w:rPr>
          <w:lang w:val="zh-CN" w:eastAsia="zh-CN" w:bidi="zh-CN"/>
          <w:w w:val="100"/>
          <w:color w:val="000000"/>
          <w:position w:val="0"/>
        </w:rPr>
        <w:t>实习带教制度</w:t>
      </w:r>
    </w:p>
    <w:p>
      <w:pPr>
        <w:pStyle w:val="Style28"/>
        <w:numPr>
          <w:ilvl w:val="0"/>
          <w:numId w:val="497"/>
        </w:numPr>
        <w:tabs>
          <w:tab w:leader="none" w:pos="594" w:val="left"/>
        </w:tabs>
        <w:widowControl w:val="0"/>
        <w:keepNext w:val="0"/>
        <w:keepLines w:val="0"/>
        <w:shd w:val="clear" w:color="auto" w:fill="auto"/>
        <w:bidi w:val="0"/>
        <w:jc w:val="both"/>
        <w:spacing w:before="0" w:after="0" w:line="365" w:lineRule="exact"/>
        <w:ind w:left="700" w:right="0" w:hanging="700"/>
      </w:pPr>
      <w:r>
        <w:rPr>
          <w:rStyle w:val="CharStyle112"/>
          <w:lang w:val="zh-CN" w:eastAsia="zh-CN" w:bidi="zh-CN"/>
        </w:rPr>
        <w:t>1</w:t>
      </w:r>
      <w:r>
        <w:rPr>
          <w:lang w:val="zh-CN" w:eastAsia="zh-CN" w:bidi="zh-CN"/>
          <w:w w:val="100"/>
          <w:color w:val="000000"/>
          <w:position w:val="0"/>
        </w:rPr>
        <w:t>要指导实习医师采集病史、体检，并对诊断及处理进行分析讨论，指导开写 医嘱及各种处置。</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4. 6. </w:t>
      </w:r>
      <w:r>
        <w:rPr>
          <w:rStyle w:val="CharStyle112"/>
          <w:lang w:val="zh-CN" w:eastAsia="zh-CN" w:bidi="zh-CN"/>
        </w:rPr>
        <w:t>2</w:t>
      </w:r>
      <w:r>
        <w:rPr>
          <w:lang w:val="zh-CN" w:eastAsia="zh-CN" w:bidi="zh-CN"/>
          <w:w w:val="100"/>
          <w:color w:val="000000"/>
          <w:position w:val="0"/>
        </w:rPr>
        <w:t>指导实习医师书写病历及各种记录，对其所写病历要及时修改审查并签名， 对不合标准者应要求修改后重新抄写。</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4.6.3</w:t>
      </w:r>
      <w:r>
        <w:rPr>
          <w:lang w:val="zh-CN" w:eastAsia="zh-CN" w:bidi="zh-CN"/>
          <w:w w:val="100"/>
          <w:color w:val="000000"/>
          <w:position w:val="0"/>
        </w:rPr>
        <w:t>实习医师所写各种记录、各种通知单、申请单等要负责修改审查，然后签名。</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4. 6. </w:t>
      </w:r>
      <w:r>
        <w:rPr>
          <w:rStyle w:val="CharStyle112"/>
          <w:lang w:val="zh-CN" w:eastAsia="zh-CN" w:bidi="zh-CN"/>
        </w:rPr>
        <w:t>4</w:t>
      </w:r>
      <w:r>
        <w:rPr>
          <w:lang w:val="zh-CN" w:eastAsia="zh-CN" w:bidi="zh-CN"/>
          <w:w w:val="100"/>
          <w:color w:val="000000"/>
          <w:position w:val="0"/>
        </w:rPr>
        <w:t>指导实习医师技术操作（包括手术科室手术操作等），严格贯彻操作规程。</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4. 6. </w:t>
      </w:r>
      <w:r>
        <w:rPr>
          <w:rStyle w:val="CharStyle112"/>
          <w:lang w:val="zh-CN" w:eastAsia="zh-CN" w:bidi="zh-CN"/>
        </w:rPr>
        <w:t>5</w:t>
      </w:r>
      <w:r>
        <w:rPr>
          <w:lang w:val="zh-CN" w:eastAsia="zh-CN" w:bidi="zh-CN"/>
          <w:w w:val="100"/>
          <w:color w:val="000000"/>
          <w:position w:val="0"/>
        </w:rPr>
        <w:t>做好实习医师的教学查房、实习讲座、病例讨论工作。</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4. 6. </w:t>
      </w:r>
      <w:r>
        <w:rPr>
          <w:rStyle w:val="CharStyle112"/>
          <w:lang w:val="zh-CN" w:eastAsia="zh-CN" w:bidi="zh-CN"/>
        </w:rPr>
        <w:t>6</w:t>
      </w:r>
      <w:r>
        <w:rPr>
          <w:lang w:val="zh-CN" w:eastAsia="zh-CN" w:bidi="zh-CN"/>
          <w:w w:val="100"/>
          <w:color w:val="000000"/>
          <w:position w:val="0"/>
        </w:rPr>
        <w:t>对实习医师全面考核，包括业务技能、工作态度、思想表现。</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4. 6. </w:t>
      </w:r>
      <w:r>
        <w:rPr>
          <w:rStyle w:val="CharStyle112"/>
          <w:lang w:val="zh-CN" w:eastAsia="zh-CN" w:bidi="zh-CN"/>
        </w:rPr>
        <w:t>7</w:t>
      </w:r>
      <w:r>
        <w:rPr>
          <w:lang w:val="zh-CN" w:eastAsia="zh-CN" w:bidi="zh-CN"/>
          <w:w w:val="100"/>
          <w:color w:val="000000"/>
          <w:position w:val="0"/>
        </w:rPr>
        <w:t>注重医德的培养，以身作则、严格要求，做学生的思想教育工作。</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w:t>
      </w:r>
      <w:r>
        <w:rPr>
          <w:rStyle w:val="CharStyle112"/>
          <w:lang w:val="zh-CN" w:eastAsia="zh-CN" w:bidi="zh-CN"/>
        </w:rPr>
        <w:t>7</w:t>
      </w:r>
      <w:r>
        <w:rPr>
          <w:lang w:val="zh-CN" w:eastAsia="zh-CN" w:bidi="zh-CN"/>
          <w:w w:val="100"/>
          <w:color w:val="000000"/>
          <w:position w:val="0"/>
        </w:rPr>
        <w:t>研究生指导教师制度</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4. 7. </w:t>
      </w:r>
      <w:r>
        <w:rPr>
          <w:rStyle w:val="CharStyle112"/>
          <w:lang w:val="zh-CN" w:eastAsia="zh-CN" w:bidi="zh-CN"/>
        </w:rPr>
        <w:t>1</w:t>
      </w:r>
      <w:r>
        <w:rPr>
          <w:lang w:val="zh-CN" w:eastAsia="zh-CN" w:bidi="zh-CN"/>
          <w:w w:val="100"/>
          <w:color w:val="000000"/>
          <w:position w:val="0"/>
        </w:rPr>
        <w:t>研究生指导教师是研究生培养工作的第一责任人，指导研究生创新研究或从 事实践训练，培养研究生的科学精神、学术道德以及职业操守。</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4.7.2</w:t>
      </w:r>
      <w:r>
        <w:rPr>
          <w:lang w:val="zh-CN" w:eastAsia="zh-CN" w:bidi="zh-CN"/>
          <w:w w:val="100"/>
          <w:color w:val="000000"/>
          <w:position w:val="0"/>
        </w:rPr>
        <w:t>要重视研究生的德育工作，引导研究生树立良好的道德风尚。</w:t>
      </w:r>
    </w:p>
    <w:p>
      <w:pPr>
        <w:pStyle w:val="Style28"/>
        <w:widowControl w:val="0"/>
        <w:keepNext w:val="0"/>
        <w:keepLines w:val="0"/>
        <w:shd w:val="clear" w:color="auto" w:fill="auto"/>
        <w:bidi w:val="0"/>
        <w:jc w:val="both"/>
        <w:spacing w:before="0" w:after="0" w:line="365" w:lineRule="exact"/>
        <w:ind w:left="700" w:right="0" w:hanging="700"/>
      </w:pPr>
      <w:r>
        <w:rPr>
          <w:rStyle w:val="CharStyle112"/>
        </w:rPr>
        <w:t xml:space="preserve">4. 7. </w:t>
      </w:r>
      <w:r>
        <w:rPr>
          <w:rStyle w:val="CharStyle112"/>
          <w:lang w:val="zh-CN" w:eastAsia="zh-CN" w:bidi="zh-CN"/>
        </w:rPr>
        <w:t>3</w:t>
      </w:r>
      <w:r>
        <w:rPr>
          <w:lang w:val="zh-CN" w:eastAsia="zh-CN" w:bidi="zh-CN"/>
          <w:w w:val="100"/>
          <w:color w:val="000000"/>
          <w:position w:val="0"/>
        </w:rPr>
        <w:t>认真做好研究生培养工作，制定和实施研究生培养计划。</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4. 7. </w:t>
      </w:r>
      <w:r>
        <w:rPr>
          <w:lang w:val="zh-CN" w:eastAsia="zh-CN" w:bidi="zh-CN"/>
          <w:w w:val="100"/>
          <w:color w:val="000000"/>
          <w:position w:val="0"/>
        </w:rPr>
        <w:t>4督促研究生按培养计划完成学业、课题研究和按时毕业。</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4.7.5</w:t>
      </w:r>
      <w:r>
        <w:rPr>
          <w:lang w:val="zh-CN" w:eastAsia="zh-CN" w:bidi="zh-CN"/>
          <w:w w:val="100"/>
          <w:color w:val="000000"/>
          <w:position w:val="0"/>
        </w:rPr>
        <w:t>积极承担学校和学院安排的教学、科研和学科建设工作。</w:t>
      </w:r>
    </w:p>
    <w:p>
      <w:pPr>
        <w:pStyle w:val="Style28"/>
        <w:numPr>
          <w:ilvl w:val="0"/>
          <w:numId w:val="499"/>
        </w:numPr>
        <w:tabs>
          <w:tab w:leader="none" w:pos="694" w:val="left"/>
        </w:tabs>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7. </w:t>
      </w:r>
      <w:r>
        <w:rPr>
          <w:lang w:val="zh-CN" w:eastAsia="zh-CN" w:bidi="zh-CN"/>
          <w:w w:val="100"/>
          <w:color w:val="000000"/>
          <w:position w:val="0"/>
        </w:rPr>
        <w:t>6积极开展研究生教育的研究工作，不断探索研究生培养、管理的新途径、新</w:t>
      </w:r>
    </w:p>
    <w:p>
      <w:pPr>
        <w:pStyle w:val="Style28"/>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方法，及时总结经验和改进研究生的培养工作，探索自身特色的研究生培养 模式。</w:t>
      </w:r>
    </w:p>
    <w:p>
      <w:pPr>
        <w:pStyle w:val="Style53"/>
        <w:numPr>
          <w:ilvl w:val="0"/>
          <w:numId w:val="499"/>
        </w:numPr>
        <w:widowControl w:val="0"/>
        <w:keepNext/>
        <w:keepLines/>
        <w:shd w:val="clear" w:color="auto" w:fill="auto"/>
        <w:bidi w:val="0"/>
        <w:jc w:val="left"/>
        <w:spacing w:before="0" w:after="0"/>
        <w:ind w:left="0" w:right="0" w:firstLine="0"/>
      </w:pPr>
      <w:bookmarkStart w:id="324" w:name="bookmark324"/>
      <w:r>
        <w:rPr>
          <w:lang w:val="zh-CN" w:eastAsia="zh-CN" w:bidi="zh-CN"/>
          <w:w w:val="100"/>
          <w:color w:val="000000"/>
          <w:position w:val="0"/>
        </w:rPr>
        <w:t>附则</w:t>
      </w:r>
      <w:bookmarkEnd w:id="324"/>
    </w:p>
    <w:p>
      <w:pPr>
        <w:pStyle w:val="Style28"/>
        <w:numPr>
          <w:ilvl w:val="0"/>
          <w:numId w:val="493"/>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1本制度由教育处负责解释。</w:t>
      </w:r>
    </w:p>
    <w:p>
      <w:pPr>
        <w:pStyle w:val="Style28"/>
        <w:widowControl w:val="0"/>
        <w:keepNext w:val="0"/>
        <w:keepLines w:val="0"/>
        <w:shd w:val="clear" w:color="auto" w:fill="auto"/>
        <w:bidi w:val="0"/>
        <w:jc w:val="left"/>
        <w:spacing w:before="0" w:after="532" w:line="360" w:lineRule="exact"/>
        <w:ind w:left="340" w:right="0" w:firstLine="0"/>
      </w:pPr>
      <w:r>
        <w:rPr>
          <w:lang w:val="en-US" w:eastAsia="en-US" w:bidi="en-US"/>
          <w:w w:val="100"/>
          <w:color w:val="000000"/>
          <w:position w:val="0"/>
        </w:rPr>
        <w:t>5.2</w:t>
      </w:r>
      <w:r>
        <w:rPr>
          <w:lang w:val="zh-CN" w:eastAsia="zh-CN" w:bidi="zh-CN"/>
          <w:w w:val="100"/>
          <w:color w:val="000000"/>
          <w:position w:val="0"/>
        </w:rPr>
        <w:t>本制度自发布之日起实施。原教学质量管理制度同时废止。</w:t>
      </w:r>
    </w:p>
    <w:p>
      <w:pPr>
        <w:pStyle w:val="Style53"/>
        <w:widowControl w:val="0"/>
        <w:keepNext/>
        <w:keepLines/>
        <w:shd w:val="clear" w:color="auto" w:fill="auto"/>
        <w:bidi w:val="0"/>
        <w:jc w:val="center"/>
        <w:spacing w:before="0" w:after="308" w:line="220" w:lineRule="exact"/>
        <w:ind w:left="60" w:right="0" w:firstLine="0"/>
      </w:pPr>
      <w:bookmarkStart w:id="325" w:name="bookmark325"/>
      <w:r>
        <w:rPr>
          <w:lang w:val="zh-CN" w:eastAsia="zh-CN" w:bidi="zh-CN"/>
          <w:w w:val="100"/>
          <w:color w:val="000000"/>
          <w:position w:val="0"/>
        </w:rPr>
        <w:t>参考文献</w:t>
      </w:r>
      <w:bookmarkEnd w:id="325"/>
    </w:p>
    <w:p>
      <w:pPr>
        <w:pStyle w:val="Style28"/>
        <w:numPr>
          <w:ilvl w:val="0"/>
          <w:numId w:val="501"/>
        </w:numPr>
        <w:tabs>
          <w:tab w:leader="none" w:pos="349"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《普通高等医学教育临床教学基地管理暂行规定》教高〔1992〕8号.</w:t>
      </w:r>
    </w:p>
    <w:p>
      <w:pPr>
        <w:pStyle w:val="Style28"/>
        <w:numPr>
          <w:ilvl w:val="0"/>
          <w:numId w:val="50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《医学教育临床实践管理暂行规定》卫科教发〔2008〕45号.</w:t>
      </w:r>
    </w:p>
    <w:p>
      <w:pPr>
        <w:pStyle w:val="Style28"/>
        <w:numPr>
          <w:ilvl w:val="0"/>
          <w:numId w:val="50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《山东省普通高等医学院校临床教学基地管理办法》鲁卫科教国合发〔2013〕2号.</w:t>
      </w:r>
    </w:p>
    <w:p>
      <w:pPr>
        <w:pStyle w:val="Style28"/>
        <w:numPr>
          <w:ilvl w:val="0"/>
          <w:numId w:val="50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《泰山医学院临床教学规范》</w:t>
      </w:r>
      <w:r>
        <w:rPr>
          <w:lang w:val="en-US" w:eastAsia="en-US" w:bidi="en-US"/>
          <w:w w:val="100"/>
          <w:color w:val="000000"/>
          <w:position w:val="0"/>
        </w:rPr>
        <w:t>.2012. 04.</w:t>
      </w:r>
    </w:p>
    <w:p>
      <w:pPr>
        <w:pStyle w:val="Style28"/>
        <w:numPr>
          <w:ilvl w:val="0"/>
          <w:numId w:val="50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《山东省高等医学院校临床教学基地水平评估指标体系与标准（修订）》</w:t>
      </w:r>
      <w:r>
        <w:rPr>
          <w:lang w:val="en-US" w:eastAsia="en-US" w:bidi="en-US"/>
          <w:w w:val="100"/>
          <w:color w:val="000000"/>
          <w:position w:val="0"/>
        </w:rPr>
        <w:t>.2013. 3.</w:t>
      </w:r>
    </w:p>
    <w:p>
      <w:pPr>
        <w:pStyle w:val="Style28"/>
        <w:numPr>
          <w:ilvl w:val="0"/>
          <w:numId w:val="501"/>
        </w:numPr>
        <w:tabs>
          <w:tab w:leader="none" w:pos="354" w:val="left"/>
        </w:tabs>
        <w:widowControl w:val="0"/>
        <w:keepNext w:val="0"/>
        <w:keepLines w:val="0"/>
        <w:shd w:val="clear" w:color="auto" w:fill="auto"/>
        <w:bidi w:val="0"/>
        <w:jc w:val="left"/>
        <w:spacing w:before="0" w:after="0" w:line="360" w:lineRule="exact"/>
        <w:ind w:left="0" w:right="0" w:firstLine="0"/>
        <w:sectPr>
          <w:type w:val="continuous"/>
          <w:pgSz w:w="11900" w:h="16840"/>
          <w:pgMar w:top="1497" w:left="1408" w:right="1386" w:bottom="1886" w:header="0" w:footer="3" w:gutter="0"/>
          <w:rtlGutter w:val="0"/>
          <w:cols w:space="720"/>
          <w:noEndnote/>
          <w:docGrid w:linePitch="360"/>
        </w:sectPr>
      </w:pPr>
      <w:r>
        <w:rPr>
          <w:lang w:val="zh-CN" w:eastAsia="zh-CN" w:bidi="zh-CN"/>
          <w:w w:val="100"/>
          <w:color w:val="000000"/>
          <w:position w:val="0"/>
        </w:rPr>
        <w:t>《泰山医学院研究生导师工作条例》</w:t>
      </w:r>
      <w:r>
        <w:rPr>
          <w:lang w:val="en-US" w:eastAsia="en-US" w:bidi="en-US"/>
          <w:w w:val="100"/>
          <w:color w:val="000000"/>
          <w:position w:val="0"/>
        </w:rPr>
        <w:t>.2014. 05.</w:t>
      </w:r>
    </w:p>
    <w:p>
      <w:pPr>
        <w:pStyle w:val="Style50"/>
        <w:widowControl w:val="0"/>
        <w:keepNext/>
        <w:keepLines/>
        <w:shd w:val="clear" w:color="auto" w:fill="auto"/>
        <w:bidi w:val="0"/>
        <w:spacing w:before="0" w:after="560"/>
        <w:ind w:left="20" w:right="0" w:firstLine="0"/>
      </w:pPr>
      <w:bookmarkStart w:id="326" w:name="bookmark326"/>
      <w:r>
        <w:rPr>
          <w:lang w:val="zh-CN" w:eastAsia="zh-CN" w:bidi="zh-CN"/>
          <w:w w:val="100"/>
          <w:spacing w:val="0"/>
          <w:color w:val="000000"/>
          <w:position w:val="0"/>
        </w:rPr>
        <w:t>教学质量监控制度</w:t>
      </w:r>
      <w:bookmarkEnd w:id="326"/>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教学质量监控制度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 xml:space="preserve"> - </w:t>
            </w:r>
            <w:r>
              <w:rPr>
                <w:rStyle w:val="CharStyle67"/>
                <w:lang w:val="zh-CN" w:eastAsia="zh-CN" w:bidi="zh-CN"/>
              </w:rPr>
              <w:t xml:space="preserve">021 </w:t>
            </w:r>
            <w:r>
              <w:rPr>
                <w:rStyle w:val="CharStyle67"/>
              </w:rPr>
              <w:t xml:space="preserve">- </w:t>
            </w:r>
            <w:r>
              <w:rPr>
                <w:rStyle w:val="CharStyle67"/>
                <w:lang w:val="zh-CN" w:eastAsia="zh-CN" w:bidi="zh-CN"/>
              </w:rPr>
              <w:t>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教育处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2017-08-002</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503"/>
        </w:numPr>
        <w:tabs>
          <w:tab w:leader="none" w:pos="354" w:val="left"/>
        </w:tabs>
        <w:widowControl w:val="0"/>
        <w:keepNext/>
        <w:keepLines/>
        <w:shd w:val="clear" w:color="auto" w:fill="auto"/>
        <w:bidi w:val="0"/>
        <w:jc w:val="left"/>
        <w:spacing w:before="398" w:after="0"/>
        <w:ind w:left="0" w:right="0" w:firstLine="0"/>
      </w:pPr>
      <w:bookmarkStart w:id="327" w:name="bookmark327"/>
      <w:r>
        <w:rPr>
          <w:lang w:val="zh-CN" w:eastAsia="zh-CN" w:bidi="zh-CN"/>
          <w:sz w:val="24"/>
          <w:szCs w:val="24"/>
          <w:w w:val="100"/>
          <w:spacing w:val="0"/>
          <w:color w:val="000000"/>
          <w:position w:val="0"/>
        </w:rPr>
        <w:t>目的</w:t>
      </w:r>
      <w:bookmarkEnd w:id="327"/>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保证教学质量，促进教师不断更新所授知识，实现系统、高效的现代化教学，提高 在学学生的理论知识、实践技能和职业道德水平。</w:t>
      </w:r>
    </w:p>
    <w:p>
      <w:pPr>
        <w:pStyle w:val="Style62"/>
        <w:numPr>
          <w:ilvl w:val="0"/>
          <w:numId w:val="503"/>
        </w:numPr>
        <w:tabs>
          <w:tab w:leader="none" w:pos="354" w:val="left"/>
        </w:tabs>
        <w:widowControl w:val="0"/>
        <w:keepNext/>
        <w:keepLines/>
        <w:shd w:val="clear" w:color="auto" w:fill="auto"/>
        <w:bidi w:val="0"/>
        <w:jc w:val="left"/>
        <w:spacing w:before="0" w:after="0"/>
        <w:ind w:left="0" w:right="0" w:firstLine="0"/>
      </w:pPr>
      <w:bookmarkStart w:id="328" w:name="bookmark328"/>
      <w:r>
        <w:rPr>
          <w:lang w:val="zh-CN" w:eastAsia="zh-CN" w:bidi="zh-CN"/>
          <w:sz w:val="24"/>
          <w:szCs w:val="24"/>
          <w:w w:val="100"/>
          <w:spacing w:val="0"/>
          <w:color w:val="000000"/>
          <w:position w:val="0"/>
        </w:rPr>
        <w:t>范围</w:t>
      </w:r>
      <w:bookmarkEnd w:id="328"/>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适用于医院教学质量监控工作。</w:t>
      </w:r>
    </w:p>
    <w:p>
      <w:pPr>
        <w:pStyle w:val="Style62"/>
        <w:numPr>
          <w:ilvl w:val="0"/>
          <w:numId w:val="503"/>
        </w:numPr>
        <w:tabs>
          <w:tab w:leader="none" w:pos="354" w:val="left"/>
        </w:tabs>
        <w:widowControl w:val="0"/>
        <w:keepNext/>
        <w:keepLines/>
        <w:shd w:val="clear" w:color="auto" w:fill="auto"/>
        <w:bidi w:val="0"/>
        <w:jc w:val="left"/>
        <w:spacing w:before="0" w:after="0"/>
        <w:ind w:left="0" w:right="0" w:firstLine="0"/>
      </w:pPr>
      <w:bookmarkStart w:id="329" w:name="bookmark329"/>
      <w:r>
        <w:rPr>
          <w:lang w:val="zh-CN" w:eastAsia="zh-CN" w:bidi="zh-CN"/>
          <w:sz w:val="24"/>
          <w:szCs w:val="24"/>
          <w:w w:val="100"/>
          <w:spacing w:val="0"/>
          <w:color w:val="000000"/>
          <w:position w:val="0"/>
        </w:rPr>
        <w:t>定义</w:t>
      </w:r>
      <w:bookmarkEnd w:id="329"/>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无。</w:t>
      </w:r>
    </w:p>
    <w:p>
      <w:pPr>
        <w:pStyle w:val="Style62"/>
        <w:numPr>
          <w:ilvl w:val="0"/>
          <w:numId w:val="503"/>
        </w:numPr>
        <w:tabs>
          <w:tab w:leader="none" w:pos="358" w:val="left"/>
        </w:tabs>
        <w:widowControl w:val="0"/>
        <w:keepNext/>
        <w:keepLines/>
        <w:shd w:val="clear" w:color="auto" w:fill="auto"/>
        <w:bidi w:val="0"/>
        <w:jc w:val="left"/>
        <w:spacing w:before="0" w:after="0"/>
        <w:ind w:left="0" w:right="0" w:firstLine="0"/>
      </w:pPr>
      <w:bookmarkStart w:id="330" w:name="bookmark330"/>
      <w:r>
        <w:rPr>
          <w:lang w:val="zh-CN" w:eastAsia="zh-CN" w:bidi="zh-CN"/>
          <w:sz w:val="24"/>
          <w:szCs w:val="24"/>
          <w:w w:val="100"/>
          <w:spacing w:val="0"/>
          <w:color w:val="000000"/>
          <w:position w:val="0"/>
        </w:rPr>
        <w:t>内容</w:t>
      </w:r>
      <w:bookmarkEnd w:id="330"/>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1总则</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1教学质量监控覆盖理论授课、临床见习和毕业实习等全过程各环节。</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教学质量监控由主管教学院领导、教学职能部门、教研室负责人、教学督导 专家和学生信息员进行。</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2理论课（含见习课）教学质量监控</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1教研室在每学期中应做好集体备课和检查性听课工作。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2新上理论课的教师应在教研室试讲，通过后方能正式担任理论课教学任务。</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3主管教学院领导、教学职能部门和教研室负责人每学期听课至少1次。</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4教学督导专家每学期听课至少2次，进行教学质量测评，对医院教学工作进 行督促、检查、评估和指导。</w:t>
      </w:r>
    </w:p>
    <w:p>
      <w:pPr>
        <w:pStyle w:val="Style28"/>
        <w:widowControl w:val="0"/>
        <w:keepNext w:val="0"/>
        <w:keepLines w:val="0"/>
        <w:shd w:val="clear" w:color="auto" w:fill="auto"/>
        <w:bidi w:val="0"/>
        <w:jc w:val="center"/>
        <w:spacing w:before="0" w:after="0" w:line="360" w:lineRule="exact"/>
        <w:ind w:left="20" w:right="0" w:firstLine="0"/>
      </w:pPr>
      <w:r>
        <w:rPr>
          <w:lang w:val="en-US" w:eastAsia="en-US" w:bidi="en-US"/>
          <w:w w:val="100"/>
          <w:color w:val="000000"/>
          <w:position w:val="0"/>
        </w:rPr>
        <w:t xml:space="preserve">4. 2. </w:t>
      </w:r>
      <w:r>
        <w:rPr>
          <w:lang w:val="zh-CN" w:eastAsia="zh-CN" w:bidi="zh-CN"/>
          <w:w w:val="100"/>
          <w:color w:val="000000"/>
          <w:position w:val="0"/>
        </w:rPr>
        <w:t>5每期学生信息员不少于20人，认真完成对每位授课教师教学质量的评价。</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4.2. </w:t>
      </w:r>
      <w:r>
        <w:rPr>
          <w:lang w:val="zh-CN" w:eastAsia="zh-CN" w:bidi="zh-CN"/>
          <w:w w:val="100"/>
          <w:color w:val="000000"/>
          <w:position w:val="0"/>
        </w:rPr>
        <w:t>6教学职能部门每学期至少召开一次见习学生座谈会，听取学生对见习教学工 作的意见和建议；对教学检查和质量考核情况及时汇总分析，并将结果和整 改要求反馈教研室、责任部门及教师，持续教学质量改进。</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w:t>
      </w:r>
      <w:r>
        <w:rPr>
          <w:lang w:val="zh-CN" w:eastAsia="zh-CN" w:bidi="zh-CN"/>
          <w:w w:val="100"/>
          <w:color w:val="000000"/>
          <w:position w:val="0"/>
        </w:rPr>
        <w:t>实习教学质量监控</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1教学职能部门根据学校实习大纲要求排出实习轮转表，发放给各实习带教科 室。</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2实习带教科室在科教学主任指导下落实本病区实习教学任务，给每位实习医 师指定带教老师，督促实习带教教师做好对实习医师的带教工作。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3实习带教科室按《泰山医学院临床教学规范》组织教学查房、实习讲座、病</w:t>
      </w:r>
    </w:p>
    <w:p>
      <w:pPr>
        <w:pStyle w:val="Style28"/>
        <w:widowControl w:val="0"/>
        <w:keepNext w:val="0"/>
        <w:keepLines w:val="0"/>
        <w:shd w:val="clear" w:color="auto" w:fill="auto"/>
        <w:bidi w:val="0"/>
        <w:jc w:val="left"/>
        <w:spacing w:before="0" w:after="0" w:line="355" w:lineRule="exact"/>
        <w:ind w:left="1020" w:right="0" w:firstLine="0"/>
      </w:pPr>
      <w:r>
        <w:rPr>
          <w:lang w:val="zh-CN" w:eastAsia="zh-CN" w:bidi="zh-CN"/>
          <w:w w:val="100"/>
          <w:color w:val="000000"/>
          <w:position w:val="0"/>
        </w:rPr>
        <w:t>例讨论、技能操作和出科考试。</w:t>
      </w:r>
    </w:p>
    <w:p>
      <w:pPr>
        <w:pStyle w:val="Style28"/>
        <w:widowControl w:val="0"/>
        <w:keepNext w:val="0"/>
        <w:keepLines w:val="0"/>
        <w:shd w:val="clear" w:color="auto" w:fill="auto"/>
        <w:bidi w:val="0"/>
        <w:jc w:val="both"/>
        <w:spacing w:before="0" w:after="0" w:line="355" w:lineRule="exact"/>
        <w:ind w:left="1020" w:right="0" w:hanging="680"/>
      </w:pPr>
      <w:r>
        <w:rPr>
          <w:rStyle w:val="CharStyle112"/>
        </w:rPr>
        <w:t xml:space="preserve">4. 3. </w:t>
      </w:r>
      <w:r>
        <w:rPr>
          <w:rStyle w:val="CharStyle112"/>
          <w:lang w:val="zh-CN" w:eastAsia="zh-CN" w:bidi="zh-CN"/>
        </w:rPr>
        <w:t>4</w:t>
      </w:r>
      <w:r>
        <w:rPr>
          <w:lang w:val="zh-CN" w:eastAsia="zh-CN" w:bidi="zh-CN"/>
          <w:w w:val="100"/>
          <w:color w:val="000000"/>
          <w:position w:val="0"/>
        </w:rPr>
        <w:t>主管教学院领导、教学职能部门和教研室负责人每学期参加实习带教活动至 少1次。</w:t>
      </w:r>
    </w:p>
    <w:p>
      <w:pPr>
        <w:pStyle w:val="Style28"/>
        <w:widowControl w:val="0"/>
        <w:keepNext w:val="0"/>
        <w:keepLines w:val="0"/>
        <w:shd w:val="clear" w:color="auto" w:fill="auto"/>
        <w:bidi w:val="0"/>
        <w:jc w:val="both"/>
        <w:spacing w:before="0" w:after="0" w:line="355" w:lineRule="exact"/>
        <w:ind w:left="1020" w:right="0" w:hanging="680"/>
      </w:pPr>
      <w:r>
        <w:rPr>
          <w:rStyle w:val="CharStyle112"/>
        </w:rPr>
        <w:t xml:space="preserve">4. 3. </w:t>
      </w:r>
      <w:r>
        <w:rPr>
          <w:rStyle w:val="CharStyle112"/>
          <w:lang w:val="zh-CN" w:eastAsia="zh-CN" w:bidi="zh-CN"/>
        </w:rPr>
        <w:t>5</w:t>
      </w:r>
      <w:r>
        <w:rPr>
          <w:lang w:val="zh-CN" w:eastAsia="zh-CN" w:bidi="zh-CN"/>
          <w:w w:val="100"/>
          <w:color w:val="000000"/>
          <w:position w:val="0"/>
        </w:rPr>
        <w:t>教学督导专家每学期参加实习带教活动至少</w:t>
      </w:r>
      <w:r>
        <w:rPr>
          <w:rStyle w:val="CharStyle112"/>
          <w:lang w:val="zh-CN" w:eastAsia="zh-CN" w:bidi="zh-CN"/>
        </w:rPr>
        <w:t>2</w:t>
      </w:r>
      <w:r>
        <w:rPr>
          <w:lang w:val="zh-CN" w:eastAsia="zh-CN" w:bidi="zh-CN"/>
          <w:w w:val="100"/>
          <w:color w:val="000000"/>
          <w:position w:val="0"/>
        </w:rPr>
        <w:t>次，进行教学质量测评，对医 院教学工作进行督促、检查、评估和指导。</w:t>
      </w:r>
    </w:p>
    <w:p>
      <w:pPr>
        <w:pStyle w:val="Style28"/>
        <w:widowControl w:val="0"/>
        <w:keepNext w:val="0"/>
        <w:keepLines w:val="0"/>
        <w:shd w:val="clear" w:color="auto" w:fill="auto"/>
        <w:bidi w:val="0"/>
        <w:jc w:val="both"/>
        <w:spacing w:before="0" w:after="0" w:line="355" w:lineRule="exact"/>
        <w:ind w:left="1020" w:right="0" w:hanging="680"/>
      </w:pPr>
      <w:r>
        <w:rPr>
          <w:rStyle w:val="CharStyle112"/>
        </w:rPr>
        <w:t xml:space="preserve">4. 3. </w:t>
      </w:r>
      <w:r>
        <w:rPr>
          <w:rStyle w:val="CharStyle112"/>
          <w:lang w:val="zh-CN" w:eastAsia="zh-CN" w:bidi="zh-CN"/>
        </w:rPr>
        <w:t>6</w:t>
      </w:r>
      <w:r>
        <w:rPr>
          <w:lang w:val="zh-CN" w:eastAsia="zh-CN" w:bidi="zh-CN"/>
          <w:w w:val="100"/>
          <w:color w:val="000000"/>
          <w:position w:val="0"/>
        </w:rPr>
        <w:t>实习小组记录各病区实习教学活动开展情况。</w:t>
      </w:r>
    </w:p>
    <w:p>
      <w:pPr>
        <w:pStyle w:val="Style28"/>
        <w:widowControl w:val="0"/>
        <w:keepNext w:val="0"/>
        <w:keepLines w:val="0"/>
        <w:shd w:val="clear" w:color="auto" w:fill="auto"/>
        <w:bidi w:val="0"/>
        <w:jc w:val="both"/>
        <w:spacing w:before="0" w:after="0" w:line="355" w:lineRule="exact"/>
        <w:ind w:left="1020" w:right="0" w:hanging="680"/>
      </w:pPr>
      <w:r>
        <w:rPr>
          <w:rStyle w:val="CharStyle112"/>
        </w:rPr>
        <w:t xml:space="preserve">4. 3. </w:t>
      </w:r>
      <w:r>
        <w:rPr>
          <w:rStyle w:val="CharStyle112"/>
          <w:lang w:val="zh-CN" w:eastAsia="zh-CN" w:bidi="zh-CN"/>
        </w:rPr>
        <w:t>7</w:t>
      </w:r>
      <w:r>
        <w:rPr>
          <w:lang w:val="zh-CN" w:eastAsia="zh-CN" w:bidi="zh-CN"/>
          <w:w w:val="100"/>
          <w:color w:val="000000"/>
          <w:position w:val="0"/>
        </w:rPr>
        <w:t>每次轮转结束后，实习学生对带教老师和带教科室进行评价，并对实习教学 提出改进意见。</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8教学职能部门收集学生实习教学活动记录、病历、出科考核记录；每学期至 少召开一次实习学生座谈会，听取学生对实习教学工作的意见和建议；对教 学检查和质量考核情况及时汇总分析，并将结果和整改要求反馈教研室、责 任部门及教师，持续教学质量改进。</w:t>
      </w:r>
    </w:p>
    <w:p>
      <w:pPr>
        <w:pStyle w:val="Style28"/>
        <w:numPr>
          <w:ilvl w:val="0"/>
          <w:numId w:val="505"/>
        </w:numPr>
        <w:tabs>
          <w:tab w:leader="none" w:pos="694" w:val="left"/>
        </w:tabs>
        <w:widowControl w:val="0"/>
        <w:keepNext w:val="0"/>
        <w:keepLines w:val="0"/>
        <w:shd w:val="clear" w:color="auto" w:fill="auto"/>
        <w:bidi w:val="0"/>
        <w:jc w:val="both"/>
        <w:spacing w:before="0" w:after="0" w:line="355" w:lineRule="exact"/>
        <w:ind w:left="1020" w:right="0" w:hanging="680"/>
      </w:pPr>
      <w:r>
        <w:rPr>
          <w:lang w:val="zh-CN" w:eastAsia="zh-CN" w:bidi="zh-CN"/>
          <w:w w:val="100"/>
          <w:color w:val="000000"/>
          <w:position w:val="0"/>
        </w:rPr>
        <w:t>4试卷分析</w:t>
      </w:r>
    </w:p>
    <w:p>
      <w:pPr>
        <w:pStyle w:val="Style28"/>
        <w:widowControl w:val="0"/>
        <w:keepNext w:val="0"/>
        <w:keepLines w:val="0"/>
        <w:shd w:val="clear" w:color="auto" w:fill="auto"/>
        <w:bidi w:val="0"/>
        <w:jc w:val="left"/>
        <w:spacing w:before="0" w:after="0" w:line="360" w:lineRule="exact"/>
        <w:ind w:left="760" w:right="0" w:firstLine="0"/>
      </w:pPr>
      <w:r>
        <w:rPr>
          <w:lang w:val="zh-CN" w:eastAsia="zh-CN" w:bidi="zh-CN"/>
          <w:w w:val="100"/>
          <w:color w:val="000000"/>
          <w:position w:val="0"/>
        </w:rPr>
        <w:t>教研室每学期对期终考试试卷与成绩要作分析，仔细研究分析结果，不断提高</w:t>
      </w:r>
    </w:p>
    <w:p>
      <w:pPr>
        <w:pStyle w:val="Style28"/>
        <w:widowControl w:val="0"/>
        <w:keepNext w:val="0"/>
        <w:keepLines w:val="0"/>
        <w:shd w:val="clear" w:color="auto" w:fill="auto"/>
        <w:bidi w:val="0"/>
        <w:jc w:val="left"/>
        <w:spacing w:before="0" w:after="0" w:line="360" w:lineRule="exact"/>
        <w:ind w:left="760" w:right="0" w:firstLine="0"/>
      </w:pPr>
      <w:r>
        <w:rPr>
          <w:lang w:val="zh-CN" w:eastAsia="zh-CN" w:bidi="zh-CN"/>
          <w:w w:val="100"/>
          <w:color w:val="000000"/>
          <w:position w:val="0"/>
        </w:rPr>
        <w:t>试卷的质量，改进教与学。对于一些难度过高、区分度过低的题目，应予删除。</w:t>
      </w:r>
    </w:p>
    <w:p>
      <w:pPr>
        <w:pStyle w:val="Style28"/>
        <w:widowControl w:val="0"/>
        <w:keepNext w:val="0"/>
        <w:keepLines w:val="0"/>
        <w:shd w:val="clear" w:color="auto" w:fill="auto"/>
        <w:bidi w:val="0"/>
        <w:jc w:val="left"/>
        <w:spacing w:before="0" w:after="0" w:line="360" w:lineRule="exact"/>
        <w:ind w:left="760" w:right="0" w:firstLine="0"/>
      </w:pPr>
      <w:r>
        <w:rPr>
          <w:lang w:val="zh-CN" w:eastAsia="zh-CN" w:bidi="zh-CN"/>
          <w:w w:val="100"/>
          <w:color w:val="000000"/>
          <w:position w:val="0"/>
        </w:rPr>
        <w:t>试卷分析报告一份存教研室、一份报科教处。</w:t>
      </w:r>
    </w:p>
    <w:p>
      <w:pPr>
        <w:pStyle w:val="Style53"/>
        <w:numPr>
          <w:ilvl w:val="0"/>
          <w:numId w:val="505"/>
        </w:numPr>
        <w:widowControl w:val="0"/>
        <w:keepNext/>
        <w:keepLines/>
        <w:shd w:val="clear" w:color="auto" w:fill="auto"/>
        <w:bidi w:val="0"/>
        <w:jc w:val="left"/>
        <w:spacing w:before="0" w:after="0"/>
        <w:ind w:left="0" w:right="0" w:firstLine="0"/>
      </w:pPr>
      <w:bookmarkStart w:id="331" w:name="bookmark331"/>
      <w:r>
        <w:rPr>
          <w:rStyle w:val="CharStyle56"/>
        </w:rPr>
        <w:t>附则</w:t>
      </w:r>
      <w:bookmarkEnd w:id="331"/>
    </w:p>
    <w:p>
      <w:pPr>
        <w:pStyle w:val="Style28"/>
        <w:numPr>
          <w:ilvl w:val="0"/>
          <w:numId w:val="503"/>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1本制度由教育处负责解释。</w:t>
      </w:r>
    </w:p>
    <w:p>
      <w:pPr>
        <w:pStyle w:val="Style28"/>
        <w:widowControl w:val="0"/>
        <w:keepNext w:val="0"/>
        <w:keepLines w:val="0"/>
        <w:shd w:val="clear" w:color="auto" w:fill="auto"/>
        <w:bidi w:val="0"/>
        <w:jc w:val="both"/>
        <w:spacing w:before="0" w:after="532" w:line="360" w:lineRule="exact"/>
        <w:ind w:left="1020" w:right="0" w:hanging="680"/>
      </w:pPr>
      <w:r>
        <w:rPr>
          <w:rStyle w:val="CharStyle112"/>
        </w:rPr>
        <w:t>5.2</w:t>
      </w:r>
      <w:r>
        <w:rPr>
          <w:lang w:val="zh-CN" w:eastAsia="zh-CN" w:bidi="zh-CN"/>
          <w:w w:val="100"/>
          <w:color w:val="000000"/>
          <w:position w:val="0"/>
        </w:rPr>
        <w:t>本制度自发布之日起实施。原教学质量监督制度同时废止。</w:t>
      </w:r>
    </w:p>
    <w:p>
      <w:pPr>
        <w:pStyle w:val="Style28"/>
        <w:widowControl w:val="0"/>
        <w:keepNext w:val="0"/>
        <w:keepLines w:val="0"/>
        <w:shd w:val="clear" w:color="auto" w:fill="auto"/>
        <w:bidi w:val="0"/>
        <w:jc w:val="center"/>
        <w:spacing w:before="0" w:after="308" w:line="220" w:lineRule="exact"/>
        <w:ind w:left="60" w:right="0" w:firstLine="0"/>
      </w:pPr>
      <w:r>
        <w:rPr>
          <w:lang w:val="zh-CN" w:eastAsia="zh-CN" w:bidi="zh-CN"/>
          <w:w w:val="100"/>
          <w:color w:val="000000"/>
          <w:position w:val="0"/>
        </w:rPr>
        <w:t>参考文献</w:t>
      </w:r>
    </w:p>
    <w:p>
      <w:pPr>
        <w:pStyle w:val="Style28"/>
        <w:numPr>
          <w:ilvl w:val="0"/>
          <w:numId w:val="507"/>
        </w:numPr>
        <w:tabs>
          <w:tab w:leader="none" w:pos="34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《普通高等医学教育临床教学基地管理暂行规定》教高〔1992〕8号.</w:t>
      </w:r>
    </w:p>
    <w:p>
      <w:pPr>
        <w:pStyle w:val="Style28"/>
        <w:numPr>
          <w:ilvl w:val="0"/>
          <w:numId w:val="507"/>
        </w:numPr>
        <w:tabs>
          <w:tab w:leader="none" w:pos="354" w:val="left"/>
        </w:tabs>
        <w:widowControl w:val="0"/>
        <w:keepNext w:val="0"/>
        <w:keepLines w:val="0"/>
        <w:shd w:val="clear" w:color="auto" w:fill="auto"/>
        <w:bidi w:val="0"/>
        <w:jc w:val="left"/>
        <w:spacing w:before="0" w:after="0" w:line="360" w:lineRule="exact"/>
        <w:ind w:left="0" w:right="0" w:firstLine="0"/>
      </w:pPr>
      <w:r>
        <w:rPr>
          <w:rStyle w:val="CharStyle112"/>
          <w:lang w:val="zh-CN" w:eastAsia="zh-CN" w:bidi="zh-CN"/>
        </w:rPr>
        <w:t>《医</w:t>
      </w:r>
      <w:r>
        <w:rPr>
          <w:lang w:val="zh-CN" w:eastAsia="zh-CN" w:bidi="zh-CN"/>
          <w:w w:val="100"/>
          <w:color w:val="000000"/>
          <w:position w:val="0"/>
        </w:rPr>
        <w:t>学教育临床实践管理暂行规定》</w:t>
      </w:r>
      <w:r>
        <w:rPr>
          <w:rStyle w:val="CharStyle112"/>
          <w:lang w:val="zh-CN" w:eastAsia="zh-CN" w:bidi="zh-CN"/>
        </w:rPr>
        <w:t>卫</w:t>
      </w:r>
      <w:r>
        <w:rPr>
          <w:lang w:val="zh-CN" w:eastAsia="zh-CN" w:bidi="zh-CN"/>
          <w:w w:val="100"/>
          <w:color w:val="000000"/>
          <w:position w:val="0"/>
        </w:rPr>
        <w:t>科教发</w:t>
      </w:r>
      <w:r>
        <w:rPr>
          <w:rStyle w:val="CharStyle112"/>
          <w:lang w:val="zh-CN" w:eastAsia="zh-CN" w:bidi="zh-CN"/>
        </w:rPr>
        <w:t>〔2008〕45</w:t>
      </w:r>
      <w:r>
        <w:rPr>
          <w:lang w:val="zh-CN" w:eastAsia="zh-CN" w:bidi="zh-CN"/>
          <w:w w:val="100"/>
          <w:color w:val="000000"/>
          <w:position w:val="0"/>
        </w:rPr>
        <w:t>号.</w:t>
      </w:r>
    </w:p>
    <w:p>
      <w:pPr>
        <w:pStyle w:val="Style28"/>
        <w:numPr>
          <w:ilvl w:val="0"/>
          <w:numId w:val="507"/>
        </w:numPr>
        <w:tabs>
          <w:tab w:leader="none" w:pos="354" w:val="left"/>
        </w:tabs>
        <w:widowControl w:val="0"/>
        <w:keepNext w:val="0"/>
        <w:keepLines w:val="0"/>
        <w:shd w:val="clear" w:color="auto" w:fill="auto"/>
        <w:bidi w:val="0"/>
        <w:jc w:val="left"/>
        <w:spacing w:before="0" w:after="0" w:line="360" w:lineRule="exact"/>
        <w:ind w:left="0" w:right="0" w:firstLine="0"/>
      </w:pPr>
      <w:r>
        <w:rPr>
          <w:rStyle w:val="CharStyle112"/>
          <w:lang w:val="zh-CN" w:eastAsia="zh-CN" w:bidi="zh-CN"/>
        </w:rPr>
        <w:t>《山</w:t>
      </w:r>
      <w:r>
        <w:rPr>
          <w:lang w:val="zh-CN" w:eastAsia="zh-CN" w:bidi="zh-CN"/>
          <w:w w:val="100"/>
          <w:color w:val="000000"/>
          <w:position w:val="0"/>
        </w:rPr>
        <w:t>东省普通高等医学院校临床教学基地管理办法》鲁卫科教国合发</w:t>
      </w:r>
      <w:r>
        <w:rPr>
          <w:rStyle w:val="CharStyle112"/>
          <w:lang w:val="zh-CN" w:eastAsia="zh-CN" w:bidi="zh-CN"/>
        </w:rPr>
        <w:t>〔2013〕2</w:t>
      </w:r>
      <w:r>
        <w:rPr>
          <w:lang w:val="zh-CN" w:eastAsia="zh-CN" w:bidi="zh-CN"/>
          <w:w w:val="100"/>
          <w:color w:val="000000"/>
          <w:position w:val="0"/>
        </w:rPr>
        <w:t>号.</w:t>
      </w:r>
    </w:p>
    <w:p>
      <w:pPr>
        <w:pStyle w:val="Style28"/>
        <w:numPr>
          <w:ilvl w:val="0"/>
          <w:numId w:val="507"/>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《泰山医学院临床教学规范》</w:t>
      </w:r>
      <w:r>
        <w:rPr>
          <w:rStyle w:val="CharStyle112"/>
        </w:rPr>
        <w:t>.2012. 04.</w:t>
      </w:r>
    </w:p>
    <w:p>
      <w:pPr>
        <w:pStyle w:val="Style28"/>
        <w:numPr>
          <w:ilvl w:val="0"/>
          <w:numId w:val="507"/>
        </w:numPr>
        <w:tabs>
          <w:tab w:leader="none" w:pos="354" w:val="left"/>
        </w:tabs>
        <w:widowControl w:val="0"/>
        <w:keepNext w:val="0"/>
        <w:keepLines w:val="0"/>
        <w:shd w:val="clear" w:color="auto" w:fill="auto"/>
        <w:bidi w:val="0"/>
        <w:jc w:val="left"/>
        <w:spacing w:before="0" w:after="0" w:line="360" w:lineRule="exact"/>
        <w:ind w:left="0" w:right="0" w:firstLine="0"/>
        <w:sectPr>
          <w:pgSz w:w="11900" w:h="16840"/>
          <w:pgMar w:top="1677" w:left="1370" w:right="1425" w:bottom="2095" w:header="0" w:footer="3" w:gutter="0"/>
          <w:rtlGutter w:val="0"/>
          <w:cols w:space="720"/>
          <w:noEndnote/>
          <w:docGrid w:linePitch="360"/>
        </w:sectPr>
      </w:pPr>
      <w:r>
        <w:rPr>
          <w:lang w:val="zh-CN" w:eastAsia="zh-CN" w:bidi="zh-CN"/>
          <w:w w:val="100"/>
          <w:color w:val="000000"/>
          <w:position w:val="0"/>
        </w:rPr>
        <w:t>《山东省高等医学院校临床教学基地水平评估指标体系与标准（修订）》</w:t>
      </w:r>
      <w:r>
        <w:rPr>
          <w:lang w:val="en-US" w:eastAsia="en-US" w:bidi="en-US"/>
          <w:w w:val="100"/>
          <w:color w:val="000000"/>
          <w:position w:val="0"/>
        </w:rPr>
        <w:t>.2013. 3.</w:t>
      </w:r>
    </w:p>
    <w:p>
      <w:pPr>
        <w:widowControl w:val="0"/>
        <w:spacing w:before="48" w:after="48" w:line="240" w:lineRule="exact"/>
        <w:rPr>
          <w:sz w:val="19"/>
          <w:szCs w:val="19"/>
        </w:rPr>
      </w:pPr>
    </w:p>
    <w:p>
      <w:pPr>
        <w:widowControl w:val="0"/>
        <w:rPr>
          <w:sz w:val="2"/>
          <w:szCs w:val="2"/>
        </w:rPr>
        <w:sectPr>
          <w:pgSz w:w="11900" w:h="16840"/>
          <w:pgMar w:top="1515" w:left="0" w:right="0" w:bottom="1897" w:header="0" w:footer="3" w:gutter="0"/>
          <w:rtlGutter w:val="0"/>
          <w:cols w:space="720"/>
          <w:noEndnote/>
          <w:docGrid w:linePitch="360"/>
        </w:sectPr>
      </w:pPr>
    </w:p>
    <w:p>
      <w:pPr>
        <w:pStyle w:val="Style50"/>
        <w:widowControl w:val="0"/>
        <w:keepNext/>
        <w:keepLines/>
        <w:shd w:val="clear" w:color="auto" w:fill="auto"/>
        <w:bidi w:val="0"/>
        <w:spacing w:before="0" w:after="600"/>
        <w:ind w:left="0" w:right="0" w:firstLine="0"/>
      </w:pPr>
      <w:bookmarkStart w:id="332" w:name="bookmark332"/>
      <w:r>
        <w:rPr>
          <w:lang w:val="zh-CN" w:eastAsia="zh-CN" w:bidi="zh-CN"/>
          <w:w w:val="100"/>
          <w:spacing w:val="0"/>
          <w:color w:val="000000"/>
          <w:position w:val="0"/>
        </w:rPr>
        <w:t>实习学生管理规定</w:t>
      </w:r>
      <w:bookmarkEnd w:id="332"/>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实习学生管理规定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84"/>
              </w:rPr>
              <w:t>OP—L</w:t>
            </w:r>
            <w:r>
              <w:rPr>
                <w:lang w:val="en-US" w:eastAsia="en-US" w:bidi="en-US"/>
                <w:w w:val="100"/>
                <w:color w:val="000000"/>
                <w:position w:val="0"/>
              </w:rPr>
              <w:t xml:space="preserve"> </w:t>
            </w:r>
            <w:r>
              <w:rPr>
                <w:rStyle w:val="CharStyle84"/>
              </w:rPr>
              <w:t>YXZ</w:t>
            </w:r>
            <w:r>
              <w:rPr>
                <w:lang w:val="en-US" w:eastAsia="en-US" w:bidi="en-US"/>
                <w:w w:val="100"/>
                <w:color w:val="000000"/>
                <w:position w:val="0"/>
              </w:rPr>
              <w:t xml:space="preserve"> - </w:t>
            </w:r>
            <w:r>
              <w:rPr>
                <w:lang w:val="zh-CN" w:eastAsia="zh-CN" w:bidi="zh-CN"/>
                <w:w w:val="100"/>
                <w:color w:val="000000"/>
                <w:position w:val="0"/>
              </w:rPr>
              <w:t xml:space="preserve">021 </w:t>
            </w:r>
            <w:r>
              <w:rPr>
                <w:lang w:val="en-US" w:eastAsia="en-US" w:bidi="en-US"/>
                <w:w w:val="100"/>
                <w:color w:val="000000"/>
                <w:position w:val="0"/>
              </w:rPr>
              <w:t xml:space="preserve">- </w:t>
            </w:r>
            <w:r>
              <w:rPr>
                <w:lang w:val="zh-CN" w:eastAsia="zh-CN" w:bidi="zh-CN"/>
                <w:w w:val="100"/>
                <w:color w:val="000000"/>
                <w:position w:val="0"/>
              </w:rPr>
              <w:t>003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教育处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2017-08-002</w:t>
            </w:r>
          </w:p>
        </w:tc>
      </w:tr>
    </w:tbl>
    <w:p>
      <w:pPr>
        <w:framePr w:w="9086" w:wrap="notBeside" w:vAnchor="text" w:hAnchor="text" w:xAlign="center" w:y="1"/>
        <w:widowControl w:val="0"/>
        <w:rPr>
          <w:sz w:val="2"/>
          <w:szCs w:val="2"/>
        </w:rPr>
      </w:pPr>
    </w:p>
    <w:p>
      <w:pPr>
        <w:widowControl w:val="0"/>
        <w:rPr>
          <w:sz w:val="2"/>
          <w:szCs w:val="2"/>
        </w:rPr>
      </w:pPr>
    </w:p>
    <w:p>
      <w:pPr>
        <w:pStyle w:val="Style78"/>
        <w:numPr>
          <w:ilvl w:val="0"/>
          <w:numId w:val="509"/>
        </w:numPr>
        <w:tabs>
          <w:tab w:leader="none" w:pos="349" w:val="left"/>
        </w:tabs>
        <w:widowControl w:val="0"/>
        <w:keepNext w:val="0"/>
        <w:keepLines w:val="0"/>
        <w:shd w:val="clear" w:color="auto" w:fill="auto"/>
        <w:bidi w:val="0"/>
        <w:jc w:val="left"/>
        <w:spacing w:before="395" w:after="0" w:line="389" w:lineRule="exact"/>
        <w:ind w:left="0" w:right="0" w:firstLine="0"/>
      </w:pPr>
      <w:r>
        <w:rPr>
          <w:rStyle w:val="CharStyle159"/>
        </w:rPr>
        <w:t>目的</w:t>
      </w:r>
    </w:p>
    <w:p>
      <w:pPr>
        <w:pStyle w:val="Style28"/>
        <w:widowControl w:val="0"/>
        <w:keepNext w:val="0"/>
        <w:keepLines w:val="0"/>
        <w:shd w:val="clear" w:color="auto" w:fill="auto"/>
        <w:bidi w:val="0"/>
        <w:jc w:val="both"/>
        <w:spacing w:before="0" w:after="0" w:line="389" w:lineRule="exact"/>
        <w:ind w:left="780" w:right="0" w:hanging="440"/>
      </w:pPr>
      <w:r>
        <w:rPr>
          <w:lang w:val="zh-CN" w:eastAsia="zh-CN" w:bidi="zh-CN"/>
          <w:w w:val="100"/>
          <w:color w:val="000000"/>
          <w:position w:val="0"/>
        </w:rPr>
        <w:t>规范医院实习学生管理，保证实习安全和圆满完成实习教学计划。</w:t>
      </w:r>
    </w:p>
    <w:p>
      <w:pPr>
        <w:pStyle w:val="Style78"/>
        <w:numPr>
          <w:ilvl w:val="0"/>
          <w:numId w:val="509"/>
        </w:numPr>
        <w:tabs>
          <w:tab w:leader="none" w:pos="354" w:val="left"/>
        </w:tabs>
        <w:widowControl w:val="0"/>
        <w:keepNext w:val="0"/>
        <w:keepLines w:val="0"/>
        <w:shd w:val="clear" w:color="auto" w:fill="auto"/>
        <w:bidi w:val="0"/>
        <w:jc w:val="left"/>
        <w:spacing w:before="0" w:after="0" w:line="389" w:lineRule="exact"/>
        <w:ind w:left="0" w:right="0" w:firstLine="0"/>
      </w:pPr>
      <w:r>
        <w:rPr>
          <w:rStyle w:val="CharStyle159"/>
        </w:rPr>
        <w:t>范围</w:t>
      </w:r>
    </w:p>
    <w:p>
      <w:pPr>
        <w:pStyle w:val="Style28"/>
        <w:widowControl w:val="0"/>
        <w:keepNext w:val="0"/>
        <w:keepLines w:val="0"/>
        <w:shd w:val="clear" w:color="auto" w:fill="auto"/>
        <w:bidi w:val="0"/>
        <w:jc w:val="both"/>
        <w:spacing w:before="0" w:after="0" w:line="389" w:lineRule="exact"/>
        <w:ind w:left="780" w:right="0" w:hanging="440"/>
      </w:pPr>
      <w:r>
        <w:rPr>
          <w:lang w:val="zh-CN" w:eastAsia="zh-CN" w:bidi="zh-CN"/>
          <w:w w:val="100"/>
          <w:color w:val="000000"/>
          <w:position w:val="0"/>
        </w:rPr>
        <w:t>适用于全体实习学生。</w:t>
      </w:r>
    </w:p>
    <w:p>
      <w:pPr>
        <w:pStyle w:val="Style78"/>
        <w:numPr>
          <w:ilvl w:val="0"/>
          <w:numId w:val="509"/>
        </w:numPr>
        <w:tabs>
          <w:tab w:leader="none" w:pos="354" w:val="left"/>
        </w:tabs>
        <w:widowControl w:val="0"/>
        <w:keepNext w:val="0"/>
        <w:keepLines w:val="0"/>
        <w:shd w:val="clear" w:color="auto" w:fill="auto"/>
        <w:bidi w:val="0"/>
        <w:jc w:val="left"/>
        <w:spacing w:before="0" w:after="0" w:line="389" w:lineRule="exact"/>
        <w:ind w:left="0" w:right="0" w:firstLine="0"/>
      </w:pPr>
      <w:r>
        <w:rPr>
          <w:rStyle w:val="CharStyle159"/>
        </w:rPr>
        <w:t>定义</w:t>
      </w:r>
    </w:p>
    <w:p>
      <w:pPr>
        <w:pStyle w:val="Style28"/>
        <w:widowControl w:val="0"/>
        <w:keepNext w:val="0"/>
        <w:keepLines w:val="0"/>
        <w:shd w:val="clear" w:color="auto" w:fill="auto"/>
        <w:bidi w:val="0"/>
        <w:jc w:val="both"/>
        <w:spacing w:before="0" w:after="0" w:line="389" w:lineRule="exact"/>
        <w:ind w:left="780" w:right="0" w:hanging="440"/>
      </w:pPr>
      <w:r>
        <w:rPr>
          <w:rStyle w:val="CharStyle81"/>
        </w:rPr>
        <w:t>3.1</w:t>
      </w:r>
      <w:r>
        <w:rPr>
          <w:lang w:val="zh-CN" w:eastAsia="zh-CN" w:bidi="zh-CN"/>
          <w:w w:val="100"/>
          <w:color w:val="000000"/>
          <w:position w:val="0"/>
        </w:rPr>
        <w:t>实习学生：指具有注册学籍的在校医学类专业学生，在带教教师指导下参与医 疗活动，实现学习目的。</w:t>
      </w:r>
    </w:p>
    <w:p>
      <w:pPr>
        <w:pStyle w:val="Style28"/>
        <w:widowControl w:val="0"/>
        <w:keepNext w:val="0"/>
        <w:keepLines w:val="0"/>
        <w:shd w:val="clear" w:color="auto" w:fill="auto"/>
        <w:bidi w:val="0"/>
        <w:jc w:val="both"/>
        <w:spacing w:before="0" w:after="0" w:line="389" w:lineRule="exact"/>
        <w:ind w:left="780" w:right="0" w:hanging="440"/>
      </w:pPr>
      <w:r>
        <w:rPr>
          <w:rStyle w:val="CharStyle81"/>
        </w:rPr>
        <w:t>3.2</w:t>
      </w:r>
      <w:r>
        <w:rPr>
          <w:lang w:val="zh-CN" w:eastAsia="zh-CN" w:bidi="zh-CN"/>
          <w:w w:val="100"/>
          <w:color w:val="000000"/>
          <w:position w:val="0"/>
        </w:rPr>
        <w:t>带教教师：指经医院和相关院校核准，承担实习教学和人才培养任务的专业技 术人员。</w:t>
      </w:r>
    </w:p>
    <w:p>
      <w:pPr>
        <w:pStyle w:val="Style78"/>
        <w:numPr>
          <w:ilvl w:val="0"/>
          <w:numId w:val="509"/>
        </w:numPr>
        <w:tabs>
          <w:tab w:leader="none" w:pos="358" w:val="left"/>
        </w:tabs>
        <w:widowControl w:val="0"/>
        <w:keepNext w:val="0"/>
        <w:keepLines w:val="0"/>
        <w:shd w:val="clear" w:color="auto" w:fill="auto"/>
        <w:bidi w:val="0"/>
        <w:jc w:val="left"/>
        <w:spacing w:before="0" w:after="0" w:line="389" w:lineRule="exact"/>
        <w:ind w:left="0" w:right="0" w:firstLine="0"/>
      </w:pPr>
      <w:r>
        <w:rPr>
          <w:rStyle w:val="CharStyle159"/>
        </w:rPr>
        <w:t>内容</w:t>
      </w:r>
    </w:p>
    <w:p>
      <w:pPr>
        <w:pStyle w:val="Style28"/>
        <w:widowControl w:val="0"/>
        <w:keepNext w:val="0"/>
        <w:keepLines w:val="0"/>
        <w:shd w:val="clear" w:color="auto" w:fill="auto"/>
        <w:bidi w:val="0"/>
        <w:jc w:val="both"/>
        <w:spacing w:before="0" w:after="0" w:line="389" w:lineRule="exact"/>
        <w:ind w:left="780" w:right="0" w:hanging="440"/>
      </w:pPr>
      <w:r>
        <w:rPr>
          <w:rStyle w:val="CharStyle81"/>
        </w:rPr>
        <w:t>4.1</w:t>
      </w:r>
      <w:r>
        <w:rPr>
          <w:lang w:val="zh-CN" w:eastAsia="zh-CN" w:bidi="zh-CN"/>
          <w:w w:val="100"/>
          <w:color w:val="000000"/>
          <w:position w:val="0"/>
        </w:rPr>
        <w:t>实习学生要严格遵守国家、学校、医院的各种法律、法规和规章制度。要严格 履行职责，对工作认真负责，严防医疗差错和事故的发生。实习学生如发生违 纪、差错、事故等，应认真检查，视情节轻重，按相关规定给与批评教育或相 应处分。</w:t>
      </w:r>
    </w:p>
    <w:p>
      <w:pPr>
        <w:pStyle w:val="Style28"/>
        <w:widowControl w:val="0"/>
        <w:keepNext w:val="0"/>
        <w:keepLines w:val="0"/>
        <w:shd w:val="clear" w:color="auto" w:fill="auto"/>
        <w:bidi w:val="0"/>
        <w:jc w:val="both"/>
        <w:spacing w:before="0" w:after="0" w:line="389" w:lineRule="exact"/>
        <w:ind w:left="780" w:right="0" w:hanging="440"/>
      </w:pPr>
      <w:r>
        <w:rPr>
          <w:rStyle w:val="CharStyle81"/>
        </w:rPr>
        <w:t>4.2</w:t>
      </w:r>
      <w:r>
        <w:rPr>
          <w:lang w:val="zh-CN" w:eastAsia="zh-CN" w:bidi="zh-CN"/>
          <w:w w:val="100"/>
          <w:color w:val="000000"/>
          <w:position w:val="0"/>
        </w:rPr>
        <w:t>实习学生应当加强自我管理、自我服务、自我教育和自我监督。每个实习队的 实习队长、实习组长和宿舍舍长组成实习队的队委会，负责实习队的自我管理 以及与医院教学管理部门的联络，为实习学生提供必要服务。</w:t>
      </w:r>
    </w:p>
    <w:p>
      <w:pPr>
        <w:pStyle w:val="Style28"/>
        <w:widowControl w:val="0"/>
        <w:keepNext w:val="0"/>
        <w:keepLines w:val="0"/>
        <w:shd w:val="clear" w:color="auto" w:fill="auto"/>
        <w:bidi w:val="0"/>
        <w:jc w:val="both"/>
        <w:spacing w:before="0" w:after="0" w:line="389" w:lineRule="exact"/>
        <w:ind w:left="780" w:right="0" w:hanging="440"/>
      </w:pPr>
      <w:r>
        <w:rPr>
          <w:rStyle w:val="CharStyle81"/>
        </w:rPr>
        <w:t>4.3</w:t>
      </w:r>
      <w:r>
        <w:rPr>
          <w:lang w:val="zh-CN" w:eastAsia="zh-CN" w:bidi="zh-CN"/>
          <w:w w:val="100"/>
          <w:color w:val="000000"/>
          <w:position w:val="0"/>
        </w:rPr>
        <w:t>实习学生应当树立安全风险防范和自我保护意识，保障自身合法权益。</w:t>
      </w:r>
    </w:p>
    <w:p>
      <w:pPr>
        <w:pStyle w:val="Style28"/>
        <w:widowControl w:val="0"/>
        <w:keepNext w:val="0"/>
        <w:keepLines w:val="0"/>
        <w:shd w:val="clear" w:color="auto" w:fill="auto"/>
        <w:bidi w:val="0"/>
        <w:jc w:val="both"/>
        <w:spacing w:before="0" w:after="0" w:line="389" w:lineRule="exact"/>
        <w:ind w:left="780" w:right="0" w:hanging="440"/>
      </w:pPr>
      <w:r>
        <w:rPr>
          <w:rStyle w:val="CharStyle81"/>
        </w:rPr>
        <w:t>4.4</w:t>
      </w:r>
      <w:r>
        <w:rPr>
          <w:lang w:val="zh-CN" w:eastAsia="zh-CN" w:bidi="zh-CN"/>
          <w:w w:val="100"/>
          <w:color w:val="000000"/>
          <w:position w:val="0"/>
        </w:rPr>
        <w:t>实习学生不得有酗酒、打架斗殴、赌博、吸毒，传播、复制、贩卖非法书刊和 音像制品等违法行为；不得参与非法传销和进行邪教、封建迷信活动；不得从 事或者参与有损大学生形象、有悖社会公序良俗的活动。发现学生在院内有违 法行为或者严重精神疾病可能对他人造成伤害的，将依法采取或者协助有关部 门采取必要措施。</w:t>
      </w:r>
    </w:p>
    <w:p>
      <w:pPr>
        <w:pStyle w:val="Style28"/>
        <w:numPr>
          <w:ilvl w:val="0"/>
          <w:numId w:val="511"/>
        </w:numPr>
        <w:tabs>
          <w:tab w:leader="none" w:pos="694" w:val="left"/>
        </w:tabs>
        <w:widowControl w:val="0"/>
        <w:keepNext w:val="0"/>
        <w:keepLines w:val="0"/>
        <w:shd w:val="clear" w:color="auto" w:fill="auto"/>
        <w:bidi w:val="0"/>
        <w:jc w:val="both"/>
        <w:spacing w:before="0" w:after="0" w:line="389" w:lineRule="exact"/>
        <w:ind w:left="780" w:right="0" w:hanging="440"/>
      </w:pPr>
      <w:r>
        <w:rPr>
          <w:rStyle w:val="CharStyle81"/>
          <w:lang w:val="zh-CN" w:eastAsia="zh-CN" w:bidi="zh-CN"/>
        </w:rPr>
        <w:t>5</w:t>
      </w:r>
      <w:r>
        <w:rPr>
          <w:lang w:val="zh-CN" w:eastAsia="zh-CN" w:bidi="zh-CN"/>
          <w:w w:val="100"/>
          <w:color w:val="000000"/>
          <w:position w:val="0"/>
        </w:rPr>
        <w:t>实习学生在临床带教教师的监督、指导下，可以接触观察患者、询问患者病史、 检查患者体征、查阅患者有关资料、参与分析讨论患者病情、书写病历及住院 患者病程记录、填写各类检查和处置单、医嘱和处方，对患者实施有关诊疗操</w:t>
      </w:r>
    </w:p>
    <w:p>
      <w:pPr>
        <w:pStyle w:val="Style28"/>
        <w:widowControl w:val="0"/>
        <w:keepNext w:val="0"/>
        <w:keepLines w:val="0"/>
        <w:shd w:val="clear" w:color="auto" w:fill="auto"/>
        <w:bidi w:val="0"/>
        <w:jc w:val="left"/>
        <w:spacing w:before="0" w:after="0" w:line="384" w:lineRule="exact"/>
        <w:ind w:left="780" w:right="0" w:firstLine="0"/>
      </w:pPr>
      <w:r>
        <w:rPr>
          <w:lang w:val="zh-CN" w:eastAsia="zh-CN" w:bidi="zh-CN"/>
          <w:w w:val="100"/>
          <w:color w:val="000000"/>
          <w:position w:val="0"/>
        </w:rPr>
        <w:t>作、参加有关的手术。</w:t>
      </w:r>
    </w:p>
    <w:p>
      <w:pPr>
        <w:pStyle w:val="Style28"/>
        <w:widowControl w:val="0"/>
        <w:keepNext w:val="0"/>
        <w:keepLines w:val="0"/>
        <w:shd w:val="clear" w:color="auto" w:fill="auto"/>
        <w:bidi w:val="0"/>
        <w:jc w:val="both"/>
        <w:spacing w:before="0" w:after="0" w:line="384" w:lineRule="exact"/>
        <w:ind w:left="780" w:right="0" w:hanging="440"/>
      </w:pPr>
      <w:r>
        <w:rPr>
          <w:lang w:val="en-US" w:eastAsia="en-US" w:bidi="en-US"/>
          <w:w w:val="100"/>
          <w:color w:val="000000"/>
          <w:position w:val="0"/>
        </w:rPr>
        <w:t>4.6</w:t>
      </w:r>
      <w:r>
        <w:rPr>
          <w:lang w:val="zh-CN" w:eastAsia="zh-CN" w:bidi="zh-CN"/>
          <w:w w:val="100"/>
          <w:color w:val="000000"/>
          <w:position w:val="0"/>
        </w:rPr>
        <w:t>实习学生参与医学教育临床诊疗活动必须由临床带教教师或指导医师监督、指 导，不得独自为患者提供临床诊疗服务。临床实践过程中产生的有关诊疗的文 字材料必须经临床带教教师或指导医师审核签名后才能作为正式医疗文件。</w:t>
      </w:r>
    </w:p>
    <w:p>
      <w:pPr>
        <w:pStyle w:val="Style28"/>
        <w:widowControl w:val="0"/>
        <w:keepNext w:val="0"/>
        <w:keepLines w:val="0"/>
        <w:shd w:val="clear" w:color="auto" w:fill="auto"/>
        <w:bidi w:val="0"/>
        <w:jc w:val="both"/>
        <w:spacing w:before="0" w:after="0" w:line="384" w:lineRule="exact"/>
        <w:ind w:left="780" w:right="0" w:hanging="440"/>
      </w:pPr>
      <w:r>
        <w:rPr>
          <w:lang w:val="en-US" w:eastAsia="en-US" w:bidi="en-US"/>
          <w:w w:val="100"/>
          <w:color w:val="000000"/>
          <w:position w:val="0"/>
        </w:rPr>
        <w:t xml:space="preserve">4. </w:t>
      </w:r>
      <w:r>
        <w:rPr>
          <w:lang w:val="zh-CN" w:eastAsia="zh-CN" w:bidi="zh-CN"/>
          <w:w w:val="100"/>
          <w:color w:val="000000"/>
          <w:position w:val="0"/>
        </w:rPr>
        <w:t>7实习学生在医学教育临床实践活动中应当尊重患者的知情同意权和隐私权，不 得损害患者的合法权益。</w:t>
      </w:r>
    </w:p>
    <w:p>
      <w:pPr>
        <w:pStyle w:val="Style28"/>
        <w:widowControl w:val="0"/>
        <w:keepNext w:val="0"/>
        <w:keepLines w:val="0"/>
        <w:shd w:val="clear" w:color="auto" w:fill="auto"/>
        <w:bidi w:val="0"/>
        <w:jc w:val="left"/>
        <w:spacing w:before="0" w:after="0" w:line="384" w:lineRule="exact"/>
        <w:ind w:left="340" w:right="0" w:firstLine="0"/>
      </w:pPr>
      <w:r>
        <w:rPr>
          <w:lang w:val="en-US" w:eastAsia="en-US" w:bidi="en-US"/>
          <w:w w:val="100"/>
          <w:color w:val="000000"/>
          <w:position w:val="0"/>
        </w:rPr>
        <w:t>4.8</w:t>
      </w:r>
      <w:r>
        <w:rPr>
          <w:lang w:val="zh-CN" w:eastAsia="zh-CN" w:bidi="zh-CN"/>
          <w:w w:val="100"/>
          <w:color w:val="000000"/>
          <w:position w:val="0"/>
        </w:rPr>
        <w:t>实习学生在临床带教教师和指导医师指导下参与医学教育临床实践活动，不承 担医疗事故或医疗纠纷责任。实习学生未经临床带教教师或指导医师同意，擅 自开展临床诊疗活动的，承担相应的责任。</w:t>
      </w:r>
    </w:p>
    <w:p>
      <w:pPr>
        <w:pStyle w:val="Style28"/>
        <w:widowControl w:val="0"/>
        <w:keepNext w:val="0"/>
        <w:keepLines w:val="0"/>
        <w:shd w:val="clear" w:color="auto" w:fill="auto"/>
        <w:bidi w:val="0"/>
        <w:jc w:val="both"/>
        <w:spacing w:before="0" w:after="0" w:line="384" w:lineRule="exact"/>
        <w:ind w:left="780" w:right="0" w:hanging="440"/>
      </w:pPr>
      <w:r>
        <w:rPr>
          <w:lang w:val="en-US" w:eastAsia="en-US" w:bidi="en-US"/>
          <w:w w:val="100"/>
          <w:color w:val="000000"/>
          <w:position w:val="0"/>
        </w:rPr>
        <w:t xml:space="preserve">4. </w:t>
      </w:r>
      <w:r>
        <w:rPr>
          <w:lang w:val="zh-CN" w:eastAsia="zh-CN" w:bidi="zh-CN"/>
          <w:w w:val="100"/>
          <w:color w:val="000000"/>
          <w:position w:val="0"/>
        </w:rPr>
        <w:t>9实习学生要加强组织纪律性，服从实习科室和带教老师的安排。按规定的时间 上下班，如遇急诊、抢救或医疗工作需要时应继续工作，在完成任务后方能离 开。</w:t>
      </w:r>
    </w:p>
    <w:p>
      <w:pPr>
        <w:pStyle w:val="Style28"/>
        <w:widowControl w:val="0"/>
        <w:keepNext w:val="0"/>
        <w:keepLines w:val="0"/>
        <w:shd w:val="clear" w:color="auto" w:fill="auto"/>
        <w:bidi w:val="0"/>
        <w:jc w:val="both"/>
        <w:spacing w:before="0" w:after="0" w:line="384" w:lineRule="exact"/>
        <w:ind w:left="900" w:right="0" w:hanging="560"/>
      </w:pPr>
      <w:r>
        <w:rPr>
          <w:lang w:val="en-US" w:eastAsia="en-US" w:bidi="en-US"/>
          <w:w w:val="100"/>
          <w:color w:val="000000"/>
          <w:position w:val="0"/>
        </w:rPr>
        <w:t xml:space="preserve">4. </w:t>
      </w:r>
      <w:r>
        <w:rPr>
          <w:lang w:val="zh-CN" w:eastAsia="zh-CN" w:bidi="zh-CN"/>
          <w:w w:val="100"/>
          <w:color w:val="000000"/>
          <w:position w:val="0"/>
        </w:rPr>
        <w:t>10实习学生要严格执行请假制度。确需请假者，一天之内，须经带教老师批准； 三天之内，本人申请（病假有医院证明）须经带教老师和科主任提出意见，报 医院教育处批准并备案；三天以上者，须经医院教育处提出意见报学校相关部 门批准并备案。请假期满，要求续假者，应持有关证明申请续假，未经批准， 须按时返回实习岗位，否则以旷课论处。终止实习和变更实习单位者，需要由 学校向医院提出告知书，学生本人和家长要在相关文书上亲笔签字。凡旷课， 不论时间长短，首先写出书面检查。被发现旷课一天，班内（队内</w:t>
      </w:r>
      <w:r>
        <w:rPr>
          <w:lang w:val="en-US" w:eastAsia="en-US" w:bidi="en-US"/>
          <w:w w:val="100"/>
          <w:color w:val="000000"/>
          <w:position w:val="0"/>
        </w:rPr>
        <w:t>）</w:t>
      </w:r>
      <w:r>
        <w:rPr>
          <w:lang w:val="zh-CN" w:eastAsia="zh-CN" w:bidi="zh-CN"/>
          <w:w w:val="100"/>
          <w:color w:val="000000"/>
          <w:position w:val="0"/>
        </w:rPr>
        <w:t>通报批 评；旷课两天建议学校给予警告处分；旷课三天建议学校给予严重警告处分; 旷课五天以上或者发生第二次旷课者，停止实习退回原学校。</w:t>
      </w:r>
    </w:p>
    <w:p>
      <w:pPr>
        <w:pStyle w:val="Style28"/>
        <w:widowControl w:val="0"/>
        <w:keepNext w:val="0"/>
        <w:keepLines w:val="0"/>
        <w:shd w:val="clear" w:color="auto" w:fill="auto"/>
        <w:bidi w:val="0"/>
        <w:jc w:val="both"/>
        <w:spacing w:before="0" w:after="0" w:line="384" w:lineRule="exact"/>
        <w:ind w:left="900" w:right="0" w:hanging="560"/>
      </w:pPr>
      <w:r>
        <w:rPr>
          <w:lang w:val="en-US" w:eastAsia="en-US" w:bidi="en-US"/>
          <w:w w:val="100"/>
          <w:color w:val="000000"/>
          <w:position w:val="0"/>
        </w:rPr>
        <w:t xml:space="preserve">4. </w:t>
      </w:r>
      <w:r>
        <w:rPr>
          <w:lang w:val="zh-CN" w:eastAsia="zh-CN" w:bidi="zh-CN"/>
          <w:w w:val="100"/>
          <w:color w:val="000000"/>
          <w:position w:val="0"/>
        </w:rPr>
        <w:t>11实习学生要按时向教育处提交毕业实习出科考核记录表或实习学生情况报表。</w:t>
      </w:r>
    </w:p>
    <w:p>
      <w:pPr>
        <w:pStyle w:val="Style28"/>
        <w:widowControl w:val="0"/>
        <w:keepNext w:val="0"/>
        <w:keepLines w:val="0"/>
        <w:shd w:val="clear" w:color="auto" w:fill="auto"/>
        <w:bidi w:val="0"/>
        <w:jc w:val="both"/>
        <w:spacing w:before="0" w:after="0" w:line="384" w:lineRule="exact"/>
        <w:ind w:left="900" w:right="0" w:hanging="560"/>
      </w:pPr>
      <w:r>
        <w:rPr>
          <w:lang w:val="en-US" w:eastAsia="en-US" w:bidi="en-US"/>
          <w:w w:val="100"/>
          <w:color w:val="000000"/>
          <w:position w:val="0"/>
        </w:rPr>
        <w:t xml:space="preserve">4. </w:t>
      </w:r>
      <w:r>
        <w:rPr>
          <w:lang w:val="zh-CN" w:eastAsia="zh-CN" w:bidi="zh-CN"/>
          <w:w w:val="100"/>
          <w:color w:val="000000"/>
          <w:position w:val="0"/>
        </w:rPr>
        <w:t>12实习学生要按要求认真填写实习手册，不能涂改或撕毁，在各科实习结束前将 表交带教老师，由带教老师和科主任根据实习情况填写评分。</w:t>
      </w:r>
    </w:p>
    <w:p>
      <w:pPr>
        <w:pStyle w:val="Style28"/>
        <w:widowControl w:val="0"/>
        <w:keepNext w:val="0"/>
        <w:keepLines w:val="0"/>
        <w:shd w:val="clear" w:color="auto" w:fill="auto"/>
        <w:bidi w:val="0"/>
        <w:jc w:val="both"/>
        <w:spacing w:before="0" w:after="0" w:line="384" w:lineRule="exact"/>
        <w:ind w:left="900" w:right="0" w:hanging="560"/>
      </w:pPr>
      <w:r>
        <w:rPr>
          <w:lang w:val="en-US" w:eastAsia="en-US" w:bidi="en-US"/>
          <w:w w:val="100"/>
          <w:color w:val="000000"/>
          <w:position w:val="0"/>
        </w:rPr>
        <w:t>4.13</w:t>
      </w:r>
      <w:r>
        <w:rPr>
          <w:lang w:val="zh-CN" w:eastAsia="zh-CN" w:bidi="zh-CN"/>
          <w:w w:val="100"/>
          <w:color w:val="000000"/>
          <w:position w:val="0"/>
        </w:rPr>
        <w:t>实习学生应尊重教师和医护人员。搞好团结，虚心向医护人员学习，并为提高 医护质量积极努力。</w:t>
      </w:r>
    </w:p>
    <w:p>
      <w:pPr>
        <w:pStyle w:val="Style28"/>
        <w:widowControl w:val="0"/>
        <w:keepNext w:val="0"/>
        <w:keepLines w:val="0"/>
        <w:shd w:val="clear" w:color="auto" w:fill="auto"/>
        <w:bidi w:val="0"/>
        <w:jc w:val="both"/>
        <w:spacing w:before="0" w:after="0" w:line="384" w:lineRule="exact"/>
        <w:ind w:left="900" w:right="0" w:hanging="560"/>
      </w:pPr>
      <w:r>
        <w:rPr>
          <w:lang w:val="en-US" w:eastAsia="en-US" w:bidi="en-US"/>
          <w:w w:val="100"/>
          <w:color w:val="000000"/>
          <w:position w:val="0"/>
        </w:rPr>
        <w:t xml:space="preserve">4. </w:t>
      </w:r>
      <w:r>
        <w:rPr>
          <w:lang w:val="zh-CN" w:eastAsia="zh-CN" w:bidi="zh-CN"/>
          <w:w w:val="100"/>
          <w:color w:val="000000"/>
          <w:position w:val="0"/>
        </w:rPr>
        <w:t>14实习学生应服从医院和科室制定的实习轮转计划，病床分配、值班、手术或特 殊检查须服从上级医师或护士长的统一安排，不能无理要求和自行其事。</w:t>
      </w:r>
    </w:p>
    <w:p>
      <w:pPr>
        <w:pStyle w:val="Style28"/>
        <w:widowControl w:val="0"/>
        <w:keepNext w:val="0"/>
        <w:keepLines w:val="0"/>
        <w:shd w:val="clear" w:color="auto" w:fill="auto"/>
        <w:bidi w:val="0"/>
        <w:jc w:val="both"/>
        <w:spacing w:before="0" w:after="0" w:line="384" w:lineRule="exact"/>
        <w:ind w:left="900" w:right="0" w:hanging="560"/>
      </w:pPr>
      <w:r>
        <w:rPr>
          <w:lang w:val="en-US" w:eastAsia="en-US" w:bidi="en-US"/>
          <w:w w:val="100"/>
          <w:color w:val="000000"/>
          <w:position w:val="0"/>
        </w:rPr>
        <w:t>4.15</w:t>
      </w:r>
      <w:r>
        <w:rPr>
          <w:lang w:val="zh-CN" w:eastAsia="zh-CN" w:bidi="zh-CN"/>
          <w:w w:val="100"/>
          <w:color w:val="000000"/>
          <w:position w:val="0"/>
        </w:rPr>
        <w:t>在医院学生公寓住宿的实习学生，要严格执行宿舍管理制度。自己安排住宿的 学生要经家长同意，并报学校或医院相关部门备案。</w:t>
      </w:r>
    </w:p>
    <w:p>
      <w:pPr>
        <w:pStyle w:val="Style28"/>
        <w:numPr>
          <w:ilvl w:val="0"/>
          <w:numId w:val="513"/>
        </w:numPr>
        <w:tabs>
          <w:tab w:leader="none" w:pos="672" w:val="left"/>
        </w:tabs>
        <w:widowControl w:val="0"/>
        <w:keepNext w:val="0"/>
        <w:keepLines w:val="0"/>
        <w:shd w:val="clear" w:color="auto" w:fill="auto"/>
        <w:bidi w:val="0"/>
        <w:jc w:val="both"/>
        <w:spacing w:before="0" w:after="0" w:line="384" w:lineRule="exact"/>
        <w:ind w:left="900" w:right="0" w:hanging="560"/>
      </w:pPr>
      <w:r>
        <w:rPr>
          <w:lang w:val="zh-CN" w:eastAsia="zh-CN" w:bidi="zh-CN"/>
          <w:w w:val="100"/>
          <w:color w:val="000000"/>
          <w:position w:val="0"/>
        </w:rPr>
        <w:t>16要有高度的安全意识并注意防范。因违反国家、学校、医院相关法律、法规和</w:t>
      </w:r>
    </w:p>
    <w:p>
      <w:pPr>
        <w:pStyle w:val="Style28"/>
        <w:widowControl w:val="0"/>
        <w:keepNext w:val="0"/>
        <w:keepLines w:val="0"/>
        <w:shd w:val="clear" w:color="auto" w:fill="auto"/>
        <w:bidi w:val="0"/>
        <w:jc w:val="left"/>
        <w:spacing w:before="0" w:after="0" w:line="384" w:lineRule="exact"/>
        <w:ind w:left="900" w:right="0" w:firstLine="0"/>
      </w:pPr>
      <w:r>
        <w:rPr>
          <w:lang w:val="zh-CN" w:eastAsia="zh-CN" w:bidi="zh-CN"/>
          <w:w w:val="100"/>
          <w:color w:val="000000"/>
          <w:position w:val="0"/>
        </w:rPr>
        <w:t>规章制度以及由于自身原因造成的各种伤害后果自负。</w:t>
      </w:r>
    </w:p>
    <w:p>
      <w:pPr>
        <w:pStyle w:val="Style28"/>
        <w:numPr>
          <w:ilvl w:val="0"/>
          <w:numId w:val="513"/>
        </w:numPr>
        <w:widowControl w:val="0"/>
        <w:keepNext w:val="0"/>
        <w:keepLines w:val="0"/>
        <w:shd w:val="clear" w:color="auto" w:fill="auto"/>
        <w:bidi w:val="0"/>
        <w:jc w:val="left"/>
        <w:spacing w:before="0" w:after="0" w:line="384" w:lineRule="exact"/>
        <w:ind w:left="0" w:right="0" w:firstLine="0"/>
      </w:pPr>
      <w:r>
        <w:rPr>
          <w:rStyle w:val="CharStyle60"/>
        </w:rPr>
        <w:t>附则</w:t>
      </w:r>
    </w:p>
    <w:p>
      <w:pPr>
        <w:pStyle w:val="Style28"/>
        <w:numPr>
          <w:ilvl w:val="0"/>
          <w:numId w:val="511"/>
        </w:numPr>
        <w:tabs>
          <w:tab w:leader="none" w:pos="672" w:val="left"/>
        </w:tabs>
        <w:widowControl w:val="0"/>
        <w:keepNext w:val="0"/>
        <w:keepLines w:val="0"/>
        <w:shd w:val="clear" w:color="auto" w:fill="auto"/>
        <w:bidi w:val="0"/>
        <w:jc w:val="both"/>
        <w:spacing w:before="0" w:after="0" w:line="384" w:lineRule="exact"/>
        <w:ind w:left="900" w:right="0" w:hanging="560"/>
      </w:pPr>
      <w:r>
        <w:rPr>
          <w:lang w:val="zh-CN" w:eastAsia="zh-CN" w:bidi="zh-CN"/>
          <w:w w:val="100"/>
          <w:color w:val="000000"/>
          <w:position w:val="0"/>
        </w:rPr>
        <w:t>1本规定由教育处负责解释。</w:t>
      </w:r>
    </w:p>
    <w:p>
      <w:pPr>
        <w:pStyle w:val="Style28"/>
        <w:widowControl w:val="0"/>
        <w:keepNext w:val="0"/>
        <w:keepLines w:val="0"/>
        <w:shd w:val="clear" w:color="auto" w:fill="auto"/>
        <w:bidi w:val="0"/>
        <w:jc w:val="both"/>
        <w:spacing w:before="0" w:after="0" w:line="384" w:lineRule="exact"/>
        <w:ind w:left="900" w:right="0" w:hanging="560"/>
      </w:pPr>
      <w:r>
        <w:rPr>
          <w:lang w:val="en-US" w:eastAsia="en-US" w:bidi="en-US"/>
          <w:w w:val="100"/>
          <w:color w:val="000000"/>
          <w:position w:val="0"/>
        </w:rPr>
        <w:t>5.2</w:t>
      </w:r>
      <w:r>
        <w:rPr>
          <w:lang w:val="zh-CN" w:eastAsia="zh-CN" w:bidi="zh-CN"/>
          <w:w w:val="100"/>
          <w:color w:val="000000"/>
          <w:position w:val="0"/>
        </w:rPr>
        <w:t>本规定自发布之日起实施。原实习生管理办法同时废止。</w:t>
      </w:r>
    </w:p>
    <w:p>
      <w:pPr>
        <w:pStyle w:val="Style2"/>
        <w:widowControl w:val="0"/>
        <w:keepNext w:val="0"/>
        <w:keepLines w:val="0"/>
        <w:shd w:val="clear" w:color="auto" w:fill="auto"/>
        <w:bidi w:val="0"/>
        <w:jc w:val="center"/>
        <w:spacing w:before="0" w:after="516"/>
        <w:ind w:left="0" w:right="0" w:firstLine="0"/>
      </w:pPr>
      <w:r>
        <w:rPr>
          <w:rStyle w:val="CharStyle73"/>
          <w:b/>
          <w:bCs/>
        </w:rPr>
        <w:t>参考文献</w:t>
      </w:r>
    </w:p>
    <w:p>
      <w:pPr>
        <w:pStyle w:val="Style28"/>
        <w:numPr>
          <w:ilvl w:val="0"/>
          <w:numId w:val="515"/>
        </w:numPr>
        <w:tabs>
          <w:tab w:leader="none" w:pos="344" w:val="left"/>
        </w:tabs>
        <w:widowControl w:val="0"/>
        <w:keepNext w:val="0"/>
        <w:keepLines w:val="0"/>
        <w:shd w:val="clear" w:color="auto" w:fill="auto"/>
        <w:bidi w:val="0"/>
        <w:jc w:val="left"/>
        <w:spacing w:before="0" w:after="160" w:line="220" w:lineRule="exact"/>
        <w:ind w:left="0" w:right="0" w:firstLine="0"/>
      </w:pPr>
      <w:r>
        <w:rPr>
          <w:lang w:val="zh-CN" w:eastAsia="zh-CN" w:bidi="zh-CN"/>
          <w:w w:val="100"/>
          <w:color w:val="000000"/>
          <w:position w:val="0"/>
        </w:rPr>
        <w:t>《普通高等学校学生管理规定》中华人民共和国教育部令第41号.</w:t>
      </w:r>
    </w:p>
    <w:p>
      <w:pPr>
        <w:pStyle w:val="Style28"/>
        <w:numPr>
          <w:ilvl w:val="0"/>
          <w:numId w:val="515"/>
        </w:numPr>
        <w:tabs>
          <w:tab w:leader="none" w:pos="354" w:val="left"/>
        </w:tabs>
        <w:widowControl w:val="0"/>
        <w:keepNext w:val="0"/>
        <w:keepLines w:val="0"/>
        <w:shd w:val="clear" w:color="auto" w:fill="auto"/>
        <w:bidi w:val="0"/>
        <w:jc w:val="left"/>
        <w:spacing w:before="0" w:after="0" w:line="220" w:lineRule="exact"/>
        <w:ind w:left="0" w:right="0" w:firstLine="0"/>
        <w:sectPr>
          <w:type w:val="continuous"/>
          <w:pgSz w:w="11900" w:h="16840"/>
          <w:pgMar w:top="1515" w:left="1372" w:right="1423" w:bottom="1897" w:header="0" w:footer="3" w:gutter="0"/>
          <w:rtlGutter w:val="0"/>
          <w:cols w:space="720"/>
          <w:noEndnote/>
          <w:docGrid w:linePitch="360"/>
        </w:sectPr>
      </w:pPr>
      <w:r>
        <w:rPr>
          <w:lang w:val="zh-CN" w:eastAsia="zh-CN" w:bidi="zh-CN"/>
          <w:w w:val="100"/>
          <w:color w:val="000000"/>
          <w:position w:val="0"/>
        </w:rPr>
        <w:t>《医学教育临床实践管理暂行规定》卫科教发〔2008〕45号.</w:t>
      </w:r>
    </w:p>
    <w:p>
      <w:pPr>
        <w:pStyle w:val="Style50"/>
        <w:widowControl w:val="0"/>
        <w:keepNext/>
        <w:keepLines/>
        <w:shd w:val="clear" w:color="auto" w:fill="auto"/>
        <w:bidi w:val="0"/>
        <w:spacing w:before="0" w:after="560"/>
        <w:ind w:left="0" w:right="0" w:firstLine="0"/>
      </w:pPr>
      <w:bookmarkStart w:id="333" w:name="bookmark333"/>
      <w:r>
        <w:rPr>
          <w:lang w:val="zh-CN" w:eastAsia="zh-CN" w:bidi="zh-CN"/>
          <w:w w:val="100"/>
          <w:spacing w:val="0"/>
          <w:color w:val="000000"/>
          <w:position w:val="0"/>
        </w:rPr>
        <w:t>在学研究生管理办法</w:t>
      </w:r>
      <w:bookmarkEnd w:id="333"/>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在学研究生管理办法</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OP—L</w:t>
            </w:r>
            <w:r>
              <w:rPr>
                <w:lang w:val="en-US" w:eastAsia="en-US" w:bidi="en-US"/>
                <w:w w:val="100"/>
                <w:color w:val="000000"/>
                <w:position w:val="0"/>
              </w:rPr>
              <w:t xml:space="preserve"> </w:t>
            </w:r>
            <w:r>
              <w:rPr>
                <w:rStyle w:val="CharStyle55"/>
              </w:rPr>
              <w:t>YXZ</w:t>
            </w:r>
            <w:r>
              <w:rPr>
                <w:lang w:val="en-US" w:eastAsia="en-US" w:bidi="en-US"/>
                <w:w w:val="100"/>
                <w:color w:val="000000"/>
                <w:position w:val="0"/>
              </w:rPr>
              <w:t xml:space="preserve"> - </w:t>
            </w:r>
            <w:r>
              <w:rPr>
                <w:lang w:val="zh-CN" w:eastAsia="zh-CN" w:bidi="zh-CN"/>
                <w:w w:val="100"/>
                <w:color w:val="000000"/>
                <w:position w:val="0"/>
              </w:rPr>
              <w:t xml:space="preserve">021 </w:t>
            </w:r>
            <w:r>
              <w:rPr>
                <w:lang w:val="en-US" w:eastAsia="en-US" w:bidi="en-US"/>
                <w:w w:val="100"/>
                <w:color w:val="000000"/>
                <w:position w:val="0"/>
              </w:rPr>
              <w:t xml:space="preserve">- </w:t>
            </w:r>
            <w:r>
              <w:rPr>
                <w:lang w:val="zh-CN" w:eastAsia="zh-CN" w:bidi="zh-CN"/>
                <w:w w:val="100"/>
                <w:color w:val="000000"/>
                <w:position w:val="0"/>
              </w:rPr>
              <w:t>004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教育处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2017-08-002</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517"/>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规范医院在学研究生管理，保证临床工作的安全和圆满完成教学计划。</w:t>
      </w:r>
    </w:p>
    <w:p>
      <w:pPr>
        <w:pStyle w:val="Style28"/>
        <w:numPr>
          <w:ilvl w:val="0"/>
          <w:numId w:val="517"/>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适用于全体在学研究生。</w:t>
      </w:r>
    </w:p>
    <w:p>
      <w:pPr>
        <w:pStyle w:val="Style28"/>
        <w:numPr>
          <w:ilvl w:val="0"/>
          <w:numId w:val="517"/>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在学研究生：指具有注册学籍的在校医学类专业研究生，在研究生指导教师和 临床指导老师指导下参与医疗和科学研究活动，实现学习目的。</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研究生指导教师：指根据学校的遴选条件由医院推荐经学校遴选和资格审核而 确定的能够指导硕士研究生进行临床和科学研究工作的高级专业技术人员。</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3.3</w:t>
      </w:r>
      <w:r>
        <w:rPr>
          <w:lang w:val="zh-CN" w:eastAsia="zh-CN" w:bidi="zh-CN"/>
          <w:w w:val="100"/>
          <w:color w:val="000000"/>
          <w:position w:val="0"/>
        </w:rPr>
        <w:t>临床指导老师：指承担在学研究生临床工作指导任务的高级专业技术人员。</w:t>
      </w:r>
    </w:p>
    <w:p>
      <w:pPr>
        <w:pStyle w:val="Style28"/>
        <w:numPr>
          <w:ilvl w:val="0"/>
          <w:numId w:val="517"/>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在学研究生要严格遵守国家、学校、医院的各种法律、法规和规章制度。要严 格履行职责，对工作认真负责，严防医疗差错和事故的发生。要积极参加医院 及科室的业务学习和学术活动，因故不能参加者，必须请假，未经批准擅自缺 席者，以旷课论处。在学研究生如发生违纪、差错、事故等，应认真检查，视 情节轻重，按相关规定给与批评教育或相应处分。</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在学研究生应当加强自我管理、自我服务、自我教育和自我监督。每个研究生 队的队长、副队长和宿舍舍长组成研究生队的队委会，负责研究生队的自我管 理以及与医院教学管理部门的联络，为在学研究生提供必要服务。</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在学研究生应当树立安全风险防范和自我保护意识，保障自身合法权益。</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4在学研究生不得有酗酒、打架斗殴、赌博、吸毒，传播、复制、贩卖非法书刊 和首像制品等违法行为；不得参与非法传销和进行邪教、封建迷</w:t>
      </w:r>
      <w:r>
        <w:rPr>
          <w:rStyle w:val="CharStyle55"/>
        </w:rPr>
        <w:t>fg</w:t>
      </w:r>
      <w:r>
        <w:rPr>
          <w:lang w:val="zh-CN" w:eastAsia="zh-CN" w:bidi="zh-CN"/>
          <w:w w:val="100"/>
          <w:color w:val="000000"/>
          <w:position w:val="0"/>
        </w:rPr>
        <w:t>活动；不得 从事或者参与有损大学生形象、有悖社会公序良俗的活动。发现学生在院内有 违法行为或者严重精神疾病可能对他人造成伤害的，将依法采取或者协助有关 部门采取必要措施。</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临床医学硕士专业学位研究生，同时也是参加住院医师规范化培训的住院医师， 其临床培养按照国家统一制定的住院医师规范化培训要求进行。要服从医院规 培办的相关规定和管理。在轮转科室进行临床实践过程中，由所在科主任、指 导老师和导师共同管理，要严格按照国家住院医师规范化培训要求进行轮转， 无特殊情况不得变更轮转科室。</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4.6</w:t>
      </w:r>
      <w:r>
        <w:rPr>
          <w:lang w:val="zh-CN" w:eastAsia="zh-CN" w:bidi="zh-CN"/>
          <w:w w:val="100"/>
          <w:color w:val="000000"/>
          <w:position w:val="0"/>
        </w:rPr>
        <w:t>未取得执业医师资格的在学研究生的临床实践活动应在指导医师的监督、指导 下从事临床诊疗活动，在实践中提高临床服务能力。</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4.7</w:t>
      </w:r>
      <w:r>
        <w:rPr>
          <w:lang w:val="zh-CN" w:eastAsia="zh-CN" w:bidi="zh-CN"/>
          <w:w w:val="100"/>
          <w:color w:val="000000"/>
          <w:position w:val="0"/>
        </w:rPr>
        <w:t>在学研究生在医学教育临床实践活动中应当尊重患者的知情同意权和隐私权， 不得损害患者的合法权益。</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4.8</w:t>
      </w:r>
      <w:r>
        <w:rPr>
          <w:lang w:val="zh-CN" w:eastAsia="zh-CN" w:bidi="zh-CN"/>
          <w:w w:val="100"/>
          <w:color w:val="000000"/>
          <w:position w:val="0"/>
        </w:rPr>
        <w:t>在学研究生在指导医师指导下参与医学教育临床实践活动，不承担医疗事故或 医疗纠纷责任。在学研究生未经指导医师同意，擅自开展临床诊疗活动的，承 担相应的责任。</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9在学研究生要加强组织纪律性，服从临床科室和指导老师的安排。按规定的时 间上下班，如遇急诊、抢救或医疗工作需要时应继续工作，在完成任务后方能 离开。</w:t>
      </w:r>
    </w:p>
    <w:p>
      <w:pPr>
        <w:pStyle w:val="Style28"/>
        <w:widowControl w:val="0"/>
        <w:keepNext w:val="0"/>
        <w:keepLines w:val="0"/>
        <w:shd w:val="clear" w:color="auto" w:fill="auto"/>
        <w:bidi w:val="0"/>
        <w:jc w:val="both"/>
        <w:spacing w:before="0" w:after="0" w:line="360" w:lineRule="exact"/>
        <w:ind w:left="900" w:right="0" w:hanging="560"/>
      </w:pPr>
      <w:r>
        <w:rPr>
          <w:lang w:val="en-US" w:eastAsia="en-US" w:bidi="en-US"/>
          <w:w w:val="100"/>
          <w:color w:val="000000"/>
          <w:position w:val="0"/>
        </w:rPr>
        <w:t xml:space="preserve">4. </w:t>
      </w:r>
      <w:r>
        <w:rPr>
          <w:lang w:val="zh-CN" w:eastAsia="zh-CN" w:bidi="zh-CN"/>
          <w:w w:val="100"/>
          <w:color w:val="000000"/>
          <w:position w:val="0"/>
        </w:rPr>
        <w:t>10在学研究生外出必须严格执行请假制度。三日内（含三日）假期由导师批示， 一周以内（含一周）假期需经导师、教育处和规培办同意，一周以上需导师、 教育处和规培办同意后报学校管理部门审批通过后方可。</w:t>
      </w:r>
    </w:p>
    <w:p>
      <w:pPr>
        <w:pStyle w:val="Style28"/>
        <w:widowControl w:val="0"/>
        <w:keepNext w:val="0"/>
        <w:keepLines w:val="0"/>
        <w:shd w:val="clear" w:color="auto" w:fill="auto"/>
        <w:bidi w:val="0"/>
        <w:jc w:val="both"/>
        <w:spacing w:before="0" w:after="0" w:line="360" w:lineRule="exact"/>
        <w:ind w:left="900" w:right="0" w:hanging="560"/>
      </w:pPr>
      <w:r>
        <w:rPr>
          <w:lang w:val="en-US" w:eastAsia="en-US" w:bidi="en-US"/>
          <w:w w:val="100"/>
          <w:color w:val="000000"/>
          <w:position w:val="0"/>
        </w:rPr>
        <w:t>4.11</w:t>
      </w:r>
      <w:r>
        <w:rPr>
          <w:lang w:val="zh-CN" w:eastAsia="zh-CN" w:bidi="zh-CN"/>
          <w:w w:val="100"/>
          <w:color w:val="000000"/>
          <w:position w:val="0"/>
        </w:rPr>
        <w:t>在学研究生应尊重教师和医护人员。搞好团结，虚心向医护人员学习，并为提 高医护质量积极努力。</w:t>
      </w:r>
    </w:p>
    <w:p>
      <w:pPr>
        <w:pStyle w:val="Style28"/>
        <w:widowControl w:val="0"/>
        <w:keepNext w:val="0"/>
        <w:keepLines w:val="0"/>
        <w:shd w:val="clear" w:color="auto" w:fill="auto"/>
        <w:bidi w:val="0"/>
        <w:jc w:val="both"/>
        <w:spacing w:before="0" w:after="0" w:line="360" w:lineRule="exact"/>
        <w:ind w:left="900" w:right="0" w:hanging="560"/>
      </w:pPr>
      <w:r>
        <w:rPr>
          <w:lang w:val="en-US" w:eastAsia="en-US" w:bidi="en-US"/>
          <w:w w:val="100"/>
          <w:color w:val="000000"/>
          <w:position w:val="0"/>
        </w:rPr>
        <w:t xml:space="preserve">4. </w:t>
      </w:r>
      <w:r>
        <w:rPr>
          <w:lang w:val="zh-CN" w:eastAsia="zh-CN" w:bidi="zh-CN"/>
          <w:w w:val="100"/>
          <w:color w:val="000000"/>
          <w:position w:val="0"/>
        </w:rPr>
        <w:t>12在医院学生公寓住宿的在学研究生，要严格执行宿舍管理制度。自己安排住宿 的学生要经家长同意，并报学校或医院相关部门备案。</w:t>
      </w:r>
    </w:p>
    <w:p>
      <w:pPr>
        <w:pStyle w:val="Style28"/>
        <w:numPr>
          <w:ilvl w:val="0"/>
          <w:numId w:val="519"/>
        </w:numPr>
        <w:tabs>
          <w:tab w:leader="none" w:pos="694" w:val="left"/>
        </w:tabs>
        <w:widowControl w:val="0"/>
        <w:keepNext w:val="0"/>
        <w:keepLines w:val="0"/>
        <w:shd w:val="clear" w:color="auto" w:fill="auto"/>
        <w:bidi w:val="0"/>
        <w:jc w:val="both"/>
        <w:spacing w:before="0" w:after="0" w:line="360" w:lineRule="exact"/>
        <w:ind w:left="900" w:right="0" w:hanging="560"/>
      </w:pPr>
      <w:r>
        <w:rPr>
          <w:lang w:val="zh-CN" w:eastAsia="zh-CN" w:bidi="zh-CN"/>
          <w:w w:val="100"/>
          <w:color w:val="000000"/>
          <w:position w:val="0"/>
        </w:rPr>
        <w:t>13要有高度的安全意识并注意防范。因违反国家、学校、医院相关法律、法规和</w:t>
      </w:r>
    </w:p>
    <w:p>
      <w:pPr>
        <w:pStyle w:val="Style28"/>
        <w:widowControl w:val="0"/>
        <w:keepNext w:val="0"/>
        <w:keepLines w:val="0"/>
        <w:shd w:val="clear" w:color="auto" w:fill="auto"/>
        <w:bidi w:val="0"/>
        <w:jc w:val="left"/>
        <w:spacing w:before="0" w:after="400" w:line="360" w:lineRule="exact"/>
        <w:ind w:left="900" w:right="0" w:firstLine="0"/>
      </w:pPr>
      <w:r>
        <w:rPr>
          <w:lang w:val="zh-CN" w:eastAsia="zh-CN" w:bidi="zh-CN"/>
          <w:w w:val="100"/>
          <w:color w:val="000000"/>
          <w:position w:val="0"/>
        </w:rPr>
        <w:t>规章制度以及由于自身原因造成的各种伤害后果自负。</w:t>
      </w:r>
    </w:p>
    <w:p>
      <w:pPr>
        <w:pStyle w:val="Style87"/>
        <w:widowControl w:val="0"/>
        <w:keepNext/>
        <w:keepLines/>
        <w:shd w:val="clear" w:color="auto" w:fill="auto"/>
        <w:bidi w:val="0"/>
        <w:jc w:val="left"/>
        <w:spacing w:before="0" w:after="0" w:line="360" w:lineRule="exact"/>
        <w:ind w:left="0" w:right="0" w:firstLine="0"/>
      </w:pPr>
      <w:bookmarkStart w:id="334" w:name="bookmark334"/>
      <w:r>
        <w:rPr>
          <w:rStyle w:val="CharStyle89"/>
        </w:rPr>
        <w:t>5</w:t>
      </w:r>
      <w:r>
        <w:rPr>
          <w:rStyle w:val="CharStyle124"/>
          <w:lang w:val="en-US" w:eastAsia="en-US" w:bidi="en-US"/>
        </w:rPr>
        <w:t>.</w:t>
      </w:r>
      <w:r>
        <w:rPr>
          <w:rStyle w:val="CharStyle124"/>
        </w:rPr>
        <w:t>附则</w:t>
      </w:r>
      <w:bookmarkEnd w:id="334"/>
    </w:p>
    <w:p>
      <w:pPr>
        <w:pStyle w:val="Style28"/>
        <w:numPr>
          <w:ilvl w:val="0"/>
          <w:numId w:val="519"/>
        </w:numPr>
        <w:tabs>
          <w:tab w:leader="none" w:pos="694" w:val="left"/>
        </w:tabs>
        <w:widowControl w:val="0"/>
        <w:keepNext w:val="0"/>
        <w:keepLines w:val="0"/>
        <w:shd w:val="clear" w:color="auto" w:fill="auto"/>
        <w:bidi w:val="0"/>
        <w:jc w:val="both"/>
        <w:spacing w:before="0" w:after="0" w:line="360" w:lineRule="exact"/>
        <w:ind w:left="900" w:right="0" w:hanging="560"/>
      </w:pPr>
      <w:r>
        <w:rPr>
          <w:lang w:val="zh-CN" w:eastAsia="zh-CN" w:bidi="zh-CN"/>
          <w:w w:val="100"/>
          <w:color w:val="000000"/>
          <w:position w:val="0"/>
        </w:rPr>
        <w:t>1本办法由教育处负责解释。</w:t>
      </w:r>
    </w:p>
    <w:p>
      <w:pPr>
        <w:pStyle w:val="Style28"/>
        <w:widowControl w:val="0"/>
        <w:keepNext w:val="0"/>
        <w:keepLines w:val="0"/>
        <w:shd w:val="clear" w:color="auto" w:fill="auto"/>
        <w:bidi w:val="0"/>
        <w:jc w:val="both"/>
        <w:spacing w:before="0" w:after="496" w:line="360" w:lineRule="exact"/>
        <w:ind w:left="900" w:right="0" w:hanging="560"/>
      </w:pPr>
      <w:r>
        <w:rPr>
          <w:lang w:val="en-US" w:eastAsia="en-US" w:bidi="en-US"/>
          <w:w w:val="100"/>
          <w:color w:val="000000"/>
          <w:position w:val="0"/>
        </w:rPr>
        <w:t>5.2</w:t>
      </w:r>
      <w:r>
        <w:rPr>
          <w:lang w:val="zh-CN" w:eastAsia="zh-CN" w:bidi="zh-CN"/>
          <w:w w:val="100"/>
          <w:color w:val="000000"/>
          <w:position w:val="0"/>
        </w:rPr>
        <w:t>本办法自发布之日起实施。原在院研究生管理办法同时废止。</w:t>
      </w:r>
    </w:p>
    <w:p>
      <w:pPr>
        <w:pStyle w:val="Style2"/>
        <w:widowControl w:val="0"/>
        <w:keepNext w:val="0"/>
        <w:keepLines w:val="0"/>
        <w:shd w:val="clear" w:color="auto" w:fill="auto"/>
        <w:bidi w:val="0"/>
        <w:jc w:val="center"/>
        <w:spacing w:before="0" w:after="304"/>
        <w:ind w:left="0" w:right="0" w:firstLine="0"/>
      </w:pPr>
      <w:r>
        <w:rPr>
          <w:rStyle w:val="CharStyle73"/>
          <w:b/>
          <w:bCs/>
        </w:rPr>
        <w:t>参考文献</w:t>
      </w:r>
    </w:p>
    <w:p>
      <w:pPr>
        <w:pStyle w:val="Style28"/>
        <w:numPr>
          <w:ilvl w:val="0"/>
          <w:numId w:val="521"/>
        </w:numPr>
        <w:tabs>
          <w:tab w:leader="none" w:pos="34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《普通高等学校学生管理规定》中华人民共和国教育部令第41号.</w:t>
      </w:r>
    </w:p>
    <w:p>
      <w:pPr>
        <w:pStyle w:val="Style28"/>
        <w:numPr>
          <w:ilvl w:val="0"/>
          <w:numId w:val="52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《医学教育临床实践管理暂行规定》卫科教发〔2008〕45号.</w:t>
      </w:r>
    </w:p>
    <w:p>
      <w:pPr>
        <w:pStyle w:val="Style28"/>
        <w:numPr>
          <w:ilvl w:val="0"/>
          <w:numId w:val="52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《教育部等六部门关于医教协同深化临床医学人才培养改革的意见》教研</w:t>
      </w:r>
      <w:r>
        <w:rPr>
          <w:lang w:val="en-US" w:eastAsia="en-US" w:bidi="en-US"/>
          <w:w w:val="100"/>
          <w:color w:val="000000"/>
          <w:position w:val="0"/>
        </w:rPr>
        <w:t xml:space="preserve">[2014] </w:t>
      </w:r>
      <w:r>
        <w:rPr>
          <w:lang w:val="zh-CN" w:eastAsia="zh-CN" w:bidi="zh-CN"/>
          <w:w w:val="100"/>
          <w:color w:val="000000"/>
          <w:position w:val="0"/>
        </w:rPr>
        <w:t>2</w:t>
      </w:r>
    </w:p>
    <w:p>
      <w:pPr>
        <w:pStyle w:val="Style28"/>
        <w:widowControl w:val="0"/>
        <w:keepNext w:val="0"/>
        <w:keepLines w:val="0"/>
        <w:shd w:val="clear" w:color="auto" w:fill="auto"/>
        <w:bidi w:val="0"/>
        <w:jc w:val="both"/>
        <w:spacing w:before="0" w:after="0" w:line="360" w:lineRule="exact"/>
        <w:ind w:left="900" w:right="0" w:hanging="560"/>
        <w:sectPr>
          <w:pgSz w:w="11900" w:h="16840"/>
          <w:pgMar w:top="1677" w:left="1371" w:right="1424" w:bottom="2071" w:header="0" w:footer="3" w:gutter="0"/>
          <w:rtlGutter w:val="0"/>
          <w:cols w:space="720"/>
          <w:noEndnote/>
          <w:docGrid w:linePitch="360"/>
        </w:sectPr>
      </w:pPr>
      <w:r>
        <w:rPr>
          <w:lang w:val="zh-CN" w:eastAsia="zh-CN" w:bidi="zh-CN"/>
          <w:w w:val="100"/>
          <w:color w:val="000000"/>
          <w:position w:val="0"/>
        </w:rPr>
        <w:t>号.</w:t>
      </w:r>
    </w:p>
    <w:p>
      <w:pPr>
        <w:pStyle w:val="Style50"/>
        <w:widowControl w:val="0"/>
        <w:keepNext/>
        <w:keepLines/>
        <w:shd w:val="clear" w:color="auto" w:fill="auto"/>
        <w:bidi w:val="0"/>
        <w:spacing w:before="0" w:after="600"/>
        <w:ind w:left="0" w:right="0" w:firstLine="0"/>
      </w:pPr>
      <w:bookmarkStart w:id="335" w:name="bookmark335"/>
      <w:r>
        <w:rPr>
          <w:lang w:val="zh-CN" w:eastAsia="zh-CN" w:bidi="zh-CN"/>
          <w:w w:val="100"/>
          <w:spacing w:val="0"/>
          <w:color w:val="000000"/>
          <w:position w:val="0"/>
        </w:rPr>
        <w:t>教学区管理制度</w:t>
      </w:r>
      <w:bookmarkEnd w:id="335"/>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教学区管理制度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LYXZ</w:t>
            </w:r>
            <w:r>
              <w:rPr>
                <w:lang w:val="en-US" w:eastAsia="en-US" w:bidi="en-US"/>
                <w:w w:val="100"/>
                <w:color w:val="000000"/>
                <w:position w:val="0"/>
              </w:rPr>
              <w:t xml:space="preserve"> - </w:t>
            </w:r>
            <w:r>
              <w:rPr>
                <w:lang w:val="zh-CN" w:eastAsia="zh-CN" w:bidi="zh-CN"/>
                <w:w w:val="100"/>
                <w:color w:val="000000"/>
                <w:position w:val="0"/>
              </w:rPr>
              <w:t xml:space="preserve">021 </w:t>
            </w:r>
            <w:r>
              <w:rPr>
                <w:lang w:val="en-US" w:eastAsia="en-US" w:bidi="en-US"/>
                <w:w w:val="100"/>
                <w:color w:val="000000"/>
                <w:position w:val="0"/>
              </w:rPr>
              <w:t xml:space="preserve">- </w:t>
            </w:r>
            <w:r>
              <w:rPr>
                <w:lang w:val="zh-CN" w:eastAsia="zh-CN" w:bidi="zh-CN"/>
                <w:w w:val="100"/>
                <w:color w:val="000000"/>
                <w:position w:val="0"/>
              </w:rPr>
              <w:t>005</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教育处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2017-08-001</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523"/>
        </w:numPr>
        <w:tabs>
          <w:tab w:leader="none" w:pos="350"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规范教学区管理，保障学生安全。</w:t>
      </w:r>
    </w:p>
    <w:p>
      <w:pPr>
        <w:pStyle w:val="Style28"/>
        <w:numPr>
          <w:ilvl w:val="0"/>
          <w:numId w:val="523"/>
        </w:numPr>
        <w:tabs>
          <w:tab w:leader="none" w:pos="350"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适用于在教学区学习和居住的全体在学学生。</w:t>
      </w:r>
    </w:p>
    <w:p>
      <w:pPr>
        <w:pStyle w:val="Style28"/>
        <w:numPr>
          <w:ilvl w:val="0"/>
          <w:numId w:val="523"/>
        </w:numPr>
        <w:tabs>
          <w:tab w:leader="none" w:pos="350"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教学区：指供医学院校公派在医院见习、实习、临床实践或科学研究的学生学 习和居住的区域。</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在学学生：指具有注册学籍的在校医学类专业学生，由学校公派医院进行学习、 临床实践或科学研究。</w:t>
      </w:r>
    </w:p>
    <w:p>
      <w:pPr>
        <w:pStyle w:val="Style28"/>
        <w:numPr>
          <w:ilvl w:val="0"/>
          <w:numId w:val="523"/>
        </w:numPr>
        <w:tabs>
          <w:tab w:leader="none" w:pos="355"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教学区由教育处管理。由教育处统一安排宿舍、床位和学习的位置，未经教育 处同意不能私自调换上述位置。要服从教学区教师的管理。自己的位置不能私 自提供给他人。不得在教学区会客，不得留外来人员住宿。有事不住宿的话要 请假，不得夜不归宿，如果退住或暂时退住应及时给教育处提交家长同意书。 对夜不归宿、经教育不改正者，停止实习、交回学校。</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人住教学区后，需办理门禁卡，交公物丢失和损坏押金。退宿时，将门禁卡、 宿舍钥匙交还教育处，无公物丢失和损坏退回全部押金；不交门禁卡、钥匙以 及公物有丢失和损坏时，从押金中扣除相关费用，押金不足时，补足为止。</w:t>
      </w:r>
    </w:p>
    <w:p>
      <w:pPr>
        <w:pStyle w:val="Style28"/>
        <w:numPr>
          <w:ilvl w:val="0"/>
          <w:numId w:val="521"/>
        </w:numPr>
        <w:tabs>
          <w:tab w:leader="none" w:pos="690"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3要维护好教学区卫生，室内物品摆放整齐。室内垃圾自觉提到室外垃圾箱内或 指定地点。不要将垃圾等杂物投人下水道、厕所或抛出窗外。不要在教学区各 出口和楼道堆放杂物、摆放桌凳，保障通道畅通。在教学区各出口和楼道堆放 杂物、摆放桌凳者将一律没收，不服管理者立即停止实习、交回学校。</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要爱护公共设施和公共财物，保护地面，节约水电，不在墙壁和桌面上乱贴乱 画。</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5要有高度的安全意识，注意防火、防电、防盗，注意人身财物安全。禁止向教 学区内携带易燃、易爆、有毒等危险品。禁止在教学区内吸烟、酗酒。禁止在 教学区内燃烧纸屑等物品，禁止点酒精灯、蜡烛和易燃物品。禁止在教学区内 私拉乱接电线和使用高功率电器，禁止煮饭、用电炉电热器等。禁止在教学区 内饲养小动物。要做到人走灯灭、风扇停。贵重物品、钱物、钥匙等要妥善保 管，不急用现金要及时存入银行。离开宿舍和教室要及时锁门窗。发生火灾和 丢失钱物及时报警。凡违反以上禁止内容者立即停止实习、交回学校。</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4.6</w:t>
      </w:r>
      <w:r>
        <w:rPr>
          <w:lang w:val="zh-CN" w:eastAsia="zh-CN" w:bidi="zh-CN"/>
          <w:w w:val="100"/>
          <w:color w:val="000000"/>
          <w:position w:val="0"/>
        </w:rPr>
        <w:t>同学间要相互团结、相互关心、相互爱护、相互帮助。保持教学区安静，不要 大声喧哗、大声念书，不要影响他人的休息和学习。</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7患传染病时，要遵照医生诊断，按指定地点住宿或请假回家休息。</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8教学区大门早晨6: 00开放，晚上10: 30关闭。自习室每人安排固定的桌椅， 不要串位。自习室下午5: 00开放，早晨7: 50关闭，周六、周日和学校规定 考研假日全天开放，一经发现自习室在非开放时间被打开时，则立即封闭自习 室，一定时期内禁止再使用。</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9每宿舍设舍长1人，负责管理本宿舍的一切生活事务。宿舍实行轮流值班制， 由舍长安排值班表，值班表提交教育处备案。值班人员负责宿舍纪律、卫生、 物品完整及消防安全。发现夜不归宿者及其他问题时要及时告知宿舍管理老师。</w:t>
      </w:r>
    </w:p>
    <w:p>
      <w:pPr>
        <w:pStyle w:val="Style28"/>
        <w:numPr>
          <w:ilvl w:val="0"/>
          <w:numId w:val="525"/>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10因违反上述管理制度以及国家、学校相关法律法规和规章制度以及由于自身原</w:t>
      </w:r>
    </w:p>
    <w:p>
      <w:pPr>
        <w:pStyle w:val="Style28"/>
        <w:widowControl w:val="0"/>
        <w:keepNext w:val="0"/>
        <w:keepLines w:val="0"/>
        <w:shd w:val="clear" w:color="auto" w:fill="auto"/>
        <w:bidi w:val="0"/>
        <w:jc w:val="left"/>
        <w:spacing w:before="0" w:after="400" w:line="360" w:lineRule="exact"/>
        <w:ind w:left="900" w:right="0" w:firstLine="0"/>
      </w:pPr>
      <w:r>
        <w:rPr>
          <w:lang w:val="zh-CN" w:eastAsia="zh-CN" w:bidi="zh-CN"/>
          <w:w w:val="100"/>
          <w:color w:val="000000"/>
          <w:position w:val="0"/>
        </w:rPr>
        <w:t>因造成的各种损失和伤害后果自负。</w:t>
      </w:r>
    </w:p>
    <w:p>
      <w:pPr>
        <w:pStyle w:val="Style28"/>
        <w:widowControl w:val="0"/>
        <w:keepNext w:val="0"/>
        <w:keepLines w:val="0"/>
        <w:shd w:val="clear" w:color="auto" w:fill="auto"/>
        <w:bidi w:val="0"/>
        <w:jc w:val="left"/>
        <w:spacing w:before="0" w:after="0" w:line="360" w:lineRule="exact"/>
        <w:ind w:left="0" w:right="0" w:firstLine="0"/>
      </w:pPr>
      <w:r>
        <w:rPr>
          <w:rStyle w:val="CharStyle75"/>
        </w:rPr>
        <w:t>5.</w:t>
      </w:r>
      <w:r>
        <w:rPr>
          <w:lang w:val="zh-CN" w:eastAsia="zh-CN" w:bidi="zh-CN"/>
          <w:w w:val="100"/>
          <w:color w:val="000000"/>
          <w:position w:val="0"/>
        </w:rPr>
        <w:t>附则</w:t>
      </w:r>
    </w:p>
    <w:p>
      <w:pPr>
        <w:pStyle w:val="Style28"/>
        <w:numPr>
          <w:ilvl w:val="0"/>
          <w:numId w:val="525"/>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1本制度由教育处负责解释。</w:t>
      </w:r>
    </w:p>
    <w:p>
      <w:pPr>
        <w:pStyle w:val="Style28"/>
        <w:widowControl w:val="0"/>
        <w:keepNext w:val="0"/>
        <w:keepLines w:val="0"/>
        <w:shd w:val="clear" w:color="auto" w:fill="auto"/>
        <w:bidi w:val="0"/>
        <w:jc w:val="both"/>
        <w:spacing w:before="0" w:after="496" w:line="360" w:lineRule="exact"/>
        <w:ind w:left="780" w:right="0" w:hanging="440"/>
      </w:pPr>
      <w:r>
        <w:rPr>
          <w:lang w:val="en-US" w:eastAsia="en-US" w:bidi="en-US"/>
          <w:w w:val="100"/>
          <w:color w:val="000000"/>
          <w:position w:val="0"/>
        </w:rPr>
        <w:t>5.2</w:t>
      </w:r>
      <w:r>
        <w:rPr>
          <w:lang w:val="zh-CN" w:eastAsia="zh-CN" w:bidi="zh-CN"/>
          <w:w w:val="100"/>
          <w:color w:val="000000"/>
          <w:position w:val="0"/>
        </w:rPr>
        <w:t>本制度自发布之日起实施。</w:t>
      </w:r>
    </w:p>
    <w:p>
      <w:pPr>
        <w:pStyle w:val="Style2"/>
        <w:widowControl w:val="0"/>
        <w:keepNext w:val="0"/>
        <w:keepLines w:val="0"/>
        <w:shd w:val="clear" w:color="auto" w:fill="auto"/>
        <w:bidi w:val="0"/>
        <w:jc w:val="center"/>
        <w:spacing w:before="0" w:after="416"/>
        <w:ind w:left="0" w:right="0" w:firstLine="0"/>
      </w:pPr>
      <w:r>
        <w:rPr>
          <w:rStyle w:val="CharStyle73"/>
          <w:b/>
          <w:bCs/>
        </w:rPr>
        <w:t>参考文献</w:t>
      </w:r>
    </w:p>
    <w:p>
      <w:pPr>
        <w:pStyle w:val="Style28"/>
        <w:numPr>
          <w:ilvl w:val="0"/>
          <w:numId w:val="527"/>
        </w:numPr>
        <w:tabs>
          <w:tab w:leader="none" w:pos="344" w:val="left"/>
        </w:tabs>
        <w:widowControl w:val="0"/>
        <w:keepNext w:val="0"/>
        <w:keepLines w:val="0"/>
        <w:shd w:val="clear" w:color="auto" w:fill="auto"/>
        <w:bidi w:val="0"/>
        <w:jc w:val="left"/>
        <w:spacing w:before="0" w:after="140" w:line="220" w:lineRule="exact"/>
        <w:ind w:left="0" w:right="0" w:firstLine="0"/>
      </w:pPr>
      <w:r>
        <w:rPr>
          <w:lang w:val="zh-CN" w:eastAsia="zh-CN" w:bidi="zh-CN"/>
          <w:w w:val="100"/>
          <w:color w:val="000000"/>
          <w:position w:val="0"/>
        </w:rPr>
        <w:t>《普通高等学校学生管理规定》中华人民共和国教育部令第41号.</w:t>
      </w:r>
    </w:p>
    <w:p>
      <w:pPr>
        <w:pStyle w:val="Style28"/>
        <w:numPr>
          <w:ilvl w:val="0"/>
          <w:numId w:val="527"/>
        </w:numPr>
        <w:tabs>
          <w:tab w:leader="none" w:pos="354" w:val="left"/>
        </w:tabs>
        <w:widowControl w:val="0"/>
        <w:keepNext w:val="0"/>
        <w:keepLines w:val="0"/>
        <w:shd w:val="clear" w:color="auto" w:fill="auto"/>
        <w:bidi w:val="0"/>
        <w:jc w:val="left"/>
        <w:spacing w:before="0" w:after="0" w:line="220" w:lineRule="exact"/>
        <w:ind w:left="0" w:right="0" w:firstLine="0"/>
        <w:sectPr>
          <w:pgSz w:w="11900" w:h="16840"/>
          <w:pgMar w:top="1675" w:left="1370" w:right="1425" w:bottom="2069" w:header="0" w:footer="3" w:gutter="0"/>
          <w:rtlGutter w:val="0"/>
          <w:cols w:space="720"/>
          <w:noEndnote/>
          <w:docGrid w:linePitch="360"/>
        </w:sectPr>
      </w:pPr>
      <w:r>
        <w:rPr>
          <w:lang w:val="zh-CN" w:eastAsia="zh-CN" w:bidi="zh-CN"/>
          <w:w w:val="100"/>
          <w:color w:val="000000"/>
          <w:position w:val="0"/>
        </w:rPr>
        <w:t>《泰山医学院学生管理规定》泰医办字</w:t>
      </w:r>
      <w:r>
        <w:rPr>
          <w:lang w:val="en-US" w:eastAsia="en-US" w:bidi="en-US"/>
          <w:w w:val="100"/>
          <w:color w:val="000000"/>
          <w:position w:val="0"/>
        </w:rPr>
        <w:t xml:space="preserve">[2006] </w:t>
      </w:r>
      <w:r>
        <w:rPr>
          <w:lang w:val="zh-CN" w:eastAsia="zh-CN" w:bidi="zh-CN"/>
          <w:w w:val="100"/>
          <w:color w:val="000000"/>
          <w:position w:val="0"/>
        </w:rPr>
        <w:t>4号.</w:t>
      </w:r>
      <w:r>
        <w:br w:type="page"/>
      </w:r>
    </w:p>
    <w:p>
      <w:pPr>
        <w:pStyle w:val="Style47"/>
        <w:widowControl w:val="0"/>
        <w:keepNext w:val="0"/>
        <w:keepLines w:val="0"/>
        <w:shd w:val="clear" w:color="auto" w:fill="auto"/>
        <w:bidi w:val="0"/>
        <w:spacing w:before="0" w:after="0" w:line="778" w:lineRule="exact"/>
        <w:ind w:left="0" w:right="0" w:firstLine="0"/>
        <w:sectPr>
          <w:footerReference w:type="even" r:id="rId42"/>
          <w:footerReference w:type="default" r:id="rId43"/>
          <w:pgSz w:w="11900" w:h="16840"/>
          <w:pgMar w:top="6048" w:left="4282" w:right="4335" w:bottom="6048" w:header="0" w:footer="3" w:gutter="0"/>
          <w:rtlGutter w:val="0"/>
          <w:cols w:space="720"/>
          <w:pgNumType w:start="215"/>
          <w:noEndnote/>
          <w:docGrid w:linePitch="360"/>
        </w:sectPr>
      </w:pPr>
      <w:r>
        <w:rPr>
          <w:rStyle w:val="CharStyle116"/>
        </w:rPr>
        <w:t>篥十四昌</w:t>
        <w:br/>
      </w:r>
      <w:r>
        <w:rPr>
          <w:rStyle w:val="CharStyle160"/>
        </w:rPr>
        <w:t>财经篇理</w:t>
      </w:r>
      <w:r>
        <w:br w:type="page"/>
      </w:r>
    </w:p>
    <w:p>
      <w:pPr>
        <w:widowControl w:val="0"/>
        <w:spacing w:before="12" w:after="12" w:line="240" w:lineRule="exact"/>
        <w:rPr>
          <w:sz w:val="19"/>
          <w:szCs w:val="19"/>
        </w:rPr>
      </w:pPr>
    </w:p>
    <w:p>
      <w:pPr>
        <w:widowControl w:val="0"/>
        <w:rPr>
          <w:sz w:val="2"/>
          <w:szCs w:val="2"/>
        </w:rPr>
        <w:sectPr>
          <w:footerReference w:type="even" r:id="rId44"/>
          <w:footerReference w:type="default" r:id="rId45"/>
          <w:pgSz w:w="11900" w:h="16840"/>
          <w:pgMar w:top="1492" w:left="0" w:right="0" w:bottom="1887" w:header="0" w:footer="3" w:gutter="0"/>
          <w:rtlGutter w:val="0"/>
          <w:cols w:space="720"/>
          <w:pgNumType w:start="207"/>
          <w:noEndnote/>
          <w:docGrid w:linePitch="360"/>
        </w:sectPr>
      </w:pPr>
    </w:p>
    <w:p>
      <w:pPr>
        <w:pStyle w:val="Style50"/>
        <w:widowControl w:val="0"/>
        <w:keepNext/>
        <w:keepLines/>
        <w:shd w:val="clear" w:color="auto" w:fill="auto"/>
        <w:bidi w:val="0"/>
        <w:spacing w:before="0" w:after="560"/>
        <w:ind w:left="0" w:right="0" w:firstLine="0"/>
      </w:pPr>
      <w:bookmarkStart w:id="336" w:name="bookmark336"/>
      <w:r>
        <w:rPr>
          <w:lang w:val="zh-CN" w:eastAsia="zh-CN" w:bidi="zh-CN"/>
          <w:w w:val="100"/>
          <w:spacing w:val="0"/>
          <w:color w:val="000000"/>
          <w:position w:val="0"/>
        </w:rPr>
        <w:t>财务工作制度</w:t>
      </w:r>
      <w:bookmarkEnd w:id="336"/>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财务工作制度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025 </w:t>
            </w:r>
            <w:r>
              <w:rPr>
                <w:rStyle w:val="CharStyle67"/>
              </w:rPr>
              <w:t xml:space="preserve">- </w:t>
            </w:r>
            <w:r>
              <w:rPr>
                <w:rStyle w:val="CharStyle67"/>
                <w:lang w:val="zh-CN" w:eastAsia="zh-CN" w:bidi="zh-CN"/>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13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财务科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529"/>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认真贯彻执行国家的财经方针、政策、法律制度，加强医院财务监督，维护财经纪</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律。</w:t>
      </w:r>
    </w:p>
    <w:p>
      <w:pPr>
        <w:pStyle w:val="Style28"/>
        <w:numPr>
          <w:ilvl w:val="0"/>
          <w:numId w:val="529"/>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适用于财务科、收费处、住院处、信息科、药品采购科、医疗设备处等相关科室财</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务人员。</w:t>
      </w:r>
    </w:p>
    <w:p>
      <w:pPr>
        <w:pStyle w:val="Style28"/>
        <w:numPr>
          <w:ilvl w:val="0"/>
          <w:numId w:val="529"/>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财务工作制度指依据国家相关法律制度制定的与医院财务管理相关的法规与制度，</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包括对财务人员、财务科室以及财务内部控制要求等一些列规章制度总称。</w:t>
      </w:r>
    </w:p>
    <w:p>
      <w:pPr>
        <w:pStyle w:val="Style28"/>
        <w:numPr>
          <w:ilvl w:val="0"/>
          <w:numId w:val="529"/>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numPr>
          <w:ilvl w:val="0"/>
          <w:numId w:val="531"/>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1财务科工作制度</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认真贯彻执行国家的财经方针、政策、法律制度及医院制定的各项财务制度， 加强财务监督，维护财经纪律，拒办一切违法违纪事项。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建立健全财务人员岗位责任制，切实做到事事有人管，人人有专责，即明确 分工，又密切协作，在院长和上级主管部门的领导下，做好医院的会计核算 和财务管理工作。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认真编制并严格执行医院预、决算，遵守国家规定的费用开支范围和开支标 准，分清资金渠道合理组织收人，严格控制支出，确保年终收支预算的完成。 做好医院会计核算的基础工作，对医院发生的各项经济业务，必须按权责发 生制的要求，门诊、住院病人当日发生的费用，当日人账，当日结算，及时 报账。遵守国家的物价政策，严格执行收费标准，应收不漏，合理收费。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4严格执行国家规定的开支标准和开支范围，按照批准的预算和计划所规定的 用途，建立健全支出管理制度和手续，提高资金使用效果。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4. 1.5</w:t>
      </w:r>
      <w:r>
        <w:rPr>
          <w:lang w:val="zh-CN" w:eastAsia="zh-CN" w:bidi="zh-CN"/>
          <w:w w:val="100"/>
          <w:color w:val="000000"/>
          <w:position w:val="0"/>
        </w:rPr>
        <w:t>购置大型、贵重仪器设备和安排大型修繕项目，要事先进行可行性论证和评 议，并提出可行性方案，报请领导审批后，方可购置和实施。</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4.1.6</w:t>
      </w:r>
      <w:r>
        <w:rPr>
          <w:lang w:val="zh-CN" w:eastAsia="zh-CN" w:bidi="zh-CN"/>
          <w:w w:val="100"/>
          <w:color w:val="000000"/>
          <w:position w:val="0"/>
        </w:rPr>
        <w:t>在院长统一领导下，各项支出由财务科统一安排和掌握使用。批准的预算， 有关职能部门要按制度规定和金额标准实施，财务科实行指标控制。</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4. 1.7</w:t>
      </w:r>
      <w:r>
        <w:rPr>
          <w:lang w:val="zh-CN" w:eastAsia="zh-CN" w:bidi="zh-CN"/>
          <w:w w:val="100"/>
          <w:color w:val="000000"/>
          <w:position w:val="0"/>
        </w:rPr>
        <w:t>各职能科室预算内开支，要提出使用计划，由财务科审核后执行。超预算或</w:t>
      </w:r>
    </w:p>
    <w:p>
      <w:pPr>
        <w:pStyle w:val="Style28"/>
        <w:widowControl w:val="0"/>
        <w:keepNext w:val="0"/>
        <w:keepLines w:val="0"/>
        <w:shd w:val="clear" w:color="auto" w:fill="auto"/>
        <w:bidi w:val="0"/>
        <w:jc w:val="right"/>
        <w:spacing w:before="0" w:after="0" w:line="365" w:lineRule="exact"/>
        <w:ind w:left="0" w:right="0" w:firstLine="0"/>
      </w:pPr>
      <w:r>
        <w:rPr>
          <w:lang w:val="zh-CN" w:eastAsia="zh-CN" w:bidi="zh-CN"/>
          <w:w w:val="100"/>
          <w:color w:val="000000"/>
          <w:position w:val="0"/>
        </w:rPr>
        <w:t>计划外开支，有关科室要提出书面报告，交财务科审核，由院长批准后执行。</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4.1.8</w:t>
      </w:r>
      <w:r>
        <w:rPr>
          <w:lang w:val="zh-CN" w:eastAsia="zh-CN" w:bidi="zh-CN"/>
          <w:w w:val="100"/>
          <w:color w:val="000000"/>
          <w:position w:val="0"/>
        </w:rPr>
        <w:t>固定资产实行财务科负责总账；主管部门专人负责明细账；使用科室有卡片 的三级账卡制度。</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4.1.9</w:t>
      </w:r>
      <w:r>
        <w:rPr>
          <w:lang w:val="zh-CN" w:eastAsia="zh-CN" w:bidi="zh-CN"/>
          <w:w w:val="100"/>
          <w:color w:val="000000"/>
          <w:position w:val="0"/>
        </w:rPr>
        <w:t>低值易耗品实行“定额管理，定期核销，科室核算”的管理办法，根据各科 室的实际消耗情况，核定消耗定额，按定额以旧换新。</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4. 1.10</w:t>
      </w:r>
      <w:r>
        <w:rPr>
          <w:lang w:val="zh-CN" w:eastAsia="zh-CN" w:bidi="zh-CN"/>
          <w:w w:val="100"/>
          <w:color w:val="000000"/>
          <w:position w:val="0"/>
        </w:rPr>
        <w:t>药品实行“金额管理，数量统计，实耗实销”的管理办法，合理核定药库和 药房储备资金定额。</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4. 1.11</w:t>
      </w:r>
      <w:r>
        <w:rPr>
          <w:lang w:val="zh-CN" w:eastAsia="zh-CN" w:bidi="zh-CN"/>
          <w:w w:val="100"/>
          <w:color w:val="000000"/>
          <w:position w:val="0"/>
        </w:rPr>
        <w:t>卫生材料和其他材料按照“计划采购，定量定额供应”的办法管理。科室和 个人不得以任何理由擅自购买。</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4.1.12</w:t>
      </w:r>
      <w:r>
        <w:rPr>
          <w:lang w:val="zh-CN" w:eastAsia="zh-CN" w:bidi="zh-CN"/>
          <w:w w:val="100"/>
          <w:color w:val="000000"/>
          <w:position w:val="0"/>
        </w:rPr>
        <w:t>专项资金的管理，遵循“先提后用，量入为出，专款专用”的原则，按照规 定的用途和开支范围以及开支标准办理。</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4.1.13</w:t>
      </w:r>
      <w:r>
        <w:rPr>
          <w:lang w:val="zh-CN" w:eastAsia="zh-CN" w:bidi="zh-CN"/>
          <w:w w:val="100"/>
          <w:color w:val="000000"/>
          <w:position w:val="0"/>
        </w:rPr>
        <w:t>凡购买国家规定的专控商品，必须经领导批准，按规定的程序办理专控手 续，方可购买。</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4. 1.14</w:t>
      </w:r>
      <w:r>
        <w:rPr>
          <w:lang w:val="zh-CN" w:eastAsia="zh-CN" w:bidi="zh-CN"/>
          <w:w w:val="100"/>
          <w:color w:val="000000"/>
          <w:position w:val="0"/>
        </w:rPr>
        <w:t>凡固定资产、其他材料、药品、卫生材料等财产物资的购买，必须由各仓库 根据库存和需要的数量编制购置计划由专人采购。任何人不得以任何借口以 购列支。</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15本制度未尽事宜按上级有关制度规定执行。</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2财务科会计人员岗位责任制度</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4. 2.1</w:t>
      </w:r>
      <w:r>
        <w:rPr>
          <w:lang w:val="zh-CN" w:eastAsia="zh-CN" w:bidi="zh-CN"/>
          <w:w w:val="100"/>
          <w:color w:val="000000"/>
          <w:position w:val="0"/>
        </w:rPr>
        <w:t>为了有利于加强会计管理，改进工作作风、提高工作效率，以及有利于分清 职责、严明纪律，考核干部的要求，建立会计人员岗位责任制度。</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2人人从实际出发，严格执行财务制度，做到事事有人管，人人有专责，办事 有原则，工作有检查，保证会计工作有秩序地进行。</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3会计人员岗位责任制要同医院的经济责任制结合起来</w:t>
      </w:r>
      <w:r>
        <w:rPr>
          <w:rStyle w:val="CharStyle102"/>
        </w:rPr>
        <w:t>。一</w:t>
      </w:r>
      <w:r>
        <w:rPr>
          <w:lang w:val="zh-CN" w:eastAsia="zh-CN" w:bidi="zh-CN"/>
          <w:w w:val="100"/>
          <w:color w:val="000000"/>
          <w:position w:val="0"/>
        </w:rPr>
        <w:t>则定权，责权明确， 严格考核，有奖有惩。</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4.2.4</w:t>
      </w:r>
      <w:r>
        <w:rPr>
          <w:lang w:val="zh-CN" w:eastAsia="zh-CN" w:bidi="zh-CN"/>
          <w:w w:val="100"/>
          <w:color w:val="000000"/>
          <w:position w:val="0"/>
        </w:rPr>
        <w:t>各个岗位的会计人员在明确分工的前提下，要从整体出发，发扬互助协作精 神，紧密配合，共同做好会计工作。</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5会计岗位设立：会计主管、稽查、出纳、资产物资核算、工资核算、成本费 用核算、收人核算、资金核算、往来核算、总账报表等。这些岗位，可一人 一岗，也可一人多岗或一岗多人。但出纳人员不得兼管收人、债权、债务帐 薄的登记工作以及稽核工作和会计档案保管工作。</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3流动资产管理制度</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4.3. </w:t>
      </w:r>
      <w:r>
        <w:rPr>
          <w:lang w:val="zh-CN" w:eastAsia="zh-CN" w:bidi="zh-CN"/>
          <w:w w:val="100"/>
          <w:color w:val="000000"/>
          <w:position w:val="0"/>
        </w:rPr>
        <w:t>1流动资产是指可以在一年内（含一年）变现或者耗用的资产。医院的流动资 产包括货币资金、应收款项、预付款项、存货等。</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2货币资金包括现金、银行存款、零余额账户用款额度等。医院要严格遵守国 家有关规定，建立健全货币资金管理制度。</w:t>
      </w:r>
    </w:p>
    <w:p>
      <w:pPr>
        <w:pStyle w:val="Style28"/>
        <w:widowControl w:val="0"/>
        <w:keepNext w:val="0"/>
        <w:keepLines w:val="0"/>
        <w:shd w:val="clear" w:color="auto" w:fill="auto"/>
        <w:bidi w:val="0"/>
        <w:jc w:val="right"/>
        <w:spacing w:before="0" w:after="0" w:line="365" w:lineRule="exact"/>
        <w:ind w:left="0" w:right="0" w:firstLine="0"/>
      </w:pPr>
      <w:r>
        <w:rPr>
          <w:lang w:val="en-US" w:eastAsia="en-US" w:bidi="en-US"/>
          <w:w w:val="100"/>
          <w:color w:val="000000"/>
          <w:position w:val="0"/>
        </w:rPr>
        <w:t xml:space="preserve">4. 3. </w:t>
      </w:r>
      <w:r>
        <w:rPr>
          <w:lang w:val="zh-CN" w:eastAsia="zh-CN" w:bidi="zh-CN"/>
          <w:w w:val="100"/>
          <w:color w:val="000000"/>
          <w:position w:val="0"/>
        </w:rPr>
        <w:t>3应收及预付款项是指医院在开展业务活动和其他活动过程中形成的各项债权， 包括应收医疗款、预付账款、财政应返还资金和其他应收款等。医院对应收</w:t>
      </w:r>
    </w:p>
    <w:p>
      <w:pPr>
        <w:pStyle w:val="Style28"/>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及预付款项要加强管理，定期分析、及时清理。年度终了，医院采用余额百 分比法计提坏账准备。累计计提的坏账准备不能超过年末应收医疗款和其他 应收款科目余额的2% — 4%。确认无法收回的应收医疗款和其他应收款可作 为坏账损失处理。坏账损失经过清查，按照国有资产管理的有关规定报批后， 在坏账准备中冲销。收回已经核销的坏账，增加坏账准备。</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4存货是指医院为开展医疗服务及其他活动而储存的低值易耗品、卫生材料、 药品、其他材料等物资。购入的物资按实际购人价计价，自制的物资按制造 过程中的实际支出计价，盘盈的物资按同类品种价格计价。存货要按照“计 划采购、定额定量供应”的办法进行管理。合理确定储备定额，定期进行盘 点，年终必须进行全面盘点清查，保证账实相符。对于盘盈、盘亏、变质、 毁损等情况，及时查明原因，根据管理权限报经批准后及时进行处理。低值 易耗品实物管理采取“定量配置、以旧换新”等管理办法。物资管理部门建 立辅助明细账，对各类物资进行数量、金额管理，反映低值易耗品分布、使 用以及消耗情况。低值易耗品领用实行一次性摊销，个别价值较高或领用报 废相对集中的采用五五摊销法。低值易耗品报废收回的残余价值，按照国有 资产管理有关规定处理。医院建立健全了自制药品、材料管理制度，按类别、 品种进行成本核算。自制药品、材料按成本价人库。</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4内部稽核制度</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4.4.1</w:t>
      </w:r>
      <w:r>
        <w:rPr>
          <w:lang w:val="zh-CN" w:eastAsia="zh-CN" w:bidi="zh-CN"/>
          <w:w w:val="100"/>
          <w:color w:val="000000"/>
          <w:position w:val="0"/>
        </w:rPr>
        <w:t>严格遵守党和国家的路线、方针、政策、法规和制度，维护财经纪律，保护 国家财产。</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2在会计机构内部指定专职稽核人员，对会计资料及其所反映的经济活动进行 查对审核。稽核要以会计制度为准则，以会计凭证为依据。</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3稽核范围包括对会计凭证、账薄、报表及其他会计资料的检查监督。</w:t>
      </w:r>
    </w:p>
    <w:p>
      <w:pPr>
        <w:pStyle w:val="Style28"/>
        <w:widowControl w:val="0"/>
        <w:keepNext w:val="0"/>
        <w:keepLines w:val="0"/>
        <w:shd w:val="clear" w:color="auto" w:fill="auto"/>
        <w:bidi w:val="0"/>
        <w:jc w:val="both"/>
        <w:spacing w:before="0" w:after="0" w:line="360" w:lineRule="exact"/>
        <w:ind w:left="1020" w:right="0" w:hanging="680"/>
      </w:pPr>
      <w:r>
        <w:rPr>
          <w:rStyle w:val="CharStyle107"/>
        </w:rPr>
        <w:t xml:space="preserve">4. 4. </w:t>
      </w:r>
      <w:r>
        <w:rPr>
          <w:rStyle w:val="CharStyle107"/>
          <w:lang w:val="zh-CN" w:eastAsia="zh-CN" w:bidi="zh-CN"/>
        </w:rPr>
        <w:t>4</w:t>
      </w:r>
      <w:r>
        <w:rPr>
          <w:lang w:val="zh-CN" w:eastAsia="zh-CN" w:bidi="zh-CN"/>
          <w:w w:val="100"/>
          <w:color w:val="000000"/>
          <w:position w:val="0"/>
        </w:rPr>
        <w:t>对年、季度财务预算（计划</w:t>
      </w:r>
      <w:r>
        <w:rPr>
          <w:lang w:val="en-US" w:eastAsia="en-US" w:bidi="en-US"/>
          <w:w w:val="100"/>
          <w:color w:val="000000"/>
          <w:position w:val="0"/>
        </w:rPr>
        <w:t>）</w:t>
      </w:r>
      <w:r>
        <w:rPr>
          <w:lang w:val="zh-CN" w:eastAsia="zh-CN" w:bidi="zh-CN"/>
          <w:w w:val="100"/>
          <w:color w:val="000000"/>
          <w:position w:val="0"/>
        </w:rPr>
        <w:t>要进行事前审核事后复核的有：原始凭证是否 真实合法，内容是否完整，编制是否正确和手续是否完备；账薄记录的经济 业务是否合法、正确、账证、账账、账物、账表是否相符；报表要以所列指 标为依据，审查报表数字与账薄数字是否一致，审核表内项目之间、表与表 之间、本期报表与上期报表之间是否相互衔接，勾稽关系是否正确，报表编 制是否符合要求。</w:t>
      </w:r>
    </w:p>
    <w:p>
      <w:pPr>
        <w:pStyle w:val="Style28"/>
        <w:widowControl w:val="0"/>
        <w:keepNext w:val="0"/>
        <w:keepLines w:val="0"/>
        <w:shd w:val="clear" w:color="auto" w:fill="auto"/>
        <w:bidi w:val="0"/>
        <w:jc w:val="both"/>
        <w:spacing w:before="0" w:after="0" w:line="360" w:lineRule="exact"/>
        <w:ind w:left="1020" w:right="0" w:hanging="680"/>
      </w:pPr>
      <w:r>
        <w:rPr>
          <w:rStyle w:val="CharStyle107"/>
        </w:rPr>
        <w:t>4.4.5</w:t>
      </w:r>
      <w:r>
        <w:rPr>
          <w:lang w:val="zh-CN" w:eastAsia="zh-CN" w:bidi="zh-CN"/>
          <w:w w:val="100"/>
          <w:color w:val="000000"/>
          <w:position w:val="0"/>
        </w:rPr>
        <w:t>稽核人员要对审核过的凭证、账薄、报表负责，并在审后逐一签章，同时按 照会计制度规定出纳人员不得兼管稽核工作。</w:t>
      </w:r>
    </w:p>
    <w:p>
      <w:pPr>
        <w:pStyle w:val="Style28"/>
        <w:widowControl w:val="0"/>
        <w:keepNext w:val="0"/>
        <w:keepLines w:val="0"/>
        <w:shd w:val="clear" w:color="auto" w:fill="auto"/>
        <w:bidi w:val="0"/>
        <w:jc w:val="both"/>
        <w:spacing w:before="0" w:after="0" w:line="360" w:lineRule="exact"/>
        <w:ind w:left="1020" w:right="0" w:hanging="680"/>
      </w:pPr>
      <w:r>
        <w:rPr>
          <w:rStyle w:val="CharStyle107"/>
        </w:rPr>
        <w:t>4.4.6</w:t>
      </w:r>
      <w:r>
        <w:rPr>
          <w:lang w:val="zh-CN" w:eastAsia="zh-CN" w:bidi="zh-CN"/>
          <w:w w:val="100"/>
          <w:color w:val="000000"/>
          <w:position w:val="0"/>
        </w:rPr>
        <w:t>经过审核一经发现问题者要及时提出处理意见并要求限期改进，有屡劝不改 者，要追究责任。</w:t>
      </w:r>
    </w:p>
    <w:p>
      <w:pPr>
        <w:pStyle w:val="Style28"/>
        <w:widowControl w:val="0"/>
        <w:keepNext w:val="0"/>
        <w:keepLines w:val="0"/>
        <w:shd w:val="clear" w:color="auto" w:fill="auto"/>
        <w:bidi w:val="0"/>
        <w:jc w:val="both"/>
        <w:spacing w:before="0" w:after="0" w:line="360" w:lineRule="exact"/>
        <w:ind w:left="1020" w:right="0" w:hanging="680"/>
      </w:pPr>
      <w:r>
        <w:rPr>
          <w:rStyle w:val="CharStyle107"/>
        </w:rPr>
        <w:t xml:space="preserve">4. </w:t>
      </w:r>
      <w:r>
        <w:rPr>
          <w:rStyle w:val="CharStyle107"/>
          <w:lang w:val="zh-CN" w:eastAsia="zh-CN" w:bidi="zh-CN"/>
        </w:rPr>
        <w:t>5</w:t>
      </w:r>
      <w:r>
        <w:rPr>
          <w:lang w:val="zh-CN" w:eastAsia="zh-CN" w:bidi="zh-CN"/>
          <w:w w:val="100"/>
          <w:color w:val="000000"/>
          <w:position w:val="0"/>
        </w:rPr>
        <w:t>现金票证管理制度</w:t>
      </w:r>
    </w:p>
    <w:p>
      <w:pPr>
        <w:pStyle w:val="Style28"/>
        <w:numPr>
          <w:ilvl w:val="1"/>
          <w:numId w:val="531"/>
        </w:numPr>
        <w:tabs>
          <w:tab w:leader="none" w:pos="874" w:val="left"/>
        </w:tabs>
        <w:widowControl w:val="0"/>
        <w:keepNext w:val="0"/>
        <w:keepLines w:val="0"/>
        <w:shd w:val="clear" w:color="auto" w:fill="auto"/>
        <w:bidi w:val="0"/>
        <w:jc w:val="both"/>
        <w:spacing w:before="0" w:after="0" w:line="360" w:lineRule="exact"/>
        <w:ind w:left="1020" w:right="0" w:hanging="680"/>
      </w:pPr>
      <w:r>
        <w:rPr>
          <w:rStyle w:val="CharStyle107"/>
          <w:lang w:val="zh-CN" w:eastAsia="zh-CN" w:bidi="zh-CN"/>
        </w:rPr>
        <w:t>1</w:t>
      </w:r>
      <w:r>
        <w:rPr>
          <w:lang w:val="zh-CN" w:eastAsia="zh-CN" w:bidi="zh-CN"/>
          <w:w w:val="100"/>
          <w:color w:val="000000"/>
          <w:position w:val="0"/>
        </w:rPr>
        <w:t>严格执行国家规定的《现金管理暂行条例》及其他有关规定，严格遵守财经 纪律，保证现金的正常运用，严禁利用现金进行违纪活动。</w:t>
      </w:r>
    </w:p>
    <w:p>
      <w:pPr>
        <w:pStyle w:val="Style28"/>
        <w:widowControl w:val="0"/>
        <w:keepNext w:val="0"/>
        <w:keepLines w:val="0"/>
        <w:shd w:val="clear" w:color="auto" w:fill="auto"/>
        <w:bidi w:val="0"/>
        <w:jc w:val="both"/>
        <w:spacing w:before="0" w:after="0" w:line="360" w:lineRule="exact"/>
        <w:ind w:left="1020" w:right="0" w:hanging="680"/>
      </w:pPr>
      <w:r>
        <w:rPr>
          <w:rStyle w:val="CharStyle107"/>
        </w:rPr>
        <w:t xml:space="preserve">4. 5. </w:t>
      </w:r>
      <w:r>
        <w:rPr>
          <w:rStyle w:val="CharStyle107"/>
          <w:lang w:val="zh-CN" w:eastAsia="zh-CN" w:bidi="zh-CN"/>
        </w:rPr>
        <w:t>2</w:t>
      </w:r>
      <w:r>
        <w:rPr>
          <w:lang w:val="zh-CN" w:eastAsia="zh-CN" w:bidi="zh-CN"/>
          <w:w w:val="100"/>
          <w:color w:val="000000"/>
          <w:position w:val="0"/>
        </w:rPr>
        <w:t>结算起点</w:t>
      </w:r>
      <w:r>
        <w:rPr>
          <w:rStyle w:val="CharStyle107"/>
          <w:lang w:val="zh-CN" w:eastAsia="zh-CN" w:bidi="zh-CN"/>
        </w:rPr>
        <w:t>1000</w:t>
      </w:r>
      <w:r>
        <w:rPr>
          <w:lang w:val="zh-CN" w:eastAsia="zh-CN" w:bidi="zh-CN"/>
          <w:w w:val="100"/>
          <w:color w:val="000000"/>
          <w:position w:val="0"/>
        </w:rPr>
        <w:t>元以下的零星开支。</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3任何部门和个人不得利用外单位支票套取现金或现金兑换支票，严防违法、 违反财经纪律的套购等活动。</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4各部门因公借款时，必须填写借款单，凡外出人员回医院按规定报销时，出 纳人员应遵循“前款不清，后款不借”的原则。</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5不准以白条抵充库存，现金收支要日清月结，不得跨月处理帐务，下午下班 前半小时与实际库存现金相核对，如发现差错及时查找原因，予以纠正。</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4.5.6</w:t>
      </w:r>
      <w:r>
        <w:rPr>
          <w:lang w:val="zh-CN" w:eastAsia="zh-CN" w:bidi="zh-CN"/>
          <w:w w:val="100"/>
          <w:color w:val="000000"/>
          <w:position w:val="0"/>
        </w:rPr>
        <w:t>因玩忽职守，无视规章制度而发生被盗、被抢、丢失等事故者，应赔偿损失， 造成重大损失者，要追究刑事责任。</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6固定资产管理制度</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4.6.1</w:t>
      </w:r>
      <w:r>
        <w:rPr>
          <w:lang w:val="zh-CN" w:eastAsia="zh-CN" w:bidi="zh-CN"/>
          <w:w w:val="100"/>
          <w:color w:val="000000"/>
          <w:position w:val="0"/>
        </w:rPr>
        <w:t>固定资产标准范围：固定资产是指单位价值在1000元及以上（其中：专业设 备单位价值在1500元及以上），使用期限在一年以上（不含一年），并在使用 过程中基本保持原有物质形态的资产。单位价值虽未达到规定标准，但耐用 时间在一年以上（不含一年）的大批同类物资，应作为固定资产管理。</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4. 6.2</w:t>
      </w:r>
      <w:r>
        <w:rPr>
          <w:lang w:val="zh-CN" w:eastAsia="zh-CN" w:bidi="zh-CN"/>
          <w:w w:val="100"/>
          <w:color w:val="000000"/>
          <w:position w:val="0"/>
        </w:rPr>
        <w:t>医院固定资产实行归口（即后勤服务中心、设备科、信息科）管理，分级负 责，责任到人的管理机制。财务科设固定资产总账，密切配合管理部门定期 或不定期清点实物，核对帐目，做到账实相符，账账相符，防止闲置、损坏、 被盗等情况的发生。</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4.6.3</w:t>
      </w:r>
      <w:r>
        <w:rPr>
          <w:lang w:val="zh-CN" w:eastAsia="zh-CN" w:bidi="zh-CN"/>
          <w:w w:val="100"/>
          <w:color w:val="000000"/>
          <w:position w:val="0"/>
        </w:rPr>
        <w:t>固定资产应归类管理：房屋及建筑物类、其他设备类归后勤服务中心管理; 一般设备归信息科管理；专用仪器设备类归设备科管理；图书类归信息科管 理。</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4管理科室对各种固定资产要加强管理，建立明细账、卡，严格执行采购、验 收、出入库、调拨、变价、报损、报废等手续，对捐赠、调入或加工自制设 备，办理入库、登记等手续，及时登记固定资产总账和明细账。</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4.6.5</w:t>
      </w:r>
      <w:r>
        <w:rPr>
          <w:lang w:val="zh-CN" w:eastAsia="zh-CN" w:bidi="zh-CN"/>
          <w:w w:val="100"/>
          <w:color w:val="000000"/>
          <w:position w:val="0"/>
        </w:rPr>
        <w:t>各科需增加家具、仪器设备时，均须报请归口管理科室审批后，经院长批准 后方可购置。</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4.6.6</w:t>
      </w:r>
      <w:r>
        <w:rPr>
          <w:lang w:val="zh-CN" w:eastAsia="zh-CN" w:bidi="zh-CN"/>
          <w:w w:val="100"/>
          <w:color w:val="000000"/>
          <w:position w:val="0"/>
        </w:rPr>
        <w:t>凡属固定资产的调拨或作价处理时，均须报请院长审批后，依次报请主管局、 国有资产管理局分别批准，然后根据批文分别调整明细帐、总帐。</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7在用的各种固定资产，不准随便变动，如因工作需要，在科室之间进行调配 时，须经有关部门办理过户手续，对科室管理的设备资产使用效益不好的， 管理部门应及时调整，防止闲置浪费。</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8管理部门对所属固定资产每年进行一次全面彻底清查核对，发现问题及时查 明原因，提出处理意见按报批手续经院长批准后方可进行调整，如需追究责 任者，按有关制度规定处理。</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9建立固定资产管理档案、房屋及建筑物的地质资料、设计、施工及竣工图纸、 决算书、电器、水电、卫、暖安装线路等有关资料，应归档保存；大型、贵 重、精密仪器等参照《仪器设备档案管理制度》执行。</w:t>
      </w:r>
    </w:p>
    <w:p>
      <w:pPr>
        <w:pStyle w:val="Style28"/>
        <w:numPr>
          <w:ilvl w:val="1"/>
          <w:numId w:val="531"/>
        </w:numPr>
        <w:tabs>
          <w:tab w:leader="none" w:pos="891" w:val="left"/>
        </w:tabs>
        <w:widowControl w:val="0"/>
        <w:keepNext w:val="0"/>
        <w:keepLines w:val="0"/>
        <w:shd w:val="clear" w:color="auto" w:fill="auto"/>
        <w:bidi w:val="0"/>
        <w:jc w:val="both"/>
        <w:spacing w:before="0" w:after="0" w:line="365" w:lineRule="exact"/>
        <w:ind w:left="1020" w:right="0" w:hanging="680"/>
      </w:pPr>
      <w:r>
        <w:rPr>
          <w:lang w:val="zh-CN" w:eastAsia="zh-CN" w:bidi="zh-CN"/>
          <w:w w:val="100"/>
          <w:color w:val="000000"/>
          <w:position w:val="0"/>
        </w:rPr>
        <w:t>10固定资产管理和使用应纳人科室工作的重要内容，做到专人管理使用，保管 维护责任到人。对玩忽职守，违反操作规程造成财产损失的人员，责任人员 及科室必须写出书面报告，根据情节按有关规定处理，对隐瞒不报者，应加 重处罚。</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7医疗收费制度</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4. 7.1</w:t>
      </w:r>
      <w:r>
        <w:rPr>
          <w:lang w:val="zh-CN" w:eastAsia="zh-CN" w:bidi="zh-CN"/>
          <w:w w:val="100"/>
          <w:color w:val="000000"/>
          <w:position w:val="0"/>
        </w:rPr>
        <w:t>收费人员必须细心负责，态度要热情和蔼，准确掌握各种收费标准，减少排 队。</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4. 7. </w:t>
      </w:r>
      <w:r>
        <w:rPr>
          <w:lang w:val="zh-CN" w:eastAsia="zh-CN" w:bidi="zh-CN"/>
          <w:w w:val="100"/>
          <w:color w:val="000000"/>
          <w:position w:val="0"/>
        </w:rPr>
        <w:t>2交付现金要唱收、唱付，当面点清，准确打印收据，留有存根和备查。对医 疗保险记账，要严格执行国家的有关规定。如记账单有涂改、伪造、冒名顶 替等不符合规定者不予记账。</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4. 7. </w:t>
      </w:r>
      <w:r>
        <w:rPr>
          <w:lang w:val="zh-CN" w:eastAsia="zh-CN" w:bidi="zh-CN"/>
          <w:w w:val="100"/>
          <w:color w:val="000000"/>
          <w:position w:val="0"/>
        </w:rPr>
        <w:t>3病员出院，住院处根据病房的出院通知单结算、收费或记账。</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4.7.4</w:t>
      </w:r>
      <w:r>
        <w:rPr>
          <w:lang w:val="zh-CN" w:eastAsia="zh-CN" w:bidi="zh-CN"/>
          <w:w w:val="100"/>
          <w:color w:val="000000"/>
          <w:position w:val="0"/>
        </w:rPr>
        <w:t>病员住院期间，住院处配合物价员，清理欠费，以免造成呆账。</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4.7.5</w:t>
      </w:r>
      <w:r>
        <w:rPr>
          <w:lang w:val="zh-CN" w:eastAsia="zh-CN" w:bidi="zh-CN"/>
          <w:w w:val="100"/>
          <w:color w:val="000000"/>
          <w:position w:val="0"/>
        </w:rPr>
        <w:t>收费人员要严格执行收费制度，严防多收、少收、漏收现象的发生。</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8审批制度</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4. 8.1</w:t>
      </w:r>
      <w:r>
        <w:rPr>
          <w:lang w:val="zh-CN" w:eastAsia="zh-CN" w:bidi="zh-CN"/>
          <w:w w:val="100"/>
          <w:color w:val="000000"/>
          <w:position w:val="0"/>
        </w:rPr>
        <w:t>借款：凡因公借款须经所在科室主任批准后，5000元以下由所在职能科室科 负责人批准；5000元以上由分管院长审批，万元以上由院长审批。</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4.8.2</w:t>
      </w:r>
      <w:r>
        <w:rPr>
          <w:lang w:val="zh-CN" w:eastAsia="zh-CN" w:bidi="zh-CN"/>
          <w:w w:val="100"/>
          <w:color w:val="000000"/>
          <w:position w:val="0"/>
        </w:rPr>
        <w:t>药品的购进，按招标合同和采购计划入库、挂账。由药品科负责人和分管院 长签字，财务科审核后付款。</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4. 8. </w:t>
      </w:r>
      <w:r>
        <w:rPr>
          <w:lang w:val="zh-CN" w:eastAsia="zh-CN" w:bidi="zh-CN"/>
          <w:w w:val="100"/>
          <w:color w:val="000000"/>
          <w:position w:val="0"/>
        </w:rPr>
        <w:t>3器械材料：由使用业务科室主任核准后，经设备处负责人签字，分管领导签 字，万元以上由院长审批后付款。</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4. 8. </w:t>
      </w:r>
      <w:r>
        <w:rPr>
          <w:lang w:val="zh-CN" w:eastAsia="zh-CN" w:bidi="zh-CN"/>
          <w:w w:val="100"/>
          <w:color w:val="000000"/>
          <w:position w:val="0"/>
        </w:rPr>
        <w:t>4设备购置：经院办公会审议通过后，发票经设备处负责人、分管院长及院长 签字，附固定资产审批单招标办公室签章后付款（合同由设备科留存备查）。</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4. 8. </w:t>
      </w:r>
      <w:r>
        <w:rPr>
          <w:lang w:val="zh-CN" w:eastAsia="zh-CN" w:bidi="zh-CN"/>
          <w:w w:val="100"/>
          <w:color w:val="000000"/>
          <w:position w:val="0"/>
        </w:rPr>
        <w:t>5基建、维修：经院办公会审议通过后，根据合同计划，由基建科或后勤服务 中心负责人签字，分管院长签字、院长审批后付款。</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4.8.6</w:t>
      </w:r>
      <w:r>
        <w:rPr>
          <w:lang w:val="zh-CN" w:eastAsia="zh-CN" w:bidi="zh-CN"/>
          <w:w w:val="100"/>
          <w:color w:val="000000"/>
          <w:position w:val="0"/>
        </w:rPr>
        <w:t>差旅费、学习费、夜餐费等项开支经主管科室批准，分管院长签字，院长签 字后报销。</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9会计监督规定</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4. 9.1</w:t>
      </w:r>
      <w:r>
        <w:rPr>
          <w:lang w:val="zh-CN" w:eastAsia="zh-CN" w:bidi="zh-CN"/>
          <w:w w:val="100"/>
          <w:color w:val="000000"/>
          <w:position w:val="0"/>
        </w:rPr>
        <w:t>会计人员依据国家的财经政策、会计法规，利用会计所提供的会计信息对本 单位的经济活动进行会计监督。</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4.9.2</w:t>
      </w:r>
      <w:r>
        <w:rPr>
          <w:lang w:val="zh-CN" w:eastAsia="zh-CN" w:bidi="zh-CN"/>
          <w:w w:val="100"/>
          <w:color w:val="000000"/>
          <w:position w:val="0"/>
        </w:rPr>
        <w:t>对原始凭证进行审核和监督，对不真实不合法的原始凭证不予受理。对弄虚 作假、严重违法的原始凭证在不予受理的同时，应予以扣留，并及时向院领 导报告，请求查明原因，追究当事人的责任。对记载不准确、不完整的原始 凭证，予以退回，要求经办人员更正补充。</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4. 9. </w:t>
      </w:r>
      <w:r>
        <w:rPr>
          <w:lang w:val="zh-CN" w:eastAsia="zh-CN" w:bidi="zh-CN"/>
          <w:w w:val="100"/>
          <w:color w:val="000000"/>
          <w:position w:val="0"/>
        </w:rPr>
        <w:t>3对伪造、编造、故意毁灭会计账薄或者账外账行为，应当制止和纠正；制止 和纠正无效的应当向上级领导报告；请示做出处理。</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4. 9. </w:t>
      </w:r>
      <w:r>
        <w:rPr>
          <w:lang w:val="zh-CN" w:eastAsia="zh-CN" w:bidi="zh-CN"/>
          <w:w w:val="100"/>
          <w:color w:val="000000"/>
          <w:position w:val="0"/>
        </w:rPr>
        <w:t>4对财务收支进行监督</w:t>
      </w:r>
      <w:r>
        <w:rPr>
          <w:lang w:val="en-US" w:eastAsia="en-US" w:bidi="en-US"/>
          <w:w w:val="100"/>
          <w:color w:val="000000"/>
          <w:position w:val="0"/>
        </w:rPr>
        <w:t>（1)</w:t>
      </w:r>
      <w:r>
        <w:rPr>
          <w:lang w:val="zh-CN" w:eastAsia="zh-CN" w:bidi="zh-CN"/>
          <w:w w:val="100"/>
          <w:color w:val="000000"/>
          <w:position w:val="0"/>
        </w:rPr>
        <w:t>对审批手续不全的财务收支应当退回。</w:t>
      </w:r>
      <w:r>
        <w:rPr>
          <w:lang w:val="en-US" w:eastAsia="en-US" w:bidi="en-US"/>
          <w:w w:val="100"/>
          <w:color w:val="000000"/>
          <w:position w:val="0"/>
        </w:rPr>
        <w:t>（2)</w:t>
      </w:r>
      <w:r>
        <w:rPr>
          <w:lang w:val="zh-CN" w:eastAsia="zh-CN" w:bidi="zh-CN"/>
          <w:w w:val="100"/>
          <w:color w:val="000000"/>
          <w:position w:val="0"/>
        </w:rPr>
        <w:t>对违反 规定不纳人单位统一会计核算的财务收支，应当制止和纠正。</w:t>
      </w:r>
      <w:r>
        <w:rPr>
          <w:lang w:val="en-US" w:eastAsia="en-US" w:bidi="en-US"/>
          <w:w w:val="100"/>
          <w:color w:val="000000"/>
          <w:position w:val="0"/>
        </w:rPr>
        <w:t>（3)</w:t>
      </w:r>
      <w:r>
        <w:rPr>
          <w:lang w:val="zh-CN" w:eastAsia="zh-CN" w:bidi="zh-CN"/>
          <w:w w:val="100"/>
          <w:color w:val="000000"/>
          <w:position w:val="0"/>
        </w:rPr>
        <w:t>对违反国 家统一的财政、财务、会计制度的收支不予受理，并应当制止和纠正，制止</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无效的应当向院领导提出书面意见请示处理。</w:t>
      </w:r>
    </w:p>
    <w:p>
      <w:pPr>
        <w:pStyle w:val="Style28"/>
        <w:widowControl w:val="0"/>
        <w:keepNext w:val="0"/>
        <w:keepLines w:val="0"/>
        <w:shd w:val="clear" w:color="auto" w:fill="auto"/>
        <w:bidi w:val="0"/>
        <w:jc w:val="left"/>
        <w:spacing w:before="0" w:after="0" w:line="360" w:lineRule="exact"/>
        <w:ind w:left="1020" w:right="0" w:hanging="680"/>
      </w:pPr>
      <w:r>
        <w:rPr>
          <w:rStyle w:val="CharStyle107"/>
        </w:rPr>
        <w:t xml:space="preserve">4. 9. </w:t>
      </w:r>
      <w:r>
        <w:rPr>
          <w:rStyle w:val="CharStyle107"/>
          <w:lang w:val="zh-CN" w:eastAsia="zh-CN" w:bidi="zh-CN"/>
        </w:rPr>
        <w:t>5</w:t>
      </w:r>
      <w:r>
        <w:rPr>
          <w:lang w:val="zh-CN" w:eastAsia="zh-CN" w:bidi="zh-CN"/>
          <w:w w:val="100"/>
          <w:color w:val="000000"/>
          <w:position w:val="0"/>
        </w:rPr>
        <w:t>对违反医院内部会计管理制度的经济活动，应当制止和纠正，制止和纠正无 效的，向院领导报告，请求处理。</w:t>
      </w:r>
    </w:p>
    <w:p>
      <w:pPr>
        <w:pStyle w:val="Style28"/>
        <w:widowControl w:val="0"/>
        <w:keepNext w:val="0"/>
        <w:keepLines w:val="0"/>
        <w:shd w:val="clear" w:color="auto" w:fill="auto"/>
        <w:bidi w:val="0"/>
        <w:jc w:val="both"/>
        <w:spacing w:before="0" w:after="0" w:line="360" w:lineRule="exact"/>
        <w:ind w:left="1140" w:right="0" w:hanging="800"/>
      </w:pPr>
      <w:r>
        <w:rPr>
          <w:rStyle w:val="CharStyle107"/>
        </w:rPr>
        <w:t xml:space="preserve">4. 9. </w:t>
      </w:r>
      <w:r>
        <w:rPr>
          <w:rStyle w:val="CharStyle107"/>
          <w:lang w:val="zh-CN" w:eastAsia="zh-CN" w:bidi="zh-CN"/>
        </w:rPr>
        <w:t>6</w:t>
      </w:r>
      <w:r>
        <w:rPr>
          <w:lang w:val="zh-CN" w:eastAsia="zh-CN" w:bidi="zh-CN"/>
          <w:w w:val="100"/>
          <w:color w:val="000000"/>
          <w:position w:val="0"/>
        </w:rPr>
        <w:t>对医院制定的预算、财务计划的执行情况进行监督。</w:t>
      </w:r>
    </w:p>
    <w:p>
      <w:pPr>
        <w:pStyle w:val="Style28"/>
        <w:widowControl w:val="0"/>
        <w:keepNext w:val="0"/>
        <w:keepLines w:val="0"/>
        <w:shd w:val="clear" w:color="auto" w:fill="auto"/>
        <w:bidi w:val="0"/>
        <w:jc w:val="left"/>
        <w:spacing w:before="0" w:after="0" w:line="360" w:lineRule="exact"/>
        <w:ind w:left="1020" w:right="0" w:hanging="680"/>
      </w:pPr>
      <w:r>
        <w:rPr>
          <w:rStyle w:val="CharStyle107"/>
        </w:rPr>
        <w:t>4.9.7</w:t>
      </w:r>
      <w:r>
        <w:rPr>
          <w:lang w:val="zh-CN" w:eastAsia="zh-CN" w:bidi="zh-CN"/>
          <w:w w:val="100"/>
          <w:color w:val="000000"/>
          <w:position w:val="0"/>
        </w:rPr>
        <w:t>医院必须按规定接受财政、税收、审计等机关的监督检查，并如实地提供会 计凭证，账薄、报表等会计资料，不得拒绝、隐瞒、谎报。</w:t>
      </w:r>
    </w:p>
    <w:p>
      <w:pPr>
        <w:pStyle w:val="Style28"/>
        <w:widowControl w:val="0"/>
        <w:keepNext w:val="0"/>
        <w:keepLines w:val="0"/>
        <w:shd w:val="clear" w:color="auto" w:fill="auto"/>
        <w:bidi w:val="0"/>
        <w:jc w:val="both"/>
        <w:spacing w:before="0" w:after="0" w:line="360" w:lineRule="exact"/>
        <w:ind w:left="1140" w:right="0" w:hanging="800"/>
      </w:pPr>
      <w:r>
        <w:rPr>
          <w:rStyle w:val="CharStyle107"/>
        </w:rPr>
        <w:t xml:space="preserve">4. </w:t>
      </w:r>
      <w:r>
        <w:rPr>
          <w:rStyle w:val="CharStyle107"/>
          <w:lang w:val="zh-CN" w:eastAsia="zh-CN" w:bidi="zh-CN"/>
        </w:rPr>
        <w:t>10</w:t>
      </w:r>
      <w:r>
        <w:rPr>
          <w:lang w:val="zh-CN" w:eastAsia="zh-CN" w:bidi="zh-CN"/>
          <w:w w:val="100"/>
          <w:color w:val="000000"/>
          <w:position w:val="0"/>
        </w:rPr>
        <w:t>财务科会计档案管理制度</w:t>
      </w:r>
    </w:p>
    <w:p>
      <w:pPr>
        <w:pStyle w:val="Style28"/>
        <w:widowControl w:val="0"/>
        <w:keepNext w:val="0"/>
        <w:keepLines w:val="0"/>
        <w:shd w:val="clear" w:color="auto" w:fill="auto"/>
        <w:bidi w:val="0"/>
        <w:jc w:val="both"/>
        <w:spacing w:before="0" w:after="0" w:line="360" w:lineRule="exact"/>
        <w:ind w:left="1140" w:right="0" w:hanging="800"/>
      </w:pPr>
      <w:r>
        <w:rPr>
          <w:rStyle w:val="CharStyle107"/>
        </w:rPr>
        <w:t>4. 10.1</w:t>
      </w:r>
      <w:r>
        <w:rPr>
          <w:lang w:val="zh-CN" w:eastAsia="zh-CN" w:bidi="zh-CN"/>
          <w:w w:val="100"/>
          <w:color w:val="000000"/>
          <w:position w:val="0"/>
        </w:rPr>
        <w:t>会计档案是指会计凭证、会计账薄、会计报表、财务预算、计划和重要的经 济合同等会计核算专业资料，包括通过计算机等电子设备形成、传输和存储 的电子会计档案。它是记录和反映经济业务的重要史料和证据。档案管理人 员要定期整理立卷或装订成册。当年会计档案在会计年度终了后，暂由财务 科保管。需移交时，由财务科编制清册移交医院信息科保管，不得自行封包 保存。</w:t>
      </w:r>
    </w:p>
    <w:p>
      <w:pPr>
        <w:pStyle w:val="Style28"/>
        <w:widowControl w:val="0"/>
        <w:keepNext w:val="0"/>
        <w:keepLines w:val="0"/>
        <w:shd w:val="clear" w:color="auto" w:fill="auto"/>
        <w:bidi w:val="0"/>
        <w:jc w:val="both"/>
        <w:spacing w:before="0" w:after="0" w:line="360" w:lineRule="exact"/>
        <w:ind w:left="1140" w:right="0" w:hanging="800"/>
      </w:pPr>
      <w:r>
        <w:rPr>
          <w:rStyle w:val="CharStyle107"/>
        </w:rPr>
        <w:t xml:space="preserve">4. 10. </w:t>
      </w:r>
      <w:r>
        <w:rPr>
          <w:rStyle w:val="CharStyle107"/>
          <w:lang w:val="zh-CN" w:eastAsia="zh-CN" w:bidi="zh-CN"/>
        </w:rPr>
        <w:t>2</w:t>
      </w:r>
      <w:r>
        <w:rPr>
          <w:lang w:val="zh-CN" w:eastAsia="zh-CN" w:bidi="zh-CN"/>
          <w:w w:val="100"/>
          <w:color w:val="000000"/>
          <w:position w:val="0"/>
        </w:rPr>
        <w:t>档案部门接受保管的会计档案，原则上应当保持原卷册的封装，个别需要拆 封重新整理的，应会同原财务部门和经办人共同拆封整理，以分清责任。</w:t>
      </w:r>
    </w:p>
    <w:p>
      <w:pPr>
        <w:pStyle w:val="Style28"/>
        <w:widowControl w:val="0"/>
        <w:keepNext w:val="0"/>
        <w:keepLines w:val="0"/>
        <w:shd w:val="clear" w:color="auto" w:fill="auto"/>
        <w:bidi w:val="0"/>
        <w:jc w:val="both"/>
        <w:spacing w:before="0" w:after="0" w:line="360" w:lineRule="exact"/>
        <w:ind w:left="1140" w:right="0" w:hanging="800"/>
      </w:pPr>
      <w:r>
        <w:rPr>
          <w:rStyle w:val="CharStyle107"/>
        </w:rPr>
        <w:t xml:space="preserve">4. 10. </w:t>
      </w:r>
      <w:r>
        <w:rPr>
          <w:rStyle w:val="CharStyle107"/>
          <w:lang w:val="zh-CN" w:eastAsia="zh-CN" w:bidi="zh-CN"/>
        </w:rPr>
        <w:t>3</w:t>
      </w:r>
      <w:r>
        <w:rPr>
          <w:lang w:val="zh-CN" w:eastAsia="zh-CN" w:bidi="zh-CN"/>
          <w:w w:val="100"/>
          <w:color w:val="000000"/>
          <w:position w:val="0"/>
        </w:rPr>
        <w:t>财务科应协助档案部门进行科学管理，做到妥善保管，存放有序，查找方 便。同时，严格执行安全和保密制度，不得随意堆放，严防损毁、散失和泄 密。</w:t>
      </w:r>
    </w:p>
    <w:p>
      <w:pPr>
        <w:pStyle w:val="Style28"/>
        <w:widowControl w:val="0"/>
        <w:keepNext w:val="0"/>
        <w:keepLines w:val="0"/>
        <w:shd w:val="clear" w:color="auto" w:fill="auto"/>
        <w:bidi w:val="0"/>
        <w:jc w:val="both"/>
        <w:spacing w:before="0" w:after="0" w:line="360" w:lineRule="exact"/>
        <w:ind w:left="1140" w:right="0" w:hanging="800"/>
      </w:pPr>
      <w:r>
        <w:rPr>
          <w:rStyle w:val="CharStyle107"/>
        </w:rPr>
        <w:t xml:space="preserve">4. 10. </w:t>
      </w:r>
      <w:r>
        <w:rPr>
          <w:rStyle w:val="CharStyle107"/>
          <w:lang w:val="zh-CN" w:eastAsia="zh-CN" w:bidi="zh-CN"/>
        </w:rPr>
        <w:t>4</w:t>
      </w:r>
      <w:r>
        <w:rPr>
          <w:lang w:val="zh-CN" w:eastAsia="zh-CN" w:bidi="zh-CN"/>
          <w:w w:val="100"/>
          <w:color w:val="000000"/>
          <w:position w:val="0"/>
        </w:rPr>
        <w:t>会计档案的调阅要严格办理手续，本单位内部应由会计主管人员批准；外单 位调阅要有介绍信，经单位领导及财务科负责人批准后，在档案室内查阅， 会计原件不得借出，并做好查阅记录。</w:t>
      </w:r>
    </w:p>
    <w:p>
      <w:pPr>
        <w:pStyle w:val="Style28"/>
        <w:widowControl w:val="0"/>
        <w:keepNext w:val="0"/>
        <w:keepLines w:val="0"/>
        <w:shd w:val="clear" w:color="auto" w:fill="auto"/>
        <w:bidi w:val="0"/>
        <w:jc w:val="both"/>
        <w:spacing w:before="0" w:after="0" w:line="360" w:lineRule="exact"/>
        <w:ind w:left="1140" w:right="0" w:hanging="800"/>
      </w:pPr>
      <w:r>
        <w:rPr>
          <w:rStyle w:val="CharStyle107"/>
        </w:rPr>
        <w:t>4.10.5</w:t>
      </w:r>
      <w:r>
        <w:rPr>
          <w:lang w:val="zh-CN" w:eastAsia="zh-CN" w:bidi="zh-CN"/>
          <w:w w:val="100"/>
          <w:color w:val="000000"/>
          <w:position w:val="0"/>
        </w:rPr>
        <w:t>各种会计档案的保管时间，从会计年度终了后的第一天算起。分为永久、定 期两种。定期保管期限为</w:t>
      </w:r>
      <w:r>
        <w:rPr>
          <w:rStyle w:val="CharStyle107"/>
          <w:lang w:val="zh-CN" w:eastAsia="zh-CN" w:bidi="zh-CN"/>
        </w:rPr>
        <w:t>10</w:t>
      </w:r>
      <w:r>
        <w:rPr>
          <w:lang w:val="zh-CN" w:eastAsia="zh-CN" w:bidi="zh-CN"/>
          <w:w w:val="100"/>
          <w:color w:val="000000"/>
          <w:position w:val="0"/>
        </w:rPr>
        <w:t>年、</w:t>
      </w:r>
      <w:r>
        <w:rPr>
          <w:rStyle w:val="CharStyle107"/>
          <w:lang w:val="zh-CN" w:eastAsia="zh-CN" w:bidi="zh-CN"/>
        </w:rPr>
        <w:t>30</w:t>
      </w:r>
      <w:r>
        <w:rPr>
          <w:lang w:val="zh-CN" w:eastAsia="zh-CN" w:bidi="zh-CN"/>
          <w:w w:val="100"/>
          <w:color w:val="000000"/>
          <w:position w:val="0"/>
        </w:rPr>
        <w:t>年。</w:t>
      </w:r>
    </w:p>
    <w:p>
      <w:pPr>
        <w:pStyle w:val="Style28"/>
        <w:widowControl w:val="0"/>
        <w:keepNext w:val="0"/>
        <w:keepLines w:val="0"/>
        <w:shd w:val="clear" w:color="auto" w:fill="auto"/>
        <w:bidi w:val="0"/>
        <w:jc w:val="both"/>
        <w:spacing w:before="0" w:after="0" w:line="360" w:lineRule="exact"/>
        <w:ind w:left="1140" w:right="0" w:hanging="800"/>
      </w:pPr>
      <w:r>
        <w:rPr>
          <w:rStyle w:val="CharStyle107"/>
        </w:rPr>
        <w:t xml:space="preserve">4. 10. </w:t>
      </w:r>
      <w:r>
        <w:rPr>
          <w:rStyle w:val="CharStyle107"/>
          <w:lang w:val="zh-CN" w:eastAsia="zh-CN" w:bidi="zh-CN"/>
        </w:rPr>
        <w:t>6</w:t>
      </w:r>
      <w:r>
        <w:rPr>
          <w:lang w:val="zh-CN" w:eastAsia="zh-CN" w:bidi="zh-CN"/>
          <w:w w:val="100"/>
          <w:color w:val="000000"/>
          <w:position w:val="0"/>
        </w:rPr>
        <w:t>会计档案保管期满，需要销毁时由档案室提出意见，会同财务科共同鉴定， 严格审查，编造会计档案销毁清册。销毁时，应由档案部门和财务科共同派 员监销，并在销毁时，在销毁清册上签名盖章，并将销毁情况报告单位领 导。</w:t>
      </w:r>
    </w:p>
    <w:p>
      <w:pPr>
        <w:pStyle w:val="Style28"/>
        <w:widowControl w:val="0"/>
        <w:keepNext w:val="0"/>
        <w:keepLines w:val="0"/>
        <w:shd w:val="clear" w:color="auto" w:fill="auto"/>
        <w:bidi w:val="0"/>
        <w:jc w:val="both"/>
        <w:spacing w:before="0" w:after="0" w:line="360" w:lineRule="exact"/>
        <w:ind w:left="1140" w:right="0" w:hanging="800"/>
      </w:pPr>
      <w:r>
        <w:rPr>
          <w:rStyle w:val="CharStyle107"/>
        </w:rPr>
        <w:t xml:space="preserve">4. </w:t>
      </w:r>
      <w:r>
        <w:rPr>
          <w:rStyle w:val="CharStyle107"/>
          <w:lang w:val="zh-CN" w:eastAsia="zh-CN" w:bidi="zh-CN"/>
        </w:rPr>
        <w:t>11</w:t>
      </w:r>
      <w:r>
        <w:rPr>
          <w:lang w:val="zh-CN" w:eastAsia="zh-CN" w:bidi="zh-CN"/>
          <w:w w:val="100"/>
          <w:color w:val="000000"/>
          <w:position w:val="0"/>
        </w:rPr>
        <w:t>财务分析制度</w:t>
      </w:r>
    </w:p>
    <w:p>
      <w:pPr>
        <w:pStyle w:val="Style28"/>
        <w:widowControl w:val="0"/>
        <w:keepNext w:val="0"/>
        <w:keepLines w:val="0"/>
        <w:shd w:val="clear" w:color="auto" w:fill="auto"/>
        <w:bidi w:val="0"/>
        <w:jc w:val="both"/>
        <w:spacing w:before="0" w:after="0" w:line="360" w:lineRule="exact"/>
        <w:ind w:left="1140" w:right="0" w:hanging="800"/>
      </w:pPr>
      <w:r>
        <w:rPr>
          <w:rStyle w:val="CharStyle107"/>
        </w:rPr>
        <w:t xml:space="preserve">4. 11. </w:t>
      </w:r>
      <w:r>
        <w:rPr>
          <w:rStyle w:val="CharStyle107"/>
          <w:lang w:val="zh-CN" w:eastAsia="zh-CN" w:bidi="zh-CN"/>
        </w:rPr>
        <w:t>1</w:t>
      </w:r>
      <w:r>
        <w:rPr>
          <w:lang w:val="zh-CN" w:eastAsia="zh-CN" w:bidi="zh-CN"/>
          <w:w w:val="100"/>
          <w:color w:val="000000"/>
          <w:position w:val="0"/>
        </w:rPr>
        <w:t>财务分析必须每季度进行分析，每半年和年终进行全面分析。</w:t>
      </w:r>
    </w:p>
    <w:p>
      <w:pPr>
        <w:pStyle w:val="Style28"/>
        <w:widowControl w:val="0"/>
        <w:keepNext w:val="0"/>
        <w:keepLines w:val="0"/>
        <w:shd w:val="clear" w:color="auto" w:fill="auto"/>
        <w:bidi w:val="0"/>
        <w:jc w:val="both"/>
        <w:spacing w:before="0" w:after="0" w:line="360" w:lineRule="exact"/>
        <w:ind w:left="1140" w:right="0" w:hanging="800"/>
      </w:pPr>
      <w:r>
        <w:rPr>
          <w:rStyle w:val="CharStyle107"/>
        </w:rPr>
        <w:t xml:space="preserve">4. 11. </w:t>
      </w:r>
      <w:r>
        <w:rPr>
          <w:rStyle w:val="CharStyle107"/>
          <w:lang w:val="zh-CN" w:eastAsia="zh-CN" w:bidi="zh-CN"/>
        </w:rPr>
        <w:t>2</w:t>
      </w:r>
      <w:r>
        <w:rPr>
          <w:lang w:val="zh-CN" w:eastAsia="zh-CN" w:bidi="zh-CN"/>
          <w:w w:val="100"/>
          <w:color w:val="000000"/>
          <w:position w:val="0"/>
        </w:rPr>
        <w:t>财务分析的内容和方法按照现行的会计制度和要求执行。</w:t>
      </w:r>
    </w:p>
    <w:p>
      <w:pPr>
        <w:pStyle w:val="Style28"/>
        <w:widowControl w:val="0"/>
        <w:keepNext w:val="0"/>
        <w:keepLines w:val="0"/>
        <w:shd w:val="clear" w:color="auto" w:fill="auto"/>
        <w:bidi w:val="0"/>
        <w:jc w:val="both"/>
        <w:spacing w:before="0" w:after="0" w:line="360" w:lineRule="exact"/>
        <w:ind w:left="1140" w:right="0" w:hanging="800"/>
      </w:pPr>
      <w:r>
        <w:rPr>
          <w:rStyle w:val="CharStyle107"/>
        </w:rPr>
        <w:t>4.11.3</w:t>
      </w:r>
      <w:r>
        <w:rPr>
          <w:lang w:val="zh-CN" w:eastAsia="zh-CN" w:bidi="zh-CN"/>
          <w:w w:val="100"/>
          <w:color w:val="000000"/>
          <w:position w:val="0"/>
        </w:rPr>
        <w:t>财务分析必须与上年同期完成情况、本年计划和实际情况进行对比分析。</w:t>
      </w:r>
    </w:p>
    <w:p>
      <w:pPr>
        <w:pStyle w:val="Style28"/>
        <w:widowControl w:val="0"/>
        <w:keepNext w:val="0"/>
        <w:keepLines w:val="0"/>
        <w:shd w:val="clear" w:color="auto" w:fill="auto"/>
        <w:bidi w:val="0"/>
        <w:jc w:val="both"/>
        <w:spacing w:before="0" w:after="0" w:line="360" w:lineRule="exact"/>
        <w:ind w:left="1140" w:right="0" w:hanging="800"/>
      </w:pPr>
      <w:r>
        <w:rPr>
          <w:rStyle w:val="CharStyle107"/>
        </w:rPr>
        <w:t xml:space="preserve">4. 11. </w:t>
      </w:r>
      <w:r>
        <w:rPr>
          <w:rStyle w:val="CharStyle107"/>
          <w:lang w:val="zh-CN" w:eastAsia="zh-CN" w:bidi="zh-CN"/>
        </w:rPr>
        <w:t>4</w:t>
      </w:r>
      <w:r>
        <w:rPr>
          <w:lang w:val="zh-CN" w:eastAsia="zh-CN" w:bidi="zh-CN"/>
          <w:w w:val="100"/>
          <w:color w:val="000000"/>
          <w:position w:val="0"/>
        </w:rPr>
        <w:t>财务分析的有关数据计算和核实到每个项目环节，必要时进行单项分析。</w:t>
      </w:r>
    </w:p>
    <w:p>
      <w:pPr>
        <w:pStyle w:val="Style28"/>
        <w:widowControl w:val="0"/>
        <w:keepNext w:val="0"/>
        <w:keepLines w:val="0"/>
        <w:shd w:val="clear" w:color="auto" w:fill="auto"/>
        <w:bidi w:val="0"/>
        <w:jc w:val="both"/>
        <w:spacing w:before="0" w:after="0" w:line="360" w:lineRule="exact"/>
        <w:ind w:left="1140" w:right="0" w:hanging="800"/>
      </w:pPr>
      <w:r>
        <w:rPr>
          <w:rStyle w:val="CharStyle107"/>
        </w:rPr>
        <w:t xml:space="preserve">4. 11. </w:t>
      </w:r>
      <w:r>
        <w:rPr>
          <w:rStyle w:val="CharStyle107"/>
          <w:lang w:val="zh-CN" w:eastAsia="zh-CN" w:bidi="zh-CN"/>
        </w:rPr>
        <w:t>5</w:t>
      </w:r>
      <w:r>
        <w:rPr>
          <w:lang w:val="zh-CN" w:eastAsia="zh-CN" w:bidi="zh-CN"/>
          <w:w w:val="100"/>
          <w:color w:val="000000"/>
          <w:position w:val="0"/>
        </w:rPr>
        <w:t>财务分析必须在每季、半年和年终终了后十五天内完成，并做到内容真实完 整、准确。</w:t>
      </w:r>
    </w:p>
    <w:p>
      <w:pPr>
        <w:pStyle w:val="Style28"/>
        <w:widowControl w:val="0"/>
        <w:keepNext w:val="0"/>
        <w:keepLines w:val="0"/>
        <w:shd w:val="clear" w:color="auto" w:fill="auto"/>
        <w:bidi w:val="0"/>
        <w:jc w:val="both"/>
        <w:spacing w:before="0" w:after="0" w:line="360" w:lineRule="exact"/>
        <w:ind w:left="1140" w:right="0" w:hanging="800"/>
      </w:pPr>
      <w:r>
        <w:rPr>
          <w:rStyle w:val="CharStyle107"/>
        </w:rPr>
        <w:t xml:space="preserve">4. 11. </w:t>
      </w:r>
      <w:r>
        <w:rPr>
          <w:rStyle w:val="CharStyle107"/>
          <w:lang w:val="zh-CN" w:eastAsia="zh-CN" w:bidi="zh-CN"/>
        </w:rPr>
        <w:t>6</w:t>
      </w:r>
      <w:r>
        <w:rPr>
          <w:lang w:val="zh-CN" w:eastAsia="zh-CN" w:bidi="zh-CN"/>
          <w:w w:val="100"/>
          <w:color w:val="000000"/>
          <w:position w:val="0"/>
        </w:rPr>
        <w:t>要充分发挥财务分析的作用，为院领导决策当好参谋，要简明扼要，阐述要 准确，提出建议要合理，经科长审阅后上报院长。</w:t>
      </w:r>
    </w:p>
    <w:p>
      <w:pPr>
        <w:pStyle w:val="Style28"/>
        <w:widowControl w:val="0"/>
        <w:keepNext w:val="0"/>
        <w:keepLines w:val="0"/>
        <w:shd w:val="clear" w:color="auto" w:fill="auto"/>
        <w:bidi w:val="0"/>
        <w:jc w:val="both"/>
        <w:spacing w:before="0" w:after="0" w:line="360" w:lineRule="exact"/>
        <w:ind w:left="1140" w:right="0" w:hanging="800"/>
      </w:pPr>
      <w:r>
        <w:rPr>
          <w:rStyle w:val="CharStyle107"/>
        </w:rPr>
        <w:t xml:space="preserve">4. </w:t>
      </w:r>
      <w:r>
        <w:rPr>
          <w:rStyle w:val="CharStyle107"/>
          <w:lang w:val="zh-CN" w:eastAsia="zh-CN" w:bidi="zh-CN"/>
        </w:rPr>
        <w:t>12</w:t>
      </w:r>
      <w:r>
        <w:rPr>
          <w:lang w:val="zh-CN" w:eastAsia="zh-CN" w:bidi="zh-CN"/>
          <w:w w:val="100"/>
          <w:color w:val="000000"/>
          <w:position w:val="0"/>
        </w:rPr>
        <w:t>业务外收人管理制度</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4.12.1</w:t>
      </w:r>
      <w:r>
        <w:rPr>
          <w:lang w:val="zh-CN" w:eastAsia="zh-CN" w:bidi="zh-CN"/>
          <w:w w:val="100"/>
          <w:color w:val="000000"/>
          <w:position w:val="0"/>
        </w:rPr>
        <w:t>凡集体或个人因公对外交往</w:t>
      </w:r>
      <w:r>
        <w:rPr>
          <w:lang w:val="en-US" w:eastAsia="en-US" w:bidi="en-US"/>
          <w:w w:val="100"/>
          <w:color w:val="000000"/>
          <w:position w:val="0"/>
        </w:rPr>
        <w:t>（</w:t>
      </w:r>
      <w:r>
        <w:rPr>
          <w:lang w:val="zh-CN" w:eastAsia="zh-CN" w:bidi="zh-CN"/>
          <w:w w:val="100"/>
          <w:color w:val="000000"/>
          <w:position w:val="0"/>
        </w:rPr>
        <w:t>包括基建投标、采购药品，家具、物质、印 刷、征订书刊等</w:t>
      </w:r>
      <w:r>
        <w:rPr>
          <w:lang w:val="en-US" w:eastAsia="en-US" w:bidi="en-US"/>
          <w:w w:val="100"/>
          <w:color w:val="000000"/>
          <w:position w:val="0"/>
        </w:rPr>
        <w:t>）</w:t>
      </w:r>
      <w:r>
        <w:rPr>
          <w:lang w:val="zh-CN" w:eastAsia="zh-CN" w:bidi="zh-CN"/>
          <w:w w:val="100"/>
          <w:color w:val="000000"/>
          <w:position w:val="0"/>
        </w:rPr>
        <w:t>所得的回扣费、好处费等收人，一律上交医院，按医院规 定的提成比例分配。</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 xml:space="preserve">4. 12. </w:t>
      </w:r>
      <w:r>
        <w:rPr>
          <w:lang w:val="zh-CN" w:eastAsia="zh-CN" w:bidi="zh-CN"/>
          <w:w w:val="100"/>
          <w:color w:val="000000"/>
          <w:position w:val="0"/>
        </w:rPr>
        <w:t>2变卖医院的各种废旧物品收入（包括废器械、废电机、废钢铁、旧报刊杂 志、包装品、旧金属制品</w:t>
      </w:r>
      <w:r>
        <w:rPr>
          <w:lang w:val="en-US" w:eastAsia="en-US" w:bidi="en-US"/>
          <w:w w:val="100"/>
          <w:color w:val="000000"/>
          <w:position w:val="0"/>
        </w:rPr>
        <w:t>）</w:t>
      </w:r>
      <w:r>
        <w:rPr>
          <w:lang w:val="zh-CN" w:eastAsia="zh-CN" w:bidi="zh-CN"/>
          <w:w w:val="100"/>
          <w:color w:val="000000"/>
          <w:position w:val="0"/>
        </w:rPr>
        <w:t>不得私分，一律交财务，按院里有关规定处理。</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4.12.3</w:t>
      </w:r>
      <w:r>
        <w:rPr>
          <w:lang w:val="zh-CN" w:eastAsia="zh-CN" w:bidi="zh-CN"/>
          <w:w w:val="100"/>
          <w:color w:val="000000"/>
          <w:position w:val="0"/>
        </w:rPr>
        <w:t>凡变卖固定资产，必须由主管科室写出报告、查明原值和评估残值价格，经 分管院长、院长批准后，报市卫计委和市财政局批准后方可处理。所得收人 一律上交医院，由财务科和主管科室做固定资产的帐务处理。</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4.12.4</w:t>
      </w:r>
      <w:r>
        <w:rPr>
          <w:lang w:val="zh-CN" w:eastAsia="zh-CN" w:bidi="zh-CN"/>
          <w:w w:val="100"/>
          <w:color w:val="000000"/>
          <w:position w:val="0"/>
        </w:rPr>
        <w:t>任何科室不得自定各种罚款规定，不得私自印刷和购买各种收据，不得私自 收取现金，按规定收取的罚款和赔偿费应全部上交财务科，按院里有关规定 处理，违者按违纪追究科室负责人的责任。</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4.12.5</w:t>
      </w:r>
      <w:r>
        <w:rPr>
          <w:lang w:val="zh-CN" w:eastAsia="zh-CN" w:bidi="zh-CN"/>
          <w:w w:val="100"/>
          <w:color w:val="000000"/>
          <w:position w:val="0"/>
        </w:rPr>
        <w:t>图书资料及病历复印收入，均应上交财务科管理。</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4.12.6</w:t>
      </w:r>
      <w:r>
        <w:rPr>
          <w:lang w:val="zh-CN" w:eastAsia="zh-CN" w:bidi="zh-CN"/>
          <w:w w:val="100"/>
          <w:color w:val="000000"/>
          <w:position w:val="0"/>
        </w:rPr>
        <w:t>各种技术咨询、技术服务、技术培训、办班等各项收入一律上交医院，不得 委托外单位和借用外单位的发票，否则按违纪追究有关领导和当事人的责 任。</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 xml:space="preserve">4. 12. </w:t>
      </w:r>
      <w:r>
        <w:rPr>
          <w:lang w:val="zh-CN" w:eastAsia="zh-CN" w:bidi="zh-CN"/>
          <w:w w:val="100"/>
          <w:color w:val="000000"/>
          <w:position w:val="0"/>
        </w:rPr>
        <w:t>7没有院里的统一规定，没有财务科委托交办的收款事项，任何单位和个人不 得收取现金，违者按医院规定处罚。</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4.13</w:t>
      </w:r>
      <w:r>
        <w:rPr>
          <w:lang w:val="zh-CN" w:eastAsia="zh-CN" w:bidi="zh-CN"/>
          <w:w w:val="100"/>
          <w:color w:val="000000"/>
          <w:position w:val="0"/>
        </w:rPr>
        <w:t>低值易耗品管理规定</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4. 13.1</w:t>
      </w:r>
      <w:r>
        <w:rPr>
          <w:lang w:val="zh-CN" w:eastAsia="zh-CN" w:bidi="zh-CN"/>
          <w:w w:val="100"/>
          <w:color w:val="000000"/>
          <w:position w:val="0"/>
        </w:rPr>
        <w:t>凡不够固定资产标准，又不属材料范围的用具设备（医用设备单位在1500 元以下，通用设备单价在1000元以下，使用年限不够一年的，均属低值易 耗品范围。但单价在300元以上的大批固定资产例外）。例如，低值仪器、 仪表、工具、玻璃器皿</w:t>
      </w:r>
      <w:r>
        <w:rPr>
          <w:rStyle w:val="CharStyle102"/>
        </w:rPr>
        <w:t>、一</w:t>
      </w:r>
      <w:r>
        <w:rPr>
          <w:lang w:val="zh-CN" w:eastAsia="zh-CN" w:bidi="zh-CN"/>
          <w:w w:val="100"/>
          <w:color w:val="000000"/>
          <w:position w:val="0"/>
        </w:rPr>
        <w:t>般用具、脸盆、暖瓶、独立使用的原件、配件等 均属低值易耗品。</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 xml:space="preserve">4. 13. </w:t>
      </w:r>
      <w:r>
        <w:rPr>
          <w:lang w:val="zh-CN" w:eastAsia="zh-CN" w:bidi="zh-CN"/>
          <w:w w:val="100"/>
          <w:color w:val="000000"/>
          <w:position w:val="0"/>
        </w:rPr>
        <w:t>2后勤服务中心、设备科根据各科室低值易耗品实际消耗的统计分析资料，并 结合当年医院经费可能和库存情况，在充分调查研究的基础上，估出采购计 划，报院领导审批后购买，年度内各月份低值易耗品的购置，可在批准的年 度预算内组织采购，并于每月底报下月采购用款计划</w:t>
      </w:r>
      <w:r>
        <w:rPr>
          <w:lang w:val="en-US" w:eastAsia="en-US" w:bidi="en-US"/>
          <w:w w:val="100"/>
          <w:color w:val="000000"/>
          <w:position w:val="0"/>
        </w:rPr>
        <w:t>（</w:t>
      </w:r>
      <w:r>
        <w:rPr>
          <w:lang w:val="zh-CN" w:eastAsia="zh-CN" w:bidi="zh-CN"/>
          <w:w w:val="100"/>
          <w:color w:val="000000"/>
          <w:position w:val="0"/>
        </w:rPr>
        <w:t>低值易耗品和卫生材 料等），由财务科掌握开支。</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 xml:space="preserve">4. 13. </w:t>
      </w:r>
      <w:r>
        <w:rPr>
          <w:lang w:val="zh-CN" w:eastAsia="zh-CN" w:bidi="zh-CN"/>
          <w:w w:val="100"/>
          <w:color w:val="000000"/>
          <w:position w:val="0"/>
        </w:rPr>
        <w:t>3低值易耗品人库前，必须及时认真组织验收，办理人库手续。验收时必须注 意质量的检查，发现问题应立即根据有关规定向供货或运输单位提出索赔或 退、换、补等手续。</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 xml:space="preserve">4. 13. </w:t>
      </w:r>
      <w:r>
        <w:rPr>
          <w:lang w:val="zh-CN" w:eastAsia="zh-CN" w:bidi="zh-CN"/>
          <w:w w:val="100"/>
          <w:color w:val="000000"/>
          <w:position w:val="0"/>
        </w:rPr>
        <w:t>4库存低值易耗品的管理应科学化、规范化、做到存放有序，零整分开。账物 对号，固定存放，便于收发和检查，严防损坏、变质、丢失。</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 xml:space="preserve">4. 13. </w:t>
      </w:r>
      <w:r>
        <w:rPr>
          <w:lang w:val="zh-CN" w:eastAsia="zh-CN" w:bidi="zh-CN"/>
          <w:w w:val="100"/>
          <w:color w:val="000000"/>
          <w:position w:val="0"/>
        </w:rPr>
        <w:t>5严格领、退手续，在用低值易耗品，应设立登记薄，专人保管。使用损耗 后，及时办理手续，以旧换新。</w:t>
      </w:r>
    </w:p>
    <w:p>
      <w:pPr>
        <w:pStyle w:val="Style28"/>
        <w:widowControl w:val="0"/>
        <w:keepNext w:val="0"/>
        <w:keepLines w:val="0"/>
        <w:shd w:val="clear" w:color="auto" w:fill="auto"/>
        <w:bidi w:val="0"/>
        <w:jc w:val="both"/>
        <w:spacing w:before="0" w:after="0" w:line="365" w:lineRule="exact"/>
        <w:ind w:left="1140" w:right="0" w:hanging="800"/>
      </w:pPr>
      <w:r>
        <w:rPr>
          <w:lang w:val="en-US" w:eastAsia="en-US" w:bidi="en-US"/>
          <w:w w:val="100"/>
          <w:color w:val="000000"/>
          <w:position w:val="0"/>
        </w:rPr>
        <w:t xml:space="preserve">4. 13. </w:t>
      </w:r>
      <w:r>
        <w:rPr>
          <w:lang w:val="zh-CN" w:eastAsia="zh-CN" w:bidi="zh-CN"/>
          <w:w w:val="100"/>
          <w:color w:val="000000"/>
          <w:position w:val="0"/>
        </w:rPr>
        <w:t>6建立清查盘点制度，坚持日清、月结、季盘点。盘点内容一般包括发放有无 差错，帐物是否相符，物品有无变质，损坏等情况。</w:t>
      </w:r>
    </w:p>
    <w:p>
      <w:pPr>
        <w:pStyle w:val="Style28"/>
        <w:widowControl w:val="0"/>
        <w:keepNext w:val="0"/>
        <w:keepLines w:val="0"/>
        <w:shd w:val="clear" w:color="auto" w:fill="auto"/>
        <w:bidi w:val="0"/>
        <w:jc w:val="both"/>
        <w:spacing w:before="0" w:after="0" w:line="365" w:lineRule="exact"/>
        <w:ind w:left="1140" w:right="0" w:hanging="800"/>
      </w:pPr>
      <w:r>
        <w:rPr>
          <w:rStyle w:val="CharStyle107"/>
        </w:rPr>
        <w:t>4.13.7</w:t>
      </w:r>
      <w:r>
        <w:rPr>
          <w:lang w:val="zh-CN" w:eastAsia="zh-CN" w:bidi="zh-CN"/>
          <w:w w:val="100"/>
          <w:color w:val="000000"/>
          <w:position w:val="0"/>
        </w:rPr>
        <w:t>清查盘点发现多年不用的积压、呆滞低值易耗品，应按有关规定，积极进行 改造利用、变价出售和调剂处理，使用部门对于领后多年不用的低值易耗品 应办理退回手续。</w:t>
      </w:r>
    </w:p>
    <w:p>
      <w:pPr>
        <w:pStyle w:val="Style28"/>
        <w:widowControl w:val="0"/>
        <w:keepNext w:val="0"/>
        <w:keepLines w:val="0"/>
        <w:shd w:val="clear" w:color="auto" w:fill="auto"/>
        <w:bidi w:val="0"/>
        <w:jc w:val="both"/>
        <w:spacing w:before="0" w:after="0" w:line="365" w:lineRule="exact"/>
        <w:ind w:left="1140" w:right="0" w:hanging="800"/>
      </w:pPr>
      <w:r>
        <w:rPr>
          <w:rStyle w:val="CharStyle107"/>
        </w:rPr>
        <w:t xml:space="preserve">4. 13. </w:t>
      </w:r>
      <w:r>
        <w:rPr>
          <w:rStyle w:val="CharStyle107"/>
          <w:lang w:val="zh-CN" w:eastAsia="zh-CN" w:bidi="zh-CN"/>
        </w:rPr>
        <w:t>8</w:t>
      </w:r>
      <w:r>
        <w:rPr>
          <w:lang w:val="zh-CN" w:eastAsia="zh-CN" w:bidi="zh-CN"/>
          <w:w w:val="100"/>
          <w:color w:val="000000"/>
          <w:position w:val="0"/>
        </w:rPr>
        <w:t>建立对账制度。仓库与财务科应做到账账相符。仓库保管应做到账、卡、物 相符。</w:t>
      </w:r>
    </w:p>
    <w:p>
      <w:pPr>
        <w:pStyle w:val="Style28"/>
        <w:widowControl w:val="0"/>
        <w:keepNext w:val="0"/>
        <w:keepLines w:val="0"/>
        <w:shd w:val="clear" w:color="auto" w:fill="auto"/>
        <w:bidi w:val="0"/>
        <w:jc w:val="both"/>
        <w:spacing w:before="0" w:after="0" w:line="365" w:lineRule="exact"/>
        <w:ind w:left="1140" w:right="0" w:hanging="800"/>
      </w:pPr>
      <w:r>
        <w:rPr>
          <w:rStyle w:val="CharStyle107"/>
        </w:rPr>
        <w:t xml:space="preserve">4. 13. </w:t>
      </w:r>
      <w:r>
        <w:rPr>
          <w:rStyle w:val="CharStyle107"/>
          <w:lang w:val="zh-CN" w:eastAsia="zh-CN" w:bidi="zh-CN"/>
        </w:rPr>
        <w:t>9</w:t>
      </w:r>
      <w:r>
        <w:rPr>
          <w:lang w:val="zh-CN" w:eastAsia="zh-CN" w:bidi="zh-CN"/>
          <w:w w:val="100"/>
          <w:color w:val="000000"/>
          <w:position w:val="0"/>
        </w:rPr>
        <w:t>对管理不善造成财产丢失、损坏、浪费的部门或个人，按院里有关规定进行 处罚。</w:t>
      </w:r>
    </w:p>
    <w:p>
      <w:pPr>
        <w:pStyle w:val="Style28"/>
        <w:widowControl w:val="0"/>
        <w:keepNext w:val="0"/>
        <w:keepLines w:val="0"/>
        <w:shd w:val="clear" w:color="auto" w:fill="auto"/>
        <w:bidi w:val="0"/>
        <w:jc w:val="both"/>
        <w:spacing w:before="0" w:after="0" w:line="365" w:lineRule="exact"/>
        <w:ind w:left="1140" w:right="0" w:hanging="800"/>
      </w:pPr>
      <w:r>
        <w:rPr>
          <w:rStyle w:val="CharStyle107"/>
        </w:rPr>
        <w:t xml:space="preserve">4. </w:t>
      </w:r>
      <w:r>
        <w:rPr>
          <w:rStyle w:val="CharStyle107"/>
          <w:lang w:val="zh-CN" w:eastAsia="zh-CN" w:bidi="zh-CN"/>
        </w:rPr>
        <w:t>14</w:t>
      </w:r>
      <w:r>
        <w:rPr>
          <w:lang w:val="zh-CN" w:eastAsia="zh-CN" w:bidi="zh-CN"/>
          <w:w w:val="100"/>
          <w:color w:val="000000"/>
          <w:position w:val="0"/>
        </w:rPr>
        <w:t>财务科报废、赔偿制度</w:t>
      </w:r>
    </w:p>
    <w:p>
      <w:pPr>
        <w:pStyle w:val="Style28"/>
        <w:widowControl w:val="0"/>
        <w:keepNext w:val="0"/>
        <w:keepLines w:val="0"/>
        <w:shd w:val="clear" w:color="auto" w:fill="auto"/>
        <w:bidi w:val="0"/>
        <w:jc w:val="both"/>
        <w:spacing w:before="0" w:after="0" w:line="365" w:lineRule="exact"/>
        <w:ind w:left="1140" w:right="0" w:hanging="800"/>
      </w:pPr>
      <w:r>
        <w:rPr>
          <w:rStyle w:val="CharStyle107"/>
        </w:rPr>
        <w:t>4. 14.1</w:t>
      </w:r>
      <w:r>
        <w:rPr>
          <w:lang w:val="zh-CN" w:eastAsia="zh-CN" w:bidi="zh-CN"/>
          <w:w w:val="100"/>
          <w:color w:val="000000"/>
          <w:position w:val="0"/>
        </w:rPr>
        <w:t>报废制度：凡医疗器械因使用过长，自然老化不能修复，因技术落后，无使 用价值，损坏后无修理价值的，可按规定办理报废手续；需报废的医疗器 械，必须经维修部门和设备科管理部门进行鉴定，出具证明方可报废；大型 仪器设备报废时，由使用科室写出该仪器设备使用后的效益情况的书面报 告，由设备科组织有关人员鉴定作出评价，然后上报院长批准，方可办理报 废手续；报废时由使用科室填写报废单，一式两份，随同物品一起送交设备 科，办理报废手续。如因责任事故造成仪器设备报废时，还应追究科室和当 事人的责任。</w:t>
      </w:r>
    </w:p>
    <w:p>
      <w:pPr>
        <w:pStyle w:val="Style28"/>
        <w:widowControl w:val="0"/>
        <w:keepNext w:val="0"/>
        <w:keepLines w:val="0"/>
        <w:shd w:val="clear" w:color="auto" w:fill="auto"/>
        <w:bidi w:val="0"/>
        <w:jc w:val="both"/>
        <w:spacing w:before="0" w:after="0" w:line="365" w:lineRule="exact"/>
        <w:ind w:left="1140" w:right="0" w:hanging="800"/>
      </w:pPr>
      <w:r>
        <w:rPr>
          <w:rStyle w:val="CharStyle107"/>
        </w:rPr>
        <w:t xml:space="preserve">4. 14. </w:t>
      </w:r>
      <w:r>
        <w:rPr>
          <w:rStyle w:val="CharStyle107"/>
          <w:lang w:val="zh-CN" w:eastAsia="zh-CN" w:bidi="zh-CN"/>
        </w:rPr>
        <w:t>2</w:t>
      </w:r>
      <w:r>
        <w:rPr>
          <w:lang w:val="zh-CN" w:eastAsia="zh-CN" w:bidi="zh-CN"/>
          <w:w w:val="100"/>
          <w:color w:val="000000"/>
          <w:position w:val="0"/>
        </w:rPr>
        <w:t>赔偿制度：由于管理不善造成低值易耗品丢失、损坏按原价赔偿，工作中不 慎损坏的低值易耗品，按其原价的百分之五十赔偿；由于工作责任心不强， 不按要求操作造成仪器设备损坏价值千元以上者，按百分之十赔偿，千元以 下者按百分之三十至百分之五十赔偿，万元以上者酌情研究赔偿。丢失者按 原价赔偿。仪器设备损坏后，非专职维修人员擅自拆卸致使损坏加重时，均 按本条规定处理；故意损坏低值易耗品，应按原价赔偿，仪器设备的赔偿价 格按其使用年限折旧后确定；各类物品发生损坏后，应及时报告有关部门， 对隐情不报者加倍处罚。</w:t>
      </w:r>
    </w:p>
    <w:p>
      <w:pPr>
        <w:pStyle w:val="Style28"/>
        <w:widowControl w:val="0"/>
        <w:keepNext w:val="0"/>
        <w:keepLines w:val="0"/>
        <w:shd w:val="clear" w:color="auto" w:fill="auto"/>
        <w:bidi w:val="0"/>
        <w:jc w:val="both"/>
        <w:spacing w:before="0" w:after="0" w:line="365" w:lineRule="exact"/>
        <w:ind w:left="1140" w:right="0" w:hanging="800"/>
      </w:pPr>
      <w:r>
        <w:rPr>
          <w:rStyle w:val="CharStyle107"/>
        </w:rPr>
        <w:t xml:space="preserve">4. </w:t>
      </w:r>
      <w:r>
        <w:rPr>
          <w:rStyle w:val="CharStyle107"/>
          <w:lang w:val="zh-CN" w:eastAsia="zh-CN" w:bidi="zh-CN"/>
        </w:rPr>
        <w:t>15</w:t>
      </w:r>
      <w:r>
        <w:rPr>
          <w:lang w:val="zh-CN" w:eastAsia="zh-CN" w:bidi="zh-CN"/>
          <w:w w:val="100"/>
          <w:color w:val="000000"/>
          <w:position w:val="0"/>
        </w:rPr>
        <w:t>财务网络及设备管理制度</w:t>
      </w:r>
    </w:p>
    <w:p>
      <w:pPr>
        <w:pStyle w:val="Style28"/>
        <w:widowControl w:val="0"/>
        <w:keepNext w:val="0"/>
        <w:keepLines w:val="0"/>
        <w:shd w:val="clear" w:color="auto" w:fill="auto"/>
        <w:bidi w:val="0"/>
        <w:jc w:val="both"/>
        <w:spacing w:before="0" w:after="0" w:line="365" w:lineRule="exact"/>
        <w:ind w:left="1140" w:right="0" w:hanging="800"/>
      </w:pPr>
      <w:r>
        <w:rPr>
          <w:rStyle w:val="CharStyle107"/>
        </w:rPr>
        <w:t xml:space="preserve">4. 15. </w:t>
      </w:r>
      <w:r>
        <w:rPr>
          <w:rStyle w:val="CharStyle107"/>
          <w:lang w:val="zh-CN" w:eastAsia="zh-CN" w:bidi="zh-CN"/>
        </w:rPr>
        <w:t>1</w:t>
      </w:r>
      <w:r>
        <w:rPr>
          <w:lang w:val="zh-CN" w:eastAsia="zh-CN" w:bidi="zh-CN"/>
          <w:w w:val="100"/>
          <w:color w:val="000000"/>
          <w:position w:val="0"/>
        </w:rPr>
        <w:t>在科长领导下，保质保量完成微机记账及工资核算任务。</w:t>
      </w:r>
    </w:p>
    <w:p>
      <w:pPr>
        <w:pStyle w:val="Style28"/>
        <w:widowControl w:val="0"/>
        <w:keepNext w:val="0"/>
        <w:keepLines w:val="0"/>
        <w:shd w:val="clear" w:color="auto" w:fill="auto"/>
        <w:bidi w:val="0"/>
        <w:jc w:val="both"/>
        <w:spacing w:before="0" w:after="0" w:line="365" w:lineRule="exact"/>
        <w:ind w:left="1140" w:right="0" w:hanging="800"/>
      </w:pPr>
      <w:r>
        <w:rPr>
          <w:rStyle w:val="CharStyle107"/>
        </w:rPr>
        <w:t>4.15.2</w:t>
      </w:r>
      <w:r>
        <w:rPr>
          <w:lang w:val="zh-CN" w:eastAsia="zh-CN" w:bidi="zh-CN"/>
          <w:w w:val="100"/>
          <w:color w:val="000000"/>
          <w:position w:val="0"/>
        </w:rPr>
        <w:t>加强设备管理，定期对设备进行保养，每日进行卫生清洁工作，保持室内安 静，严禁喧哗、嬉闹、闲谈等，确保机器的正常运转。</w:t>
      </w:r>
    </w:p>
    <w:p>
      <w:pPr>
        <w:pStyle w:val="Style28"/>
        <w:widowControl w:val="0"/>
        <w:keepNext w:val="0"/>
        <w:keepLines w:val="0"/>
        <w:shd w:val="clear" w:color="auto" w:fill="auto"/>
        <w:bidi w:val="0"/>
        <w:jc w:val="both"/>
        <w:spacing w:before="0" w:after="0" w:line="365" w:lineRule="exact"/>
        <w:ind w:left="1140" w:right="0" w:hanging="800"/>
      </w:pPr>
      <w:r>
        <w:rPr>
          <w:rStyle w:val="CharStyle107"/>
        </w:rPr>
        <w:t xml:space="preserve">4. 15. </w:t>
      </w:r>
      <w:r>
        <w:rPr>
          <w:rStyle w:val="CharStyle107"/>
          <w:lang w:val="zh-CN" w:eastAsia="zh-CN" w:bidi="zh-CN"/>
        </w:rPr>
        <w:t>3</w:t>
      </w:r>
      <w:r>
        <w:rPr>
          <w:lang w:val="zh-CN" w:eastAsia="zh-CN" w:bidi="zh-CN"/>
          <w:w w:val="100"/>
          <w:color w:val="000000"/>
          <w:position w:val="0"/>
        </w:rPr>
        <w:t>微机记账设密码操作制度，外出要锁机，非工作人员不得随便开机。</w:t>
      </w:r>
    </w:p>
    <w:p>
      <w:pPr>
        <w:pStyle w:val="Style28"/>
        <w:widowControl w:val="0"/>
        <w:keepNext w:val="0"/>
        <w:keepLines w:val="0"/>
        <w:shd w:val="clear" w:color="auto" w:fill="auto"/>
        <w:bidi w:val="0"/>
        <w:jc w:val="both"/>
        <w:spacing w:before="0" w:after="0" w:line="365" w:lineRule="exact"/>
        <w:ind w:left="1140" w:right="0" w:hanging="800"/>
      </w:pPr>
      <w:r>
        <w:rPr>
          <w:rStyle w:val="CharStyle107"/>
        </w:rPr>
        <w:t xml:space="preserve">4. 15. </w:t>
      </w:r>
      <w:r>
        <w:rPr>
          <w:rStyle w:val="CharStyle107"/>
          <w:lang w:val="zh-CN" w:eastAsia="zh-CN" w:bidi="zh-CN"/>
        </w:rPr>
        <w:t>4</w:t>
      </w:r>
      <w:r>
        <w:rPr>
          <w:lang w:val="zh-CN" w:eastAsia="zh-CN" w:bidi="zh-CN"/>
          <w:w w:val="100"/>
          <w:color w:val="000000"/>
          <w:position w:val="0"/>
        </w:rPr>
        <w:t>操作人员离开微机时，应退出系统或进行系统锁定，操作人员对自己名下的 操作负完全责任。</w:t>
      </w:r>
    </w:p>
    <w:p>
      <w:pPr>
        <w:pStyle w:val="Style28"/>
        <w:widowControl w:val="0"/>
        <w:keepNext w:val="0"/>
        <w:keepLines w:val="0"/>
        <w:shd w:val="clear" w:color="auto" w:fill="auto"/>
        <w:bidi w:val="0"/>
        <w:jc w:val="both"/>
        <w:spacing w:before="0" w:after="0" w:line="365" w:lineRule="exact"/>
        <w:ind w:left="1140" w:right="0" w:hanging="800"/>
      </w:pPr>
      <w:r>
        <w:rPr>
          <w:rStyle w:val="CharStyle107"/>
        </w:rPr>
        <w:t xml:space="preserve">4. 15. </w:t>
      </w:r>
      <w:r>
        <w:rPr>
          <w:rStyle w:val="CharStyle107"/>
          <w:lang w:val="zh-CN" w:eastAsia="zh-CN" w:bidi="zh-CN"/>
        </w:rPr>
        <w:t>5</w:t>
      </w:r>
      <w:r>
        <w:rPr>
          <w:lang w:val="zh-CN" w:eastAsia="zh-CN" w:bidi="zh-CN"/>
          <w:w w:val="100"/>
          <w:color w:val="000000"/>
          <w:position w:val="0"/>
        </w:rPr>
        <w:t>采取各种措施来保护网上数据的安全性。</w:t>
      </w:r>
    </w:p>
    <w:p>
      <w:pPr>
        <w:pStyle w:val="Style28"/>
        <w:widowControl w:val="0"/>
        <w:keepNext w:val="0"/>
        <w:keepLines w:val="0"/>
        <w:shd w:val="clear" w:color="auto" w:fill="auto"/>
        <w:bidi w:val="0"/>
        <w:jc w:val="both"/>
        <w:spacing w:before="0" w:after="0" w:line="365" w:lineRule="exact"/>
        <w:ind w:left="1140" w:right="0" w:hanging="800"/>
      </w:pPr>
      <w:r>
        <w:rPr>
          <w:rStyle w:val="CharStyle107"/>
        </w:rPr>
        <w:t xml:space="preserve">4. 15. </w:t>
      </w:r>
      <w:r>
        <w:rPr>
          <w:rStyle w:val="CharStyle107"/>
          <w:lang w:val="zh-CN" w:eastAsia="zh-CN" w:bidi="zh-CN"/>
        </w:rPr>
        <w:t>6</w:t>
      </w:r>
      <w:r>
        <w:rPr>
          <w:lang w:val="zh-CN" w:eastAsia="zh-CN" w:bidi="zh-CN"/>
          <w:w w:val="100"/>
          <w:color w:val="000000"/>
          <w:position w:val="0"/>
        </w:rPr>
        <w:t>上机操作要规范，不准带外来程序及游戏盘上机操作，不准对外打印文稿。</w:t>
      </w:r>
    </w:p>
    <w:p>
      <w:pPr>
        <w:pStyle w:val="Style28"/>
        <w:widowControl w:val="0"/>
        <w:keepNext w:val="0"/>
        <w:keepLines w:val="0"/>
        <w:shd w:val="clear" w:color="auto" w:fill="auto"/>
        <w:bidi w:val="0"/>
        <w:jc w:val="both"/>
        <w:spacing w:before="0" w:after="0" w:line="365" w:lineRule="exact"/>
        <w:ind w:left="1140" w:right="0" w:hanging="800"/>
      </w:pPr>
      <w:r>
        <w:rPr>
          <w:rStyle w:val="CharStyle107"/>
        </w:rPr>
        <w:t xml:space="preserve">4. 15. </w:t>
      </w:r>
      <w:r>
        <w:rPr>
          <w:rStyle w:val="CharStyle107"/>
          <w:lang w:val="zh-CN" w:eastAsia="zh-CN" w:bidi="zh-CN"/>
        </w:rPr>
        <w:t>7</w:t>
      </w:r>
      <w:r>
        <w:rPr>
          <w:lang w:val="zh-CN" w:eastAsia="zh-CN" w:bidi="zh-CN"/>
          <w:w w:val="100"/>
          <w:color w:val="000000"/>
          <w:position w:val="0"/>
        </w:rPr>
        <w:t>处理账务时，发现原始凭单有误，不予记账并及时退回，记账凭证要进行复 审，以保证会计数据的准确性。</w:t>
      </w:r>
    </w:p>
    <w:p>
      <w:pPr>
        <w:pStyle w:val="Style28"/>
        <w:widowControl w:val="0"/>
        <w:keepNext w:val="0"/>
        <w:keepLines w:val="0"/>
        <w:shd w:val="clear" w:color="auto" w:fill="auto"/>
        <w:bidi w:val="0"/>
        <w:jc w:val="both"/>
        <w:spacing w:before="0" w:after="0" w:line="365" w:lineRule="exact"/>
        <w:ind w:left="1140" w:right="0" w:hanging="800"/>
      </w:pPr>
      <w:r>
        <w:rPr>
          <w:rStyle w:val="CharStyle107"/>
        </w:rPr>
        <w:t xml:space="preserve">4. 15. </w:t>
      </w:r>
      <w:r>
        <w:rPr>
          <w:rStyle w:val="CharStyle107"/>
          <w:lang w:val="zh-CN" w:eastAsia="zh-CN" w:bidi="zh-CN"/>
        </w:rPr>
        <w:t>8</w:t>
      </w:r>
      <w:r>
        <w:rPr>
          <w:lang w:val="zh-CN" w:eastAsia="zh-CN" w:bidi="zh-CN"/>
          <w:w w:val="100"/>
          <w:color w:val="000000"/>
          <w:position w:val="0"/>
        </w:rPr>
        <w:t>定期与各科对账，及时清理往来款项，做到账账相符、帐实相符。</w:t>
      </w:r>
    </w:p>
    <w:p>
      <w:pPr>
        <w:pStyle w:val="Style28"/>
        <w:widowControl w:val="0"/>
        <w:keepNext w:val="0"/>
        <w:keepLines w:val="0"/>
        <w:shd w:val="clear" w:color="auto" w:fill="auto"/>
        <w:bidi w:val="0"/>
        <w:jc w:val="both"/>
        <w:spacing w:before="0" w:after="0" w:line="365" w:lineRule="exact"/>
        <w:ind w:left="1140" w:right="0" w:hanging="800"/>
      </w:pPr>
      <w:r>
        <w:rPr>
          <w:rStyle w:val="CharStyle107"/>
        </w:rPr>
        <w:t xml:space="preserve">4. 15. </w:t>
      </w:r>
      <w:r>
        <w:rPr>
          <w:rStyle w:val="CharStyle107"/>
          <w:lang w:val="zh-CN" w:eastAsia="zh-CN" w:bidi="zh-CN"/>
        </w:rPr>
        <w:t>9</w:t>
      </w:r>
      <w:r>
        <w:rPr>
          <w:lang w:val="zh-CN" w:eastAsia="zh-CN" w:bidi="zh-CN"/>
          <w:w w:val="100"/>
          <w:color w:val="000000"/>
          <w:position w:val="0"/>
        </w:rPr>
        <w:t>报送报表要及时，种类齐全，数字准确并定期分析，帐本要及时打印归档。</w:t>
      </w:r>
    </w:p>
    <w:p>
      <w:pPr>
        <w:pStyle w:val="Style28"/>
        <w:widowControl w:val="0"/>
        <w:keepNext w:val="0"/>
        <w:keepLines w:val="0"/>
        <w:shd w:val="clear" w:color="auto" w:fill="auto"/>
        <w:bidi w:val="0"/>
        <w:jc w:val="both"/>
        <w:spacing w:before="0" w:after="0" w:line="365" w:lineRule="exact"/>
        <w:ind w:left="840" w:right="0" w:hanging="840"/>
      </w:pPr>
      <w:r>
        <w:rPr>
          <w:rStyle w:val="CharStyle81"/>
        </w:rPr>
        <w:t>4.15.10</w:t>
      </w:r>
      <w:r>
        <w:rPr>
          <w:lang w:val="zh-CN" w:eastAsia="zh-CN" w:bidi="zh-CN"/>
          <w:w w:val="100"/>
          <w:color w:val="000000"/>
          <w:position w:val="0"/>
        </w:rPr>
        <w:t>每月终了要及时拷贝数据库并妥善保管，除特殊情况外不打开数据库。</w:t>
      </w:r>
    </w:p>
    <w:p>
      <w:pPr>
        <w:pStyle w:val="Style28"/>
        <w:widowControl w:val="0"/>
        <w:keepNext w:val="0"/>
        <w:keepLines w:val="0"/>
        <w:shd w:val="clear" w:color="auto" w:fill="auto"/>
        <w:bidi w:val="0"/>
        <w:jc w:val="left"/>
        <w:spacing w:before="0" w:after="0" w:line="365" w:lineRule="exact"/>
        <w:ind w:left="960" w:right="0" w:hanging="960"/>
      </w:pPr>
      <w:r>
        <w:rPr>
          <w:rStyle w:val="CharStyle81"/>
        </w:rPr>
        <w:t xml:space="preserve">4. 15. </w:t>
      </w:r>
      <w:r>
        <w:rPr>
          <w:rStyle w:val="CharStyle81"/>
          <w:lang w:val="zh-CN" w:eastAsia="zh-CN" w:bidi="zh-CN"/>
        </w:rPr>
        <w:t xml:space="preserve">11 </w:t>
      </w:r>
      <w:r>
        <w:rPr>
          <w:lang w:val="zh-CN" w:eastAsia="zh-CN" w:bidi="zh-CN"/>
          <w:w w:val="100"/>
          <w:color w:val="000000"/>
          <w:position w:val="0"/>
        </w:rPr>
        <w:t>—切会计资料都属机密文件，未经批准，任何人不得对外提供有关财务信 息。</w:t>
      </w:r>
    </w:p>
    <w:p>
      <w:pPr>
        <w:pStyle w:val="Style28"/>
        <w:widowControl w:val="0"/>
        <w:keepNext w:val="0"/>
        <w:keepLines w:val="0"/>
        <w:shd w:val="clear" w:color="auto" w:fill="auto"/>
        <w:bidi w:val="0"/>
        <w:jc w:val="left"/>
        <w:spacing w:before="0" w:after="0" w:line="365" w:lineRule="exact"/>
        <w:ind w:left="960" w:right="0" w:hanging="960"/>
      </w:pPr>
      <w:r>
        <w:rPr>
          <w:rStyle w:val="CharStyle81"/>
        </w:rPr>
        <w:t xml:space="preserve">4. 15. </w:t>
      </w:r>
      <w:r>
        <w:rPr>
          <w:rStyle w:val="CharStyle81"/>
          <w:lang w:val="zh-CN" w:eastAsia="zh-CN" w:bidi="zh-CN"/>
        </w:rPr>
        <w:t>12</w:t>
      </w:r>
      <w:r>
        <w:rPr>
          <w:lang w:val="zh-CN" w:eastAsia="zh-CN" w:bidi="zh-CN"/>
          <w:w w:val="100"/>
          <w:color w:val="000000"/>
          <w:position w:val="0"/>
        </w:rPr>
        <w:t>根据工作需要，认真学习微机知识，积极开发新的软件项目，推动计算机 在财务工作中的应用。</w:t>
      </w:r>
    </w:p>
    <w:p>
      <w:pPr>
        <w:pStyle w:val="Style28"/>
        <w:widowControl w:val="0"/>
        <w:keepNext w:val="0"/>
        <w:keepLines w:val="0"/>
        <w:shd w:val="clear" w:color="auto" w:fill="auto"/>
        <w:bidi w:val="0"/>
        <w:jc w:val="both"/>
        <w:spacing w:before="0" w:after="0" w:line="365" w:lineRule="exact"/>
        <w:ind w:left="840" w:right="0" w:hanging="840"/>
      </w:pPr>
      <w:r>
        <w:rPr>
          <w:rStyle w:val="CharStyle81"/>
        </w:rPr>
        <w:t xml:space="preserve">4. </w:t>
      </w:r>
      <w:r>
        <w:rPr>
          <w:rStyle w:val="CharStyle81"/>
          <w:lang w:val="zh-CN" w:eastAsia="zh-CN" w:bidi="zh-CN"/>
        </w:rPr>
        <w:t>16</w:t>
      </w:r>
      <w:r>
        <w:rPr>
          <w:lang w:val="zh-CN" w:eastAsia="zh-CN" w:bidi="zh-CN"/>
          <w:w w:val="100"/>
          <w:color w:val="000000"/>
          <w:position w:val="0"/>
        </w:rPr>
        <w:t>财务内部控制制度</w:t>
      </w:r>
    </w:p>
    <w:p>
      <w:pPr>
        <w:pStyle w:val="Style28"/>
        <w:widowControl w:val="0"/>
        <w:keepNext w:val="0"/>
        <w:keepLines w:val="0"/>
        <w:shd w:val="clear" w:color="auto" w:fill="auto"/>
        <w:bidi w:val="0"/>
        <w:jc w:val="both"/>
        <w:spacing w:before="0" w:after="0" w:line="365" w:lineRule="exact"/>
        <w:ind w:left="840" w:right="0" w:hanging="840"/>
      </w:pPr>
      <w:r>
        <w:rPr>
          <w:rStyle w:val="CharStyle81"/>
        </w:rPr>
        <w:t>4.16.1</w:t>
      </w:r>
      <w:r>
        <w:rPr>
          <w:lang w:val="zh-CN" w:eastAsia="zh-CN" w:bidi="zh-CN"/>
          <w:w w:val="100"/>
          <w:color w:val="000000"/>
          <w:position w:val="0"/>
        </w:rPr>
        <w:t>出纳人员凭据日报表核对无误后，交稽核人员审核后，方可记账。</w:t>
      </w:r>
    </w:p>
    <w:p>
      <w:pPr>
        <w:pStyle w:val="Style28"/>
        <w:widowControl w:val="0"/>
        <w:keepNext w:val="0"/>
        <w:keepLines w:val="0"/>
        <w:shd w:val="clear" w:color="auto" w:fill="auto"/>
        <w:bidi w:val="0"/>
        <w:jc w:val="both"/>
        <w:spacing w:before="0" w:after="0" w:line="365" w:lineRule="exact"/>
        <w:ind w:left="840" w:right="0" w:hanging="840"/>
      </w:pPr>
      <w:r>
        <w:rPr>
          <w:rStyle w:val="CharStyle81"/>
        </w:rPr>
        <w:t>4.16.2</w:t>
      </w:r>
      <w:r>
        <w:rPr>
          <w:lang w:val="zh-CN" w:eastAsia="zh-CN" w:bidi="zh-CN"/>
          <w:w w:val="100"/>
          <w:color w:val="000000"/>
          <w:position w:val="0"/>
        </w:rPr>
        <w:t>药品、材料、设备、办公用品等物资，由采购人员按计划采购，保管人员验 收无误后，出具人库证明单，连同审签后的发票一齐交财务科，财务科负责 人签字后，由出纳人员办理付款。</w:t>
      </w:r>
    </w:p>
    <w:p>
      <w:pPr>
        <w:pStyle w:val="Style28"/>
        <w:widowControl w:val="0"/>
        <w:keepNext w:val="0"/>
        <w:keepLines w:val="0"/>
        <w:shd w:val="clear" w:color="auto" w:fill="auto"/>
        <w:bidi w:val="0"/>
        <w:jc w:val="both"/>
        <w:spacing w:before="0" w:after="0" w:line="365" w:lineRule="exact"/>
        <w:ind w:left="840" w:right="0" w:hanging="840"/>
      </w:pPr>
      <w:r>
        <w:rPr>
          <w:rStyle w:val="CharStyle81"/>
        </w:rPr>
        <w:t>4.16.3</w:t>
      </w:r>
      <w:r>
        <w:rPr>
          <w:lang w:val="zh-CN" w:eastAsia="zh-CN" w:bidi="zh-CN"/>
          <w:w w:val="100"/>
          <w:color w:val="000000"/>
          <w:position w:val="0"/>
        </w:rPr>
        <w:t>工资发放由工资核算人员核算，财务科负责审批，出纳人员执行发放。</w:t>
      </w:r>
    </w:p>
    <w:p>
      <w:pPr>
        <w:pStyle w:val="Style28"/>
        <w:widowControl w:val="0"/>
        <w:keepNext w:val="0"/>
        <w:keepLines w:val="0"/>
        <w:shd w:val="clear" w:color="auto" w:fill="auto"/>
        <w:bidi w:val="0"/>
        <w:jc w:val="both"/>
        <w:spacing w:before="0" w:after="0" w:line="365" w:lineRule="exact"/>
        <w:ind w:left="840" w:right="0" w:hanging="840"/>
      </w:pPr>
      <w:r>
        <w:rPr>
          <w:rStyle w:val="CharStyle81"/>
        </w:rPr>
        <w:t xml:space="preserve">4. 16. </w:t>
      </w:r>
      <w:r>
        <w:rPr>
          <w:rStyle w:val="CharStyle81"/>
          <w:lang w:val="zh-CN" w:eastAsia="zh-CN" w:bidi="zh-CN"/>
        </w:rPr>
        <w:t>4</w:t>
      </w:r>
      <w:r>
        <w:rPr>
          <w:lang w:val="zh-CN" w:eastAsia="zh-CN" w:bidi="zh-CN"/>
          <w:w w:val="100"/>
          <w:color w:val="000000"/>
          <w:position w:val="0"/>
        </w:rPr>
        <w:t>其他人员工资支付，必须按规定批准同意后方可付款。</w:t>
      </w:r>
    </w:p>
    <w:p>
      <w:pPr>
        <w:pStyle w:val="Style28"/>
        <w:widowControl w:val="0"/>
        <w:keepNext w:val="0"/>
        <w:keepLines w:val="0"/>
        <w:shd w:val="clear" w:color="auto" w:fill="auto"/>
        <w:bidi w:val="0"/>
        <w:jc w:val="both"/>
        <w:spacing w:before="0" w:after="0" w:line="365" w:lineRule="exact"/>
        <w:ind w:left="840" w:right="0" w:hanging="840"/>
      </w:pPr>
      <w:r>
        <w:rPr>
          <w:rStyle w:val="CharStyle81"/>
        </w:rPr>
        <w:t>4.16.5</w:t>
      </w:r>
      <w:r>
        <w:rPr>
          <w:lang w:val="zh-CN" w:eastAsia="zh-CN" w:bidi="zh-CN"/>
          <w:w w:val="100"/>
          <w:color w:val="000000"/>
          <w:position w:val="0"/>
        </w:rPr>
        <w:t>出纳人员办理付款业务时，必须按照审批程序执行付款。</w:t>
      </w:r>
    </w:p>
    <w:p>
      <w:pPr>
        <w:pStyle w:val="Style28"/>
        <w:widowControl w:val="0"/>
        <w:keepNext w:val="0"/>
        <w:keepLines w:val="0"/>
        <w:shd w:val="clear" w:color="auto" w:fill="auto"/>
        <w:bidi w:val="0"/>
        <w:jc w:val="both"/>
        <w:spacing w:before="0" w:after="0" w:line="365" w:lineRule="exact"/>
        <w:ind w:left="840" w:right="0" w:hanging="840"/>
      </w:pPr>
      <w:r>
        <w:rPr>
          <w:rStyle w:val="CharStyle81"/>
        </w:rPr>
        <w:t xml:space="preserve">4. 16. </w:t>
      </w:r>
      <w:r>
        <w:rPr>
          <w:rStyle w:val="CharStyle81"/>
          <w:lang w:val="zh-CN" w:eastAsia="zh-CN" w:bidi="zh-CN"/>
        </w:rPr>
        <w:t>6</w:t>
      </w:r>
      <w:r>
        <w:rPr>
          <w:lang w:val="zh-CN" w:eastAsia="zh-CN" w:bidi="zh-CN"/>
          <w:w w:val="100"/>
          <w:color w:val="000000"/>
          <w:position w:val="0"/>
        </w:rPr>
        <w:t>记帐人员，对所有凭证逐笔核对无误后，方可登记人帐（输人微机）。</w:t>
      </w:r>
    </w:p>
    <w:p>
      <w:pPr>
        <w:pStyle w:val="Style28"/>
        <w:widowControl w:val="0"/>
        <w:keepNext w:val="0"/>
        <w:keepLines w:val="0"/>
        <w:shd w:val="clear" w:color="auto" w:fill="auto"/>
        <w:bidi w:val="0"/>
        <w:jc w:val="both"/>
        <w:spacing w:before="0" w:after="0" w:line="365" w:lineRule="exact"/>
        <w:ind w:left="840" w:right="0" w:hanging="840"/>
      </w:pPr>
      <w:r>
        <w:rPr>
          <w:rStyle w:val="CharStyle81"/>
        </w:rPr>
        <w:t xml:space="preserve">4. 16. </w:t>
      </w:r>
      <w:r>
        <w:rPr>
          <w:rStyle w:val="CharStyle81"/>
          <w:lang w:val="zh-CN" w:eastAsia="zh-CN" w:bidi="zh-CN"/>
        </w:rPr>
        <w:t>7</w:t>
      </w:r>
      <w:r>
        <w:rPr>
          <w:lang w:val="zh-CN" w:eastAsia="zh-CN" w:bidi="zh-CN"/>
          <w:w w:val="100"/>
          <w:color w:val="000000"/>
          <w:position w:val="0"/>
        </w:rPr>
        <w:t>印签必须分开管理，出纳人员支付款时，财务科负责人负责签盖财务专章， 其他印鉴由出纳人员签盖。</w:t>
      </w:r>
    </w:p>
    <w:p>
      <w:pPr>
        <w:pStyle w:val="Style28"/>
        <w:widowControl w:val="0"/>
        <w:keepNext w:val="0"/>
        <w:keepLines w:val="0"/>
        <w:shd w:val="clear" w:color="auto" w:fill="auto"/>
        <w:bidi w:val="0"/>
        <w:jc w:val="both"/>
        <w:spacing w:before="0" w:after="0" w:line="365" w:lineRule="exact"/>
        <w:ind w:left="840" w:right="0" w:hanging="840"/>
      </w:pPr>
      <w:r>
        <w:rPr>
          <w:rStyle w:val="CharStyle81"/>
        </w:rPr>
        <w:t>4.16.8</w:t>
      </w:r>
      <w:r>
        <w:rPr>
          <w:lang w:val="zh-CN" w:eastAsia="zh-CN" w:bidi="zh-CN"/>
          <w:w w:val="100"/>
          <w:color w:val="000000"/>
          <w:position w:val="0"/>
        </w:rPr>
        <w:t>出纳人员不得兼管稽核、会计档案保管和收人费用、债权债务帐目登记工作。</w:t>
      </w:r>
    </w:p>
    <w:p>
      <w:pPr>
        <w:pStyle w:val="Style28"/>
        <w:widowControl w:val="0"/>
        <w:keepNext w:val="0"/>
        <w:keepLines w:val="0"/>
        <w:shd w:val="clear" w:color="auto" w:fill="auto"/>
        <w:bidi w:val="0"/>
        <w:jc w:val="both"/>
        <w:spacing w:before="0" w:after="0" w:line="365" w:lineRule="exact"/>
        <w:ind w:left="840" w:right="0" w:hanging="840"/>
      </w:pPr>
      <w:r>
        <w:rPr>
          <w:rStyle w:val="CharStyle81"/>
        </w:rPr>
        <w:t xml:space="preserve">4. </w:t>
      </w:r>
      <w:r>
        <w:rPr>
          <w:rStyle w:val="CharStyle81"/>
          <w:lang w:val="zh-CN" w:eastAsia="zh-CN" w:bidi="zh-CN"/>
        </w:rPr>
        <w:t>17</w:t>
      </w:r>
      <w:r>
        <w:rPr>
          <w:lang w:val="zh-CN" w:eastAsia="zh-CN" w:bidi="zh-CN"/>
          <w:w w:val="100"/>
          <w:color w:val="000000"/>
          <w:position w:val="0"/>
        </w:rPr>
        <w:t>病人住院费管理规定</w:t>
      </w:r>
    </w:p>
    <w:p>
      <w:pPr>
        <w:pStyle w:val="Style28"/>
        <w:widowControl w:val="0"/>
        <w:keepNext w:val="0"/>
        <w:keepLines w:val="0"/>
        <w:shd w:val="clear" w:color="auto" w:fill="auto"/>
        <w:bidi w:val="0"/>
        <w:jc w:val="both"/>
        <w:spacing w:before="0" w:after="0" w:line="365" w:lineRule="exact"/>
        <w:ind w:left="840" w:right="0" w:hanging="840"/>
      </w:pPr>
      <w:r>
        <w:rPr>
          <w:rStyle w:val="CharStyle81"/>
        </w:rPr>
        <w:t>4. 17.1</w:t>
      </w:r>
      <w:r>
        <w:rPr>
          <w:lang w:val="zh-CN" w:eastAsia="zh-CN" w:bidi="zh-CN"/>
          <w:w w:val="100"/>
          <w:color w:val="000000"/>
          <w:position w:val="0"/>
        </w:rPr>
        <w:t>住院处按医师开具的入院证办理人院手续，并先收住院预交金，除特殊情况 及急症病人外（急症病人过后补交</w:t>
      </w:r>
      <w:r>
        <w:rPr>
          <w:lang w:val="en-US" w:eastAsia="en-US" w:bidi="en-US"/>
          <w:w w:val="100"/>
          <w:color w:val="000000"/>
          <w:position w:val="0"/>
        </w:rPr>
        <w:t>）</w:t>
      </w:r>
      <w:r>
        <w:rPr>
          <w:lang w:val="zh-CN" w:eastAsia="zh-CN" w:bidi="zh-CN"/>
          <w:w w:val="100"/>
          <w:color w:val="000000"/>
          <w:position w:val="0"/>
        </w:rPr>
        <w:t>一律按住院预交金标准收取预交金。</w:t>
      </w:r>
    </w:p>
    <w:p>
      <w:pPr>
        <w:pStyle w:val="Style28"/>
        <w:widowControl w:val="0"/>
        <w:keepNext w:val="0"/>
        <w:keepLines w:val="0"/>
        <w:shd w:val="clear" w:color="auto" w:fill="auto"/>
        <w:bidi w:val="0"/>
        <w:jc w:val="both"/>
        <w:spacing w:before="0" w:after="0" w:line="365" w:lineRule="exact"/>
        <w:ind w:left="840" w:right="0" w:hanging="840"/>
      </w:pPr>
      <w:r>
        <w:rPr>
          <w:rStyle w:val="CharStyle81"/>
        </w:rPr>
        <w:t xml:space="preserve">4. 17. </w:t>
      </w:r>
      <w:r>
        <w:rPr>
          <w:rStyle w:val="CharStyle81"/>
          <w:lang w:val="zh-CN" w:eastAsia="zh-CN" w:bidi="zh-CN"/>
        </w:rPr>
        <w:t>2</w:t>
      </w:r>
      <w:r>
        <w:rPr>
          <w:lang w:val="zh-CN" w:eastAsia="zh-CN" w:bidi="zh-CN"/>
          <w:w w:val="100"/>
          <w:color w:val="000000"/>
          <w:position w:val="0"/>
        </w:rPr>
        <w:t>住院病人实行先记帐后取药或检查制度，各种处方、治疗单和检查单，均应 先记账再行取药或检查，夜间急诊可先用药，后补记账手续。</w:t>
      </w:r>
    </w:p>
    <w:p>
      <w:pPr>
        <w:pStyle w:val="Style28"/>
        <w:widowControl w:val="0"/>
        <w:keepNext w:val="0"/>
        <w:keepLines w:val="0"/>
        <w:shd w:val="clear" w:color="auto" w:fill="auto"/>
        <w:bidi w:val="0"/>
        <w:jc w:val="both"/>
        <w:spacing w:before="0" w:after="0" w:line="365" w:lineRule="exact"/>
        <w:ind w:left="840" w:right="0" w:hanging="840"/>
      </w:pPr>
      <w:r>
        <w:rPr>
          <w:rStyle w:val="CharStyle81"/>
        </w:rPr>
        <w:t>4.17.3</w:t>
      </w:r>
      <w:r>
        <w:rPr>
          <w:lang w:val="zh-CN" w:eastAsia="zh-CN" w:bidi="zh-CN"/>
          <w:w w:val="100"/>
          <w:color w:val="000000"/>
          <w:position w:val="0"/>
        </w:rPr>
        <w:t>为加强住院费用的管理，堵塞漏洞，各级工作人员要做到“四过问、两把 关”。首先，住院时医生和护士要过问预交金，如发现交款不足应立即向家 属或病人说明，促其补交。其次，手术前过问预交金使用情况，如预交金不 足有经管医师和护士长或物价员催其家属交费。再次，护士长、科主任和主 管医师要过问大处方（指处方金额</w:t>
      </w:r>
      <w:r>
        <w:rPr>
          <w:lang w:val="en-US" w:eastAsia="en-US" w:bidi="en-US"/>
          <w:w w:val="100"/>
          <w:color w:val="000000"/>
          <w:position w:val="0"/>
        </w:rPr>
        <w:t>）</w:t>
      </w:r>
      <w:r>
        <w:rPr>
          <w:lang w:val="zh-CN" w:eastAsia="zh-CN" w:bidi="zh-CN"/>
          <w:w w:val="100"/>
          <w:color w:val="000000"/>
          <w:position w:val="0"/>
        </w:rPr>
        <w:t>和营养滋补处方，尽量做到少花钱，治 好病，减轻病人负担。第四，病人出院时要过问预交金余缺情况。第五，病 人出院时由护士长（或总值班护士）负责把好病人护理、治疗等各项费用有 无漏记、少记或多记关。第六，住院处把好结帐关，做到应收不漏，不该收 的坚决不收。</w:t>
      </w:r>
    </w:p>
    <w:p>
      <w:pPr>
        <w:pStyle w:val="Style28"/>
        <w:widowControl w:val="0"/>
        <w:keepNext w:val="0"/>
        <w:keepLines w:val="0"/>
        <w:shd w:val="clear" w:color="auto" w:fill="auto"/>
        <w:bidi w:val="0"/>
        <w:jc w:val="both"/>
        <w:spacing w:before="0" w:after="0" w:line="365" w:lineRule="exact"/>
        <w:ind w:left="840" w:right="0" w:hanging="840"/>
      </w:pPr>
      <w:r>
        <w:rPr>
          <w:rStyle w:val="CharStyle81"/>
        </w:rPr>
        <w:t xml:space="preserve">4. 17. </w:t>
      </w:r>
      <w:r>
        <w:rPr>
          <w:rStyle w:val="CharStyle81"/>
          <w:lang w:val="zh-CN" w:eastAsia="zh-CN" w:bidi="zh-CN"/>
        </w:rPr>
        <w:t>4</w:t>
      </w:r>
      <w:r>
        <w:rPr>
          <w:lang w:val="zh-CN" w:eastAsia="zh-CN" w:bidi="zh-CN"/>
          <w:w w:val="100"/>
          <w:color w:val="000000"/>
          <w:position w:val="0"/>
        </w:rPr>
        <w:t>住院期间发现预交金不足时，住院处应及时通知物价员催款，并开出催款 单。病房医师护士长应积极协助催交。在预交金不足期间，使用贵重药品及 输血一般要另交费，在抢救或用血时可以缓交。事后要催交，严防欠费漏费。</w:t>
      </w:r>
    </w:p>
    <w:p>
      <w:pPr>
        <w:pStyle w:val="Style28"/>
        <w:widowControl w:val="0"/>
        <w:keepNext w:val="0"/>
        <w:keepLines w:val="0"/>
        <w:shd w:val="clear" w:color="auto" w:fill="auto"/>
        <w:bidi w:val="0"/>
        <w:jc w:val="both"/>
        <w:spacing w:before="0" w:after="0" w:line="365" w:lineRule="exact"/>
        <w:ind w:left="840" w:right="0" w:hanging="840"/>
      </w:pPr>
      <w:r>
        <w:rPr>
          <w:rStyle w:val="CharStyle81"/>
        </w:rPr>
        <w:t xml:space="preserve">4. 17. </w:t>
      </w:r>
      <w:r>
        <w:rPr>
          <w:rStyle w:val="CharStyle81"/>
          <w:lang w:val="zh-CN" w:eastAsia="zh-CN" w:bidi="zh-CN"/>
        </w:rPr>
        <w:t>5</w:t>
      </w:r>
      <w:r>
        <w:rPr>
          <w:lang w:val="zh-CN" w:eastAsia="zh-CN" w:bidi="zh-CN"/>
          <w:w w:val="100"/>
          <w:color w:val="000000"/>
          <w:position w:val="0"/>
        </w:rPr>
        <w:t>危急病人人院，由总值班签字同意，可先行住院抢救，然后让病人或家属再 交足预交金。</w:t>
      </w:r>
    </w:p>
    <w:p>
      <w:pPr>
        <w:pStyle w:val="Style28"/>
        <w:widowControl w:val="0"/>
        <w:keepNext w:val="0"/>
        <w:keepLines w:val="0"/>
        <w:shd w:val="clear" w:color="auto" w:fill="auto"/>
        <w:bidi w:val="0"/>
        <w:jc w:val="both"/>
        <w:spacing w:before="0" w:after="0" w:line="365" w:lineRule="exact"/>
        <w:ind w:left="840" w:right="0" w:hanging="840"/>
      </w:pPr>
      <w:r>
        <w:rPr>
          <w:rStyle w:val="CharStyle81"/>
        </w:rPr>
        <w:t xml:space="preserve">4. 17. </w:t>
      </w:r>
      <w:r>
        <w:rPr>
          <w:rStyle w:val="CharStyle81"/>
          <w:lang w:val="zh-CN" w:eastAsia="zh-CN" w:bidi="zh-CN"/>
        </w:rPr>
        <w:t>6</w:t>
      </w:r>
      <w:r>
        <w:rPr>
          <w:lang w:val="zh-CN" w:eastAsia="zh-CN" w:bidi="zh-CN"/>
          <w:w w:val="100"/>
          <w:color w:val="000000"/>
          <w:position w:val="0"/>
        </w:rPr>
        <w:t>病人出院时，值班护理人员应认真写好各种治疗记录单，对死亡及危重病人</w:t>
      </w:r>
    </w:p>
    <w:p>
      <w:pPr>
        <w:pStyle w:val="Style28"/>
        <w:widowControl w:val="0"/>
        <w:keepNext w:val="0"/>
        <w:keepLines w:val="0"/>
        <w:shd w:val="clear" w:color="auto" w:fill="auto"/>
        <w:bidi w:val="0"/>
        <w:jc w:val="left"/>
        <w:spacing w:before="0" w:after="0" w:line="360" w:lineRule="exact"/>
        <w:ind w:left="840" w:right="0" w:firstLine="0"/>
      </w:pPr>
      <w:r>
        <w:rPr>
          <w:lang w:val="zh-CN" w:eastAsia="zh-CN" w:bidi="zh-CN"/>
          <w:w w:val="100"/>
          <w:color w:val="000000"/>
          <w:position w:val="0"/>
        </w:rPr>
        <w:t>抢救费做到应收不漏。</w:t>
      </w:r>
    </w:p>
    <w:p>
      <w:pPr>
        <w:pStyle w:val="Style28"/>
        <w:widowControl w:val="0"/>
        <w:keepNext w:val="0"/>
        <w:keepLines w:val="0"/>
        <w:shd w:val="clear" w:color="auto" w:fill="auto"/>
        <w:bidi w:val="0"/>
        <w:jc w:val="both"/>
        <w:spacing w:before="0" w:after="0" w:line="360" w:lineRule="exact"/>
        <w:ind w:left="840" w:right="0" w:hanging="840"/>
      </w:pPr>
      <w:r>
        <w:rPr>
          <w:lang w:val="en-US" w:eastAsia="en-US" w:bidi="en-US"/>
          <w:w w:val="100"/>
          <w:color w:val="000000"/>
          <w:position w:val="0"/>
        </w:rPr>
        <w:t>4.17.7</w:t>
      </w:r>
      <w:r>
        <w:rPr>
          <w:lang w:val="zh-CN" w:eastAsia="zh-CN" w:bidi="zh-CN"/>
          <w:w w:val="100"/>
          <w:color w:val="000000"/>
          <w:position w:val="0"/>
        </w:rPr>
        <w:t>病人出院要先去医保中心报销，再去住院处结清帐目，凡未结帐而出院者， 要追查科室负责人和值班护理人员的责任。如有偷跑的病人，其所欠住院费 用，从科室当月超额提成中扣除。如有本院职工担保欠费出院者，从担保人 工资中扣除，直到扣完为止。</w:t>
      </w:r>
    </w:p>
    <w:p>
      <w:pPr>
        <w:pStyle w:val="Style28"/>
        <w:widowControl w:val="0"/>
        <w:keepNext w:val="0"/>
        <w:keepLines w:val="0"/>
        <w:shd w:val="clear" w:color="auto" w:fill="auto"/>
        <w:bidi w:val="0"/>
        <w:jc w:val="both"/>
        <w:spacing w:before="0" w:after="0" w:line="360" w:lineRule="exact"/>
        <w:ind w:left="840" w:right="0" w:hanging="840"/>
      </w:pPr>
      <w:r>
        <w:rPr>
          <w:lang w:val="en-US" w:eastAsia="en-US" w:bidi="en-US"/>
          <w:w w:val="100"/>
          <w:color w:val="000000"/>
          <w:position w:val="0"/>
        </w:rPr>
        <w:t xml:space="preserve">4. 17. </w:t>
      </w:r>
      <w:r>
        <w:rPr>
          <w:lang w:val="zh-CN" w:eastAsia="zh-CN" w:bidi="zh-CN"/>
          <w:w w:val="100"/>
          <w:color w:val="000000"/>
          <w:position w:val="0"/>
        </w:rPr>
        <w:t>8凡本院职工亲属住院</w:t>
      </w:r>
      <w:r>
        <w:rPr>
          <w:rStyle w:val="CharStyle86"/>
          <w:lang w:val="en-US" w:eastAsia="en-US" w:bidi="en-US"/>
        </w:rPr>
        <w:t>一</w:t>
      </w:r>
      <w:r>
        <w:rPr>
          <w:lang w:val="zh-CN" w:eastAsia="zh-CN" w:bidi="zh-CN"/>
          <w:w w:val="100"/>
          <w:color w:val="000000"/>
          <w:position w:val="0"/>
        </w:rPr>
        <w:t>■律按规定父费或出院时</w:t>
      </w:r>
      <w:r>
        <w:rPr>
          <w:rStyle w:val="CharStyle86"/>
        </w:rPr>
        <w:t>一</w:t>
      </w:r>
      <w:r>
        <w:rPr>
          <w:lang w:val="zh-CN" w:eastAsia="zh-CN" w:bidi="zh-CN"/>
          <w:w w:val="100"/>
          <w:color w:val="000000"/>
          <w:position w:val="0"/>
        </w:rPr>
        <w:t>'次父款结清</w:t>
      </w:r>
      <w:r>
        <w:rPr>
          <w:lang w:val="en-US" w:eastAsia="en-US" w:bidi="en-US"/>
          <w:w w:val="100"/>
          <w:color w:val="000000"/>
          <w:position w:val="0"/>
        </w:rPr>
        <w:t>（</w:t>
      </w:r>
      <w:r>
        <w:rPr>
          <w:lang w:val="zh-CN" w:eastAsia="zh-CN" w:bidi="zh-CN"/>
          <w:w w:val="100"/>
          <w:color w:val="000000"/>
          <w:position w:val="0"/>
        </w:rPr>
        <w:t>出院后不结清 者，一律从工资中扣除，直到扣足为止）。</w:t>
      </w:r>
    </w:p>
    <w:p>
      <w:pPr>
        <w:pStyle w:val="Style28"/>
        <w:widowControl w:val="0"/>
        <w:keepNext w:val="0"/>
        <w:keepLines w:val="0"/>
        <w:shd w:val="clear" w:color="auto" w:fill="auto"/>
        <w:bidi w:val="0"/>
        <w:jc w:val="both"/>
        <w:spacing w:before="0" w:after="0" w:line="360" w:lineRule="exact"/>
        <w:ind w:left="840" w:right="0" w:hanging="840"/>
      </w:pPr>
      <w:r>
        <w:rPr>
          <w:lang w:val="en-US" w:eastAsia="en-US" w:bidi="en-US"/>
          <w:w w:val="100"/>
          <w:color w:val="000000"/>
          <w:position w:val="0"/>
        </w:rPr>
        <w:t xml:space="preserve">4. </w:t>
      </w:r>
      <w:r>
        <w:rPr>
          <w:lang w:val="zh-CN" w:eastAsia="zh-CN" w:bidi="zh-CN"/>
          <w:w w:val="100"/>
          <w:color w:val="000000"/>
          <w:position w:val="0"/>
        </w:rPr>
        <w:t>18关于因公借款及报销手续有关规定</w:t>
      </w:r>
    </w:p>
    <w:p>
      <w:pPr>
        <w:pStyle w:val="Style28"/>
        <w:widowControl w:val="0"/>
        <w:keepNext w:val="0"/>
        <w:keepLines w:val="0"/>
        <w:shd w:val="clear" w:color="auto" w:fill="auto"/>
        <w:bidi w:val="0"/>
        <w:jc w:val="both"/>
        <w:spacing w:before="0" w:after="0" w:line="360" w:lineRule="exact"/>
        <w:ind w:left="840" w:right="0" w:hanging="840"/>
      </w:pPr>
      <w:r>
        <w:rPr>
          <w:lang w:val="en-US" w:eastAsia="en-US" w:bidi="en-US"/>
          <w:w w:val="100"/>
          <w:color w:val="000000"/>
          <w:position w:val="0"/>
        </w:rPr>
        <w:t>4. 18.1</w:t>
      </w:r>
      <w:r>
        <w:rPr>
          <w:lang w:val="zh-CN" w:eastAsia="zh-CN" w:bidi="zh-CN"/>
          <w:w w:val="100"/>
          <w:color w:val="000000"/>
          <w:position w:val="0"/>
        </w:rPr>
        <w:t>借款范围、形式：职工因公务活动可以到财务科借款，经院领导同意的接 待、外事活动、参观、考察、维修设备、采购等可到财务科根据实际用款额 分别填写现金借款单、转账支票领用单由所在科室负责人同意，报请分管院 长或院长签字批准（1〇〇〇〇元以上由院长审批），经财务科负责人同意后由 出纳人员办理；查病，应有保健科出具证明，经院长办公会同意，可到财务 科适量借款，报销时路费按《职工探亲路费规定》办理，医药费根据《关于 职工医疗保险实施细则》办理；职工因私不得借用公款，凡从科室发展基金 中列支的项目应由科主任同意，经财务科经管办审批后，由出纳人员办理付 款；职工探亲不予借款。</w:t>
      </w:r>
    </w:p>
    <w:p>
      <w:pPr>
        <w:pStyle w:val="Style28"/>
        <w:widowControl w:val="0"/>
        <w:keepNext w:val="0"/>
        <w:keepLines w:val="0"/>
        <w:shd w:val="clear" w:color="auto" w:fill="auto"/>
        <w:bidi w:val="0"/>
        <w:jc w:val="both"/>
        <w:spacing w:before="0" w:after="0" w:line="360" w:lineRule="exact"/>
        <w:ind w:left="840" w:right="0" w:hanging="840"/>
      </w:pPr>
      <w:r>
        <w:rPr>
          <w:lang w:val="en-US" w:eastAsia="en-US" w:bidi="en-US"/>
          <w:w w:val="100"/>
          <w:color w:val="000000"/>
          <w:position w:val="0"/>
        </w:rPr>
        <w:t xml:space="preserve">4. 18. </w:t>
      </w:r>
      <w:r>
        <w:rPr>
          <w:lang w:val="zh-CN" w:eastAsia="zh-CN" w:bidi="zh-CN"/>
          <w:w w:val="100"/>
          <w:color w:val="000000"/>
          <w:position w:val="0"/>
        </w:rPr>
        <w:t>2报销手续。第一，职工外出活动结束后30日内必须到财务科办理报销手续， 原来填写的借款单不在收回，结帐时另开收据。对超出两个月仍不到财务科 办理报销手续也不说明原因的，财务科将从下月工资中扣除。对原借款没有 还清的，不得再借公款。第二，在外取得的各种发票必须具备：</w:t>
      </w:r>
      <w:r>
        <w:rPr>
          <w:rStyle w:val="CharStyle55"/>
        </w:rPr>
        <w:t>A</w:t>
      </w:r>
      <w:r>
        <w:rPr>
          <w:lang w:val="zh-CN" w:eastAsia="zh-CN" w:bidi="zh-CN"/>
          <w:w w:val="100"/>
          <w:color w:val="000000"/>
          <w:position w:val="0"/>
        </w:rPr>
        <w:t>必须是财 政部门监制或盖有税务监制章的正式发票；</w:t>
      </w:r>
      <w:r>
        <w:rPr>
          <w:rStyle w:val="CharStyle55"/>
        </w:rPr>
        <w:t>B</w:t>
      </w:r>
      <w:r>
        <w:rPr>
          <w:lang w:val="zh-CN" w:eastAsia="zh-CN" w:bidi="zh-CN"/>
          <w:w w:val="100"/>
          <w:color w:val="000000"/>
          <w:position w:val="0"/>
        </w:rPr>
        <w:t>填写交款单位名称、填写出票 人姓名；</w:t>
      </w:r>
      <w:r>
        <w:rPr>
          <w:rStyle w:val="CharStyle55"/>
        </w:rPr>
        <w:t>C</w:t>
      </w:r>
      <w:r>
        <w:rPr>
          <w:lang w:val="zh-CN" w:eastAsia="zh-CN" w:bidi="zh-CN"/>
          <w:w w:val="100"/>
          <w:color w:val="000000"/>
          <w:position w:val="0"/>
        </w:rPr>
        <w:t>品名、数量、单位、金额（大、小写</w:t>
      </w:r>
      <w:r>
        <w:rPr>
          <w:lang w:val="en-US" w:eastAsia="en-US" w:bidi="en-US"/>
          <w:w w:val="100"/>
          <w:color w:val="000000"/>
          <w:position w:val="0"/>
        </w:rPr>
        <w:t>）</w:t>
      </w:r>
      <w:r>
        <w:rPr>
          <w:lang w:val="zh-CN" w:eastAsia="zh-CN" w:bidi="zh-CN"/>
          <w:w w:val="100"/>
          <w:color w:val="000000"/>
          <w:position w:val="0"/>
        </w:rPr>
        <w:t>要一致；</w:t>
      </w:r>
      <w:r>
        <w:rPr>
          <w:rStyle w:val="CharStyle55"/>
        </w:rPr>
        <w:t>D</w:t>
      </w:r>
      <w:r>
        <w:rPr>
          <w:lang w:val="zh-CN" w:eastAsia="zh-CN" w:bidi="zh-CN"/>
          <w:w w:val="100"/>
          <w:color w:val="000000"/>
          <w:position w:val="0"/>
        </w:rPr>
        <w:t>有销货单位的财 务专章。第三，各种购买实物的发票必须办理人库手续，要填写用途，要有 经办人，验收人或使用人签章，附人库单。第四，凡借用的转账支票、电汇、 汇票结算的必须在当月内交回财务科，以便对账，不得拖到下个月，否则财 务科将限制该科以后使用支票等。第五，报销人员持以上合法凭单，根据规 定有各级领导签批，经财务科负责人审签后，方可到出纳处办理报销手续。</w:t>
      </w:r>
    </w:p>
    <w:p>
      <w:pPr>
        <w:pStyle w:val="Style28"/>
        <w:widowControl w:val="0"/>
        <w:keepNext w:val="0"/>
        <w:keepLines w:val="0"/>
        <w:shd w:val="clear" w:color="auto" w:fill="auto"/>
        <w:bidi w:val="0"/>
        <w:jc w:val="both"/>
        <w:spacing w:before="0" w:after="0" w:line="360" w:lineRule="exact"/>
        <w:ind w:left="840" w:right="0" w:hanging="840"/>
      </w:pPr>
      <w:r>
        <w:rPr>
          <w:lang w:val="en-US" w:eastAsia="en-US" w:bidi="en-US"/>
          <w:w w:val="100"/>
          <w:color w:val="000000"/>
          <w:position w:val="0"/>
        </w:rPr>
        <w:t>4.19</w:t>
      </w:r>
      <w:r>
        <w:rPr>
          <w:lang w:val="zh-CN" w:eastAsia="zh-CN" w:bidi="zh-CN"/>
          <w:w w:val="100"/>
          <w:color w:val="000000"/>
          <w:position w:val="0"/>
        </w:rPr>
        <w:t>财务岗位轮岗轮换制度</w:t>
      </w:r>
    </w:p>
    <w:p>
      <w:pPr>
        <w:pStyle w:val="Style28"/>
        <w:widowControl w:val="0"/>
        <w:keepNext w:val="0"/>
        <w:keepLines w:val="0"/>
        <w:shd w:val="clear" w:color="auto" w:fill="auto"/>
        <w:bidi w:val="0"/>
        <w:jc w:val="both"/>
        <w:spacing w:before="0" w:after="0" w:line="360" w:lineRule="exact"/>
        <w:ind w:left="840" w:right="0" w:hanging="840"/>
      </w:pPr>
      <w:r>
        <w:rPr>
          <w:lang w:val="en-US" w:eastAsia="en-US" w:bidi="en-US"/>
          <w:w w:val="100"/>
          <w:color w:val="000000"/>
          <w:position w:val="0"/>
        </w:rPr>
        <w:t xml:space="preserve">4.19. </w:t>
      </w:r>
      <w:r>
        <w:rPr>
          <w:lang w:val="zh-CN" w:eastAsia="zh-CN" w:bidi="zh-CN"/>
          <w:w w:val="100"/>
          <w:color w:val="000000"/>
          <w:position w:val="0"/>
        </w:rPr>
        <w:t>1根据《会计基础工作规定》规定，会计人员的工作岗位，应当有计划地进行 轮换。</w:t>
      </w:r>
    </w:p>
    <w:p>
      <w:pPr>
        <w:pStyle w:val="Style28"/>
        <w:widowControl w:val="0"/>
        <w:keepNext w:val="0"/>
        <w:keepLines w:val="0"/>
        <w:shd w:val="clear" w:color="auto" w:fill="auto"/>
        <w:bidi w:val="0"/>
        <w:jc w:val="both"/>
        <w:spacing w:before="0" w:after="0" w:line="360" w:lineRule="exact"/>
        <w:ind w:left="840" w:right="0" w:hanging="840"/>
      </w:pPr>
      <w:r>
        <w:rPr>
          <w:lang w:val="en-US" w:eastAsia="en-US" w:bidi="en-US"/>
          <w:w w:val="100"/>
          <w:color w:val="000000"/>
          <w:position w:val="0"/>
        </w:rPr>
        <w:t xml:space="preserve">4. 19. </w:t>
      </w:r>
      <w:r>
        <w:rPr>
          <w:lang w:val="zh-CN" w:eastAsia="zh-CN" w:bidi="zh-CN"/>
          <w:w w:val="100"/>
          <w:color w:val="000000"/>
          <w:position w:val="0"/>
        </w:rPr>
        <w:t>2轮换周期以1年为宜，最长3年。以公历年度为准，这样有利于工作交换， 有利于考核工作实绩。</w:t>
      </w:r>
    </w:p>
    <w:p>
      <w:pPr>
        <w:pStyle w:val="Style28"/>
        <w:widowControl w:val="0"/>
        <w:keepNext w:val="0"/>
        <w:keepLines w:val="0"/>
        <w:shd w:val="clear" w:color="auto" w:fill="auto"/>
        <w:bidi w:val="0"/>
        <w:jc w:val="both"/>
        <w:spacing w:before="0" w:after="0" w:line="360" w:lineRule="exact"/>
        <w:ind w:left="840" w:right="0" w:hanging="840"/>
      </w:pPr>
      <w:r>
        <w:rPr>
          <w:rStyle w:val="CharStyle81"/>
        </w:rPr>
        <w:t xml:space="preserve">4. 19. </w:t>
      </w:r>
      <w:r>
        <w:rPr>
          <w:rStyle w:val="CharStyle81"/>
          <w:lang w:val="zh-CN" w:eastAsia="zh-CN" w:bidi="zh-CN"/>
        </w:rPr>
        <w:t>3</w:t>
      </w:r>
      <w:r>
        <w:rPr>
          <w:lang w:val="zh-CN" w:eastAsia="zh-CN" w:bidi="zh-CN"/>
          <w:w w:val="100"/>
          <w:color w:val="000000"/>
          <w:position w:val="0"/>
        </w:rPr>
        <w:t>轮岗人员必须有一技之长或者在轮岗之前必须熟悉上岗工作必须的知识。</w:t>
      </w:r>
    </w:p>
    <w:p>
      <w:pPr>
        <w:pStyle w:val="Style28"/>
        <w:widowControl w:val="0"/>
        <w:keepNext w:val="0"/>
        <w:keepLines w:val="0"/>
        <w:shd w:val="clear" w:color="auto" w:fill="auto"/>
        <w:bidi w:val="0"/>
        <w:jc w:val="both"/>
        <w:spacing w:before="0" w:after="0" w:line="360" w:lineRule="exact"/>
        <w:ind w:left="840" w:right="0" w:hanging="840"/>
      </w:pPr>
      <w:r>
        <w:rPr>
          <w:rStyle w:val="CharStyle81"/>
        </w:rPr>
        <w:t xml:space="preserve">4. 19. </w:t>
      </w:r>
      <w:r>
        <w:rPr>
          <w:rStyle w:val="CharStyle81"/>
          <w:lang w:val="zh-CN" w:eastAsia="zh-CN" w:bidi="zh-CN"/>
        </w:rPr>
        <w:t>4</w:t>
      </w:r>
      <w:r>
        <w:rPr>
          <w:lang w:val="zh-CN" w:eastAsia="zh-CN" w:bidi="zh-CN"/>
          <w:w w:val="100"/>
          <w:color w:val="000000"/>
          <w:position w:val="0"/>
        </w:rPr>
        <w:t>轮岗交换时一定要做好交接工作，按会计交接办法办理。</w:t>
      </w:r>
    </w:p>
    <w:p>
      <w:pPr>
        <w:pStyle w:val="Style28"/>
        <w:widowControl w:val="0"/>
        <w:keepNext w:val="0"/>
        <w:keepLines w:val="0"/>
        <w:shd w:val="clear" w:color="auto" w:fill="auto"/>
        <w:bidi w:val="0"/>
        <w:jc w:val="both"/>
        <w:spacing w:before="0" w:after="0" w:line="360" w:lineRule="exact"/>
        <w:ind w:left="840" w:right="0" w:hanging="840"/>
      </w:pPr>
      <w:r>
        <w:rPr>
          <w:rStyle w:val="CharStyle81"/>
        </w:rPr>
        <w:t xml:space="preserve">4. 19. </w:t>
      </w:r>
      <w:r>
        <w:rPr>
          <w:rStyle w:val="CharStyle81"/>
          <w:lang w:val="zh-CN" w:eastAsia="zh-CN" w:bidi="zh-CN"/>
        </w:rPr>
        <w:t>5</w:t>
      </w:r>
      <w:r>
        <w:rPr>
          <w:lang w:val="zh-CN" w:eastAsia="zh-CN" w:bidi="zh-CN"/>
          <w:w w:val="100"/>
          <w:color w:val="000000"/>
          <w:position w:val="0"/>
        </w:rPr>
        <w:t>对每个会计岗位要制定目标责任制。</w:t>
      </w:r>
    </w:p>
    <w:p>
      <w:pPr>
        <w:pStyle w:val="Style28"/>
        <w:widowControl w:val="0"/>
        <w:keepNext w:val="0"/>
        <w:keepLines w:val="0"/>
        <w:shd w:val="clear" w:color="auto" w:fill="auto"/>
        <w:bidi w:val="0"/>
        <w:jc w:val="both"/>
        <w:spacing w:before="0" w:after="0" w:line="360" w:lineRule="exact"/>
        <w:ind w:left="840" w:right="0" w:hanging="840"/>
      </w:pPr>
      <w:r>
        <w:rPr>
          <w:rStyle w:val="CharStyle81"/>
        </w:rPr>
        <w:t>4.19.6</w:t>
      </w:r>
      <w:r>
        <w:rPr>
          <w:lang w:val="zh-CN" w:eastAsia="zh-CN" w:bidi="zh-CN"/>
          <w:w w:val="100"/>
          <w:color w:val="000000"/>
          <w:position w:val="0"/>
        </w:rPr>
        <w:t>轮岗人员和轮岗岗位的确定，坚持实事求是的精神，由财务科汇同人事科共</w:t>
      </w:r>
    </w:p>
    <w:p>
      <w:pPr>
        <w:pStyle w:val="Style28"/>
        <w:widowControl w:val="0"/>
        <w:keepNext w:val="0"/>
        <w:keepLines w:val="0"/>
        <w:shd w:val="clear" w:color="auto" w:fill="auto"/>
        <w:bidi w:val="0"/>
        <w:jc w:val="left"/>
        <w:spacing w:before="0" w:after="0" w:line="365" w:lineRule="exact"/>
        <w:ind w:left="840" w:right="0" w:firstLine="0"/>
      </w:pPr>
      <w:r>
        <w:rPr>
          <w:lang w:val="zh-CN" w:eastAsia="zh-CN" w:bidi="zh-CN"/>
          <w:w w:val="100"/>
          <w:color w:val="000000"/>
          <w:position w:val="0"/>
        </w:rPr>
        <w:t>同办理，经院领导批准同意后实施。</w:t>
      </w:r>
    </w:p>
    <w:p>
      <w:pPr>
        <w:pStyle w:val="Style28"/>
        <w:widowControl w:val="0"/>
        <w:keepNext w:val="0"/>
        <w:keepLines w:val="0"/>
        <w:shd w:val="clear" w:color="auto" w:fill="auto"/>
        <w:bidi w:val="0"/>
        <w:jc w:val="both"/>
        <w:spacing w:before="0" w:after="0" w:line="365" w:lineRule="exact"/>
        <w:ind w:left="840" w:right="0" w:hanging="840"/>
      </w:pPr>
      <w:r>
        <w:rPr>
          <w:lang w:val="en-US" w:eastAsia="en-US" w:bidi="en-US"/>
          <w:w w:val="100"/>
          <w:color w:val="000000"/>
          <w:position w:val="0"/>
        </w:rPr>
        <w:t xml:space="preserve">4. </w:t>
      </w:r>
      <w:r>
        <w:rPr>
          <w:lang w:val="zh-CN" w:eastAsia="zh-CN" w:bidi="zh-CN"/>
          <w:w w:val="100"/>
          <w:color w:val="000000"/>
          <w:position w:val="0"/>
        </w:rPr>
        <w:t>20财产清查制度</w:t>
      </w:r>
    </w:p>
    <w:p>
      <w:pPr>
        <w:pStyle w:val="Style28"/>
        <w:widowControl w:val="0"/>
        <w:keepNext w:val="0"/>
        <w:keepLines w:val="0"/>
        <w:shd w:val="clear" w:color="auto" w:fill="auto"/>
        <w:bidi w:val="0"/>
        <w:jc w:val="both"/>
        <w:spacing w:before="0" w:after="0" w:line="365" w:lineRule="exact"/>
        <w:ind w:left="840" w:right="0" w:hanging="840"/>
      </w:pPr>
      <w:r>
        <w:rPr>
          <w:lang w:val="en-US" w:eastAsia="en-US" w:bidi="en-US"/>
          <w:w w:val="100"/>
          <w:color w:val="000000"/>
          <w:position w:val="0"/>
        </w:rPr>
        <w:t>4.20.1</w:t>
      </w:r>
      <w:r>
        <w:rPr>
          <w:lang w:val="zh-CN" w:eastAsia="zh-CN" w:bidi="zh-CN"/>
          <w:w w:val="100"/>
          <w:color w:val="000000"/>
          <w:position w:val="0"/>
        </w:rPr>
        <w:t>成立了以院长为组长，财务科、设备科、物资供应科、信息科、药品科、总 务科负责人为成员的资产清查小组。</w:t>
      </w:r>
    </w:p>
    <w:p>
      <w:pPr>
        <w:pStyle w:val="Style28"/>
        <w:widowControl w:val="0"/>
        <w:keepNext w:val="0"/>
        <w:keepLines w:val="0"/>
        <w:shd w:val="clear" w:color="auto" w:fill="auto"/>
        <w:bidi w:val="0"/>
        <w:jc w:val="both"/>
        <w:spacing w:before="0" w:after="0" w:line="365" w:lineRule="exact"/>
        <w:ind w:left="840" w:right="0" w:hanging="840"/>
      </w:pPr>
      <w:r>
        <w:rPr>
          <w:lang w:val="en-US" w:eastAsia="en-US" w:bidi="en-US"/>
          <w:w w:val="100"/>
          <w:color w:val="000000"/>
          <w:position w:val="0"/>
        </w:rPr>
        <w:t>4.20.2</w:t>
      </w:r>
      <w:r>
        <w:rPr>
          <w:lang w:val="zh-CN" w:eastAsia="zh-CN" w:bidi="zh-CN"/>
          <w:w w:val="100"/>
          <w:color w:val="000000"/>
          <w:position w:val="0"/>
        </w:rPr>
        <w:t>每年对医院资产进行一次全面的清查，必须查明各种资产的实际数量，以及 发生差异、盈亏的原因。以便上级领导采取措施，保证账物相符、统计资料 的准确性。</w:t>
      </w:r>
    </w:p>
    <w:p>
      <w:pPr>
        <w:pStyle w:val="Style28"/>
        <w:widowControl w:val="0"/>
        <w:keepNext w:val="0"/>
        <w:keepLines w:val="0"/>
        <w:shd w:val="clear" w:color="auto" w:fill="auto"/>
        <w:bidi w:val="0"/>
        <w:jc w:val="both"/>
        <w:spacing w:before="0" w:after="0" w:line="365" w:lineRule="exact"/>
        <w:ind w:left="840" w:right="0" w:hanging="840"/>
      </w:pPr>
      <w:r>
        <w:rPr>
          <w:lang w:val="en-US" w:eastAsia="en-US" w:bidi="en-US"/>
          <w:w w:val="100"/>
          <w:color w:val="000000"/>
          <w:position w:val="0"/>
        </w:rPr>
        <w:t>4.20.3</w:t>
      </w:r>
      <w:r>
        <w:rPr>
          <w:lang w:val="zh-CN" w:eastAsia="zh-CN" w:bidi="zh-CN"/>
          <w:w w:val="100"/>
          <w:color w:val="000000"/>
          <w:position w:val="0"/>
        </w:rPr>
        <w:t>每季度可对各科室财产物品保管情况进行一次核对，及时发现问题、及时处 理。</w:t>
      </w:r>
    </w:p>
    <w:p>
      <w:pPr>
        <w:pStyle w:val="Style28"/>
        <w:widowControl w:val="0"/>
        <w:keepNext w:val="0"/>
        <w:keepLines w:val="0"/>
        <w:shd w:val="clear" w:color="auto" w:fill="auto"/>
        <w:bidi w:val="0"/>
        <w:jc w:val="both"/>
        <w:spacing w:before="0" w:after="0" w:line="365" w:lineRule="exact"/>
        <w:ind w:left="840" w:right="0" w:hanging="840"/>
      </w:pPr>
      <w:r>
        <w:rPr>
          <w:lang w:val="en-US" w:eastAsia="en-US" w:bidi="en-US"/>
          <w:w w:val="100"/>
          <w:color w:val="000000"/>
          <w:position w:val="0"/>
        </w:rPr>
        <w:t xml:space="preserve">4. 20. </w:t>
      </w:r>
      <w:r>
        <w:rPr>
          <w:lang w:val="zh-CN" w:eastAsia="zh-CN" w:bidi="zh-CN"/>
          <w:w w:val="100"/>
          <w:color w:val="000000"/>
          <w:position w:val="0"/>
        </w:rPr>
        <w:t>4必须查明各种财产物资的储备真实性，对储备不足的及时补充，以保证工作 的需要，对呆滞、积压的财产物品要及时处理，充分挖掘财产物资的潜力。</w:t>
      </w:r>
    </w:p>
    <w:p>
      <w:pPr>
        <w:pStyle w:val="Style28"/>
        <w:widowControl w:val="0"/>
        <w:keepNext w:val="0"/>
        <w:keepLines w:val="0"/>
        <w:shd w:val="clear" w:color="auto" w:fill="auto"/>
        <w:bidi w:val="0"/>
        <w:jc w:val="both"/>
        <w:spacing w:before="0" w:after="0" w:line="365" w:lineRule="exact"/>
        <w:ind w:left="840" w:right="0" w:hanging="840"/>
      </w:pPr>
      <w:r>
        <w:rPr>
          <w:lang w:val="en-US" w:eastAsia="en-US" w:bidi="en-US"/>
          <w:w w:val="100"/>
          <w:color w:val="000000"/>
          <w:position w:val="0"/>
        </w:rPr>
        <w:t>4.20.5</w:t>
      </w:r>
      <w:r>
        <w:rPr>
          <w:lang w:val="zh-CN" w:eastAsia="zh-CN" w:bidi="zh-CN"/>
          <w:w w:val="100"/>
          <w:color w:val="000000"/>
          <w:position w:val="0"/>
        </w:rPr>
        <w:t>必须查清各项财产的管理制度是否良好，有无管理制度不完善致使财产遭受 损失的情况。以便加强管理，保证财产的安全和完整。</w:t>
      </w:r>
    </w:p>
    <w:p>
      <w:pPr>
        <w:pStyle w:val="Style28"/>
        <w:widowControl w:val="0"/>
        <w:keepNext w:val="0"/>
        <w:keepLines w:val="0"/>
        <w:shd w:val="clear" w:color="auto" w:fill="auto"/>
        <w:bidi w:val="0"/>
        <w:jc w:val="both"/>
        <w:spacing w:before="0" w:after="0" w:line="365" w:lineRule="exact"/>
        <w:ind w:left="840" w:right="0" w:hanging="840"/>
      </w:pPr>
      <w:r>
        <w:rPr>
          <w:lang w:val="en-US" w:eastAsia="en-US" w:bidi="en-US"/>
          <w:w w:val="100"/>
          <w:color w:val="000000"/>
          <w:position w:val="0"/>
        </w:rPr>
        <w:t>4.20.6</w:t>
      </w:r>
      <w:r>
        <w:rPr>
          <w:lang w:val="zh-CN" w:eastAsia="zh-CN" w:bidi="zh-CN"/>
          <w:w w:val="100"/>
          <w:color w:val="000000"/>
          <w:position w:val="0"/>
        </w:rPr>
        <w:t>建立必要的奖惩制度，对玩忽职守、违反财产物资管理制度和规定造成的经 济损失，要追究有关人员的责任。</w:t>
      </w:r>
    </w:p>
    <w:p>
      <w:pPr>
        <w:pStyle w:val="Style28"/>
        <w:widowControl w:val="0"/>
        <w:keepNext w:val="0"/>
        <w:keepLines w:val="0"/>
        <w:shd w:val="clear" w:color="auto" w:fill="auto"/>
        <w:bidi w:val="0"/>
        <w:jc w:val="both"/>
        <w:spacing w:before="0" w:after="0" w:line="365" w:lineRule="exact"/>
        <w:ind w:left="840" w:right="0" w:hanging="840"/>
      </w:pPr>
      <w:r>
        <w:rPr>
          <w:lang w:val="en-US" w:eastAsia="en-US" w:bidi="en-US"/>
          <w:w w:val="100"/>
          <w:color w:val="000000"/>
          <w:position w:val="0"/>
        </w:rPr>
        <w:t xml:space="preserve">4. </w:t>
      </w:r>
      <w:r>
        <w:rPr>
          <w:lang w:val="zh-CN" w:eastAsia="zh-CN" w:bidi="zh-CN"/>
          <w:w w:val="100"/>
          <w:color w:val="000000"/>
          <w:position w:val="0"/>
        </w:rPr>
        <w:t>21收支结余管理</w:t>
      </w:r>
    </w:p>
    <w:p>
      <w:pPr>
        <w:pStyle w:val="Style28"/>
        <w:widowControl w:val="0"/>
        <w:keepNext w:val="0"/>
        <w:keepLines w:val="0"/>
        <w:shd w:val="clear" w:color="auto" w:fill="auto"/>
        <w:bidi w:val="0"/>
        <w:jc w:val="both"/>
        <w:spacing w:before="0" w:after="0" w:line="365" w:lineRule="exact"/>
        <w:ind w:left="840" w:right="0" w:hanging="840"/>
      </w:pPr>
      <w:r>
        <w:rPr>
          <w:lang w:val="en-US" w:eastAsia="en-US" w:bidi="en-US"/>
          <w:w w:val="100"/>
          <w:color w:val="000000"/>
          <w:position w:val="0"/>
        </w:rPr>
        <w:t xml:space="preserve">4.21. </w:t>
      </w:r>
      <w:r>
        <w:rPr>
          <w:lang w:val="zh-CN" w:eastAsia="zh-CN" w:bidi="zh-CN"/>
          <w:w w:val="100"/>
          <w:color w:val="000000"/>
          <w:position w:val="0"/>
        </w:rPr>
        <w:t>1收支结余是指医院收入与支出相抵后的余额。包括：业务收支结余、财政项 目补助收支结转（余）、科教项目收支结转（余）。当期各类收支结余计算公 式如下：业务收支结余=医疗收支结余+其他收人一其他支出。其中：医疗 收支结余=医疗收入+财政基本支出补助收人一医疗支出一管理费用；财政 项目补助收支结转（余</w:t>
      </w:r>
      <w:r>
        <w:rPr>
          <w:lang w:val="en-US" w:eastAsia="en-US" w:bidi="en-US"/>
          <w:w w:val="100"/>
          <w:color w:val="000000"/>
          <w:position w:val="0"/>
        </w:rPr>
        <w:t>）=</w:t>
      </w:r>
      <w:r>
        <w:rPr>
          <w:lang w:val="zh-CN" w:eastAsia="zh-CN" w:bidi="zh-CN"/>
          <w:w w:val="100"/>
          <w:color w:val="000000"/>
          <w:position w:val="0"/>
        </w:rPr>
        <w:t>财政项目支出补助收人一财政项目补助支出；科 教项目收支结转（余</w:t>
      </w:r>
      <w:r>
        <w:rPr>
          <w:lang w:val="en-US" w:eastAsia="en-US" w:bidi="en-US"/>
          <w:w w:val="100"/>
          <w:color w:val="000000"/>
          <w:position w:val="0"/>
        </w:rPr>
        <w:t>）=</w:t>
      </w:r>
      <w:r>
        <w:rPr>
          <w:lang w:val="zh-CN" w:eastAsia="zh-CN" w:bidi="zh-CN"/>
          <w:w w:val="100"/>
          <w:color w:val="000000"/>
          <w:position w:val="0"/>
        </w:rPr>
        <w:t>科教项目收入一科教项目支出。</w:t>
      </w:r>
    </w:p>
    <w:p>
      <w:pPr>
        <w:pStyle w:val="Style28"/>
        <w:widowControl w:val="0"/>
        <w:keepNext w:val="0"/>
        <w:keepLines w:val="0"/>
        <w:shd w:val="clear" w:color="auto" w:fill="auto"/>
        <w:bidi w:val="0"/>
        <w:jc w:val="both"/>
        <w:spacing w:before="0" w:after="0" w:line="365" w:lineRule="exact"/>
        <w:ind w:left="840" w:right="0" w:hanging="840"/>
      </w:pPr>
      <w:r>
        <w:rPr>
          <w:lang w:val="en-US" w:eastAsia="en-US" w:bidi="en-US"/>
          <w:w w:val="100"/>
          <w:color w:val="000000"/>
          <w:position w:val="0"/>
        </w:rPr>
        <w:t>4.21.2</w:t>
      </w:r>
      <w:r>
        <w:rPr>
          <w:lang w:val="zh-CN" w:eastAsia="zh-CN" w:bidi="zh-CN"/>
          <w:w w:val="100"/>
          <w:color w:val="000000"/>
          <w:position w:val="0"/>
        </w:rPr>
        <w:t>业务收支结余于期末扣除按规定结转下年继续使用的资金后，结转至结余分 配，为正数的，可以按照国家有关规定提取专用基金，转人事业基金；为负 数的，由事业基金弥补，不得进行其他分配，事业基金不足以弥补的，转人 未弥补亏损。财政项目补助收支结转（余）、科教项目收支结转（余）结转 下年继续使用。国家另有规定的，从其规定。</w:t>
      </w:r>
    </w:p>
    <w:p>
      <w:pPr>
        <w:pStyle w:val="Style28"/>
        <w:widowControl w:val="0"/>
        <w:keepNext w:val="0"/>
        <w:keepLines w:val="0"/>
        <w:shd w:val="clear" w:color="auto" w:fill="auto"/>
        <w:bidi w:val="0"/>
        <w:jc w:val="both"/>
        <w:spacing w:before="0" w:after="0" w:line="365" w:lineRule="exact"/>
        <w:ind w:left="840" w:right="0" w:hanging="840"/>
      </w:pPr>
      <w:r>
        <w:rPr>
          <w:lang w:val="en-US" w:eastAsia="en-US" w:bidi="en-US"/>
          <w:w w:val="100"/>
          <w:color w:val="000000"/>
          <w:position w:val="0"/>
        </w:rPr>
        <w:t xml:space="preserve">4.21. </w:t>
      </w:r>
      <w:r>
        <w:rPr>
          <w:lang w:val="zh-CN" w:eastAsia="zh-CN" w:bidi="zh-CN"/>
          <w:w w:val="100"/>
          <w:color w:val="000000"/>
          <w:position w:val="0"/>
        </w:rPr>
        <w:t>3医院加强结余资金的管理，按照国家规定正确计算与分配结余。医院结余资 金应按规定纳人单位预算，在编制年度预算和执行中需追加预算时，按照财 政部门的规定安排使用。医院动用财政项目补助收支结转（余），要严格执 行财政部门有关规定和报批程序。</w:t>
      </w:r>
    </w:p>
    <w:p>
      <w:pPr>
        <w:pStyle w:val="Style28"/>
        <w:widowControl w:val="0"/>
        <w:keepNext w:val="0"/>
        <w:keepLines w:val="0"/>
        <w:shd w:val="clear" w:color="auto" w:fill="auto"/>
        <w:bidi w:val="0"/>
        <w:jc w:val="both"/>
        <w:spacing w:before="0" w:after="0" w:line="365" w:lineRule="exact"/>
        <w:ind w:left="840" w:right="0" w:hanging="840"/>
      </w:pPr>
      <w:r>
        <w:rPr>
          <w:lang w:val="en-US" w:eastAsia="en-US" w:bidi="en-US"/>
          <w:w w:val="100"/>
          <w:color w:val="000000"/>
          <w:position w:val="0"/>
        </w:rPr>
        <w:t xml:space="preserve">4. </w:t>
      </w:r>
      <w:r>
        <w:rPr>
          <w:lang w:val="zh-CN" w:eastAsia="zh-CN" w:bidi="zh-CN"/>
          <w:w w:val="100"/>
          <w:color w:val="000000"/>
          <w:position w:val="0"/>
        </w:rPr>
        <w:t>22无形资产管理</w:t>
      </w:r>
    </w:p>
    <w:p>
      <w:pPr>
        <w:pStyle w:val="Style28"/>
        <w:widowControl w:val="0"/>
        <w:keepNext w:val="0"/>
        <w:keepLines w:val="0"/>
        <w:shd w:val="clear" w:color="auto" w:fill="auto"/>
        <w:bidi w:val="0"/>
        <w:jc w:val="both"/>
        <w:spacing w:before="0" w:after="0" w:line="365" w:lineRule="exact"/>
        <w:ind w:left="840" w:right="0" w:hanging="840"/>
      </w:pPr>
      <w:r>
        <w:rPr>
          <w:lang w:val="en-US" w:eastAsia="en-US" w:bidi="en-US"/>
          <w:w w:val="100"/>
          <w:color w:val="000000"/>
          <w:position w:val="0"/>
        </w:rPr>
        <w:t xml:space="preserve">4. 22. </w:t>
      </w:r>
      <w:r>
        <w:rPr>
          <w:lang w:val="zh-CN" w:eastAsia="zh-CN" w:bidi="zh-CN"/>
          <w:w w:val="100"/>
          <w:color w:val="000000"/>
          <w:position w:val="0"/>
        </w:rPr>
        <w:t>1无形资产是指不具有实物形态而能为医院提供某种权利的资产。包括专利 权、著作权、版权、土地使用权、非专利技术、商誉、医院购人的不构成相 关硬件不可缺少组成部分的应用软件及其他财产权利等。</w:t>
      </w:r>
    </w:p>
    <w:p>
      <w:pPr>
        <w:pStyle w:val="Style28"/>
        <w:widowControl w:val="0"/>
        <w:keepNext w:val="0"/>
        <w:keepLines w:val="0"/>
        <w:shd w:val="clear" w:color="auto" w:fill="auto"/>
        <w:bidi w:val="0"/>
        <w:jc w:val="both"/>
        <w:spacing w:before="0" w:after="0" w:line="365" w:lineRule="exact"/>
        <w:ind w:left="840" w:right="0" w:hanging="840"/>
      </w:pPr>
      <w:r>
        <w:rPr>
          <w:lang w:val="en-US" w:eastAsia="en-US" w:bidi="en-US"/>
          <w:w w:val="100"/>
          <w:color w:val="000000"/>
          <w:position w:val="0"/>
        </w:rPr>
        <w:t>4.22.2</w:t>
      </w:r>
      <w:r>
        <w:rPr>
          <w:lang w:val="zh-CN" w:eastAsia="zh-CN" w:bidi="zh-CN"/>
          <w:w w:val="100"/>
          <w:color w:val="000000"/>
          <w:position w:val="0"/>
        </w:rPr>
        <w:t>购人的无形资产，按照实际支付的价款计价；自行开发并依法申请取得的无 形资产，按依法取得时发生的注册费、聘请律师费等支出计价；接受捐赠的 无形资产，按捐赠方提供的资料或同类无形资产估价计价；商誉除合作外， 不得作价人账。</w:t>
      </w:r>
    </w:p>
    <w:p>
      <w:pPr>
        <w:pStyle w:val="Style28"/>
        <w:widowControl w:val="0"/>
        <w:keepNext w:val="0"/>
        <w:keepLines w:val="0"/>
        <w:shd w:val="clear" w:color="auto" w:fill="auto"/>
        <w:bidi w:val="0"/>
        <w:jc w:val="both"/>
        <w:spacing w:before="0" w:after="0" w:line="365" w:lineRule="exact"/>
        <w:ind w:left="820" w:right="0" w:hanging="820"/>
      </w:pPr>
      <w:r>
        <w:rPr>
          <w:rStyle w:val="CharStyle81"/>
        </w:rPr>
        <w:t>4.22.3</w:t>
      </w:r>
      <w:r>
        <w:rPr>
          <w:lang w:val="zh-CN" w:eastAsia="zh-CN" w:bidi="zh-CN"/>
          <w:w w:val="100"/>
          <w:color w:val="000000"/>
          <w:position w:val="0"/>
        </w:rPr>
        <w:t>无形资产从取得当月起，在法律规定的有效使用期内平均摊入管理费用，法 律没有规定使用年限的按照合同或单位申请书的受益年限摊销，法律和合同 或单位申请书都没有规定使用年限的，按照不少于十年的期限摊销。转让无 形资产要按照国有资产管理规定处理。</w:t>
      </w:r>
    </w:p>
    <w:p>
      <w:pPr>
        <w:pStyle w:val="Style28"/>
        <w:widowControl w:val="0"/>
        <w:keepNext w:val="0"/>
        <w:keepLines w:val="0"/>
        <w:shd w:val="clear" w:color="auto" w:fill="auto"/>
        <w:bidi w:val="0"/>
        <w:jc w:val="both"/>
        <w:spacing w:before="0" w:after="0" w:line="365" w:lineRule="exact"/>
        <w:ind w:left="820" w:right="0" w:hanging="820"/>
      </w:pPr>
      <w:r>
        <w:rPr>
          <w:rStyle w:val="CharStyle81"/>
        </w:rPr>
        <w:t xml:space="preserve">4. </w:t>
      </w:r>
      <w:r>
        <w:rPr>
          <w:rStyle w:val="CharStyle81"/>
          <w:lang w:val="zh-CN" w:eastAsia="zh-CN" w:bidi="zh-CN"/>
        </w:rPr>
        <w:t>23</w:t>
      </w:r>
      <w:r>
        <w:rPr>
          <w:lang w:val="zh-CN" w:eastAsia="zh-CN" w:bidi="zh-CN"/>
          <w:w w:val="100"/>
          <w:color w:val="000000"/>
          <w:position w:val="0"/>
        </w:rPr>
        <w:t>住院处工作制度</w:t>
      </w:r>
    </w:p>
    <w:p>
      <w:pPr>
        <w:pStyle w:val="Style28"/>
        <w:widowControl w:val="0"/>
        <w:keepNext w:val="0"/>
        <w:keepLines w:val="0"/>
        <w:shd w:val="clear" w:color="auto" w:fill="auto"/>
        <w:bidi w:val="0"/>
        <w:jc w:val="both"/>
        <w:spacing w:before="0" w:after="0" w:line="365" w:lineRule="exact"/>
        <w:ind w:left="820" w:right="0" w:hanging="820"/>
      </w:pPr>
      <w:r>
        <w:rPr>
          <w:rStyle w:val="CharStyle81"/>
        </w:rPr>
        <w:t xml:space="preserve">4. 23. </w:t>
      </w:r>
      <w:r>
        <w:rPr>
          <w:rStyle w:val="CharStyle81"/>
          <w:lang w:val="zh-CN" w:eastAsia="zh-CN" w:bidi="zh-CN"/>
        </w:rPr>
        <w:t>1</w:t>
      </w:r>
      <w:r>
        <w:rPr>
          <w:lang w:val="zh-CN" w:eastAsia="zh-CN" w:bidi="zh-CN"/>
          <w:w w:val="100"/>
          <w:color w:val="000000"/>
          <w:position w:val="0"/>
        </w:rPr>
        <w:t>严格执行财务制度，遵守财经纪律。</w:t>
      </w:r>
    </w:p>
    <w:p>
      <w:pPr>
        <w:pStyle w:val="Style28"/>
        <w:widowControl w:val="0"/>
        <w:keepNext w:val="0"/>
        <w:keepLines w:val="0"/>
        <w:shd w:val="clear" w:color="auto" w:fill="auto"/>
        <w:bidi w:val="0"/>
        <w:jc w:val="both"/>
        <w:spacing w:before="0" w:after="0" w:line="365" w:lineRule="exact"/>
        <w:ind w:left="820" w:right="0" w:hanging="820"/>
      </w:pPr>
      <w:r>
        <w:rPr>
          <w:rStyle w:val="CharStyle81"/>
        </w:rPr>
        <w:t>4.23.2</w:t>
      </w:r>
      <w:r>
        <w:rPr>
          <w:lang w:val="zh-CN" w:eastAsia="zh-CN" w:bidi="zh-CN"/>
          <w:w w:val="100"/>
          <w:color w:val="000000"/>
          <w:position w:val="0"/>
        </w:rPr>
        <w:t>住院处负责办理病人入、出院手续及收预交款等工作。</w:t>
      </w:r>
    </w:p>
    <w:p>
      <w:pPr>
        <w:pStyle w:val="Style28"/>
        <w:widowControl w:val="0"/>
        <w:keepNext w:val="0"/>
        <w:keepLines w:val="0"/>
        <w:shd w:val="clear" w:color="auto" w:fill="auto"/>
        <w:bidi w:val="0"/>
        <w:jc w:val="both"/>
        <w:spacing w:before="0" w:after="0" w:line="365" w:lineRule="exact"/>
        <w:ind w:left="820" w:right="0" w:hanging="820"/>
      </w:pPr>
      <w:r>
        <w:rPr>
          <w:rStyle w:val="CharStyle81"/>
        </w:rPr>
        <w:t>4.23.3</w:t>
      </w:r>
      <w:r>
        <w:rPr>
          <w:lang w:val="zh-CN" w:eastAsia="zh-CN" w:bidi="zh-CN"/>
          <w:w w:val="100"/>
          <w:color w:val="000000"/>
          <w:position w:val="0"/>
        </w:rPr>
        <w:t>收交住院病人预交款时，要认真仔细，名号相符，并做到日清月结。</w:t>
      </w:r>
    </w:p>
    <w:p>
      <w:pPr>
        <w:pStyle w:val="Style28"/>
        <w:widowControl w:val="0"/>
        <w:keepNext w:val="0"/>
        <w:keepLines w:val="0"/>
        <w:shd w:val="clear" w:color="auto" w:fill="auto"/>
        <w:bidi w:val="0"/>
        <w:jc w:val="both"/>
        <w:spacing w:before="0" w:after="0" w:line="365" w:lineRule="exact"/>
        <w:ind w:left="820" w:right="0" w:hanging="820"/>
      </w:pPr>
      <w:r>
        <w:rPr>
          <w:rStyle w:val="CharStyle81"/>
        </w:rPr>
        <w:t xml:space="preserve">4. 23. </w:t>
      </w:r>
      <w:r>
        <w:rPr>
          <w:rStyle w:val="CharStyle81"/>
          <w:lang w:val="zh-CN" w:eastAsia="zh-CN" w:bidi="zh-CN"/>
        </w:rPr>
        <w:t>4</w:t>
      </w:r>
      <w:r>
        <w:rPr>
          <w:lang w:val="zh-CN" w:eastAsia="zh-CN" w:bidi="zh-CN"/>
          <w:w w:val="100"/>
          <w:color w:val="000000"/>
          <w:position w:val="0"/>
        </w:rPr>
        <w:t>严格退款手续，各种退款必须经关科室经办人签字。</w:t>
      </w:r>
    </w:p>
    <w:p>
      <w:pPr>
        <w:pStyle w:val="Style28"/>
        <w:widowControl w:val="0"/>
        <w:keepNext w:val="0"/>
        <w:keepLines w:val="0"/>
        <w:shd w:val="clear" w:color="auto" w:fill="auto"/>
        <w:bidi w:val="0"/>
        <w:jc w:val="both"/>
        <w:spacing w:before="0" w:after="0" w:line="365" w:lineRule="exact"/>
        <w:ind w:left="820" w:right="0" w:hanging="820"/>
      </w:pPr>
      <w:r>
        <w:rPr>
          <w:rStyle w:val="CharStyle81"/>
        </w:rPr>
        <w:t>4.23.5</w:t>
      </w:r>
      <w:r>
        <w:rPr>
          <w:lang w:val="zh-CN" w:eastAsia="zh-CN" w:bidi="zh-CN"/>
          <w:w w:val="100"/>
          <w:color w:val="000000"/>
          <w:position w:val="0"/>
        </w:rPr>
        <w:t>病人出院结算要做到准确无误，及时退还病人出院余款，有专人审核，按时 汇总上报财务科。</w:t>
      </w:r>
    </w:p>
    <w:p>
      <w:pPr>
        <w:pStyle w:val="Style28"/>
        <w:widowControl w:val="0"/>
        <w:keepNext w:val="0"/>
        <w:keepLines w:val="0"/>
        <w:shd w:val="clear" w:color="auto" w:fill="auto"/>
        <w:bidi w:val="0"/>
        <w:jc w:val="both"/>
        <w:spacing w:before="0" w:after="0" w:line="365" w:lineRule="exact"/>
        <w:ind w:left="820" w:right="0" w:hanging="820"/>
      </w:pPr>
      <w:r>
        <w:rPr>
          <w:rStyle w:val="CharStyle81"/>
        </w:rPr>
        <w:t xml:space="preserve">4. 23. </w:t>
      </w:r>
      <w:r>
        <w:rPr>
          <w:rStyle w:val="CharStyle81"/>
          <w:lang w:val="zh-CN" w:eastAsia="zh-CN" w:bidi="zh-CN"/>
        </w:rPr>
        <w:t>6</w:t>
      </w:r>
      <w:r>
        <w:rPr>
          <w:lang w:val="zh-CN" w:eastAsia="zh-CN" w:bidi="zh-CN"/>
          <w:w w:val="100"/>
          <w:color w:val="000000"/>
          <w:position w:val="0"/>
        </w:rPr>
        <w:t>各种报表（如住院处日报表、出院病人欠费登记表等）要及时按规定报送， 并做到内容完整、数字真实、计算准确。</w:t>
      </w:r>
    </w:p>
    <w:p>
      <w:pPr>
        <w:pStyle w:val="Style28"/>
        <w:widowControl w:val="0"/>
        <w:keepNext w:val="0"/>
        <w:keepLines w:val="0"/>
        <w:shd w:val="clear" w:color="auto" w:fill="auto"/>
        <w:bidi w:val="0"/>
        <w:jc w:val="both"/>
        <w:spacing w:before="0" w:after="0" w:line="365" w:lineRule="exact"/>
        <w:ind w:left="820" w:right="0" w:hanging="820"/>
      </w:pPr>
      <w:r>
        <w:rPr>
          <w:rStyle w:val="CharStyle81"/>
        </w:rPr>
        <w:t xml:space="preserve">4. 23. </w:t>
      </w:r>
      <w:r>
        <w:rPr>
          <w:rStyle w:val="CharStyle81"/>
          <w:lang w:val="zh-CN" w:eastAsia="zh-CN" w:bidi="zh-CN"/>
        </w:rPr>
        <w:t>7</w:t>
      </w:r>
      <w:r>
        <w:rPr>
          <w:lang w:val="zh-CN" w:eastAsia="zh-CN" w:bidi="zh-CN"/>
          <w:w w:val="100"/>
          <w:color w:val="000000"/>
          <w:position w:val="0"/>
        </w:rPr>
        <w:t>各种账表、凭证、收款联单、预交金单要专人保管、存放，加强管理，如发 现差错、残缺、丢失等要向财务科反映，及时处理。</w:t>
      </w:r>
    </w:p>
    <w:p>
      <w:pPr>
        <w:pStyle w:val="Style28"/>
        <w:widowControl w:val="0"/>
        <w:keepNext w:val="0"/>
        <w:keepLines w:val="0"/>
        <w:shd w:val="clear" w:color="auto" w:fill="auto"/>
        <w:bidi w:val="0"/>
        <w:jc w:val="both"/>
        <w:spacing w:before="0" w:after="0" w:line="365" w:lineRule="exact"/>
        <w:ind w:left="820" w:right="0" w:hanging="820"/>
      </w:pPr>
      <w:r>
        <w:rPr>
          <w:rStyle w:val="CharStyle81"/>
        </w:rPr>
        <w:t>4.23.8</w:t>
      </w:r>
      <w:r>
        <w:rPr>
          <w:lang w:val="zh-CN" w:eastAsia="zh-CN" w:bidi="zh-CN"/>
          <w:w w:val="100"/>
          <w:color w:val="000000"/>
          <w:position w:val="0"/>
        </w:rPr>
        <w:t>加强现金、支票和各种票证的管理，当日现金收人，当日存入银行，并定期 上报财务科，不准私自出借和挪用公款，如遇特殊情况，因公借款，须经院 领导或财务科批准，由出纳员负责办理。</w:t>
      </w:r>
    </w:p>
    <w:p>
      <w:pPr>
        <w:pStyle w:val="Style28"/>
        <w:widowControl w:val="0"/>
        <w:keepNext w:val="0"/>
        <w:keepLines w:val="0"/>
        <w:shd w:val="clear" w:color="auto" w:fill="auto"/>
        <w:bidi w:val="0"/>
        <w:jc w:val="both"/>
        <w:spacing w:before="0" w:after="0" w:line="365" w:lineRule="exact"/>
        <w:ind w:left="820" w:right="0" w:hanging="820"/>
      </w:pPr>
      <w:r>
        <w:rPr>
          <w:rStyle w:val="CharStyle81"/>
        </w:rPr>
        <w:t>4.23.9</w:t>
      </w:r>
      <w:r>
        <w:rPr>
          <w:lang w:val="zh-CN" w:eastAsia="zh-CN" w:bidi="zh-CN"/>
          <w:w w:val="100"/>
          <w:color w:val="000000"/>
          <w:position w:val="0"/>
        </w:rPr>
        <w:t>加强住院处公章和收款员章的管理使用，做到专人专章专用，明确责任。</w:t>
      </w:r>
    </w:p>
    <w:p>
      <w:pPr>
        <w:pStyle w:val="Style28"/>
        <w:widowControl w:val="0"/>
        <w:keepNext w:val="0"/>
        <w:keepLines w:val="0"/>
        <w:shd w:val="clear" w:color="auto" w:fill="auto"/>
        <w:bidi w:val="0"/>
        <w:jc w:val="both"/>
        <w:spacing w:before="0" w:after="0" w:line="365" w:lineRule="exact"/>
        <w:ind w:left="820" w:right="0" w:hanging="820"/>
      </w:pPr>
      <w:r>
        <w:rPr>
          <w:rStyle w:val="CharStyle81"/>
        </w:rPr>
        <w:t xml:space="preserve">4. 23. </w:t>
      </w:r>
      <w:r>
        <w:rPr>
          <w:rStyle w:val="CharStyle81"/>
          <w:lang w:val="zh-CN" w:eastAsia="zh-CN" w:bidi="zh-CN"/>
        </w:rPr>
        <w:t>10</w:t>
      </w:r>
      <w:r>
        <w:rPr>
          <w:lang w:val="zh-CN" w:eastAsia="zh-CN" w:bidi="zh-CN"/>
          <w:w w:val="100"/>
          <w:color w:val="000000"/>
          <w:position w:val="0"/>
        </w:rPr>
        <w:t>严格遵守劳动纪律，不迟到、早退和擅离工作岗位。</w:t>
      </w:r>
    </w:p>
    <w:p>
      <w:pPr>
        <w:pStyle w:val="Style28"/>
        <w:widowControl w:val="0"/>
        <w:keepNext w:val="0"/>
        <w:keepLines w:val="0"/>
        <w:shd w:val="clear" w:color="auto" w:fill="auto"/>
        <w:bidi w:val="0"/>
        <w:jc w:val="center"/>
        <w:spacing w:before="0" w:after="0" w:line="365" w:lineRule="exact"/>
        <w:ind w:left="0" w:right="0" w:firstLine="0"/>
      </w:pPr>
      <w:r>
        <w:rPr>
          <w:rStyle w:val="CharStyle81"/>
        </w:rPr>
        <w:t>4.23.11</w:t>
      </w:r>
      <w:r>
        <w:rPr>
          <w:lang w:val="zh-CN" w:eastAsia="zh-CN" w:bidi="zh-CN"/>
          <w:w w:val="100"/>
          <w:color w:val="000000"/>
          <w:position w:val="0"/>
        </w:rPr>
        <w:t>严格落实院纪委的要求，双挂牌服务，评价器监督服务</w:t>
      </w:r>
      <w:r>
        <w:rPr>
          <w:rStyle w:val="CharStyle102"/>
        </w:rPr>
        <w:t>。一</w:t>
      </w:r>
      <w:r>
        <w:rPr>
          <w:lang w:val="zh-CN" w:eastAsia="zh-CN" w:bidi="zh-CN"/>
          <w:w w:val="100"/>
          <w:color w:val="000000"/>
          <w:position w:val="0"/>
        </w:rPr>
        <w:t>切以病人为中</w:t>
        <w:br/>
        <w:t>心，和病人做好沟通，文明服务、礼貌待人，要有良好的职业道德。</w:t>
      </w:r>
    </w:p>
    <w:p>
      <w:pPr>
        <w:pStyle w:val="Style28"/>
        <w:widowControl w:val="0"/>
        <w:keepNext w:val="0"/>
        <w:keepLines w:val="0"/>
        <w:shd w:val="clear" w:color="auto" w:fill="auto"/>
        <w:bidi w:val="0"/>
        <w:jc w:val="both"/>
        <w:spacing w:before="0" w:after="0" w:line="365" w:lineRule="exact"/>
        <w:ind w:left="820" w:right="0" w:hanging="820"/>
      </w:pPr>
      <w:r>
        <w:rPr>
          <w:rStyle w:val="CharStyle81"/>
        </w:rPr>
        <w:t xml:space="preserve">4. 23. </w:t>
      </w:r>
      <w:r>
        <w:rPr>
          <w:rStyle w:val="CharStyle81"/>
          <w:lang w:val="zh-CN" w:eastAsia="zh-CN" w:bidi="zh-CN"/>
        </w:rPr>
        <w:t>12</w:t>
      </w:r>
      <w:r>
        <w:rPr>
          <w:lang w:val="zh-CN" w:eastAsia="zh-CN" w:bidi="zh-CN"/>
          <w:w w:val="100"/>
          <w:color w:val="000000"/>
          <w:position w:val="0"/>
        </w:rPr>
        <w:t>工作人员衣着整洁得体，保持工作区良好的环境卫生。</w:t>
      </w:r>
    </w:p>
    <w:p>
      <w:pPr>
        <w:pStyle w:val="Style28"/>
        <w:widowControl w:val="0"/>
        <w:keepNext w:val="0"/>
        <w:keepLines w:val="0"/>
        <w:shd w:val="clear" w:color="auto" w:fill="auto"/>
        <w:bidi w:val="0"/>
        <w:jc w:val="both"/>
        <w:spacing w:before="0" w:after="0" w:line="365" w:lineRule="exact"/>
        <w:ind w:left="820" w:right="0" w:hanging="820"/>
      </w:pPr>
      <w:r>
        <w:rPr>
          <w:rStyle w:val="CharStyle81"/>
        </w:rPr>
        <w:t xml:space="preserve">4. </w:t>
      </w:r>
      <w:r>
        <w:rPr>
          <w:rStyle w:val="CharStyle81"/>
          <w:lang w:val="zh-CN" w:eastAsia="zh-CN" w:bidi="zh-CN"/>
        </w:rPr>
        <w:t>24</w:t>
      </w:r>
      <w:r>
        <w:rPr>
          <w:lang w:val="zh-CN" w:eastAsia="zh-CN" w:bidi="zh-CN"/>
          <w:w w:val="100"/>
          <w:color w:val="000000"/>
          <w:position w:val="0"/>
        </w:rPr>
        <w:t>收费处工作制度</w:t>
      </w:r>
    </w:p>
    <w:p>
      <w:pPr>
        <w:pStyle w:val="Style28"/>
        <w:widowControl w:val="0"/>
        <w:keepNext w:val="0"/>
        <w:keepLines w:val="0"/>
        <w:shd w:val="clear" w:color="auto" w:fill="auto"/>
        <w:bidi w:val="0"/>
        <w:jc w:val="both"/>
        <w:spacing w:before="0" w:after="0" w:line="365" w:lineRule="exact"/>
        <w:ind w:left="820" w:right="0" w:hanging="820"/>
      </w:pPr>
      <w:r>
        <w:rPr>
          <w:rStyle w:val="CharStyle81"/>
        </w:rPr>
        <w:t xml:space="preserve">4.24. </w:t>
      </w:r>
      <w:r>
        <w:rPr>
          <w:rStyle w:val="CharStyle81"/>
          <w:lang w:val="zh-CN" w:eastAsia="zh-CN" w:bidi="zh-CN"/>
        </w:rPr>
        <w:t>1</w:t>
      </w:r>
      <w:r>
        <w:rPr>
          <w:lang w:val="zh-CN" w:eastAsia="zh-CN" w:bidi="zh-CN"/>
          <w:w w:val="100"/>
          <w:color w:val="000000"/>
          <w:position w:val="0"/>
        </w:rPr>
        <w:t>认真贯彻国家法规政策，严格执行财务制度，维护财经纪律。</w:t>
      </w:r>
    </w:p>
    <w:p>
      <w:pPr>
        <w:pStyle w:val="Style28"/>
        <w:widowControl w:val="0"/>
        <w:keepNext w:val="0"/>
        <w:keepLines w:val="0"/>
        <w:shd w:val="clear" w:color="auto" w:fill="auto"/>
        <w:bidi w:val="0"/>
        <w:jc w:val="both"/>
        <w:spacing w:before="0" w:after="0" w:line="365" w:lineRule="exact"/>
        <w:ind w:left="820" w:right="0" w:hanging="820"/>
      </w:pPr>
      <w:r>
        <w:rPr>
          <w:rStyle w:val="CharStyle81"/>
        </w:rPr>
        <w:t>4.24.2</w:t>
      </w:r>
      <w:r>
        <w:rPr>
          <w:lang w:val="zh-CN" w:eastAsia="zh-CN" w:bidi="zh-CN"/>
          <w:w w:val="100"/>
          <w:color w:val="000000"/>
          <w:position w:val="0"/>
        </w:rPr>
        <w:t>收费人员要日清月结，账款相符，交款及时，不得白条抵库和挪用公款。</w:t>
      </w:r>
    </w:p>
    <w:p>
      <w:pPr>
        <w:pStyle w:val="Style28"/>
        <w:widowControl w:val="0"/>
        <w:keepNext w:val="0"/>
        <w:keepLines w:val="0"/>
        <w:shd w:val="clear" w:color="auto" w:fill="auto"/>
        <w:bidi w:val="0"/>
        <w:jc w:val="both"/>
        <w:spacing w:before="0" w:after="0" w:line="365" w:lineRule="exact"/>
        <w:ind w:left="820" w:right="0" w:hanging="820"/>
      </w:pPr>
      <w:r>
        <w:rPr>
          <w:rStyle w:val="CharStyle81"/>
        </w:rPr>
        <w:t xml:space="preserve">4. 24. </w:t>
      </w:r>
      <w:r>
        <w:rPr>
          <w:rStyle w:val="CharStyle81"/>
          <w:lang w:val="zh-CN" w:eastAsia="zh-CN" w:bidi="zh-CN"/>
        </w:rPr>
        <w:t>3</w:t>
      </w:r>
      <w:r>
        <w:rPr>
          <w:lang w:val="zh-CN" w:eastAsia="zh-CN" w:bidi="zh-CN"/>
          <w:w w:val="100"/>
          <w:color w:val="000000"/>
          <w:position w:val="0"/>
        </w:rPr>
        <w:t>严格收费标准，不得滥收费用。</w:t>
      </w:r>
    </w:p>
    <w:p>
      <w:pPr>
        <w:pStyle w:val="Style28"/>
        <w:widowControl w:val="0"/>
        <w:keepNext w:val="0"/>
        <w:keepLines w:val="0"/>
        <w:shd w:val="clear" w:color="auto" w:fill="auto"/>
        <w:bidi w:val="0"/>
        <w:jc w:val="both"/>
        <w:spacing w:before="0" w:after="0" w:line="365" w:lineRule="exact"/>
        <w:ind w:left="820" w:right="0" w:hanging="820"/>
      </w:pPr>
      <w:r>
        <w:rPr>
          <w:rStyle w:val="CharStyle81"/>
        </w:rPr>
        <w:t xml:space="preserve">4. 24. </w:t>
      </w:r>
      <w:r>
        <w:rPr>
          <w:rStyle w:val="CharStyle81"/>
          <w:lang w:val="zh-CN" w:eastAsia="zh-CN" w:bidi="zh-CN"/>
        </w:rPr>
        <w:t>4</w:t>
      </w:r>
      <w:r>
        <w:rPr>
          <w:lang w:val="zh-CN" w:eastAsia="zh-CN" w:bidi="zh-CN"/>
          <w:w w:val="100"/>
          <w:color w:val="000000"/>
          <w:position w:val="0"/>
        </w:rPr>
        <w:t>收费项目和内容填写清楚、齐全，不得涂改。</w:t>
      </w:r>
    </w:p>
    <w:p>
      <w:pPr>
        <w:pStyle w:val="Style28"/>
        <w:widowControl w:val="0"/>
        <w:keepNext w:val="0"/>
        <w:keepLines w:val="0"/>
        <w:shd w:val="clear" w:color="auto" w:fill="auto"/>
        <w:bidi w:val="0"/>
        <w:jc w:val="both"/>
        <w:spacing w:before="0" w:after="0" w:line="365" w:lineRule="exact"/>
        <w:ind w:left="820" w:right="0" w:hanging="820"/>
      </w:pPr>
      <w:r>
        <w:rPr>
          <w:rStyle w:val="CharStyle81"/>
        </w:rPr>
        <w:t xml:space="preserve">4. 24. </w:t>
      </w:r>
      <w:r>
        <w:rPr>
          <w:rStyle w:val="CharStyle81"/>
          <w:lang w:val="zh-CN" w:eastAsia="zh-CN" w:bidi="zh-CN"/>
        </w:rPr>
        <w:t>5</w:t>
      </w:r>
      <w:r>
        <w:rPr>
          <w:lang w:val="zh-CN" w:eastAsia="zh-CN" w:bidi="zh-CN"/>
          <w:w w:val="100"/>
          <w:color w:val="000000"/>
          <w:position w:val="0"/>
        </w:rPr>
        <w:t>严格执行收费制度，各种退款必须附上有关科室的退款证明</w:t>
      </w:r>
      <w:r>
        <w:rPr>
          <w:lang w:val="en-US" w:eastAsia="en-US" w:bidi="en-US"/>
          <w:w w:val="100"/>
          <w:color w:val="000000"/>
          <w:position w:val="0"/>
        </w:rPr>
        <w:t>（</w:t>
      </w:r>
      <w:r>
        <w:rPr>
          <w:lang w:val="zh-CN" w:eastAsia="zh-CN" w:bidi="zh-CN"/>
          <w:w w:val="100"/>
          <w:color w:val="000000"/>
          <w:position w:val="0"/>
        </w:rPr>
        <w:t>或在相关单据 上签字），并收回所对应的科室留存联，否则不能退款，特殊情况须经财务 科和院领导批准。</w:t>
      </w:r>
    </w:p>
    <w:p>
      <w:pPr>
        <w:pStyle w:val="Style28"/>
        <w:widowControl w:val="0"/>
        <w:keepNext w:val="0"/>
        <w:keepLines w:val="0"/>
        <w:shd w:val="clear" w:color="auto" w:fill="auto"/>
        <w:bidi w:val="0"/>
        <w:jc w:val="both"/>
        <w:spacing w:before="0" w:after="0" w:line="365" w:lineRule="exact"/>
        <w:ind w:left="820" w:right="0" w:hanging="820"/>
      </w:pPr>
      <w:r>
        <w:rPr>
          <w:rStyle w:val="CharStyle81"/>
        </w:rPr>
        <w:t>4.24.6</w:t>
      </w:r>
      <w:r>
        <w:rPr>
          <w:lang w:val="zh-CN" w:eastAsia="zh-CN" w:bidi="zh-CN"/>
          <w:w w:val="100"/>
          <w:color w:val="000000"/>
          <w:position w:val="0"/>
        </w:rPr>
        <w:t>严格现金管理制度，当日收人的现金、垫付款、医保刷卡单与门诊收人日报 表核对无误后，由银行收款人员将现金存人医院账户，定期上报财务科。</w:t>
      </w:r>
    </w:p>
    <w:p>
      <w:pPr>
        <w:pStyle w:val="Style28"/>
        <w:widowControl w:val="0"/>
        <w:keepNext w:val="0"/>
        <w:keepLines w:val="0"/>
        <w:shd w:val="clear" w:color="auto" w:fill="auto"/>
        <w:bidi w:val="0"/>
        <w:jc w:val="both"/>
        <w:spacing w:before="0" w:after="0" w:line="365" w:lineRule="exact"/>
        <w:ind w:left="820" w:right="0" w:hanging="820"/>
      </w:pPr>
      <w:r>
        <w:rPr>
          <w:rStyle w:val="CharStyle81"/>
        </w:rPr>
        <w:t>4.24.7</w:t>
      </w:r>
      <w:r>
        <w:rPr>
          <w:lang w:val="zh-CN" w:eastAsia="zh-CN" w:bidi="zh-CN"/>
          <w:w w:val="100"/>
          <w:color w:val="000000"/>
          <w:position w:val="0"/>
        </w:rPr>
        <w:t>收费处要与医院有关部门和门诊科室密切协作，解决不了的问题及时向上级 领导反映。</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4.24.8</w:t>
      </w:r>
      <w:r>
        <w:rPr>
          <w:lang w:val="zh-CN" w:eastAsia="zh-CN" w:bidi="zh-CN"/>
          <w:w w:val="100"/>
          <w:color w:val="000000"/>
          <w:position w:val="0"/>
        </w:rPr>
        <w:t>文明服务，礼貌待人。</w:t>
      </w:r>
    </w:p>
    <w:p>
      <w:pPr>
        <w:pStyle w:val="Style53"/>
        <w:numPr>
          <w:ilvl w:val="0"/>
          <w:numId w:val="533"/>
        </w:numPr>
        <w:widowControl w:val="0"/>
        <w:keepNext/>
        <w:keepLines/>
        <w:shd w:val="clear" w:color="auto" w:fill="auto"/>
        <w:bidi w:val="0"/>
        <w:jc w:val="left"/>
        <w:spacing w:before="0" w:after="0"/>
        <w:ind w:left="0" w:right="0" w:firstLine="0"/>
      </w:pPr>
      <w:bookmarkStart w:id="337" w:name="bookmark337"/>
      <w:r>
        <w:rPr>
          <w:lang w:val="zh-CN" w:eastAsia="zh-CN" w:bidi="zh-CN"/>
          <w:w w:val="100"/>
          <w:color w:val="000000"/>
          <w:position w:val="0"/>
        </w:rPr>
        <w:t>附则</w:t>
      </w:r>
      <w:bookmarkEnd w:id="337"/>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5. </w:t>
      </w:r>
      <w:r>
        <w:rPr>
          <w:lang w:val="zh-CN" w:eastAsia="zh-CN" w:bidi="zh-CN"/>
          <w:w w:val="100"/>
          <w:color w:val="000000"/>
          <w:position w:val="0"/>
        </w:rPr>
        <w:t>1本制度由财务科负责解释。</w:t>
      </w:r>
    </w:p>
    <w:p>
      <w:pPr>
        <w:pStyle w:val="Style28"/>
        <w:widowControl w:val="0"/>
        <w:keepNext w:val="0"/>
        <w:keepLines w:val="0"/>
        <w:shd w:val="clear" w:color="auto" w:fill="auto"/>
        <w:bidi w:val="0"/>
        <w:jc w:val="left"/>
        <w:spacing w:before="0" w:after="492" w:line="360" w:lineRule="exact"/>
        <w:ind w:left="340" w:right="0" w:firstLine="0"/>
      </w:pPr>
      <w:r>
        <w:rPr>
          <w:rStyle w:val="CharStyle81"/>
        </w:rPr>
        <w:t>5.2</w:t>
      </w:r>
      <w:r>
        <w:rPr>
          <w:lang w:val="zh-CN" w:eastAsia="zh-CN" w:bidi="zh-CN"/>
          <w:w w:val="100"/>
          <w:color w:val="000000"/>
          <w:position w:val="0"/>
        </w:rPr>
        <w:t>本制度自发布之日起实施。</w:t>
      </w:r>
    </w:p>
    <w:p>
      <w:pPr>
        <w:pStyle w:val="Style28"/>
        <w:widowControl w:val="0"/>
        <w:keepNext w:val="0"/>
        <w:keepLines w:val="0"/>
        <w:shd w:val="clear" w:color="auto" w:fill="auto"/>
        <w:bidi w:val="0"/>
        <w:jc w:val="left"/>
        <w:spacing w:before="0" w:after="480" w:line="220" w:lineRule="exact"/>
        <w:ind w:left="4080" w:right="0" w:firstLine="0"/>
      </w:pPr>
      <w:r>
        <w:rPr>
          <w:lang w:val="zh-CN" w:eastAsia="zh-CN" w:bidi="zh-CN"/>
          <w:w w:val="100"/>
          <w:color w:val="000000"/>
          <w:position w:val="0"/>
        </w:rPr>
        <w:t>参考文献</w:t>
      </w:r>
    </w:p>
    <w:p>
      <w:pPr>
        <w:pStyle w:val="Style28"/>
        <w:numPr>
          <w:ilvl w:val="0"/>
          <w:numId w:val="535"/>
        </w:numPr>
        <w:tabs>
          <w:tab w:leader="none" w:pos="344" w:val="left"/>
        </w:tabs>
        <w:widowControl w:val="0"/>
        <w:keepNext w:val="0"/>
        <w:keepLines w:val="0"/>
        <w:shd w:val="clear" w:color="auto" w:fill="auto"/>
        <w:bidi w:val="0"/>
        <w:jc w:val="left"/>
        <w:spacing w:before="0" w:after="101" w:line="220" w:lineRule="exact"/>
        <w:ind w:left="0" w:right="0" w:firstLine="0"/>
      </w:pPr>
      <w:r>
        <w:rPr>
          <w:lang w:val="zh-CN" w:eastAsia="zh-CN" w:bidi="zh-CN"/>
          <w:w w:val="100"/>
          <w:color w:val="000000"/>
          <w:position w:val="0"/>
        </w:rPr>
        <w:t>《中华人民共和国会计法</w:t>
      </w:r>
      <w:r>
        <w:rPr>
          <w:lang w:val="en-US" w:eastAsia="en-US" w:bidi="en-US"/>
          <w:w w:val="100"/>
          <w:color w:val="000000"/>
          <w:position w:val="0"/>
        </w:rPr>
        <w:t>（2000</w:t>
      </w:r>
      <w:r>
        <w:rPr>
          <w:lang w:val="zh-CN" w:eastAsia="zh-CN" w:bidi="zh-CN"/>
          <w:w w:val="100"/>
          <w:color w:val="000000"/>
          <w:position w:val="0"/>
        </w:rPr>
        <w:t>年版）》</w:t>
      </w:r>
      <w:r>
        <w:rPr>
          <w:lang w:val="en-US" w:eastAsia="en-US" w:bidi="en-US"/>
          <w:w w:val="100"/>
          <w:color w:val="000000"/>
          <w:position w:val="0"/>
        </w:rPr>
        <w:t>.</w:t>
      </w:r>
    </w:p>
    <w:p>
      <w:pPr>
        <w:pStyle w:val="Style28"/>
        <w:numPr>
          <w:ilvl w:val="0"/>
          <w:numId w:val="535"/>
        </w:numPr>
        <w:tabs>
          <w:tab w:leader="none" w:pos="354" w:val="left"/>
        </w:tabs>
        <w:widowControl w:val="0"/>
        <w:keepNext w:val="0"/>
        <w:keepLines w:val="0"/>
        <w:shd w:val="clear" w:color="auto" w:fill="auto"/>
        <w:bidi w:val="0"/>
        <w:jc w:val="left"/>
        <w:spacing w:before="0" w:after="0" w:line="244" w:lineRule="exact"/>
        <w:ind w:left="0" w:right="0" w:firstLine="0"/>
        <w:sectPr>
          <w:type w:val="continuous"/>
          <w:pgSz w:w="11900" w:h="16840"/>
          <w:pgMar w:top="1492" w:left="1396" w:right="1398" w:bottom="1887" w:header="0" w:footer="3" w:gutter="0"/>
          <w:rtlGutter w:val="0"/>
          <w:cols w:space="720"/>
          <w:noEndnote/>
          <w:docGrid w:linePitch="360"/>
        </w:sectPr>
      </w:pPr>
      <w:r>
        <w:rPr>
          <w:lang w:val="zh-CN" w:eastAsia="zh-CN" w:bidi="zh-CN"/>
          <w:w w:val="100"/>
          <w:color w:val="000000"/>
          <w:position w:val="0"/>
        </w:rPr>
        <w:t>《会计档案管理办法</w:t>
      </w:r>
      <w:r>
        <w:rPr>
          <w:rStyle w:val="CharStyle161"/>
          <w:lang w:val="zh-CN" w:eastAsia="zh-CN" w:bidi="zh-CN"/>
        </w:rPr>
        <w:t>（</w:t>
      </w:r>
      <w:r>
        <w:rPr>
          <w:rStyle w:val="CharStyle81"/>
          <w:lang w:val="zh-CN" w:eastAsia="zh-CN" w:bidi="zh-CN"/>
        </w:rPr>
        <w:t>2016</w:t>
      </w:r>
      <w:r>
        <w:rPr>
          <w:rStyle w:val="CharStyle161"/>
          <w:lang w:val="zh-CN" w:eastAsia="zh-CN" w:bidi="zh-CN"/>
        </w:rPr>
        <w:t>)》</w:t>
      </w:r>
      <w:r>
        <w:rPr>
          <w:lang w:val="zh-CN" w:eastAsia="zh-CN" w:bidi="zh-CN"/>
          <w:w w:val="100"/>
          <w:color w:val="000000"/>
          <w:position w:val="0"/>
        </w:rPr>
        <w:t>（中华人民共和国财政部国家档案局令第</w:t>
      </w:r>
      <w:r>
        <w:rPr>
          <w:rStyle w:val="CharStyle81"/>
          <w:lang w:val="zh-CN" w:eastAsia="zh-CN" w:bidi="zh-CN"/>
        </w:rPr>
        <w:t>79</w:t>
      </w:r>
      <w:r>
        <w:rPr>
          <w:lang w:val="zh-CN" w:eastAsia="zh-CN" w:bidi="zh-CN"/>
          <w:w w:val="100"/>
          <w:color w:val="000000"/>
          <w:position w:val="0"/>
        </w:rPr>
        <w:t>号</w:t>
      </w:r>
      <w:r>
        <w:rPr>
          <w:lang w:val="en-US" w:eastAsia="en-US" w:bidi="en-US"/>
          <w:w w:val="100"/>
          <w:color w:val="000000"/>
          <w:position w:val="0"/>
        </w:rPr>
        <w:t>）.</w:t>
      </w:r>
    </w:p>
    <w:p>
      <w:pPr>
        <w:widowControl w:val="0"/>
        <w:spacing w:before="52" w:after="52" w:line="240" w:lineRule="exact"/>
        <w:rPr>
          <w:sz w:val="19"/>
          <w:szCs w:val="19"/>
        </w:rPr>
      </w:pPr>
    </w:p>
    <w:p>
      <w:pPr>
        <w:widowControl w:val="0"/>
        <w:rPr>
          <w:sz w:val="2"/>
          <w:szCs w:val="2"/>
        </w:rPr>
        <w:sectPr>
          <w:pgSz w:w="11900" w:h="16840"/>
          <w:pgMar w:top="1493" w:left="0" w:right="0" w:bottom="1887" w:header="0" w:footer="3" w:gutter="0"/>
          <w:rtlGutter w:val="0"/>
          <w:cols w:space="720"/>
          <w:noEndnote/>
          <w:docGrid w:linePitch="360"/>
        </w:sectPr>
      </w:pPr>
    </w:p>
    <w:p>
      <w:pPr>
        <w:pStyle w:val="Style50"/>
        <w:widowControl w:val="0"/>
        <w:keepNext/>
        <w:keepLines/>
        <w:shd w:val="clear" w:color="auto" w:fill="auto"/>
        <w:bidi w:val="0"/>
        <w:spacing w:before="0" w:after="620"/>
        <w:ind w:left="0" w:right="0" w:firstLine="0"/>
      </w:pPr>
      <w:bookmarkStart w:id="338" w:name="bookmark338"/>
      <w:r>
        <w:rPr>
          <w:lang w:val="zh-CN" w:eastAsia="zh-CN" w:bidi="zh-CN"/>
          <w:w w:val="100"/>
          <w:spacing w:val="0"/>
          <w:color w:val="000000"/>
          <w:position w:val="0"/>
        </w:rPr>
        <w:t>预算管理制度</w:t>
      </w:r>
      <w:bookmarkEnd w:id="338"/>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预算管理制度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025 </w:t>
            </w:r>
            <w:r>
              <w:rPr>
                <w:rStyle w:val="CharStyle67"/>
              </w:rPr>
              <w:t xml:space="preserve">- </w:t>
            </w:r>
            <w:r>
              <w:rPr>
                <w:rStyle w:val="CharStyle67"/>
                <w:lang w:val="zh-CN" w:eastAsia="zh-CN" w:bidi="zh-CN"/>
              </w:rPr>
              <w:t>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财务科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537"/>
        </w:numPr>
        <w:tabs>
          <w:tab w:leader="none" w:pos="354" w:val="left"/>
        </w:tabs>
        <w:widowControl w:val="0"/>
        <w:keepNext/>
        <w:keepLines/>
        <w:shd w:val="clear" w:color="auto" w:fill="auto"/>
        <w:bidi w:val="0"/>
        <w:jc w:val="left"/>
        <w:spacing w:before="398" w:after="0"/>
        <w:ind w:left="0" w:right="0" w:firstLine="0"/>
      </w:pPr>
      <w:bookmarkStart w:id="339" w:name="bookmark339"/>
      <w:r>
        <w:rPr>
          <w:lang w:val="zh-CN" w:eastAsia="zh-CN" w:bidi="zh-CN"/>
          <w:sz w:val="24"/>
          <w:szCs w:val="24"/>
          <w:w w:val="100"/>
          <w:spacing w:val="0"/>
          <w:color w:val="000000"/>
          <w:position w:val="0"/>
        </w:rPr>
        <w:t>目的</w:t>
      </w:r>
      <w:bookmarkEnd w:id="339"/>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规范医院财务预算的编制，加强医院财务管理，依法组织收入，节约支出，提高资</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金使用效益，促进事业的发展。</w:t>
      </w:r>
    </w:p>
    <w:p>
      <w:pPr>
        <w:pStyle w:val="Style62"/>
        <w:numPr>
          <w:ilvl w:val="0"/>
          <w:numId w:val="537"/>
        </w:numPr>
        <w:tabs>
          <w:tab w:leader="none" w:pos="354" w:val="left"/>
        </w:tabs>
        <w:widowControl w:val="0"/>
        <w:keepNext/>
        <w:keepLines/>
        <w:shd w:val="clear" w:color="auto" w:fill="auto"/>
        <w:bidi w:val="0"/>
        <w:jc w:val="left"/>
        <w:spacing w:before="0" w:after="0"/>
        <w:ind w:left="0" w:right="0" w:firstLine="0"/>
      </w:pPr>
      <w:bookmarkStart w:id="340" w:name="bookmark340"/>
      <w:r>
        <w:rPr>
          <w:lang w:val="zh-CN" w:eastAsia="zh-CN" w:bidi="zh-CN"/>
          <w:sz w:val="24"/>
          <w:szCs w:val="24"/>
          <w:w w:val="100"/>
          <w:spacing w:val="0"/>
          <w:color w:val="000000"/>
          <w:position w:val="0"/>
        </w:rPr>
        <w:t>范围</w:t>
      </w:r>
      <w:bookmarkEnd w:id="340"/>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适用于医院预算编制、执行、调整、分析与考核。</w:t>
      </w:r>
    </w:p>
    <w:p>
      <w:pPr>
        <w:pStyle w:val="Style62"/>
        <w:numPr>
          <w:ilvl w:val="0"/>
          <w:numId w:val="537"/>
        </w:numPr>
        <w:tabs>
          <w:tab w:leader="none" w:pos="354" w:val="left"/>
        </w:tabs>
        <w:widowControl w:val="0"/>
        <w:keepNext/>
        <w:keepLines/>
        <w:shd w:val="clear" w:color="auto" w:fill="auto"/>
        <w:bidi w:val="0"/>
        <w:jc w:val="left"/>
        <w:spacing w:before="0" w:after="0"/>
        <w:ind w:left="0" w:right="0" w:firstLine="0"/>
      </w:pPr>
      <w:bookmarkStart w:id="341" w:name="bookmark341"/>
      <w:r>
        <w:rPr>
          <w:lang w:val="zh-CN" w:eastAsia="zh-CN" w:bidi="zh-CN"/>
          <w:sz w:val="24"/>
          <w:szCs w:val="24"/>
          <w:w w:val="100"/>
          <w:spacing w:val="0"/>
          <w:color w:val="000000"/>
          <w:position w:val="0"/>
        </w:rPr>
        <w:t>定义</w:t>
      </w:r>
      <w:bookmarkEnd w:id="341"/>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无。</w:t>
      </w:r>
    </w:p>
    <w:p>
      <w:pPr>
        <w:pStyle w:val="Style62"/>
        <w:numPr>
          <w:ilvl w:val="0"/>
          <w:numId w:val="537"/>
        </w:numPr>
        <w:tabs>
          <w:tab w:leader="none" w:pos="358" w:val="left"/>
        </w:tabs>
        <w:widowControl w:val="0"/>
        <w:keepNext/>
        <w:keepLines/>
        <w:shd w:val="clear" w:color="auto" w:fill="auto"/>
        <w:bidi w:val="0"/>
        <w:jc w:val="left"/>
        <w:spacing w:before="0" w:after="0"/>
        <w:ind w:left="0" w:right="0" w:firstLine="0"/>
      </w:pPr>
      <w:bookmarkStart w:id="342" w:name="bookmark342"/>
      <w:r>
        <w:rPr>
          <w:lang w:val="zh-CN" w:eastAsia="zh-CN" w:bidi="zh-CN"/>
          <w:sz w:val="24"/>
          <w:szCs w:val="24"/>
          <w:w w:val="100"/>
          <w:spacing w:val="0"/>
          <w:color w:val="000000"/>
          <w:position w:val="0"/>
        </w:rPr>
        <w:t>内容</w:t>
      </w:r>
      <w:bookmarkEnd w:id="342"/>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1预算编制原则</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坚持收支平衡的原则。医院预算，要做到收支平衡，根据预算收入，安排相 应支出，保证医院卫生事业计划能够顺利完成。</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坚持量人为出的原则。要按照上年度的执行情况，考虑预算年度的可变因素， 将收入打足，在安排支出预算时，应分别轻重缓急，将有限的资金安排到最 需要的地方。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3坚持勤俭办事的原则。</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w:t>
      </w:r>
      <w:r>
        <w:rPr>
          <w:lang w:val="zh-CN" w:eastAsia="zh-CN" w:bidi="zh-CN"/>
          <w:w w:val="100"/>
          <w:color w:val="000000"/>
          <w:position w:val="0"/>
        </w:rPr>
        <w:t>预算编制依据</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1根据国家卫生行政管理部门下达的卫生事业发展计划。</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2依据医院上一年度的预算执行情况。</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3依据本院职代会（或办公会）通过的本年度发展规划及工作目标。</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w:t>
      </w:r>
      <w:r>
        <w:rPr>
          <w:lang w:val="zh-CN" w:eastAsia="zh-CN" w:bidi="zh-CN"/>
          <w:w w:val="100"/>
          <w:color w:val="000000"/>
          <w:position w:val="0"/>
        </w:rPr>
        <w:t>预算内容和编制方法</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4.3. </w:t>
      </w:r>
      <w:r>
        <w:rPr>
          <w:lang w:val="zh-CN" w:eastAsia="zh-CN" w:bidi="zh-CN"/>
          <w:w w:val="100"/>
          <w:color w:val="000000"/>
          <w:position w:val="0"/>
        </w:rPr>
        <w:t>1预算内容：主要包括收人预算和支出预算两方面，通过编制收支预算表主要 包括医院收人总表、业务支出明细表、收支结余预算表。</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2编制方法：在院长的领导下，医院财务部门负责组织财务收支预算的编制工 作，并全面负责收入预算编制，参加编制财务收支预算的部门同时还有后勤 服务中心、药品科、人事处、信息科、设备处、医务处、科教处、基建科等 部门。负责编制财务收支预算的人员，应结合本部门的工作需求，认真测算， 如实填报各项收支预算数据。医院财务收支预算采取“二上二下”方式，具 体如下：“上一阶段”：财务部门每年12月份向有关职能部门下达预算年度各 类收支上报通知</w:t>
      </w:r>
      <w:r>
        <w:rPr>
          <w:lang w:val="en-US" w:eastAsia="en-US" w:bidi="en-US"/>
          <w:w w:val="100"/>
          <w:color w:val="000000"/>
          <w:position w:val="0"/>
        </w:rPr>
        <w:t>（</w:t>
      </w:r>
      <w:r>
        <w:rPr>
          <w:lang w:val="zh-CN" w:eastAsia="zh-CN" w:bidi="zh-CN"/>
          <w:w w:val="100"/>
          <w:color w:val="000000"/>
          <w:position w:val="0"/>
        </w:rPr>
        <w:t>包括填报表格），同时提供本年度各预算科室实际收支数 据，供各科室编制下年度预算参考。各部门按照要求把本部门需上报的收支 项目逐一列示并填报具体金额，经分管院领导审批后统一上报财务部门。“下 一阶段”：财务部门根据收人预算数据，按照量人为出的原则框算出预算年度 的支出总额最高限，根据医院实际工作需求同时结合各部门上报的明细支出 项目，分别以财务核算科目和各部门支出需求两方面初步测算出各项支出数 额，并以部门为单位分别下发各项收支预算数据，征求各部门意见。“二上阶 段”：各部门针对账务部门初步核定的收支项目及数额标准，结合本部门工作 计划和需求，提出修正意见和原因，以书面形式报财务部门予以调整。“二下 阶段”：财务部门根据调整后的收支项目和数额，报院领导（或院办公会</w:t>
      </w:r>
      <w:r>
        <w:rPr>
          <w:lang w:val="en-US" w:eastAsia="en-US" w:bidi="en-US"/>
          <w:w w:val="100"/>
          <w:color w:val="000000"/>
          <w:position w:val="0"/>
        </w:rPr>
        <w:t>）</w:t>
      </w:r>
      <w:r>
        <w:rPr>
          <w:lang w:val="zh-CN" w:eastAsia="zh-CN" w:bidi="zh-CN"/>
          <w:w w:val="100"/>
          <w:color w:val="000000"/>
          <w:position w:val="0"/>
        </w:rPr>
        <w:t>审 批同意后，下发各部门严格执行。</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3收入预算。医疗业务收入：</w:t>
      </w:r>
      <w:r>
        <w:rPr>
          <w:lang w:val="en-US" w:eastAsia="en-US" w:bidi="en-US"/>
          <w:w w:val="100"/>
          <w:color w:val="000000"/>
          <w:position w:val="0"/>
        </w:rPr>
        <w:t>[1]</w:t>
      </w:r>
      <w:r>
        <w:rPr>
          <w:lang w:val="zh-CN" w:eastAsia="zh-CN" w:bidi="zh-CN"/>
          <w:w w:val="100"/>
          <w:color w:val="000000"/>
          <w:position w:val="0"/>
        </w:rPr>
        <w:t>门诊收入：预算数=预计每门诊人次收费水 平预计门诊量</w:t>
      </w:r>
      <w:r>
        <w:rPr>
          <w:lang w:val="en-US" w:eastAsia="en-US" w:bidi="en-US"/>
          <w:w w:val="100"/>
          <w:color w:val="000000"/>
          <w:position w:val="0"/>
        </w:rPr>
        <w:t>[2]</w:t>
      </w:r>
      <w:r>
        <w:rPr>
          <w:lang w:val="zh-CN" w:eastAsia="zh-CN" w:bidi="zh-CN"/>
          <w:w w:val="100"/>
          <w:color w:val="000000"/>
          <w:position w:val="0"/>
        </w:rPr>
        <w:t>住院收人：预算数=预计每出院病人收费水平预计出院病 人或=预计每床日收费水平预计实际占用病床日</w:t>
      </w:r>
      <w:r>
        <w:rPr>
          <w:lang w:val="en-US" w:eastAsia="en-US" w:bidi="en-US"/>
          <w:w w:val="100"/>
          <w:color w:val="000000"/>
          <w:position w:val="0"/>
        </w:rPr>
        <w:t>[3]</w:t>
      </w:r>
      <w:r>
        <w:rPr>
          <w:lang w:val="zh-CN" w:eastAsia="zh-CN" w:bidi="zh-CN"/>
          <w:w w:val="100"/>
          <w:color w:val="000000"/>
          <w:position w:val="0"/>
        </w:rPr>
        <w:t xml:space="preserve">医疗业务收入=门诊收 人+住院收人根据以往年度医疗、药品收入结构测算出医疗药品收入预算数: </w:t>
      </w:r>
      <w:r>
        <w:rPr>
          <w:lang w:val="en-US" w:eastAsia="en-US" w:bidi="en-US"/>
          <w:w w:val="100"/>
          <w:color w:val="000000"/>
          <w:position w:val="0"/>
        </w:rPr>
        <w:t>[4]</w:t>
      </w:r>
      <w:r>
        <w:rPr>
          <w:lang w:val="zh-CN" w:eastAsia="zh-CN" w:bidi="zh-CN"/>
          <w:w w:val="100"/>
          <w:color w:val="000000"/>
          <w:position w:val="0"/>
        </w:rPr>
        <w:t>药品收人=医疗业务收人预计占医疗业务收人比例％。财政拨款收人: 按照市财局批复的财政拨款指标作为预算数额。其他收人：根据上年实际执 行水平，参照预算年度可能发生的变化因素而定。</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4.3.4</w:t>
      </w:r>
      <w:r>
        <w:rPr>
          <w:lang w:val="zh-CN" w:eastAsia="zh-CN" w:bidi="zh-CN"/>
          <w:w w:val="100"/>
          <w:color w:val="000000"/>
          <w:position w:val="0"/>
        </w:rPr>
        <w:t>支出预算。医院各职能部门根据收入预算数据，按照支出类别不同，分别从 以下几方面测算出各类支出数额：</w:t>
      </w:r>
      <w:r>
        <w:rPr>
          <w:lang w:val="en-US" w:eastAsia="en-US" w:bidi="en-US"/>
          <w:w w:val="100"/>
          <w:color w:val="000000"/>
          <w:position w:val="0"/>
        </w:rPr>
        <w:t>（1)</w:t>
      </w:r>
      <w:r>
        <w:rPr>
          <w:lang w:val="zh-CN" w:eastAsia="zh-CN" w:bidi="zh-CN"/>
          <w:w w:val="100"/>
          <w:color w:val="000000"/>
          <w:position w:val="0"/>
        </w:rPr>
        <w:t>人员费用：控制此类支出占业务收人 比不超过24%，原则上要求人均费用增长幅度要小于业务收人增长幅度，具 体包括：工资：由人事、财务部门根据现行工资执行标准，结合预算年度新 增加人员工资费用累加所得。绩效工资：财务部门根据往年人均收人数额， 结合工资发放水平，把此类支出控制在业务收人一定比例</w:t>
      </w:r>
      <w:r>
        <w:rPr>
          <w:lang w:val="en-US" w:eastAsia="en-US" w:bidi="en-US"/>
          <w:w w:val="100"/>
          <w:color w:val="000000"/>
          <w:position w:val="0"/>
        </w:rPr>
        <w:t>（</w:t>
      </w:r>
      <w:r>
        <w:rPr>
          <w:lang w:val="zh-CN" w:eastAsia="zh-CN" w:bidi="zh-CN"/>
          <w:w w:val="100"/>
          <w:color w:val="000000"/>
          <w:position w:val="0"/>
        </w:rPr>
        <w:t>一般为10%)以 内。社会保障支出：根据文件规定上缴比例，结合职工人数和工资发放标准 计算所得。其他支出项目：根据往年支出数额或比例计算列支。</w:t>
      </w:r>
      <w:r>
        <w:rPr>
          <w:lang w:val="en-US" w:eastAsia="en-US" w:bidi="en-US"/>
          <w:w w:val="100"/>
          <w:color w:val="000000"/>
          <w:position w:val="0"/>
        </w:rPr>
        <w:t>（2)</w:t>
      </w:r>
      <w:r>
        <w:rPr>
          <w:lang w:val="zh-CN" w:eastAsia="zh-CN" w:bidi="zh-CN"/>
          <w:w w:val="100"/>
          <w:color w:val="000000"/>
          <w:position w:val="0"/>
        </w:rPr>
        <w:t xml:space="preserve">药品材 料费：一般控制在业务收人的45%以内，具体如下：药品支出=药品收人预 算数/ </w:t>
      </w:r>
      <w:r>
        <w:rPr>
          <w:lang w:val="en-US" w:eastAsia="en-US" w:bidi="en-US"/>
          <w:w w:val="100"/>
          <w:color w:val="000000"/>
          <w:position w:val="0"/>
        </w:rPr>
        <w:t>(1 +</w:t>
      </w:r>
      <w:r>
        <w:rPr>
          <w:lang w:val="zh-CN" w:eastAsia="zh-CN" w:bidi="zh-CN"/>
          <w:w w:val="100"/>
          <w:color w:val="000000"/>
          <w:position w:val="0"/>
        </w:rPr>
        <w:t>药品加成率）、材料支出=业务收人预算数往年材料支出占比</w:t>
      </w:r>
      <w:r>
        <w:rPr>
          <w:rStyle w:val="CharStyle162"/>
        </w:rPr>
        <w:t xml:space="preserve">十/ </w:t>
      </w:r>
      <w:r>
        <w:rPr>
          <w:lang w:val="zh-CN" w:eastAsia="zh-CN" w:bidi="zh-CN"/>
          <w:w w:val="100"/>
          <w:color w:val="000000"/>
          <w:position w:val="0"/>
        </w:rPr>
        <w:t>一调整数额。</w:t>
      </w:r>
      <w:r>
        <w:rPr>
          <w:lang w:val="en-US" w:eastAsia="en-US" w:bidi="en-US"/>
          <w:w w:val="100"/>
          <w:color w:val="000000"/>
          <w:position w:val="0"/>
        </w:rPr>
        <w:t>（3)</w:t>
      </w:r>
      <w:r>
        <w:rPr>
          <w:lang w:val="zh-CN" w:eastAsia="zh-CN" w:bidi="zh-CN"/>
          <w:w w:val="100"/>
          <w:color w:val="000000"/>
          <w:position w:val="0"/>
        </w:rPr>
        <w:t>购置支出：专用设备购置费：根据各科室购置需求结合往 年列支金额计算列支</w:t>
      </w:r>
      <w:r>
        <w:rPr>
          <w:rStyle w:val="CharStyle106"/>
        </w:rPr>
        <w:t>，一</w:t>
      </w:r>
      <w:r>
        <w:rPr>
          <w:lang w:val="zh-CN" w:eastAsia="zh-CN" w:bidi="zh-CN"/>
          <w:w w:val="100"/>
          <w:color w:val="000000"/>
          <w:position w:val="0"/>
        </w:rPr>
        <w:t>般控制在业务收人的8%以内。</w:t>
      </w:r>
      <w:r>
        <w:rPr>
          <w:lang w:val="en-US" w:eastAsia="en-US" w:bidi="en-US"/>
          <w:w w:val="100"/>
          <w:color w:val="000000"/>
          <w:position w:val="0"/>
        </w:rPr>
        <w:t>（4)</w:t>
      </w:r>
      <w:r>
        <w:rPr>
          <w:lang w:val="zh-CN" w:eastAsia="zh-CN" w:bidi="zh-CN"/>
          <w:w w:val="100"/>
          <w:color w:val="000000"/>
          <w:position w:val="0"/>
        </w:rPr>
        <w:t>日常公用支出： 水电汽支出=预计使用量单价，此类项目应按照国家有关要求，尽量采取节 能措施，切实降低消耗支出。各类物业费、租赁费、医疗废物处置费、宣传 费等根据签定合同金额列支。维修费：根据维保合同，结合往年支出数额计 算所得，大型设备修保费用一般控制在设备价值的10%以内、差旅、会议、 培训费用按照预算年度外出计划，结合往年支出数额计算所得。招待费：控 制在日常公用支出的2%以内、借款利息支出=预计借款数额综合年利率、 福利费=预计平均在职职工数量8元12月，其他费用结合往年支出数额和预 算年度实际情况计算所得。</w:t>
      </w:r>
      <w:r>
        <w:rPr>
          <w:lang w:val="en-US" w:eastAsia="en-US" w:bidi="en-US"/>
          <w:w w:val="100"/>
          <w:color w:val="000000"/>
          <w:position w:val="0"/>
        </w:rPr>
        <w:t>（5)</w:t>
      </w:r>
      <w:r>
        <w:rPr>
          <w:lang w:val="zh-CN" w:eastAsia="zh-CN" w:bidi="zh-CN"/>
          <w:w w:val="100"/>
          <w:color w:val="000000"/>
          <w:position w:val="0"/>
        </w:rPr>
        <w:t>专项支出：年初按一定比例提取，作为专项 经费管理。科研教学费：按照医疗业务收人一定比例</w:t>
      </w:r>
      <w:r>
        <w:rPr>
          <w:lang w:val="en-US" w:eastAsia="en-US" w:bidi="en-US"/>
          <w:w w:val="100"/>
          <w:color w:val="000000"/>
          <w:position w:val="0"/>
        </w:rPr>
        <w:t xml:space="preserve">（0.2 </w:t>
      </w:r>
      <w:r>
        <w:rPr>
          <w:rStyle w:val="CharStyle60"/>
        </w:rPr>
        <w:t xml:space="preserve">%)提取。坏账 </w:t>
      </w:r>
      <w:r>
        <w:rPr>
          <w:lang w:val="zh-CN" w:eastAsia="zh-CN" w:bidi="zh-CN"/>
          <w:w w:val="100"/>
          <w:color w:val="000000"/>
          <w:position w:val="0"/>
        </w:rPr>
        <w:t>准备：按照年初应收医疗款和应收在院病人医药费合计数额的5%提取列支。 财政专项支出：本项目是与财政专项补助收人相对应的支出，支出数额主要 是按照预算年度实现的政府采购金额、项目建设支出数额等合计数值。</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4.4</w:t>
      </w:r>
      <w:r>
        <w:rPr>
          <w:lang w:val="zh-CN" w:eastAsia="zh-CN" w:bidi="zh-CN"/>
          <w:w w:val="100"/>
          <w:color w:val="000000"/>
          <w:position w:val="0"/>
        </w:rPr>
        <w:t>预算的执行和调整</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4.4.1</w:t>
      </w:r>
      <w:r>
        <w:rPr>
          <w:lang w:val="zh-CN" w:eastAsia="zh-CN" w:bidi="zh-CN"/>
          <w:w w:val="100"/>
          <w:color w:val="000000"/>
          <w:position w:val="0"/>
        </w:rPr>
        <w:t>预算的执行：医院的财务预算下达后，各部门必须严格执行，不同支出类别 分别归口管理，各主管职能部门通过开具划拨单据的形式管理各项支出，同 时定期与财务部门进行核对，财务部门必须按照医院批准的年度财务收支预 算，组织收人、安排支出，同时要建立健全各项财务支出审批管理措施，严 格控制无预算支出。</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4.4.2</w:t>
      </w:r>
      <w:r>
        <w:rPr>
          <w:lang w:val="zh-CN" w:eastAsia="zh-CN" w:bidi="zh-CN"/>
          <w:w w:val="100"/>
          <w:color w:val="000000"/>
          <w:position w:val="0"/>
        </w:rPr>
        <w:t>预算的调整：医院年度预算核准后，一般不予调整。因政策变化、突发事件、 工作计划调整等客观原因影响预算执行的，由责任科室提出调整意见，报分 管院领导、院长（或院办公会</w:t>
      </w:r>
      <w:r>
        <w:rPr>
          <w:lang w:val="en-US" w:eastAsia="en-US" w:bidi="en-US"/>
          <w:w w:val="100"/>
          <w:color w:val="000000"/>
          <w:position w:val="0"/>
        </w:rPr>
        <w:t>）</w:t>
      </w:r>
      <w:r>
        <w:rPr>
          <w:lang w:val="zh-CN" w:eastAsia="zh-CN" w:bidi="zh-CN"/>
          <w:w w:val="100"/>
          <w:color w:val="000000"/>
          <w:position w:val="0"/>
        </w:rPr>
        <w:t>审批同意后，报财务部门据以调整。</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4.5</w:t>
      </w:r>
      <w:r>
        <w:rPr>
          <w:lang w:val="zh-CN" w:eastAsia="zh-CN" w:bidi="zh-CN"/>
          <w:w w:val="100"/>
          <w:color w:val="000000"/>
          <w:position w:val="0"/>
        </w:rPr>
        <w:t>预算的分析和考核</w:t>
      </w:r>
    </w:p>
    <w:p>
      <w:pPr>
        <w:pStyle w:val="Style28"/>
        <w:numPr>
          <w:ilvl w:val="0"/>
          <w:numId w:val="539"/>
        </w:numPr>
        <w:tabs>
          <w:tab w:leader="none" w:pos="669"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5.1</w:t>
      </w:r>
      <w:r>
        <w:rPr>
          <w:lang w:val="zh-CN" w:eastAsia="zh-CN" w:bidi="zh-CN"/>
          <w:w w:val="100"/>
          <w:color w:val="000000"/>
          <w:position w:val="0"/>
        </w:rPr>
        <w:t>预算分析：医院财务部门负责医院财务收支预算的执行管理工作，每季度将</w:t>
      </w:r>
    </w:p>
    <w:p>
      <w:pPr>
        <w:pStyle w:val="Style28"/>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执行情况进行汇总分析，针对具体问题提出改进建议，并反馈责任科室，采 取措施，确保年度预算的顺利完成。</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4.5.2</w:t>
      </w:r>
      <w:r>
        <w:rPr>
          <w:lang w:val="zh-CN" w:eastAsia="zh-CN" w:bidi="zh-CN"/>
          <w:w w:val="100"/>
          <w:color w:val="000000"/>
          <w:position w:val="0"/>
        </w:rPr>
        <w:t>预算考核：医院财务部门负责医院财务收支预算的管理考核工作，年末对医 院的各项财务收支预算执行情况进行分析考核，对预算执行不好或未完成预 算的科室或部门予以通报批评。</w:t>
      </w:r>
    </w:p>
    <w:p>
      <w:pPr>
        <w:pStyle w:val="Style53"/>
        <w:widowControl w:val="0"/>
        <w:keepNext/>
        <w:keepLines/>
        <w:shd w:val="clear" w:color="auto" w:fill="auto"/>
        <w:bidi w:val="0"/>
        <w:jc w:val="left"/>
        <w:spacing w:before="0" w:after="0"/>
        <w:ind w:left="0" w:right="0" w:firstLine="0"/>
      </w:pPr>
      <w:bookmarkStart w:id="343" w:name="bookmark343"/>
      <w:r>
        <w:rPr>
          <w:rStyle w:val="CharStyle56"/>
          <w:lang w:val="en-US" w:eastAsia="en-US" w:bidi="en-US"/>
        </w:rPr>
        <w:t>5.</w:t>
      </w:r>
      <w:r>
        <w:rPr>
          <w:rStyle w:val="CharStyle56"/>
        </w:rPr>
        <w:t>附则</w:t>
      </w:r>
      <w:bookmarkEnd w:id="343"/>
    </w:p>
    <w:p>
      <w:pPr>
        <w:pStyle w:val="Style28"/>
        <w:numPr>
          <w:ilvl w:val="0"/>
          <w:numId w:val="539"/>
        </w:numPr>
        <w:tabs>
          <w:tab w:leader="none" w:pos="669"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1本制度由财务科负责解释。</w:t>
      </w:r>
    </w:p>
    <w:p>
      <w:pPr>
        <w:pStyle w:val="Style28"/>
        <w:widowControl w:val="0"/>
        <w:keepNext w:val="0"/>
        <w:keepLines w:val="0"/>
        <w:shd w:val="clear" w:color="auto" w:fill="auto"/>
        <w:bidi w:val="0"/>
        <w:jc w:val="both"/>
        <w:spacing w:before="0" w:after="0" w:line="360" w:lineRule="exact"/>
        <w:ind w:left="1020" w:right="0" w:hanging="680"/>
        <w:sectPr>
          <w:type w:val="continuous"/>
          <w:pgSz w:w="11900" w:h="16840"/>
          <w:pgMar w:top="1493" w:left="1370" w:right="1424" w:bottom="1887"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60"/>
        <w:ind w:left="0" w:right="0" w:firstLine="0"/>
      </w:pPr>
      <w:bookmarkStart w:id="344" w:name="bookmark344"/>
      <w:r>
        <w:rPr>
          <w:lang w:val="zh-CN" w:eastAsia="zh-CN" w:bidi="zh-CN"/>
          <w:w w:val="100"/>
          <w:spacing w:val="0"/>
          <w:color w:val="000000"/>
          <w:position w:val="0"/>
        </w:rPr>
        <w:t>会计人员工作交接制度</w:t>
      </w:r>
      <w:bookmarkEnd w:id="344"/>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会计人员工作交接制度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025 </w:t>
            </w:r>
            <w:r>
              <w:rPr>
                <w:rStyle w:val="CharStyle67"/>
              </w:rPr>
              <w:t xml:space="preserve">- </w:t>
            </w:r>
            <w:r>
              <w:rPr>
                <w:rStyle w:val="CharStyle67"/>
                <w:lang w:val="zh-CN" w:eastAsia="zh-CN" w:bidi="zh-CN"/>
              </w:rPr>
              <w:t>003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财务科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541"/>
        </w:numPr>
        <w:tabs>
          <w:tab w:leader="none" w:pos="354" w:val="left"/>
        </w:tabs>
        <w:widowControl w:val="0"/>
        <w:keepNext/>
        <w:keepLines/>
        <w:shd w:val="clear" w:color="auto" w:fill="auto"/>
        <w:bidi w:val="0"/>
        <w:jc w:val="left"/>
        <w:spacing w:before="398" w:after="0"/>
        <w:ind w:left="0" w:right="0" w:firstLine="0"/>
      </w:pPr>
      <w:bookmarkStart w:id="345" w:name="bookmark345"/>
      <w:r>
        <w:rPr>
          <w:lang w:val="zh-CN" w:eastAsia="zh-CN" w:bidi="zh-CN"/>
          <w:sz w:val="24"/>
          <w:szCs w:val="24"/>
          <w:w w:val="100"/>
          <w:spacing w:val="0"/>
          <w:color w:val="000000"/>
          <w:position w:val="0"/>
        </w:rPr>
        <w:t>目的</w:t>
      </w:r>
      <w:bookmarkEnd w:id="345"/>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实现会计资料的科学化管理、信息共享，确保会计人员岗位变动时，会计工作前后</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衔接，责任清晰。</w:t>
      </w:r>
    </w:p>
    <w:p>
      <w:pPr>
        <w:pStyle w:val="Style62"/>
        <w:numPr>
          <w:ilvl w:val="0"/>
          <w:numId w:val="541"/>
        </w:numPr>
        <w:tabs>
          <w:tab w:leader="none" w:pos="354" w:val="left"/>
        </w:tabs>
        <w:widowControl w:val="0"/>
        <w:keepNext/>
        <w:keepLines/>
        <w:shd w:val="clear" w:color="auto" w:fill="auto"/>
        <w:bidi w:val="0"/>
        <w:jc w:val="left"/>
        <w:spacing w:before="0" w:after="0"/>
        <w:ind w:left="0" w:right="0" w:firstLine="0"/>
      </w:pPr>
      <w:bookmarkStart w:id="346" w:name="bookmark346"/>
      <w:r>
        <w:rPr>
          <w:lang w:val="zh-CN" w:eastAsia="zh-CN" w:bidi="zh-CN"/>
          <w:sz w:val="24"/>
          <w:szCs w:val="24"/>
          <w:w w:val="100"/>
          <w:spacing w:val="0"/>
          <w:color w:val="000000"/>
          <w:position w:val="0"/>
        </w:rPr>
        <w:t>范围</w:t>
      </w:r>
      <w:bookmarkEnd w:id="346"/>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适用于医院全体财务人员。</w:t>
      </w:r>
    </w:p>
    <w:p>
      <w:pPr>
        <w:pStyle w:val="Style62"/>
        <w:numPr>
          <w:ilvl w:val="0"/>
          <w:numId w:val="541"/>
        </w:numPr>
        <w:tabs>
          <w:tab w:leader="none" w:pos="354" w:val="left"/>
        </w:tabs>
        <w:widowControl w:val="0"/>
        <w:keepNext/>
        <w:keepLines/>
        <w:shd w:val="clear" w:color="auto" w:fill="auto"/>
        <w:bidi w:val="0"/>
        <w:jc w:val="left"/>
        <w:spacing w:before="0" w:after="0"/>
        <w:ind w:left="0" w:right="0" w:firstLine="0"/>
      </w:pPr>
      <w:bookmarkStart w:id="347" w:name="bookmark347"/>
      <w:r>
        <w:rPr>
          <w:lang w:val="zh-CN" w:eastAsia="zh-CN" w:bidi="zh-CN"/>
          <w:sz w:val="24"/>
          <w:szCs w:val="24"/>
          <w:w w:val="100"/>
          <w:spacing w:val="0"/>
          <w:color w:val="000000"/>
          <w:position w:val="0"/>
        </w:rPr>
        <w:t>定义</w:t>
      </w:r>
      <w:bookmarkEnd w:id="347"/>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会计人员的工作交接制度包含医院会计人员工作调离、移交、接管、已交清册和监</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交等一系列制度规定。</w:t>
      </w:r>
    </w:p>
    <w:p>
      <w:pPr>
        <w:pStyle w:val="Style62"/>
        <w:numPr>
          <w:ilvl w:val="0"/>
          <w:numId w:val="541"/>
        </w:numPr>
        <w:tabs>
          <w:tab w:leader="none" w:pos="358" w:val="left"/>
        </w:tabs>
        <w:widowControl w:val="0"/>
        <w:keepNext/>
        <w:keepLines/>
        <w:shd w:val="clear" w:color="auto" w:fill="auto"/>
        <w:bidi w:val="0"/>
        <w:jc w:val="left"/>
        <w:spacing w:before="0" w:after="0"/>
        <w:ind w:left="0" w:right="0" w:firstLine="0"/>
      </w:pPr>
      <w:bookmarkStart w:id="348" w:name="bookmark348"/>
      <w:r>
        <w:rPr>
          <w:lang w:val="zh-CN" w:eastAsia="zh-CN" w:bidi="zh-CN"/>
          <w:sz w:val="24"/>
          <w:szCs w:val="24"/>
          <w:w w:val="100"/>
          <w:spacing w:val="0"/>
          <w:color w:val="000000"/>
          <w:position w:val="0"/>
        </w:rPr>
        <w:t>内容</w:t>
      </w:r>
      <w:bookmarkEnd w:id="348"/>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调离。会计人员调动工作、变动岗位或因故离职，必须与接管人员办清交接手 续，编制移交清册，否则，一律不得离岗。</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w:t>
      </w:r>
      <w:r>
        <w:rPr>
          <w:lang w:val="zh-CN" w:eastAsia="zh-CN" w:bidi="zh-CN"/>
          <w:w w:val="100"/>
          <w:color w:val="000000"/>
          <w:position w:val="0"/>
        </w:rPr>
        <w:t>移交。会计人员移交之前，必须做好以下各项准备工作：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4.2. </w:t>
      </w:r>
      <w:r>
        <w:rPr>
          <w:lang w:val="zh-CN" w:eastAsia="zh-CN" w:bidi="zh-CN"/>
          <w:w w:val="100"/>
          <w:color w:val="000000"/>
          <w:position w:val="0"/>
        </w:rPr>
        <w:t>1对已经受理的经济业务，应及时填制凭证，尚未填制会计凭证的应填制完毕， 登记入账。</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尚未登记的账目，应登记完毕。将所有移交的会计账簿结出余额，并在最后 一笔余额后加盖本人印章。</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4.2.3</w:t>
      </w:r>
      <w:r>
        <w:rPr>
          <w:lang w:val="zh-CN" w:eastAsia="zh-CN" w:bidi="zh-CN"/>
          <w:w w:val="100"/>
          <w:color w:val="000000"/>
          <w:position w:val="0"/>
        </w:rPr>
        <w:t>整理应该移交的所有资料，对未了事项要写出书面说明材料。要核实内外往 来账目，部门之间财产物资账，尽可能处理结清，处理不完的列表交接，说 明原因。</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4.2.4</w:t>
      </w:r>
      <w:r>
        <w:rPr>
          <w:lang w:val="zh-CN" w:eastAsia="zh-CN" w:bidi="zh-CN"/>
          <w:w w:val="100"/>
          <w:color w:val="000000"/>
          <w:position w:val="0"/>
        </w:rPr>
        <w:t>会计主管人员移交时，还要将全部财务工作、重大的财务收支和会计人员的 情况等，向接替人详细介绍，对需要移交的遗留问题，应写出书面说明材料。</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5认真编制移交清册，移交清册一般包括：单位名称、交接日期、交接内容、 交接项目、交接双方和监交人姓名、需要说明的问题和意见等。交接内容要 详细列明应该移交的会计凭证、会计账薄、会计报表、公章、现金、支票、 文件、资料和其他物品的名称和数量等。</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6移交清册字迹清楚，不得涂改。</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3接管。会计人员办理移交时，移交人员要按照移交清册逐项移交，接管人员要 逐项核对点收。并注意以下几点：</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4.3.1</w:t>
      </w:r>
      <w:r>
        <w:rPr>
          <w:lang w:val="zh-CN" w:eastAsia="zh-CN" w:bidi="zh-CN"/>
          <w:w w:val="100"/>
          <w:color w:val="000000"/>
          <w:position w:val="0"/>
        </w:rPr>
        <w:t>现金、有价证券的接受，要将日记账与总账相核对，然后根据账薄余额进行 点交。</w:t>
      </w:r>
    </w:p>
    <w:p>
      <w:pPr>
        <w:pStyle w:val="Style28"/>
        <w:widowControl w:val="0"/>
        <w:keepNext w:val="0"/>
        <w:keepLines w:val="0"/>
        <w:shd w:val="clear" w:color="auto" w:fill="auto"/>
        <w:bidi w:val="0"/>
        <w:jc w:val="left"/>
        <w:spacing w:before="0" w:after="0" w:line="360" w:lineRule="exact"/>
        <w:ind w:left="1020" w:right="0" w:hanging="680"/>
      </w:pPr>
      <w:r>
        <w:rPr>
          <w:rStyle w:val="CharStyle81"/>
        </w:rPr>
        <w:t xml:space="preserve">4. 3. </w:t>
      </w:r>
      <w:r>
        <w:rPr>
          <w:rStyle w:val="CharStyle81"/>
          <w:lang w:val="zh-CN" w:eastAsia="zh-CN" w:bidi="zh-CN"/>
        </w:rPr>
        <w:t>2</w:t>
      </w:r>
      <w:r>
        <w:rPr>
          <w:lang w:val="zh-CN" w:eastAsia="zh-CN" w:bidi="zh-CN"/>
          <w:w w:val="100"/>
          <w:color w:val="000000"/>
          <w:position w:val="0"/>
        </w:rPr>
        <w:t>现金、有价证券必须与账薄一致，不一致时，有移交人在规定期限内负责查 清处理。</w:t>
      </w:r>
    </w:p>
    <w:p>
      <w:pPr>
        <w:pStyle w:val="Style28"/>
        <w:widowControl w:val="0"/>
        <w:keepNext w:val="0"/>
        <w:keepLines w:val="0"/>
        <w:shd w:val="clear" w:color="auto" w:fill="auto"/>
        <w:bidi w:val="0"/>
        <w:jc w:val="left"/>
        <w:spacing w:before="0" w:after="0" w:line="360" w:lineRule="exact"/>
        <w:ind w:left="1020" w:right="0" w:hanging="680"/>
      </w:pPr>
      <w:r>
        <w:rPr>
          <w:rStyle w:val="CharStyle81"/>
        </w:rPr>
        <w:t xml:space="preserve">4. 3. </w:t>
      </w:r>
      <w:r>
        <w:rPr>
          <w:rStyle w:val="CharStyle81"/>
          <w:lang w:val="zh-CN" w:eastAsia="zh-CN" w:bidi="zh-CN"/>
        </w:rPr>
        <w:t>3</w:t>
      </w:r>
      <w:r>
        <w:rPr>
          <w:lang w:val="zh-CN" w:eastAsia="zh-CN" w:bidi="zh-CN"/>
          <w:w w:val="100"/>
          <w:color w:val="000000"/>
          <w:position w:val="0"/>
        </w:rPr>
        <w:t>银行存款账户余额要与银行对账单核对相符，并将银行对账单、银行余额调 节表一并交接。</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4会计凭证、账簿、报表和其他会计资料必须完整无缺，不得遗漏。如有短缺， 要查明原因，并要在移交清册中加以注明，有移交人负责。</w:t>
      </w:r>
    </w:p>
    <w:p>
      <w:pPr>
        <w:pStyle w:val="Style28"/>
        <w:widowControl w:val="0"/>
        <w:keepNext w:val="0"/>
        <w:keepLines w:val="0"/>
        <w:shd w:val="clear" w:color="auto" w:fill="auto"/>
        <w:bidi w:val="0"/>
        <w:jc w:val="left"/>
        <w:spacing w:before="0" w:after="0" w:line="360" w:lineRule="exact"/>
        <w:ind w:left="1020" w:right="0" w:hanging="680"/>
      </w:pPr>
      <w:r>
        <w:rPr>
          <w:rStyle w:val="CharStyle81"/>
        </w:rPr>
        <w:t>4.3.5</w:t>
      </w:r>
      <w:r>
        <w:rPr>
          <w:lang w:val="zh-CN" w:eastAsia="zh-CN" w:bidi="zh-CN"/>
          <w:w w:val="100"/>
          <w:color w:val="000000"/>
          <w:position w:val="0"/>
        </w:rPr>
        <w:t>各种财产物资和债权债务的明细账户余额，要与总账有关账户的余额核对相 符。</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4.3.6</w:t>
      </w:r>
      <w:r>
        <w:rPr>
          <w:lang w:val="zh-CN" w:eastAsia="zh-CN" w:bidi="zh-CN"/>
          <w:w w:val="100"/>
          <w:color w:val="000000"/>
          <w:position w:val="0"/>
        </w:rPr>
        <w:t>接管的会计人员应继续使用移交账簿，不得自行另立新账，以保持会计记录 的连续性。</w:t>
      </w:r>
    </w:p>
    <w:p>
      <w:pPr>
        <w:pStyle w:val="Style28"/>
        <w:widowControl w:val="0"/>
        <w:keepNext w:val="0"/>
        <w:keepLines w:val="0"/>
        <w:shd w:val="clear" w:color="auto" w:fill="auto"/>
        <w:bidi w:val="0"/>
        <w:jc w:val="left"/>
        <w:spacing w:before="0" w:after="0" w:line="360" w:lineRule="exact"/>
        <w:ind w:left="760" w:right="0" w:hanging="420"/>
      </w:pPr>
      <w:r>
        <w:rPr>
          <w:rStyle w:val="CharStyle81"/>
        </w:rPr>
        <w:t xml:space="preserve">4. 3. </w:t>
      </w:r>
      <w:r>
        <w:rPr>
          <w:rStyle w:val="CharStyle81"/>
          <w:lang w:val="zh-CN" w:eastAsia="zh-CN" w:bidi="zh-CN"/>
        </w:rPr>
        <w:t>7</w:t>
      </w:r>
      <w:r>
        <w:rPr>
          <w:lang w:val="zh-CN" w:eastAsia="zh-CN" w:bidi="zh-CN"/>
          <w:w w:val="100"/>
          <w:color w:val="000000"/>
          <w:position w:val="0"/>
        </w:rPr>
        <w:t>会计档案交接按照《会计档案管理制度》执行。</w:t>
      </w:r>
    </w:p>
    <w:p>
      <w:pPr>
        <w:pStyle w:val="Style28"/>
        <w:widowControl w:val="0"/>
        <w:keepNext w:val="0"/>
        <w:keepLines w:val="0"/>
        <w:shd w:val="clear" w:color="auto" w:fill="auto"/>
        <w:bidi w:val="0"/>
        <w:jc w:val="left"/>
        <w:spacing w:before="0" w:after="0" w:line="360" w:lineRule="exact"/>
        <w:ind w:left="760" w:right="0" w:hanging="420"/>
      </w:pPr>
      <w:r>
        <w:rPr>
          <w:rStyle w:val="CharStyle81"/>
        </w:rPr>
        <w:t>4.4</w:t>
      </w:r>
      <w:r>
        <w:rPr>
          <w:lang w:val="zh-CN" w:eastAsia="zh-CN" w:bidi="zh-CN"/>
          <w:w w:val="100"/>
          <w:color w:val="000000"/>
          <w:position w:val="0"/>
        </w:rPr>
        <w:t>移交清册。交接完毕后，交接双方和监交人要在移交清册上签名或盖章。移交 人员编制移交清册一式三份，交接双方各一份，所在部门存档一份。</w:t>
      </w:r>
    </w:p>
    <w:p>
      <w:pPr>
        <w:pStyle w:val="Style28"/>
        <w:numPr>
          <w:ilvl w:val="0"/>
          <w:numId w:val="543"/>
        </w:numPr>
        <w:tabs>
          <w:tab w:leader="none" w:pos="694" w:val="left"/>
        </w:tabs>
        <w:widowControl w:val="0"/>
        <w:keepNext w:val="0"/>
        <w:keepLines w:val="0"/>
        <w:shd w:val="clear" w:color="auto" w:fill="auto"/>
        <w:bidi w:val="0"/>
        <w:jc w:val="left"/>
        <w:spacing w:before="0" w:after="0" w:line="360" w:lineRule="exact"/>
        <w:ind w:left="760" w:right="0" w:hanging="420"/>
      </w:pPr>
      <w:r>
        <w:rPr>
          <w:lang w:val="zh-CN" w:eastAsia="zh-CN" w:bidi="zh-CN"/>
          <w:w w:val="100"/>
          <w:color w:val="000000"/>
          <w:position w:val="0"/>
        </w:rPr>
        <w:t>5监交。会计人员办理工作交接时，必须有专人负责监交。</w:t>
      </w:r>
    </w:p>
    <w:p>
      <w:pPr>
        <w:pStyle w:val="Style53"/>
        <w:numPr>
          <w:ilvl w:val="0"/>
          <w:numId w:val="543"/>
        </w:numPr>
        <w:widowControl w:val="0"/>
        <w:keepNext/>
        <w:keepLines/>
        <w:shd w:val="clear" w:color="auto" w:fill="auto"/>
        <w:bidi w:val="0"/>
        <w:jc w:val="left"/>
        <w:spacing w:before="0" w:after="0"/>
        <w:ind w:left="0" w:right="0" w:firstLine="0"/>
      </w:pPr>
      <w:bookmarkStart w:id="349" w:name="bookmark349"/>
      <w:r>
        <w:rPr>
          <w:lang w:val="zh-CN" w:eastAsia="zh-CN" w:bidi="zh-CN"/>
          <w:w w:val="100"/>
          <w:color w:val="000000"/>
          <w:position w:val="0"/>
        </w:rPr>
        <w:t>附则</w:t>
      </w:r>
      <w:bookmarkEnd w:id="349"/>
    </w:p>
    <w:p>
      <w:pPr>
        <w:pStyle w:val="Style28"/>
        <w:numPr>
          <w:ilvl w:val="0"/>
          <w:numId w:val="541"/>
        </w:numPr>
        <w:tabs>
          <w:tab w:leader="none" w:pos="694" w:val="left"/>
        </w:tabs>
        <w:widowControl w:val="0"/>
        <w:keepNext w:val="0"/>
        <w:keepLines w:val="0"/>
        <w:shd w:val="clear" w:color="auto" w:fill="auto"/>
        <w:bidi w:val="0"/>
        <w:jc w:val="left"/>
        <w:spacing w:before="0" w:after="0" w:line="360" w:lineRule="exact"/>
        <w:ind w:left="760" w:right="0" w:hanging="420"/>
      </w:pPr>
      <w:r>
        <w:rPr>
          <w:lang w:val="zh-CN" w:eastAsia="zh-CN" w:bidi="zh-CN"/>
          <w:w w:val="100"/>
          <w:color w:val="000000"/>
          <w:position w:val="0"/>
        </w:rPr>
        <w:t>1本制度由财务科负责解释。</w:t>
      </w:r>
    </w:p>
    <w:p>
      <w:pPr>
        <w:pStyle w:val="Style28"/>
        <w:widowControl w:val="0"/>
        <w:keepNext w:val="0"/>
        <w:keepLines w:val="0"/>
        <w:shd w:val="clear" w:color="auto" w:fill="auto"/>
        <w:bidi w:val="0"/>
        <w:jc w:val="left"/>
        <w:spacing w:before="0" w:after="552" w:line="360" w:lineRule="exact"/>
        <w:ind w:left="760" w:right="0" w:hanging="420"/>
      </w:pPr>
      <w:r>
        <w:rPr>
          <w:rStyle w:val="CharStyle81"/>
        </w:rPr>
        <w:t>5.2</w:t>
      </w:r>
      <w:r>
        <w:rPr>
          <w:lang w:val="zh-CN" w:eastAsia="zh-CN" w:bidi="zh-CN"/>
          <w:w w:val="100"/>
          <w:color w:val="000000"/>
          <w:position w:val="0"/>
        </w:rPr>
        <w:t>本制度自发布之日起实施。</w:t>
      </w:r>
    </w:p>
    <w:p>
      <w:pPr>
        <w:pStyle w:val="Style28"/>
        <w:widowControl w:val="0"/>
        <w:keepNext w:val="0"/>
        <w:keepLines w:val="0"/>
        <w:shd w:val="clear" w:color="auto" w:fill="auto"/>
        <w:bidi w:val="0"/>
        <w:jc w:val="center"/>
        <w:spacing w:before="0" w:after="440" w:line="220" w:lineRule="exact"/>
        <w:ind w:left="0" w:right="0" w:firstLine="0"/>
      </w:pPr>
      <w:r>
        <w:rPr>
          <w:lang w:val="zh-CN" w:eastAsia="zh-CN" w:bidi="zh-CN"/>
          <w:w w:val="100"/>
          <w:color w:val="000000"/>
          <w:position w:val="0"/>
        </w:rPr>
        <w:t>参考文献</w:t>
      </w:r>
    </w:p>
    <w:p>
      <w:pPr>
        <w:pStyle w:val="Style28"/>
        <w:widowControl w:val="0"/>
        <w:keepNext w:val="0"/>
        <w:keepLines w:val="0"/>
        <w:shd w:val="clear" w:color="auto" w:fill="auto"/>
        <w:bidi w:val="0"/>
        <w:jc w:val="left"/>
        <w:spacing w:before="0" w:after="0" w:line="220" w:lineRule="exact"/>
        <w:ind w:left="0" w:right="0" w:firstLine="0"/>
        <w:sectPr>
          <w:pgSz w:w="11900" w:h="16840"/>
          <w:pgMar w:top="1677" w:left="1368" w:right="1421" w:bottom="2071" w:header="0" w:footer="3" w:gutter="0"/>
          <w:rtlGutter w:val="0"/>
          <w:cols w:space="720"/>
          <w:noEndnote/>
          <w:docGrid w:linePitch="360"/>
        </w:sectPr>
      </w:pPr>
      <w:r>
        <w:rPr>
          <w:lang w:val="en-US" w:eastAsia="en-US" w:bidi="en-US"/>
          <w:w w:val="100"/>
          <w:color w:val="000000"/>
          <w:position w:val="0"/>
        </w:rPr>
        <w:t>1.</w:t>
      </w:r>
      <w:r>
        <w:rPr>
          <w:lang w:val="zh-CN" w:eastAsia="zh-CN" w:bidi="zh-CN"/>
          <w:w w:val="100"/>
          <w:color w:val="000000"/>
          <w:position w:val="0"/>
        </w:rPr>
        <w:t>《中华人民共和国会计法</w:t>
      </w:r>
      <w:r>
        <w:rPr>
          <w:lang w:val="en-US" w:eastAsia="en-US" w:bidi="en-US"/>
          <w:w w:val="100"/>
          <w:color w:val="000000"/>
          <w:position w:val="0"/>
        </w:rPr>
        <w:t>（2000</w:t>
      </w:r>
      <w:r>
        <w:rPr>
          <w:lang w:val="zh-CN" w:eastAsia="zh-CN" w:bidi="zh-CN"/>
          <w:w w:val="100"/>
          <w:color w:val="000000"/>
          <w:position w:val="0"/>
        </w:rPr>
        <w:t>年版）》</w:t>
      </w:r>
      <w:r>
        <w:rPr>
          <w:lang w:val="en-US" w:eastAsia="en-US" w:bidi="en-US"/>
          <w:w w:val="100"/>
          <w:color w:val="000000"/>
          <w:position w:val="0"/>
        </w:rPr>
        <w:t>.</w:t>
      </w:r>
    </w:p>
    <w:p>
      <w:pPr>
        <w:pStyle w:val="Style50"/>
        <w:widowControl w:val="0"/>
        <w:keepNext/>
        <w:keepLines/>
        <w:shd w:val="clear" w:color="auto" w:fill="auto"/>
        <w:bidi w:val="0"/>
        <w:spacing w:before="0" w:after="620"/>
        <w:ind w:left="0" w:right="0" w:firstLine="0"/>
      </w:pPr>
      <w:bookmarkStart w:id="350" w:name="bookmark350"/>
      <w:r>
        <w:rPr>
          <w:lang w:val="zh-CN" w:eastAsia="zh-CN" w:bidi="zh-CN"/>
          <w:w w:val="100"/>
          <w:spacing w:val="0"/>
          <w:color w:val="000000"/>
          <w:position w:val="0"/>
        </w:rPr>
        <w:t>财务印章管理制度</w:t>
      </w:r>
      <w:bookmarkEnd w:id="350"/>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财务印章管理制度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025 </w:t>
            </w:r>
            <w:r>
              <w:rPr>
                <w:rStyle w:val="CharStyle67"/>
              </w:rPr>
              <w:t xml:space="preserve">- </w:t>
            </w:r>
            <w:r>
              <w:rPr>
                <w:rStyle w:val="CharStyle67"/>
                <w:lang w:val="zh-CN" w:eastAsia="zh-CN" w:bidi="zh-CN"/>
              </w:rPr>
              <w:t>004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财务科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545"/>
        </w:numPr>
        <w:tabs>
          <w:tab w:leader="none" w:pos="354" w:val="left"/>
        </w:tabs>
        <w:widowControl w:val="0"/>
        <w:keepNext/>
        <w:keepLines/>
        <w:shd w:val="clear" w:color="auto" w:fill="auto"/>
        <w:bidi w:val="0"/>
        <w:jc w:val="left"/>
        <w:spacing w:before="398" w:after="0"/>
        <w:ind w:left="0" w:right="0" w:firstLine="0"/>
      </w:pPr>
      <w:bookmarkStart w:id="351" w:name="bookmark351"/>
      <w:r>
        <w:rPr>
          <w:lang w:val="zh-CN" w:eastAsia="zh-CN" w:bidi="zh-CN"/>
          <w:sz w:val="24"/>
          <w:szCs w:val="24"/>
          <w:w w:val="100"/>
          <w:spacing w:val="0"/>
          <w:color w:val="000000"/>
          <w:position w:val="0"/>
        </w:rPr>
        <w:t>目的</w:t>
      </w:r>
      <w:bookmarkEnd w:id="351"/>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保障财务印章使用合法性、严肃性和安全性，维护医院利益，杜绝违法、泄密等行 为的发生。</w:t>
      </w:r>
    </w:p>
    <w:p>
      <w:pPr>
        <w:pStyle w:val="Style62"/>
        <w:numPr>
          <w:ilvl w:val="0"/>
          <w:numId w:val="545"/>
        </w:numPr>
        <w:tabs>
          <w:tab w:leader="none" w:pos="354" w:val="left"/>
        </w:tabs>
        <w:widowControl w:val="0"/>
        <w:keepNext/>
        <w:keepLines/>
        <w:shd w:val="clear" w:color="auto" w:fill="auto"/>
        <w:bidi w:val="0"/>
        <w:jc w:val="left"/>
        <w:spacing w:before="0" w:after="0"/>
        <w:ind w:left="0" w:right="0" w:firstLine="0"/>
      </w:pPr>
      <w:bookmarkStart w:id="352" w:name="bookmark352"/>
      <w:r>
        <w:rPr>
          <w:lang w:val="zh-CN" w:eastAsia="zh-CN" w:bidi="zh-CN"/>
          <w:sz w:val="24"/>
          <w:szCs w:val="24"/>
          <w:w w:val="100"/>
          <w:spacing w:val="0"/>
          <w:color w:val="000000"/>
          <w:position w:val="0"/>
        </w:rPr>
        <w:t>范围</w:t>
      </w:r>
      <w:bookmarkEnd w:id="352"/>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医院财务印章重要印鉴凭证的管理。</w:t>
      </w:r>
    </w:p>
    <w:p>
      <w:pPr>
        <w:pStyle w:val="Style62"/>
        <w:numPr>
          <w:ilvl w:val="0"/>
          <w:numId w:val="545"/>
        </w:numPr>
        <w:tabs>
          <w:tab w:leader="none" w:pos="354" w:val="left"/>
        </w:tabs>
        <w:widowControl w:val="0"/>
        <w:keepNext/>
        <w:keepLines/>
        <w:shd w:val="clear" w:color="auto" w:fill="auto"/>
        <w:bidi w:val="0"/>
        <w:jc w:val="left"/>
        <w:spacing w:before="0" w:after="0"/>
        <w:ind w:left="0" w:right="0" w:firstLine="0"/>
      </w:pPr>
      <w:bookmarkStart w:id="353" w:name="bookmark353"/>
      <w:r>
        <w:rPr>
          <w:lang w:val="zh-CN" w:eastAsia="zh-CN" w:bidi="zh-CN"/>
          <w:sz w:val="24"/>
          <w:szCs w:val="24"/>
          <w:w w:val="100"/>
          <w:spacing w:val="0"/>
          <w:color w:val="000000"/>
          <w:position w:val="0"/>
        </w:rPr>
        <w:t>定义</w:t>
      </w:r>
      <w:bookmarkEnd w:id="353"/>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无。</w:t>
      </w:r>
    </w:p>
    <w:p>
      <w:pPr>
        <w:pStyle w:val="Style62"/>
        <w:numPr>
          <w:ilvl w:val="0"/>
          <w:numId w:val="545"/>
        </w:numPr>
        <w:tabs>
          <w:tab w:leader="none" w:pos="358" w:val="left"/>
        </w:tabs>
        <w:widowControl w:val="0"/>
        <w:keepNext/>
        <w:keepLines/>
        <w:shd w:val="clear" w:color="auto" w:fill="auto"/>
        <w:bidi w:val="0"/>
        <w:jc w:val="left"/>
        <w:spacing w:before="0" w:after="0"/>
        <w:ind w:left="0" w:right="0" w:firstLine="0"/>
      </w:pPr>
      <w:bookmarkStart w:id="354" w:name="bookmark354"/>
      <w:r>
        <w:rPr>
          <w:lang w:val="zh-CN" w:eastAsia="zh-CN" w:bidi="zh-CN"/>
          <w:sz w:val="24"/>
          <w:szCs w:val="24"/>
          <w:w w:val="100"/>
          <w:spacing w:val="0"/>
          <w:color w:val="000000"/>
          <w:position w:val="0"/>
        </w:rPr>
        <w:t>内容</w:t>
      </w:r>
      <w:bookmarkEnd w:id="354"/>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1财务印章的刻制</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4.1.1</w:t>
      </w:r>
      <w:r>
        <w:rPr>
          <w:lang w:val="zh-CN" w:eastAsia="zh-CN" w:bidi="zh-CN"/>
          <w:w w:val="100"/>
          <w:color w:val="000000"/>
          <w:position w:val="0"/>
        </w:rPr>
        <w:t>医院需刻制财务印章时，应由院办负责人报送院长批准后，由院办凭有效证 明文件统一到公安机关办理刻制手续。</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印章选择的材质、形体及规格，执行国家有关规定。</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w:t>
      </w:r>
      <w:r>
        <w:rPr>
          <w:lang w:val="zh-CN" w:eastAsia="zh-CN" w:bidi="zh-CN"/>
          <w:w w:val="100"/>
          <w:color w:val="000000"/>
          <w:position w:val="0"/>
        </w:rPr>
        <w:t>财务印章的启用</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新印章要做好戳记，并留样保存，以便备查。</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3财务印章的保管</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4.3.1</w:t>
      </w:r>
      <w:r>
        <w:rPr>
          <w:lang w:val="zh-CN" w:eastAsia="zh-CN" w:bidi="zh-CN"/>
          <w:w w:val="100"/>
          <w:color w:val="000000"/>
          <w:position w:val="0"/>
        </w:rPr>
        <w:t>医院财务印章由主管人员指定专人保管，并在院办备案。</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4.3.2</w:t>
      </w:r>
      <w:r>
        <w:rPr>
          <w:lang w:val="zh-CN" w:eastAsia="zh-CN" w:bidi="zh-CN"/>
          <w:w w:val="100"/>
          <w:color w:val="000000"/>
          <w:position w:val="0"/>
        </w:rPr>
        <w:t>财务印章保管须有记录，注明印章名称、颁发机关、枚数、收到日期、启用 日期、领取人、保管人、批准人、图样等信息。</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3财务印章保管必须安全可靠，加锁保存。财务印章要保存在办公室或随身携 带，不准委托他人代管。</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4财务印章保管有异常现象或遗失，应保护现场，及时汇报，配合保卫部门查 办。</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4财务印章的交接</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4.4.1</w:t>
      </w:r>
      <w:r>
        <w:rPr>
          <w:lang w:val="zh-CN" w:eastAsia="zh-CN" w:bidi="zh-CN"/>
          <w:w w:val="100"/>
          <w:color w:val="000000"/>
          <w:position w:val="0"/>
        </w:rPr>
        <w:t>财务印章交接须办理移交手续，签署移交证明，注明移交人、接交人、监交 人、移父时间、图样等</w:t>
      </w:r>
      <w:r>
        <w:rPr>
          <w:rStyle w:val="CharStyle55"/>
        </w:rPr>
        <w:t>f</w:t>
      </w:r>
      <w:r>
        <w:rPr>
          <w:rStyle w:val="CharStyle30"/>
        </w:rPr>
        <w:t>目息。</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5财务印章的停用</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4.5.1</w:t>
      </w:r>
      <w:r>
        <w:rPr>
          <w:lang w:val="zh-CN" w:eastAsia="zh-CN" w:bidi="zh-CN"/>
          <w:w w:val="100"/>
          <w:color w:val="000000"/>
          <w:position w:val="0"/>
        </w:rPr>
        <w:t>有下列情况，财务印章须停用：机构变动，机构名称改变；上级部门通知改 变印章图样；财务印章使用损坏；财务印章遗失或被窃，声明作废。</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2财务印章停用要提出处理办法，报经院长批准，及时将停用财务印章送至制 发机关封存或销毁，并建立财务印章上交、清退、存档、销毁的登记档案。</w:t>
      </w:r>
    </w:p>
    <w:p>
      <w:pPr>
        <w:pStyle w:val="Style28"/>
        <w:numPr>
          <w:ilvl w:val="0"/>
          <w:numId w:val="547"/>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6财务印章的使用</w:t>
      </w:r>
    </w:p>
    <w:p>
      <w:pPr>
        <w:pStyle w:val="Style28"/>
        <w:numPr>
          <w:ilvl w:val="1"/>
          <w:numId w:val="547"/>
        </w:numPr>
        <w:tabs>
          <w:tab w:leader="none" w:pos="93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1使用财务印章，一律实行登记制度，在《用印登记表》中填写用印事由、数 量、申请人、批准人、用印日期。</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4.6.2</w:t>
      </w:r>
      <w:r>
        <w:rPr>
          <w:lang w:val="zh-CN" w:eastAsia="zh-CN" w:bidi="zh-CN"/>
          <w:w w:val="100"/>
          <w:color w:val="000000"/>
          <w:position w:val="0"/>
        </w:rPr>
        <w:t>使用财务印章时，印章保管人员应对盖印的文书内容、手续、格式严格检查， 发现问题及时请示领导，妥善解决。</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4.6.3</w:t>
      </w:r>
      <w:r>
        <w:rPr>
          <w:lang w:val="zh-CN" w:eastAsia="zh-CN" w:bidi="zh-CN"/>
          <w:w w:val="100"/>
          <w:color w:val="000000"/>
          <w:position w:val="0"/>
        </w:rPr>
        <w:t>严禁在空白的信笺、介绍信、发票复印件上用印，财务印章保管人员长期外 出时须将印章妥善移交，以免贻误工作。</w:t>
      </w:r>
    </w:p>
    <w:p>
      <w:pPr>
        <w:pStyle w:val="Style53"/>
        <w:widowControl w:val="0"/>
        <w:keepNext/>
        <w:keepLines/>
        <w:shd w:val="clear" w:color="auto" w:fill="auto"/>
        <w:bidi w:val="0"/>
        <w:jc w:val="left"/>
        <w:spacing w:before="0" w:after="0"/>
        <w:ind w:left="0" w:right="0" w:firstLine="0"/>
      </w:pPr>
      <w:bookmarkStart w:id="355" w:name="bookmark355"/>
      <w:r>
        <w:rPr>
          <w:lang w:val="en-US" w:eastAsia="en-US" w:bidi="en-US"/>
          <w:w w:val="100"/>
          <w:color w:val="000000"/>
          <w:position w:val="0"/>
        </w:rPr>
        <w:t>5.</w:t>
      </w:r>
      <w:r>
        <w:rPr>
          <w:lang w:val="zh-CN" w:eastAsia="zh-CN" w:bidi="zh-CN"/>
          <w:w w:val="100"/>
          <w:color w:val="000000"/>
          <w:position w:val="0"/>
        </w:rPr>
        <w:t>附则</w:t>
      </w:r>
      <w:bookmarkEnd w:id="355"/>
    </w:p>
    <w:p>
      <w:pPr>
        <w:pStyle w:val="Style28"/>
        <w:numPr>
          <w:ilvl w:val="0"/>
          <w:numId w:val="547"/>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1本制度由财务科负责解释。</w:t>
      </w:r>
    </w:p>
    <w:p>
      <w:pPr>
        <w:pStyle w:val="Style28"/>
        <w:widowControl w:val="0"/>
        <w:keepNext w:val="0"/>
        <w:keepLines w:val="0"/>
        <w:shd w:val="clear" w:color="auto" w:fill="auto"/>
        <w:bidi w:val="0"/>
        <w:jc w:val="left"/>
        <w:spacing w:before="0" w:after="0" w:line="360" w:lineRule="exact"/>
        <w:ind w:left="1020" w:right="0" w:hanging="680"/>
        <w:sectPr>
          <w:pgSz w:w="11900" w:h="16840"/>
          <w:pgMar w:top="1677" w:left="1370" w:right="1425" w:bottom="2095"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widowControl w:val="0"/>
        <w:spacing w:before="63" w:after="63" w:line="240" w:lineRule="exact"/>
        <w:rPr>
          <w:sz w:val="19"/>
          <w:szCs w:val="19"/>
        </w:rPr>
      </w:pPr>
    </w:p>
    <w:p>
      <w:pPr>
        <w:widowControl w:val="0"/>
        <w:rPr>
          <w:sz w:val="2"/>
          <w:szCs w:val="2"/>
        </w:rPr>
        <w:sectPr>
          <w:pgSz w:w="11900" w:h="16840"/>
          <w:pgMar w:top="1496" w:left="0" w:right="0" w:bottom="1888" w:header="0" w:footer="3" w:gutter="0"/>
          <w:rtlGutter w:val="0"/>
          <w:cols w:space="720"/>
          <w:noEndnote/>
          <w:docGrid w:linePitch="360"/>
        </w:sectPr>
      </w:pPr>
    </w:p>
    <w:p>
      <w:pPr>
        <w:pStyle w:val="Style50"/>
        <w:widowControl w:val="0"/>
        <w:keepNext/>
        <w:keepLines/>
        <w:shd w:val="clear" w:color="auto" w:fill="auto"/>
        <w:bidi w:val="0"/>
        <w:spacing w:before="0" w:after="560"/>
        <w:ind w:left="0" w:right="0" w:firstLine="0"/>
      </w:pPr>
      <w:bookmarkStart w:id="356" w:name="bookmark356"/>
      <w:r>
        <w:rPr>
          <w:lang w:val="zh-CN" w:eastAsia="zh-CN" w:bidi="zh-CN"/>
          <w:w w:val="100"/>
          <w:spacing w:val="0"/>
          <w:color w:val="000000"/>
          <w:position w:val="0"/>
        </w:rPr>
        <w:t>工作人员差旅费开支暂行规定</w:t>
      </w:r>
      <w:bookmarkEnd w:id="356"/>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工作人员差旅费开支暂行规定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rStyle w:val="CharStyle67"/>
              </w:rPr>
              <w:t>-</w:t>
            </w:r>
            <w:r>
              <w:rPr>
                <w:rStyle w:val="CharStyle61"/>
              </w:rPr>
              <w:t>LYXZ</w:t>
            </w:r>
            <w:r>
              <w:rPr>
                <w:rStyle w:val="CharStyle67"/>
              </w:rPr>
              <w:t>-025-001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财务科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549"/>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进一步加强和规范医院差旅费开支管理，推进厉行节约反对浪费。</w:t>
      </w:r>
    </w:p>
    <w:p>
      <w:pPr>
        <w:pStyle w:val="Style28"/>
        <w:numPr>
          <w:ilvl w:val="0"/>
          <w:numId w:val="549"/>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适用于医院工作人员。</w:t>
      </w:r>
    </w:p>
    <w:p>
      <w:pPr>
        <w:pStyle w:val="Style28"/>
        <w:numPr>
          <w:ilvl w:val="0"/>
          <w:numId w:val="549"/>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工作人员差旅费是指医院工作人员因公出差、探亲、外地就医等产生的费用。</w:t>
      </w:r>
    </w:p>
    <w:p>
      <w:pPr>
        <w:pStyle w:val="Style28"/>
        <w:numPr>
          <w:ilvl w:val="0"/>
          <w:numId w:val="549"/>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1交通费标准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院级领导、正主任医师及相当专业技术职务人员出差可乘火车软席、轮船二 等舱；为提高工作效率，在职院领导、正主任医师必要时可乘飞机（经济 舱），事前须经院长签字批准报销，其他人员可乘火车硬席、轮船三等舱，长 途汽车票实报实销。</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2乘火车从晚8时至次日凌晨7时之间，乘车6小时以上或连续乘车超过12小 时可购硬席卧铺票，软席卧铺票须院长签字批准。出差人员符合乘坐硬卧规 定而乘硬座的，按照本人硬座票价的60%计发补助费，其他情况不予补助。</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4.1.3</w:t>
      </w:r>
      <w:r>
        <w:rPr>
          <w:lang w:val="zh-CN" w:eastAsia="zh-CN" w:bidi="zh-CN"/>
          <w:w w:val="100"/>
          <w:color w:val="000000"/>
          <w:position w:val="0"/>
        </w:rPr>
        <w:t>出差期间，院级领导、正主任医师确因工作需要，需乘出租车必须院长签字 批准。其他人员不准乘坐出租车，市内交通费补助采取包干的方法，每人每 天20元，但均不再报销市内交通车票。</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4.1.4</w:t>
      </w:r>
      <w:r>
        <w:rPr>
          <w:lang w:val="zh-CN" w:eastAsia="zh-CN" w:bidi="zh-CN"/>
          <w:w w:val="100"/>
          <w:color w:val="000000"/>
          <w:position w:val="0"/>
        </w:rPr>
        <w:t>出差人员超标准乘车、船、飞机等，依据有效票据按标准报销相同路程的车、 船费，超标准部分个人自理。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4.1.5</w:t>
      </w:r>
      <w:r>
        <w:rPr>
          <w:lang w:val="zh-CN" w:eastAsia="zh-CN" w:bidi="zh-CN"/>
          <w:w w:val="100"/>
          <w:color w:val="000000"/>
          <w:position w:val="0"/>
        </w:rPr>
        <w:t>出差人员夜间乘火车，购买餐茶座的费用个人自理，不予报销。</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4. 1.6</w:t>
      </w:r>
      <w:r>
        <w:rPr>
          <w:lang w:val="zh-CN" w:eastAsia="zh-CN" w:bidi="zh-CN"/>
          <w:w w:val="100"/>
          <w:color w:val="000000"/>
          <w:position w:val="0"/>
        </w:rPr>
        <w:t>工作人员趁出差或调动工作之便，就近回家探亲办事的，事先需经院领导批 准。但其绕道的车船费应扣除，只报销出差直线单程车、船费，超支部分自 理。凡利用工作之便游览的车、船费、门票费，一律不予报销。</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4. 1.7</w:t>
      </w:r>
      <w:r>
        <w:rPr>
          <w:lang w:val="zh-CN" w:eastAsia="zh-CN" w:bidi="zh-CN"/>
          <w:w w:val="100"/>
          <w:color w:val="000000"/>
          <w:position w:val="0"/>
        </w:rPr>
        <w:t>工作人员出差可乘坐全列高铁或动车。其中设有一、二等座的，工作人员可 乘坐二等座。超标准部分个人自理。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4. 1.8</w:t>
      </w:r>
      <w:r>
        <w:rPr>
          <w:lang w:val="zh-CN" w:eastAsia="zh-CN" w:bidi="zh-CN"/>
          <w:w w:val="100"/>
          <w:color w:val="000000"/>
          <w:position w:val="0"/>
        </w:rPr>
        <w:t>乘坐飞机，往返机场的专线客车费用、民航机场管理建设费和航空旅客人身 意外伤害保险费（限每人每次一份），凭票据报销。出差人员乘坐飞机往返</w:t>
      </w:r>
    </w:p>
    <w:p>
      <w:pPr>
        <w:pStyle w:val="Style28"/>
        <w:widowControl w:val="0"/>
        <w:keepNext w:val="0"/>
        <w:keepLines w:val="0"/>
        <w:shd w:val="clear" w:color="auto" w:fill="auto"/>
        <w:bidi w:val="0"/>
        <w:jc w:val="left"/>
        <w:spacing w:before="0" w:after="0" w:line="365" w:lineRule="exact"/>
        <w:ind w:left="1020" w:right="0" w:firstLine="0"/>
      </w:pPr>
      <w:r>
        <w:rPr>
          <w:lang w:val="zh-CN" w:eastAsia="zh-CN" w:bidi="zh-CN"/>
          <w:w w:val="100"/>
          <w:color w:val="000000"/>
          <w:position w:val="0"/>
        </w:rPr>
        <w:t>的，不再计发交通补助。</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4.1.9</w:t>
      </w:r>
      <w:r>
        <w:rPr>
          <w:lang w:val="zh-CN" w:eastAsia="zh-CN" w:bidi="zh-CN"/>
          <w:w w:val="100"/>
          <w:color w:val="000000"/>
          <w:position w:val="0"/>
        </w:rPr>
        <w:t>工作人员到外地进修、培训期间的交通费。半年以内的，报销往返车船票一 次；半年以上的，中间可增加一次往返的车船费，市内交通费采取包干的办 法，交通补助每人每天10元。</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w:t>
      </w:r>
      <w:r>
        <w:rPr>
          <w:lang w:val="zh-CN" w:eastAsia="zh-CN" w:bidi="zh-CN"/>
          <w:w w:val="100"/>
          <w:color w:val="000000"/>
          <w:position w:val="0"/>
        </w:rPr>
        <w:t>伙食补助费</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4.2.1</w:t>
      </w:r>
      <w:r>
        <w:rPr>
          <w:lang w:val="zh-CN" w:eastAsia="zh-CN" w:bidi="zh-CN"/>
          <w:w w:val="100"/>
          <w:color w:val="000000"/>
          <w:position w:val="0"/>
        </w:rPr>
        <w:t>出差人员的伙食补助：按出差自然天数实行标准内凭据报销的办法，伙食补 助每人每天80元，出差人员乘坐飞机往返的，不再计发伙食补助。</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4.2.2</w:t>
      </w:r>
      <w:r>
        <w:rPr>
          <w:lang w:val="zh-CN" w:eastAsia="zh-CN" w:bidi="zh-CN"/>
          <w:w w:val="100"/>
          <w:color w:val="000000"/>
          <w:position w:val="0"/>
        </w:rPr>
        <w:t>工作人员脱产带薪进修、培训的伙食费补助。进修单位不给予伙食补助的，3 个月以内者，伙食补助每人每天6元；3个月以上的，伙食补助每人每天10 元；培训、进修单位发放伙食补助的，不再计发伙食补助费。</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4.2.3</w:t>
      </w:r>
      <w:r>
        <w:rPr>
          <w:lang w:val="zh-CN" w:eastAsia="zh-CN" w:bidi="zh-CN"/>
          <w:w w:val="100"/>
          <w:color w:val="000000"/>
          <w:position w:val="0"/>
        </w:rPr>
        <w:t>工作人员外出参加会议，会议期间已安排食宿的，不再计发伙食补助；会议 规定缴纳会务费的，会议期间无伙食补助。外出参加会议在途期间的交通、 住宿费，按差旅费规定执行。</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4上级统一抽调本院职工到驻地以外的基层单位挂职、参加工作队（组）培训 学习等，不论就餐形式如何，伙食补助每人每天10元，上述人员在原单位驻 地工作的，一律不计发任何补助费。</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5外地单位借调、聘请本院职工支援工作或会诊等，往返路费、伙食补助等费 用，由受援单位负担，本院不支付任何费用。</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4.2.6</w:t>
      </w:r>
      <w:r>
        <w:rPr>
          <w:lang w:val="zh-CN" w:eastAsia="zh-CN" w:bidi="zh-CN"/>
          <w:w w:val="100"/>
          <w:color w:val="000000"/>
          <w:position w:val="0"/>
        </w:rPr>
        <w:t>凡带车出差，其司机的伙食费补助不与同行人员一并结算，由总务科另行核 算司机出差补助费。</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3住宿费标准</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4.3.1</w:t>
      </w:r>
      <w:r>
        <w:rPr>
          <w:lang w:val="zh-CN" w:eastAsia="zh-CN" w:bidi="zh-CN"/>
          <w:w w:val="100"/>
          <w:color w:val="000000"/>
          <w:position w:val="0"/>
        </w:rPr>
        <w:t>院级领导、正主任医师及相当专业技术职务人员，住宿费每人每天360元以 内；副主任医师及相当专业技术职务人员以上的，住宿费每人每天300元以 内；其他人员住宿费每人每天240元以内；进修、培训人员住宿费每人每天 50元以内；出差（进修</w:t>
      </w:r>
      <w:r>
        <w:rPr>
          <w:lang w:val="en-US" w:eastAsia="en-US" w:bidi="en-US"/>
          <w:w w:val="100"/>
          <w:color w:val="000000"/>
          <w:position w:val="0"/>
        </w:rPr>
        <w:t>）</w:t>
      </w:r>
      <w:r>
        <w:rPr>
          <w:lang w:val="zh-CN" w:eastAsia="zh-CN" w:bidi="zh-CN"/>
          <w:w w:val="100"/>
          <w:color w:val="000000"/>
          <w:position w:val="0"/>
        </w:rPr>
        <w:t>人员一律凭正规住宿单据报销。超标准费用个人自 理。</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4外地就医报销标准</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4.4. </w:t>
      </w:r>
      <w:r>
        <w:rPr>
          <w:lang w:val="zh-CN" w:eastAsia="zh-CN" w:bidi="zh-CN"/>
          <w:w w:val="100"/>
          <w:color w:val="000000"/>
          <w:position w:val="0"/>
        </w:rPr>
        <w:t>1职工经院领导批准到外地就医的，按规定只报销往返路费、住宿费。住宿费 每人每天150元之内。不计发市内交通、伙食补助费。病情严重需有陪人者， 需经院领导批准后，方可报销陪人的往返路费、住宿费。未经院领导批准， 自行外出就医的，一切费用自理。</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5探亲费标准</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1职工经批准每年探望配偶和未婚职工探望父母的，我院规定只报销本人的往 返路费（不包括市内交通费</w:t>
      </w:r>
      <w:r>
        <w:rPr>
          <w:lang w:val="en-US" w:eastAsia="en-US" w:bidi="en-US"/>
          <w:w w:val="100"/>
          <w:color w:val="000000"/>
          <w:position w:val="0"/>
        </w:rPr>
        <w:t>）</w:t>
      </w:r>
      <w:r>
        <w:rPr>
          <w:lang w:val="zh-CN" w:eastAsia="zh-CN" w:bidi="zh-CN"/>
          <w:w w:val="100"/>
          <w:color w:val="000000"/>
          <w:position w:val="0"/>
        </w:rPr>
        <w:t>及中途必须的住宿费。已婚职工四年一次探望 父母</w:t>
      </w:r>
      <w:r>
        <w:rPr>
          <w:lang w:val="en-US" w:eastAsia="en-US" w:bidi="en-US"/>
          <w:w w:val="100"/>
          <w:color w:val="000000"/>
          <w:position w:val="0"/>
        </w:rPr>
        <w:t>（</w:t>
      </w:r>
      <w:r>
        <w:rPr>
          <w:lang w:val="zh-CN" w:eastAsia="zh-CN" w:bidi="zh-CN"/>
          <w:w w:val="100"/>
          <w:color w:val="000000"/>
          <w:position w:val="0"/>
        </w:rPr>
        <w:t>不包括岳父母、公婆</w:t>
      </w:r>
      <w:r>
        <w:rPr>
          <w:lang w:val="en-US" w:eastAsia="en-US" w:bidi="en-US"/>
          <w:w w:val="100"/>
          <w:color w:val="000000"/>
          <w:position w:val="0"/>
        </w:rPr>
        <w:t>）</w:t>
      </w:r>
      <w:r>
        <w:rPr>
          <w:lang w:val="zh-CN" w:eastAsia="zh-CN" w:bidi="zh-CN"/>
          <w:w w:val="100"/>
          <w:color w:val="000000"/>
          <w:position w:val="0"/>
        </w:rPr>
        <w:t>的往返路费（不包括市内交通费</w:t>
      </w:r>
      <w:r>
        <w:rPr>
          <w:lang w:val="en-US" w:eastAsia="en-US" w:bidi="en-US"/>
          <w:w w:val="100"/>
          <w:color w:val="000000"/>
          <w:position w:val="0"/>
        </w:rPr>
        <w:t>）</w:t>
      </w:r>
      <w:r>
        <w:rPr>
          <w:lang w:val="zh-CN" w:eastAsia="zh-CN" w:bidi="zh-CN"/>
          <w:w w:val="100"/>
          <w:color w:val="000000"/>
          <w:position w:val="0"/>
        </w:rPr>
        <w:t>及中途必须 的住宿费，在本人月标准工资（岗位工资+薪级工资）百分之三十以内的， 由本人自理，超过部分按差旅费的有关规定报销。</w:t>
      </w:r>
    </w:p>
    <w:p>
      <w:pPr>
        <w:pStyle w:val="Style28"/>
        <w:widowControl w:val="0"/>
        <w:keepNext w:val="0"/>
        <w:keepLines w:val="0"/>
        <w:shd w:val="clear" w:color="auto" w:fill="auto"/>
        <w:bidi w:val="0"/>
        <w:jc w:val="left"/>
        <w:spacing w:before="0" w:after="0" w:line="360" w:lineRule="exact"/>
        <w:ind w:left="0" w:right="0" w:firstLine="0"/>
      </w:pPr>
      <w:r>
        <w:rPr>
          <w:rStyle w:val="CharStyle75"/>
        </w:rPr>
        <w:t>5.</w:t>
      </w:r>
      <w:r>
        <w:rPr>
          <w:lang w:val="zh-CN" w:eastAsia="zh-CN" w:bidi="zh-CN"/>
          <w:w w:val="100"/>
          <w:color w:val="000000"/>
          <w:position w:val="0"/>
        </w:rPr>
        <w:t>附则</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5.1</w:t>
      </w:r>
      <w:r>
        <w:rPr>
          <w:lang w:val="zh-CN" w:eastAsia="zh-CN" w:bidi="zh-CN"/>
          <w:w w:val="100"/>
          <w:color w:val="000000"/>
          <w:position w:val="0"/>
        </w:rPr>
        <w:t>工作人员因公出差在财务科借款时，原则上借款金额一般不超过4000元，由主 管科室负责人及财务科负责人审签后付款，5000元以上的须分管领导审签，万 元以上的须院长审签。</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5.2</w:t>
      </w:r>
      <w:r>
        <w:rPr>
          <w:lang w:val="zh-CN" w:eastAsia="zh-CN" w:bidi="zh-CN"/>
          <w:w w:val="100"/>
          <w:color w:val="000000"/>
          <w:position w:val="0"/>
        </w:rPr>
        <w:t>出差人员报销差旅费时，首先由出纳人员核实各种单据，填写“差旅费报销 单”，由主管科室负责人审签，财务科负责人审签，分管领导、院长批准签字 后，方可报销。（凭学术卷报销的，由科教处负责人审签、财务科负责人审签、 分管领导批准签字后报销。</w:t>
      </w:r>
      <w:r>
        <w:rPr>
          <w:lang w:val="en-US" w:eastAsia="en-US" w:bidi="en-US"/>
          <w:w w:val="100"/>
          <w:color w:val="000000"/>
          <w:position w:val="0"/>
        </w:rPr>
        <w:t>）</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5.3</w:t>
      </w:r>
      <w:r>
        <w:rPr>
          <w:lang w:val="zh-CN" w:eastAsia="zh-CN" w:bidi="zh-CN"/>
          <w:w w:val="100"/>
          <w:color w:val="000000"/>
          <w:position w:val="0"/>
        </w:rPr>
        <w:t>各种学术会议的会务费、资料费不得归属差旅费报销，应按有关审批程序报销。</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5. </w:t>
      </w:r>
      <w:r>
        <w:rPr>
          <w:lang w:val="zh-CN" w:eastAsia="zh-CN" w:bidi="zh-CN"/>
          <w:w w:val="100"/>
          <w:color w:val="000000"/>
          <w:position w:val="0"/>
        </w:rPr>
        <w:t>4职工探亲须由人事科批准，财务科根据人事科通知单，按标准报销探亲差旅费。</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5.5</w:t>
      </w:r>
      <w:r>
        <w:rPr>
          <w:lang w:val="zh-CN" w:eastAsia="zh-CN" w:bidi="zh-CN"/>
          <w:w w:val="100"/>
          <w:color w:val="000000"/>
          <w:position w:val="0"/>
        </w:rPr>
        <w:t>对不符合财务报销制度的，各级领导干部要拒绝审签和批准，财务人员要严格 把关，对违犯报销标准外的开支，应拒绝报销。严重者及时向有关领导汇报处 理，对不执行制度的会计人员要追究责任。</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5. </w:t>
      </w:r>
      <w:r>
        <w:rPr>
          <w:lang w:val="zh-CN" w:eastAsia="zh-CN" w:bidi="zh-CN"/>
          <w:w w:val="100"/>
          <w:color w:val="000000"/>
          <w:position w:val="0"/>
        </w:rPr>
        <w:t>6本规定由财务科负责解释。</w:t>
      </w:r>
    </w:p>
    <w:p>
      <w:pPr>
        <w:pStyle w:val="Style28"/>
        <w:widowControl w:val="0"/>
        <w:keepNext w:val="0"/>
        <w:keepLines w:val="0"/>
        <w:shd w:val="clear" w:color="auto" w:fill="auto"/>
        <w:bidi w:val="0"/>
        <w:jc w:val="both"/>
        <w:spacing w:before="0" w:after="532" w:line="360" w:lineRule="exact"/>
        <w:ind w:left="780" w:right="0" w:hanging="440"/>
      </w:pPr>
      <w:r>
        <w:rPr>
          <w:lang w:val="en-US" w:eastAsia="en-US" w:bidi="en-US"/>
          <w:w w:val="100"/>
          <w:color w:val="000000"/>
          <w:position w:val="0"/>
        </w:rPr>
        <w:t>5.7</w:t>
      </w:r>
      <w:r>
        <w:rPr>
          <w:lang w:val="zh-CN" w:eastAsia="zh-CN" w:bidi="zh-CN"/>
          <w:w w:val="100"/>
          <w:color w:val="000000"/>
          <w:position w:val="0"/>
        </w:rPr>
        <w:t>本规定自发布之日起执行，同时废止原有关差旅费报销规定。</w:t>
      </w:r>
    </w:p>
    <w:p>
      <w:pPr>
        <w:pStyle w:val="Style28"/>
        <w:widowControl w:val="0"/>
        <w:keepNext w:val="0"/>
        <w:keepLines w:val="0"/>
        <w:shd w:val="clear" w:color="auto" w:fill="auto"/>
        <w:bidi w:val="0"/>
        <w:jc w:val="center"/>
        <w:spacing w:before="0" w:after="420" w:line="220" w:lineRule="exact"/>
        <w:ind w:left="0" w:right="0" w:firstLine="0"/>
      </w:pPr>
      <w:r>
        <w:rPr>
          <w:lang w:val="zh-CN" w:eastAsia="zh-CN" w:bidi="zh-CN"/>
          <w:w w:val="100"/>
          <w:color w:val="000000"/>
          <w:position w:val="0"/>
        </w:rPr>
        <w:t>参考文献</w:t>
      </w:r>
    </w:p>
    <w:p>
      <w:pPr>
        <w:pStyle w:val="Style28"/>
        <w:numPr>
          <w:ilvl w:val="0"/>
          <w:numId w:val="551"/>
        </w:numPr>
        <w:widowControl w:val="0"/>
        <w:keepNext w:val="0"/>
        <w:keepLines w:val="0"/>
        <w:shd w:val="clear" w:color="auto" w:fill="auto"/>
        <w:bidi w:val="0"/>
        <w:jc w:val="left"/>
        <w:spacing w:before="0" w:after="0" w:line="220" w:lineRule="exact"/>
        <w:ind w:left="0" w:right="0" w:firstLine="0"/>
        <w:sectPr>
          <w:type w:val="continuous"/>
          <w:pgSz w:w="11900" w:h="16840"/>
          <w:pgMar w:top="1496" w:left="1368" w:right="1426" w:bottom="1888" w:header="0" w:footer="3" w:gutter="0"/>
          <w:rtlGutter w:val="0"/>
          <w:cols w:space="720"/>
          <w:noEndnote/>
          <w:docGrid w:linePitch="360"/>
        </w:sectPr>
      </w:pPr>
      <w:r>
        <w:rPr>
          <w:lang w:val="zh-CN" w:eastAsia="zh-CN" w:bidi="zh-CN"/>
          <w:w w:val="100"/>
          <w:color w:val="000000"/>
          <w:position w:val="0"/>
        </w:rPr>
        <w:t>聊城市财政局《市直机关差旅费管理办法》</w:t>
      </w:r>
      <w:r>
        <w:rPr>
          <w:lang w:val="en-US" w:eastAsia="en-US" w:bidi="en-US"/>
          <w:w w:val="100"/>
          <w:color w:val="000000"/>
          <w:position w:val="0"/>
        </w:rPr>
        <w:t>（</w:t>
      </w:r>
      <w:r>
        <w:rPr>
          <w:lang w:val="zh-CN" w:eastAsia="zh-CN" w:bidi="zh-CN"/>
          <w:w w:val="100"/>
          <w:color w:val="000000"/>
          <w:position w:val="0"/>
        </w:rPr>
        <w:t>鲁财行</w:t>
      </w:r>
      <w:r>
        <w:rPr>
          <w:lang w:val="en-US" w:eastAsia="en-US" w:bidi="en-US"/>
          <w:w w:val="100"/>
          <w:color w:val="000000"/>
          <w:position w:val="0"/>
        </w:rPr>
        <w:t xml:space="preserve">（2014) </w:t>
      </w:r>
      <w:r>
        <w:rPr>
          <w:lang w:val="zh-CN" w:eastAsia="zh-CN" w:bidi="zh-CN"/>
          <w:w w:val="100"/>
          <w:color w:val="000000"/>
          <w:position w:val="0"/>
        </w:rPr>
        <w:t>4号）文件.</w:t>
      </w:r>
    </w:p>
    <w:p>
      <w:pPr>
        <w:pStyle w:val="Style50"/>
        <w:widowControl w:val="0"/>
        <w:keepNext/>
        <w:keepLines/>
        <w:shd w:val="clear" w:color="auto" w:fill="auto"/>
        <w:bidi w:val="0"/>
        <w:spacing w:before="0" w:after="560"/>
        <w:ind w:left="0" w:right="0" w:firstLine="0"/>
      </w:pPr>
      <w:bookmarkStart w:id="357" w:name="bookmark357"/>
      <w:r>
        <w:rPr>
          <w:lang w:val="zh-CN" w:eastAsia="zh-CN" w:bidi="zh-CN"/>
          <w:w w:val="100"/>
          <w:spacing w:val="0"/>
          <w:color w:val="000000"/>
          <w:position w:val="0"/>
        </w:rPr>
        <w:t>经济活动决策机制和程序</w:t>
      </w:r>
      <w:bookmarkEnd w:id="357"/>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经济活动决策机制和程序</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lang w:val="en-US" w:eastAsia="en-US" w:bidi="en-US"/>
                <w:w w:val="100"/>
                <w:color w:val="000000"/>
                <w:position w:val="0"/>
              </w:rPr>
              <w:t>—</w:t>
            </w:r>
            <w:r>
              <w:rPr>
                <w:rStyle w:val="CharStyle61"/>
              </w:rPr>
              <w:t>L</w:t>
            </w:r>
            <w:r>
              <w:rPr>
                <w:rStyle w:val="CharStyle67"/>
              </w:rPr>
              <w:t xml:space="preserve"> </w:t>
            </w:r>
            <w:r>
              <w:rPr>
                <w:rStyle w:val="CharStyle61"/>
              </w:rPr>
              <w:t>YXZ</w:t>
            </w:r>
            <w:r>
              <w:rPr>
                <w:rStyle w:val="CharStyle67"/>
              </w:rPr>
              <w:t xml:space="preserve"> </w:t>
            </w:r>
            <w:r>
              <w:rPr>
                <w:lang w:val="en-US" w:eastAsia="en-US" w:bidi="en-US"/>
                <w:w w:val="100"/>
                <w:color w:val="000000"/>
                <w:position w:val="0"/>
              </w:rPr>
              <w:t xml:space="preserve">- </w:t>
            </w:r>
            <w:r>
              <w:rPr>
                <w:rStyle w:val="CharStyle67"/>
                <w:lang w:val="zh-CN" w:eastAsia="zh-CN" w:bidi="zh-CN"/>
              </w:rPr>
              <w:t xml:space="preserve">025 </w:t>
            </w:r>
            <w:r>
              <w:rPr>
                <w:rStyle w:val="CharStyle67"/>
              </w:rPr>
              <w:t xml:space="preserve">— </w:t>
            </w:r>
            <w:r>
              <w:rPr>
                <w:rStyle w:val="CharStyle67"/>
                <w:lang w:val="zh-CN" w:eastAsia="zh-CN" w:bidi="zh-CN"/>
              </w:rPr>
              <w:t>003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财经处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553"/>
        </w:numPr>
        <w:tabs>
          <w:tab w:leader="none" w:pos="354" w:val="left"/>
        </w:tabs>
        <w:widowControl w:val="0"/>
        <w:keepNext/>
        <w:keepLines/>
        <w:shd w:val="clear" w:color="auto" w:fill="auto"/>
        <w:bidi w:val="0"/>
        <w:jc w:val="left"/>
        <w:spacing w:before="398" w:after="0"/>
        <w:ind w:left="0" w:right="0" w:firstLine="0"/>
      </w:pPr>
      <w:bookmarkStart w:id="358" w:name="bookmark358"/>
      <w:r>
        <w:rPr>
          <w:lang w:val="zh-CN" w:eastAsia="zh-CN" w:bidi="zh-CN"/>
          <w:sz w:val="24"/>
          <w:szCs w:val="24"/>
          <w:w w:val="100"/>
          <w:spacing w:val="0"/>
          <w:color w:val="000000"/>
          <w:position w:val="0"/>
        </w:rPr>
        <w:t>目的</w:t>
      </w:r>
      <w:bookmarkEnd w:id="358"/>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推进医院重大项目、重大经济事项管理科学民主、廉洁高效，保证经济活动决策有</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序进行。</w:t>
      </w:r>
    </w:p>
    <w:p>
      <w:pPr>
        <w:pStyle w:val="Style62"/>
        <w:numPr>
          <w:ilvl w:val="0"/>
          <w:numId w:val="553"/>
        </w:numPr>
        <w:tabs>
          <w:tab w:leader="none" w:pos="354" w:val="left"/>
        </w:tabs>
        <w:widowControl w:val="0"/>
        <w:keepNext/>
        <w:keepLines/>
        <w:shd w:val="clear" w:color="auto" w:fill="auto"/>
        <w:bidi w:val="0"/>
        <w:jc w:val="left"/>
        <w:spacing w:before="0" w:after="0"/>
        <w:ind w:left="0" w:right="0" w:firstLine="0"/>
      </w:pPr>
      <w:bookmarkStart w:id="359" w:name="bookmark359"/>
      <w:r>
        <w:rPr>
          <w:lang w:val="zh-CN" w:eastAsia="zh-CN" w:bidi="zh-CN"/>
          <w:sz w:val="24"/>
          <w:szCs w:val="24"/>
          <w:w w:val="100"/>
          <w:spacing w:val="0"/>
          <w:color w:val="000000"/>
          <w:position w:val="0"/>
        </w:rPr>
        <w:t>范围</w:t>
      </w:r>
      <w:bookmarkEnd w:id="359"/>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适用于医院重大项目、重大经济事项等经济活动。</w:t>
      </w:r>
    </w:p>
    <w:p>
      <w:pPr>
        <w:pStyle w:val="Style62"/>
        <w:numPr>
          <w:ilvl w:val="0"/>
          <w:numId w:val="553"/>
        </w:numPr>
        <w:tabs>
          <w:tab w:leader="none" w:pos="354" w:val="left"/>
        </w:tabs>
        <w:widowControl w:val="0"/>
        <w:keepNext/>
        <w:keepLines/>
        <w:shd w:val="clear" w:color="auto" w:fill="auto"/>
        <w:bidi w:val="0"/>
        <w:jc w:val="left"/>
        <w:spacing w:before="0" w:after="0"/>
        <w:ind w:left="0" w:right="0" w:firstLine="0"/>
      </w:pPr>
      <w:bookmarkStart w:id="360" w:name="bookmark360"/>
      <w:r>
        <w:rPr>
          <w:lang w:val="zh-CN" w:eastAsia="zh-CN" w:bidi="zh-CN"/>
          <w:sz w:val="24"/>
          <w:szCs w:val="24"/>
          <w:w w:val="100"/>
          <w:spacing w:val="0"/>
          <w:color w:val="000000"/>
          <w:position w:val="0"/>
        </w:rPr>
        <w:t>定义</w:t>
      </w:r>
      <w:bookmarkEnd w:id="360"/>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无。</w:t>
      </w:r>
    </w:p>
    <w:p>
      <w:pPr>
        <w:pStyle w:val="Style62"/>
        <w:numPr>
          <w:ilvl w:val="0"/>
          <w:numId w:val="553"/>
        </w:numPr>
        <w:tabs>
          <w:tab w:leader="none" w:pos="358" w:val="left"/>
        </w:tabs>
        <w:widowControl w:val="0"/>
        <w:keepNext/>
        <w:keepLines/>
        <w:shd w:val="clear" w:color="auto" w:fill="auto"/>
        <w:bidi w:val="0"/>
        <w:jc w:val="left"/>
        <w:spacing w:before="0" w:after="0"/>
        <w:ind w:left="0" w:right="0" w:firstLine="0"/>
      </w:pPr>
      <w:bookmarkStart w:id="361" w:name="bookmark361"/>
      <w:r>
        <w:rPr>
          <w:lang w:val="zh-CN" w:eastAsia="zh-CN" w:bidi="zh-CN"/>
          <w:sz w:val="24"/>
          <w:szCs w:val="24"/>
          <w:w w:val="100"/>
          <w:spacing w:val="0"/>
          <w:color w:val="000000"/>
          <w:position w:val="0"/>
        </w:rPr>
        <w:t>内容</w:t>
      </w:r>
      <w:bookmarkEnd w:id="361"/>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1活动决策机制和程序制定原则</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4.1.1</w:t>
      </w:r>
      <w:r>
        <w:rPr>
          <w:lang w:val="zh-CN" w:eastAsia="zh-CN" w:bidi="zh-CN"/>
          <w:w w:val="100"/>
          <w:color w:val="000000"/>
          <w:position w:val="0"/>
        </w:rPr>
        <w:t>法律、法规的原则：即按法律行规和按单位规章制度、程序办事的原则。</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4.1.2</w:t>
      </w:r>
      <w:r>
        <w:rPr>
          <w:lang w:val="zh-CN" w:eastAsia="zh-CN" w:bidi="zh-CN"/>
          <w:w w:val="100"/>
          <w:color w:val="000000"/>
          <w:position w:val="0"/>
        </w:rPr>
        <w:t>遵循民主集中制原则：即领导会议集体决定或其他民主决策的原则。</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遵循社会效益优先的原则：即医院职责是救死扶伤，不以获取经济效益为主 要目的，应体现社会效益优先的原则。</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4. 1.4</w:t>
      </w:r>
      <w:r>
        <w:rPr>
          <w:lang w:val="zh-CN" w:eastAsia="zh-CN" w:bidi="zh-CN"/>
          <w:w w:val="100"/>
          <w:color w:val="000000"/>
          <w:position w:val="0"/>
        </w:rPr>
        <w:t>遵循成本效益原则：即医院具有公益性质，为解决群众看病贵问题，医院要 加强成本核算，以低廉的服务价格提供比较优质的医疗服务，减轻患者的负 担。</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4. 1.5</w:t>
      </w:r>
      <w:r>
        <w:rPr>
          <w:lang w:val="zh-CN" w:eastAsia="zh-CN" w:bidi="zh-CN"/>
          <w:w w:val="100"/>
          <w:color w:val="000000"/>
          <w:position w:val="0"/>
        </w:rPr>
        <w:t>遵循廉洁、高效原则：即文明行医、廉洁行医是和谐医患关系，构建和谐社 会根本保障，医院不但应有高超的医疗技术，还应具备良好的医德医风。</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2重大经济决策内容</w:t>
      </w:r>
    </w:p>
    <w:p>
      <w:pPr>
        <w:pStyle w:val="Style28"/>
        <w:numPr>
          <w:ilvl w:val="1"/>
          <w:numId w:val="553"/>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1经济目标制定、货币资金授权审批制度、预算管理规定（每年财务预算经职 代会讨论通过）、财务管理制度、财务报销规定。</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2采购业务、基本建设、物资管理制度、物资招标规定、药品招标规定、设备 招标规定、基本建设项目可行性论证制度。</w:t>
      </w:r>
    </w:p>
    <w:p>
      <w:pPr>
        <w:pStyle w:val="Style28"/>
        <w:numPr>
          <w:ilvl w:val="0"/>
          <w:numId w:val="555"/>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3效益工资制度审定、职工福利政策制定、绩效工资分配制度、职工福利发放 办法</w:t>
      </w:r>
      <w:r>
        <w:rPr>
          <w:lang w:val="en-US" w:eastAsia="en-US" w:bidi="en-US"/>
          <w:w w:val="100"/>
          <w:color w:val="000000"/>
          <w:position w:val="0"/>
        </w:rPr>
        <w:t>（</w:t>
      </w:r>
      <w:r>
        <w:rPr>
          <w:lang w:val="zh-CN" w:eastAsia="zh-CN" w:bidi="zh-CN"/>
          <w:w w:val="100"/>
          <w:color w:val="000000"/>
          <w:position w:val="0"/>
        </w:rPr>
        <w:t>或规定）。</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4大额举债、医院大额负债管理规定。</w:t>
      </w:r>
    </w:p>
    <w:p>
      <w:pPr>
        <w:pStyle w:val="Style28"/>
        <w:numPr>
          <w:ilvl w:val="0"/>
          <w:numId w:val="557"/>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5国家政策、法规规定应纳入重大经济事项管理的事项。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6根据医院发展需要纳人重大经济事项管理的其他事项。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3经济活动决策程序</w:t>
      </w:r>
    </w:p>
    <w:p>
      <w:pPr>
        <w:pStyle w:val="Style28"/>
        <w:numPr>
          <w:ilvl w:val="0"/>
          <w:numId w:val="559"/>
        </w:numPr>
        <w:tabs>
          <w:tab w:leader="none" w:pos="1090"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—般经济活动决策程序。临床、医技、科研、教学等科室分管人员提出方案， 该科室管理小组组织讨论通过，报告职能科室，由职能科室组织相关招标事 宜，按相应规章制度办理。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2重大经济事项实行集体审批制度。重大经济事项是指50万元以上设备购置、 更新改造、基建项目对外投资项目等。建立重大经济事项领导负责制，实行 责任追究制，重大项目集体讨论后按规定程序报批，做到分清级次，责任到 人。重大经济事项的具体程序：临床、医技、科研、教学等科室分管人员提 出方案，该科室管理小组组织讨论全员通过，重大经济事项组织科室全体员 工讨论，经2/3票数同意通过，报告职能科室，按医院管理级次处理，达到 医院管理的重大经济事项标准的按相应集体决策程序执行。</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4.4</w:t>
      </w:r>
      <w:r>
        <w:rPr>
          <w:lang w:val="zh-CN" w:eastAsia="zh-CN" w:bidi="zh-CN"/>
          <w:w w:val="100"/>
          <w:color w:val="000000"/>
          <w:position w:val="0"/>
        </w:rPr>
        <w:t>建立相应监督机制、确保医院经济活动决策机制能有效运行。</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4.4. </w:t>
      </w:r>
      <w:r>
        <w:rPr>
          <w:lang w:val="zh-CN" w:eastAsia="zh-CN" w:bidi="zh-CN"/>
          <w:w w:val="100"/>
          <w:color w:val="000000"/>
          <w:position w:val="0"/>
        </w:rPr>
        <w:t>1医院经济活动决策接受医院职工代表大会、医院审计科、医院纪检部门、上 级主管部门及政府有关部门的监督。对经济活动决策的日常监督工作由医院 纪检审计部门负责。</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5实行责任追究制</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4.5.1</w:t>
      </w:r>
      <w:r>
        <w:rPr>
          <w:lang w:val="zh-CN" w:eastAsia="zh-CN" w:bidi="zh-CN"/>
          <w:w w:val="100"/>
          <w:color w:val="000000"/>
          <w:position w:val="0"/>
        </w:rPr>
        <w:t>处罚的制定原则：责任到人原则。重大经济事项实行领导负责制、责任追究 制原则。</w:t>
      </w:r>
    </w:p>
    <w:p>
      <w:pPr>
        <w:pStyle w:val="Style28"/>
        <w:numPr>
          <w:ilvl w:val="0"/>
          <w:numId w:val="561"/>
        </w:numPr>
        <w:tabs>
          <w:tab w:leader="none" w:pos="678"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5. </w:t>
      </w:r>
      <w:r>
        <w:rPr>
          <w:lang w:val="zh-CN" w:eastAsia="zh-CN" w:bidi="zh-CN"/>
          <w:w w:val="100"/>
          <w:color w:val="000000"/>
          <w:position w:val="0"/>
        </w:rPr>
        <w:t>2对未按规定程序办理经济活动决策，造成一般经济损失的，按医院相关规定</w:t>
      </w:r>
    </w:p>
    <w:p>
      <w:pPr>
        <w:pStyle w:val="Style28"/>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处理，同时全额追究赔偿责任。发现情节恶劣的故意违规行为，追究全额赔 偿责任，并撤销其职务；造成重大经济损失的，追究全额赔偿责任，撤销职 务，涉及违法犯罪的，移交司法机关。</w:t>
      </w:r>
    </w:p>
    <w:p>
      <w:pPr>
        <w:pStyle w:val="Style28"/>
        <w:widowControl w:val="0"/>
        <w:keepNext w:val="0"/>
        <w:keepLines w:val="0"/>
        <w:shd w:val="clear" w:color="auto" w:fill="auto"/>
        <w:bidi w:val="0"/>
        <w:jc w:val="left"/>
        <w:spacing w:before="0" w:after="0" w:line="360" w:lineRule="exact"/>
        <w:ind w:left="0" w:right="0" w:firstLine="0"/>
      </w:pPr>
      <w:r>
        <w:rPr>
          <w:rStyle w:val="CharStyle75"/>
        </w:rPr>
        <w:t>5.</w:t>
      </w:r>
      <w:r>
        <w:rPr>
          <w:lang w:val="zh-CN" w:eastAsia="zh-CN" w:bidi="zh-CN"/>
          <w:w w:val="100"/>
          <w:color w:val="000000"/>
          <w:position w:val="0"/>
        </w:rPr>
        <w:t>附则</w:t>
      </w:r>
    </w:p>
    <w:p>
      <w:pPr>
        <w:pStyle w:val="Style28"/>
        <w:numPr>
          <w:ilvl w:val="0"/>
          <w:numId w:val="561"/>
        </w:numPr>
        <w:tabs>
          <w:tab w:leader="none" w:pos="678"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1本规定由财经处负责解释。</w:t>
      </w:r>
    </w:p>
    <w:p>
      <w:pPr>
        <w:pStyle w:val="Style28"/>
        <w:widowControl w:val="0"/>
        <w:keepNext w:val="0"/>
        <w:keepLines w:val="0"/>
        <w:shd w:val="clear" w:color="auto" w:fill="auto"/>
        <w:bidi w:val="0"/>
        <w:jc w:val="both"/>
        <w:spacing w:before="0" w:after="0" w:line="360" w:lineRule="exact"/>
        <w:ind w:left="1020" w:right="0" w:hanging="680"/>
        <w:sectPr>
          <w:pgSz w:w="11900" w:h="16840"/>
          <w:pgMar w:top="1677" w:left="1370" w:right="1425" w:bottom="2066" w:header="0" w:footer="3" w:gutter="0"/>
          <w:rtlGutter w:val="0"/>
          <w:cols w:space="720"/>
          <w:noEndnote/>
          <w:docGrid w:linePitch="360"/>
        </w:sectPr>
      </w:pPr>
      <w:r>
        <w:rPr>
          <w:lang w:val="en-US" w:eastAsia="en-US" w:bidi="en-US"/>
          <w:w w:val="100"/>
          <w:color w:val="000000"/>
          <w:position w:val="0"/>
        </w:rPr>
        <w:t xml:space="preserve">5. </w:t>
      </w:r>
      <w:r>
        <w:rPr>
          <w:lang w:val="zh-CN" w:eastAsia="zh-CN" w:bidi="zh-CN"/>
          <w:w w:val="100"/>
          <w:color w:val="000000"/>
          <w:position w:val="0"/>
        </w:rPr>
        <w:t>2本规定自发布起执行。</w:t>
      </w:r>
    </w:p>
    <w:p>
      <w:pPr>
        <w:pStyle w:val="Style50"/>
        <w:widowControl w:val="0"/>
        <w:keepNext/>
        <w:keepLines/>
        <w:shd w:val="clear" w:color="auto" w:fill="auto"/>
        <w:bidi w:val="0"/>
        <w:spacing w:before="0"/>
        <w:ind w:left="0" w:right="0" w:firstLine="0"/>
      </w:pPr>
      <w:bookmarkStart w:id="362" w:name="bookmark362"/>
      <w:r>
        <w:rPr>
          <w:lang w:val="zh-CN" w:eastAsia="zh-CN" w:bidi="zh-CN"/>
          <w:w w:val="100"/>
          <w:spacing w:val="0"/>
          <w:color w:val="000000"/>
          <w:position w:val="0"/>
        </w:rPr>
        <w:t>物价管理工作规定</w:t>
      </w:r>
      <w:bookmarkEnd w:id="362"/>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物价管理工作规定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OP—L</w:t>
            </w:r>
            <w:r>
              <w:rPr>
                <w:rStyle w:val="CharStyle67"/>
              </w:rPr>
              <w:t xml:space="preserve"> </w:t>
            </w:r>
            <w:r>
              <w:rPr>
                <w:rStyle w:val="CharStyle61"/>
              </w:rPr>
              <w:t>YXZ</w:t>
            </w:r>
            <w:r>
              <w:rPr>
                <w:rStyle w:val="CharStyle67"/>
              </w:rPr>
              <w:t xml:space="preserve"> - </w:t>
            </w:r>
            <w:r>
              <w:rPr>
                <w:rStyle w:val="CharStyle67"/>
                <w:lang w:val="zh-CN" w:eastAsia="zh-CN" w:bidi="zh-CN"/>
              </w:rPr>
              <w:t xml:space="preserve">026 </w:t>
            </w:r>
            <w:r>
              <w:rPr>
                <w:rStyle w:val="CharStyle67"/>
              </w:rPr>
              <w:t xml:space="preserve">— </w:t>
            </w:r>
            <w:r>
              <w:rPr>
                <w:rStyle w:val="CharStyle67"/>
                <w:lang w:val="zh-CN" w:eastAsia="zh-CN" w:bidi="zh-CN"/>
              </w:rPr>
              <w:t>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经济管理办公室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563"/>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体现以患者为中心的服务理念，规范价格管理，提高价格管理水平。</w:t>
      </w:r>
    </w:p>
    <w:p>
      <w:pPr>
        <w:pStyle w:val="Style28"/>
        <w:numPr>
          <w:ilvl w:val="0"/>
          <w:numId w:val="563"/>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numPr>
          <w:ilvl w:val="0"/>
          <w:numId w:val="565"/>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1经济管理办公室工作人员。</w:t>
      </w:r>
    </w:p>
    <w:p>
      <w:pPr>
        <w:pStyle w:val="Style28"/>
        <w:numPr>
          <w:ilvl w:val="0"/>
          <w:numId w:val="567"/>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2各科专兼职物价员。</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2. </w:t>
      </w:r>
      <w:r>
        <w:rPr>
          <w:lang w:val="zh-CN" w:eastAsia="zh-CN" w:bidi="zh-CN"/>
          <w:w w:val="100"/>
          <w:color w:val="000000"/>
          <w:position w:val="0"/>
        </w:rPr>
        <w:t>3各科负责人、护士长。</w:t>
      </w:r>
    </w:p>
    <w:p>
      <w:pPr>
        <w:pStyle w:val="Style28"/>
        <w:numPr>
          <w:ilvl w:val="0"/>
          <w:numId w:val="567"/>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无</w:t>
      </w:r>
    </w:p>
    <w:p>
      <w:pPr>
        <w:pStyle w:val="Style28"/>
        <w:numPr>
          <w:ilvl w:val="0"/>
          <w:numId w:val="567"/>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w:t>
      </w:r>
      <w:r>
        <w:rPr>
          <w:lang w:val="zh-CN" w:eastAsia="zh-CN" w:bidi="zh-CN"/>
          <w:w w:val="100"/>
          <w:color w:val="000000"/>
          <w:position w:val="0"/>
        </w:rPr>
        <w:t>健全机制，明确责任</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医院收费价格管理，实行财经处主管，物价管理办公室负责落实，全院各科 室具体实施的分级管理体制。</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4.1.2</w:t>
      </w:r>
      <w:r>
        <w:rPr>
          <w:lang w:val="zh-CN" w:eastAsia="zh-CN" w:bidi="zh-CN"/>
          <w:w w:val="100"/>
          <w:color w:val="000000"/>
          <w:position w:val="0"/>
        </w:rPr>
        <w:t>物价管理办公室检查收费标准执行情况，并对各科室专兼职物价员进行指导。</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3各科室专兼职物价员负责传达贯彻执行收费管理的有关规定；搜集和反馈收 费中存在的价格问题，并及时解决；配合上级对收费价格情况调查或检查; 做好本科室收费方面的原始记录与核对，收费标准的测算、申报，接待病人 查询等工作。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2加强对医疗收费的监督和服务</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4.2.1</w:t>
      </w:r>
      <w:r>
        <w:rPr>
          <w:lang w:val="zh-CN" w:eastAsia="zh-CN" w:bidi="zh-CN"/>
          <w:w w:val="100"/>
          <w:color w:val="000000"/>
          <w:position w:val="0"/>
        </w:rPr>
        <w:t>常用医疗服务收费标准和药品价格要进行公示。门诊和住院部要设立电子屏， 滚动公示医院收费项目及标准及药品价格。临床科室实行“住院费用一日清 单”，自觉接受患者和社会各界的监督。</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坚持收费查询制度，主动解决患者反映的收费方面问题。各科室对患者的费 用先审核后结帐，防止错收费现象发生。</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3加强与患者沟通、服务、减少差错，增强理解与配合。</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3严格执行收费标准申报程序</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4.3.1</w:t>
      </w:r>
      <w:r>
        <w:rPr>
          <w:lang w:val="zh-CN" w:eastAsia="zh-CN" w:bidi="zh-CN"/>
          <w:w w:val="100"/>
          <w:color w:val="000000"/>
          <w:position w:val="0"/>
        </w:rPr>
        <w:t>各科室开展的新业务、新项目，在正式开展前做好初步成本测算，拟定收费 标准，以书面形式向物价管理办公室申报。院物价管理办公室审核后，写出 正式申请，报卫计委及物价部门。市物价局批准下文后，有关科室方可执行。</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4.3.2</w:t>
      </w:r>
      <w:r>
        <w:rPr>
          <w:lang w:val="zh-CN" w:eastAsia="zh-CN" w:bidi="zh-CN"/>
          <w:w w:val="100"/>
          <w:color w:val="000000"/>
          <w:position w:val="0"/>
        </w:rPr>
        <w:t>新项目价格试行一年期满时，物价管理办公室需及时征求执行科室有关意见。</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若无变动要求，向市物价局申请转为正式价格。</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4对收费标准执行的检查</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4. 4.1</w:t>
      </w:r>
      <w:r>
        <w:rPr>
          <w:lang w:val="zh-CN" w:eastAsia="zh-CN" w:bidi="zh-CN"/>
          <w:w w:val="100"/>
          <w:color w:val="000000"/>
          <w:position w:val="0"/>
        </w:rPr>
        <w:t>各科室应严格遵守国家物价政策、法规，认真执行现行收费标准，并主动配 合医院做好收费管理工作。</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2物价管理办公室每月对科室收费价格标准执行情况进行抽查。</w:t>
      </w:r>
    </w:p>
    <w:p>
      <w:pPr>
        <w:pStyle w:val="Style28"/>
        <w:numPr>
          <w:ilvl w:val="0"/>
          <w:numId w:val="569"/>
        </w:numPr>
        <w:tabs>
          <w:tab w:leader="none" w:pos="694" w:val="left"/>
        </w:tabs>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3各科室负责人要重视收费价格管理，大力支持专兼职物价员对本科室执行物</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价政策的管理工作。</w:t>
      </w:r>
    </w:p>
    <w:p>
      <w:pPr>
        <w:pStyle w:val="Style62"/>
        <w:widowControl w:val="0"/>
        <w:keepNext/>
        <w:keepLines/>
        <w:shd w:val="clear" w:color="auto" w:fill="auto"/>
        <w:bidi w:val="0"/>
        <w:jc w:val="left"/>
        <w:spacing w:before="0" w:after="0"/>
        <w:ind w:left="0" w:right="0" w:firstLine="0"/>
      </w:pPr>
      <w:bookmarkStart w:id="363" w:name="bookmark363"/>
      <w:r>
        <w:rPr>
          <w:sz w:val="24"/>
          <w:szCs w:val="24"/>
          <w:w w:val="100"/>
          <w:spacing w:val="0"/>
          <w:color w:val="000000"/>
          <w:position w:val="0"/>
        </w:rPr>
        <w:t>5.</w:t>
      </w:r>
      <w:r>
        <w:rPr>
          <w:lang w:val="zh-CN" w:eastAsia="zh-CN" w:bidi="zh-CN"/>
          <w:sz w:val="24"/>
          <w:szCs w:val="24"/>
          <w:w w:val="100"/>
          <w:spacing w:val="0"/>
          <w:color w:val="000000"/>
          <w:position w:val="0"/>
        </w:rPr>
        <w:t>附则</w:t>
      </w:r>
      <w:bookmarkEnd w:id="363"/>
    </w:p>
    <w:p>
      <w:pPr>
        <w:pStyle w:val="Style28"/>
        <w:numPr>
          <w:ilvl w:val="0"/>
          <w:numId w:val="569"/>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1本规定由经济管理办公室负责解释。</w:t>
      </w:r>
    </w:p>
    <w:p>
      <w:pPr>
        <w:pStyle w:val="Style28"/>
        <w:widowControl w:val="0"/>
        <w:keepNext w:val="0"/>
        <w:keepLines w:val="0"/>
        <w:shd w:val="clear" w:color="auto" w:fill="auto"/>
        <w:bidi w:val="0"/>
        <w:jc w:val="left"/>
        <w:spacing w:before="0" w:after="0" w:line="360" w:lineRule="exact"/>
        <w:ind w:left="1020" w:right="0" w:hanging="680"/>
        <w:sectPr>
          <w:pgSz w:w="11900" w:h="16840"/>
          <w:pgMar w:top="1677" w:left="1368" w:right="1426" w:bottom="2071"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本规定自发布之日起实施。</w:t>
      </w:r>
    </w:p>
    <w:p>
      <w:pPr>
        <w:pStyle w:val="Style50"/>
        <w:widowControl w:val="0"/>
        <w:keepNext/>
        <w:keepLines/>
        <w:shd w:val="clear" w:color="auto" w:fill="auto"/>
        <w:bidi w:val="0"/>
        <w:spacing w:before="0" w:after="520"/>
        <w:ind w:left="0" w:right="20" w:firstLine="0"/>
      </w:pPr>
      <w:bookmarkStart w:id="364" w:name="bookmark364"/>
      <w:r>
        <w:rPr>
          <w:lang w:val="zh-CN" w:eastAsia="zh-CN" w:bidi="zh-CN"/>
          <w:w w:val="100"/>
          <w:spacing w:val="0"/>
          <w:color w:val="000000"/>
          <w:position w:val="0"/>
        </w:rPr>
        <w:t>价格服务中心工作规范</w:t>
      </w:r>
      <w:bookmarkEnd w:id="364"/>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价格服务中心工作规范</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OS</w:t>
            </w:r>
            <w:r>
              <w:rPr>
                <w:lang w:val="en-US" w:eastAsia="en-US" w:bidi="en-US"/>
                <w:w w:val="100"/>
                <w:color w:val="000000"/>
                <w:position w:val="0"/>
              </w:rPr>
              <w:t xml:space="preserve"> - </w:t>
            </w:r>
            <w:r>
              <w:rPr>
                <w:rStyle w:val="CharStyle55"/>
              </w:rPr>
              <w:t>LYXZ</w:t>
            </w:r>
            <w:r>
              <w:rPr>
                <w:lang w:val="en-US" w:eastAsia="en-US" w:bidi="en-US"/>
                <w:w w:val="100"/>
                <w:color w:val="000000"/>
                <w:position w:val="0"/>
              </w:rPr>
              <w:t>—</w:t>
            </w:r>
            <w:r>
              <w:rPr>
                <w:lang w:val="zh-CN" w:eastAsia="zh-CN" w:bidi="zh-CN"/>
                <w:w w:val="100"/>
                <w:color w:val="000000"/>
                <w:position w:val="0"/>
              </w:rPr>
              <w:t xml:space="preserve">026 </w:t>
            </w:r>
            <w:r>
              <w:rPr>
                <w:lang w:val="en-US" w:eastAsia="en-US" w:bidi="en-US"/>
                <w:w w:val="100"/>
                <w:color w:val="000000"/>
                <w:position w:val="0"/>
              </w:rPr>
              <w:t xml:space="preserve">- </w:t>
            </w:r>
            <w:r>
              <w:rPr>
                <w:lang w:val="zh-CN" w:eastAsia="zh-CN" w:bidi="zh-CN"/>
                <w:w w:val="100"/>
                <w:color w:val="000000"/>
                <w:position w:val="0"/>
              </w:rPr>
              <w:t>004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经济管理办公室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571"/>
        </w:numPr>
        <w:tabs>
          <w:tab w:leader="none" w:pos="354" w:val="left"/>
        </w:tabs>
        <w:widowControl w:val="0"/>
        <w:keepNext/>
        <w:keepLines/>
        <w:shd w:val="clear" w:color="auto" w:fill="auto"/>
        <w:bidi w:val="0"/>
        <w:jc w:val="left"/>
        <w:spacing w:before="398" w:after="0"/>
        <w:ind w:left="0" w:right="0" w:firstLine="0"/>
      </w:pPr>
      <w:bookmarkStart w:id="365" w:name="bookmark365"/>
      <w:r>
        <w:rPr>
          <w:lang w:val="zh-CN" w:eastAsia="zh-CN" w:bidi="zh-CN"/>
          <w:sz w:val="24"/>
          <w:szCs w:val="24"/>
          <w:w w:val="100"/>
          <w:spacing w:val="0"/>
          <w:color w:val="000000"/>
          <w:position w:val="0"/>
        </w:rPr>
        <w:t>目的</w:t>
      </w:r>
      <w:bookmarkEnd w:id="365"/>
    </w:p>
    <w:p>
      <w:pPr>
        <w:pStyle w:val="Style28"/>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正确贯彻执行有关物价政策，规范医院物价工作管理。</w:t>
      </w:r>
    </w:p>
    <w:p>
      <w:pPr>
        <w:pStyle w:val="Style62"/>
        <w:numPr>
          <w:ilvl w:val="0"/>
          <w:numId w:val="571"/>
        </w:numPr>
        <w:tabs>
          <w:tab w:leader="none" w:pos="354" w:val="left"/>
        </w:tabs>
        <w:widowControl w:val="0"/>
        <w:keepNext/>
        <w:keepLines/>
        <w:shd w:val="clear" w:color="auto" w:fill="auto"/>
        <w:bidi w:val="0"/>
        <w:jc w:val="left"/>
        <w:spacing w:before="0" w:after="0"/>
        <w:ind w:left="0" w:right="0" w:firstLine="0"/>
      </w:pPr>
      <w:bookmarkStart w:id="366" w:name="bookmark366"/>
      <w:r>
        <w:rPr>
          <w:lang w:val="zh-CN" w:eastAsia="zh-CN" w:bidi="zh-CN"/>
          <w:sz w:val="24"/>
          <w:szCs w:val="24"/>
          <w:w w:val="100"/>
          <w:spacing w:val="0"/>
          <w:color w:val="000000"/>
          <w:position w:val="0"/>
        </w:rPr>
        <w:t>范围</w:t>
      </w:r>
      <w:bookmarkEnd w:id="366"/>
    </w:p>
    <w:p>
      <w:pPr>
        <w:pStyle w:val="Style28"/>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经济管理办公室工作人员</w:t>
      </w:r>
    </w:p>
    <w:p>
      <w:pPr>
        <w:pStyle w:val="Style62"/>
        <w:numPr>
          <w:ilvl w:val="0"/>
          <w:numId w:val="571"/>
        </w:numPr>
        <w:tabs>
          <w:tab w:leader="none" w:pos="354" w:val="left"/>
        </w:tabs>
        <w:widowControl w:val="0"/>
        <w:keepNext/>
        <w:keepLines/>
        <w:shd w:val="clear" w:color="auto" w:fill="auto"/>
        <w:bidi w:val="0"/>
        <w:jc w:val="left"/>
        <w:spacing w:before="0" w:after="0"/>
        <w:ind w:left="0" w:right="0" w:firstLine="0"/>
      </w:pPr>
      <w:bookmarkStart w:id="367" w:name="bookmark367"/>
      <w:r>
        <w:rPr>
          <w:lang w:val="zh-CN" w:eastAsia="zh-CN" w:bidi="zh-CN"/>
          <w:sz w:val="24"/>
          <w:szCs w:val="24"/>
          <w:w w:val="100"/>
          <w:spacing w:val="0"/>
          <w:color w:val="000000"/>
          <w:position w:val="0"/>
        </w:rPr>
        <w:t>定义</w:t>
      </w:r>
      <w:bookmarkEnd w:id="367"/>
    </w:p>
    <w:p>
      <w:pPr>
        <w:pStyle w:val="Style28"/>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无</w:t>
      </w:r>
    </w:p>
    <w:p>
      <w:pPr>
        <w:pStyle w:val="Style62"/>
        <w:numPr>
          <w:ilvl w:val="0"/>
          <w:numId w:val="571"/>
        </w:numPr>
        <w:tabs>
          <w:tab w:leader="none" w:pos="358" w:val="left"/>
        </w:tabs>
        <w:widowControl w:val="0"/>
        <w:keepNext/>
        <w:keepLines/>
        <w:shd w:val="clear" w:color="auto" w:fill="auto"/>
        <w:bidi w:val="0"/>
        <w:jc w:val="left"/>
        <w:spacing w:before="0" w:after="0"/>
        <w:ind w:left="0" w:right="0" w:firstLine="0"/>
      </w:pPr>
      <w:bookmarkStart w:id="368" w:name="bookmark368"/>
      <w:r>
        <w:rPr>
          <w:lang w:val="zh-CN" w:eastAsia="zh-CN" w:bidi="zh-CN"/>
          <w:sz w:val="24"/>
          <w:szCs w:val="24"/>
          <w:w w:val="100"/>
          <w:spacing w:val="0"/>
          <w:color w:val="000000"/>
          <w:position w:val="0"/>
        </w:rPr>
        <w:t>内容</w:t>
      </w:r>
      <w:bookmarkEnd w:id="368"/>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全面贯彻省市医疗收费有关政策规定，为患者提供就诊查询和收费项目查询， 监督检查科室收费标准执行情况。</w:t>
      </w:r>
    </w:p>
    <w:p>
      <w:pPr>
        <w:pStyle w:val="Style28"/>
        <w:widowControl w:val="0"/>
        <w:keepNext w:val="0"/>
        <w:keepLines w:val="0"/>
        <w:shd w:val="clear" w:color="auto" w:fill="auto"/>
        <w:bidi w:val="0"/>
        <w:jc w:val="left"/>
        <w:spacing w:before="0" w:after="0" w:line="360" w:lineRule="exact"/>
        <w:ind w:left="0" w:right="0" w:firstLine="0"/>
      </w:pPr>
      <w:r>
        <w:rPr>
          <w:lang w:val="en-US" w:eastAsia="en-US" w:bidi="en-US"/>
          <w:w w:val="100"/>
          <w:color w:val="000000"/>
          <w:position w:val="0"/>
        </w:rPr>
        <w:t>4.2</w:t>
      </w:r>
      <w:r>
        <w:rPr>
          <w:lang w:val="zh-CN" w:eastAsia="zh-CN" w:bidi="zh-CN"/>
          <w:w w:val="100"/>
          <w:color w:val="000000"/>
          <w:position w:val="0"/>
        </w:rPr>
        <w:t>对科室申报的新增医疗服务项目按规定进行审核，并按流程上报相关物价部门。</w:t>
      </w:r>
    </w:p>
    <w:p>
      <w:pPr>
        <w:pStyle w:val="Style28"/>
        <w:numPr>
          <w:ilvl w:val="0"/>
          <w:numId w:val="573"/>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 xml:space="preserve">3及时解答，并协调解决患者对医疗收费过程中存有的疑问，和反映出的问题。 </w:t>
      </w:r>
      <w:r>
        <w:rPr>
          <w:lang w:val="en-US" w:eastAsia="en-US" w:bidi="en-US"/>
          <w:w w:val="100"/>
          <w:color w:val="000000"/>
          <w:position w:val="0"/>
        </w:rPr>
        <w:t>4.4</w:t>
      </w:r>
      <w:r>
        <w:rPr>
          <w:lang w:val="zh-CN" w:eastAsia="zh-CN" w:bidi="zh-CN"/>
          <w:w w:val="100"/>
          <w:color w:val="000000"/>
          <w:position w:val="0"/>
        </w:rPr>
        <w:t>接受群众监督，对各类投诉进行逐一登记，积极开展调查，查明原因、分清责</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任。</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4.5</w:t>
      </w:r>
      <w:r>
        <w:rPr>
          <w:lang w:val="zh-CN" w:eastAsia="zh-CN" w:bidi="zh-CN"/>
          <w:w w:val="100"/>
          <w:color w:val="000000"/>
          <w:position w:val="0"/>
        </w:rPr>
        <w:t>配合上级部门的物价调查、监督与检查，并对存在的问题进行整改。</w:t>
      </w:r>
    </w:p>
    <w:p>
      <w:pPr>
        <w:pStyle w:val="Style62"/>
        <w:numPr>
          <w:ilvl w:val="0"/>
          <w:numId w:val="573"/>
        </w:numPr>
        <w:tabs>
          <w:tab w:leader="none" w:pos="358" w:val="left"/>
        </w:tabs>
        <w:widowControl w:val="0"/>
        <w:keepNext/>
        <w:keepLines/>
        <w:shd w:val="clear" w:color="auto" w:fill="auto"/>
        <w:bidi w:val="0"/>
        <w:jc w:val="left"/>
        <w:spacing w:before="0" w:after="0"/>
        <w:ind w:left="0" w:right="0" w:firstLine="0"/>
      </w:pPr>
      <w:bookmarkStart w:id="369" w:name="bookmark369"/>
      <w:r>
        <w:rPr>
          <w:lang w:val="zh-CN" w:eastAsia="zh-CN" w:bidi="zh-CN"/>
          <w:sz w:val="24"/>
          <w:szCs w:val="24"/>
          <w:w w:val="100"/>
          <w:spacing w:val="0"/>
          <w:color w:val="000000"/>
          <w:position w:val="0"/>
        </w:rPr>
        <w:t>附则</w:t>
      </w:r>
      <w:bookmarkEnd w:id="369"/>
    </w:p>
    <w:p>
      <w:pPr>
        <w:pStyle w:val="Style28"/>
        <w:numPr>
          <w:ilvl w:val="0"/>
          <w:numId w:val="571"/>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1本规范由经济管理办公室负责解释。</w:t>
      </w:r>
    </w:p>
    <w:p>
      <w:pPr>
        <w:pStyle w:val="Style28"/>
        <w:widowControl w:val="0"/>
        <w:keepNext w:val="0"/>
        <w:keepLines w:val="0"/>
        <w:shd w:val="clear" w:color="auto" w:fill="auto"/>
        <w:bidi w:val="0"/>
        <w:jc w:val="left"/>
        <w:spacing w:before="0" w:after="0" w:line="360" w:lineRule="exact"/>
        <w:ind w:left="340" w:right="0" w:firstLine="0"/>
        <w:sectPr>
          <w:pgSz w:w="11900" w:h="16840"/>
          <w:pgMar w:top="1842" w:left="1368" w:right="1430" w:bottom="1842"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本规范自发布之日起实施。</w:t>
      </w:r>
    </w:p>
    <w:p>
      <w:pPr>
        <w:pStyle w:val="Style50"/>
        <w:widowControl w:val="0"/>
        <w:keepNext/>
        <w:keepLines/>
        <w:shd w:val="clear" w:color="auto" w:fill="auto"/>
        <w:bidi w:val="0"/>
        <w:spacing w:before="0" w:after="520"/>
        <w:ind w:left="0" w:right="20" w:firstLine="0"/>
      </w:pPr>
      <w:bookmarkStart w:id="370" w:name="bookmark370"/>
      <w:r>
        <w:rPr>
          <w:lang w:val="zh-CN" w:eastAsia="zh-CN" w:bidi="zh-CN"/>
          <w:w w:val="100"/>
          <w:spacing w:val="0"/>
          <w:color w:val="000000"/>
          <w:position w:val="0"/>
        </w:rPr>
        <w:t>医院费用核查规定</w:t>
      </w:r>
      <w:bookmarkEnd w:id="370"/>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医院费用核查规定</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lang w:val="en-US" w:eastAsia="en-US" w:bidi="en-US"/>
                <w:w w:val="100"/>
                <w:color w:val="000000"/>
                <w:position w:val="0"/>
              </w:rPr>
              <w:t>—</w:t>
            </w:r>
            <w:r>
              <w:rPr>
                <w:rStyle w:val="CharStyle61"/>
              </w:rPr>
              <w:t>L</w:t>
            </w:r>
            <w:r>
              <w:rPr>
                <w:rStyle w:val="CharStyle67"/>
              </w:rPr>
              <w:t xml:space="preserve"> </w:t>
            </w:r>
            <w:r>
              <w:rPr>
                <w:rStyle w:val="CharStyle61"/>
              </w:rPr>
              <w:t>YXZ</w:t>
            </w:r>
            <w:r>
              <w:rPr>
                <w:rStyle w:val="CharStyle67"/>
              </w:rPr>
              <w:t xml:space="preserve"> </w:t>
            </w:r>
            <w:r>
              <w:rPr>
                <w:lang w:val="en-US" w:eastAsia="en-US" w:bidi="en-US"/>
                <w:w w:val="100"/>
                <w:color w:val="000000"/>
                <w:position w:val="0"/>
              </w:rPr>
              <w:t xml:space="preserve">- </w:t>
            </w:r>
            <w:r>
              <w:rPr>
                <w:rStyle w:val="CharStyle67"/>
                <w:lang w:val="zh-CN" w:eastAsia="zh-CN" w:bidi="zh-CN"/>
              </w:rPr>
              <w:t xml:space="preserve">026 </w:t>
            </w:r>
            <w:r>
              <w:rPr>
                <w:rStyle w:val="CharStyle67"/>
              </w:rPr>
              <w:t xml:space="preserve">— </w:t>
            </w:r>
            <w:r>
              <w:rPr>
                <w:rStyle w:val="CharStyle67"/>
                <w:lang w:val="zh-CN" w:eastAsia="zh-CN" w:bidi="zh-CN"/>
              </w:rPr>
              <w:t>005</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经济管理办公室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575"/>
        </w:numPr>
        <w:tabs>
          <w:tab w:leader="none" w:pos="354" w:val="left"/>
        </w:tabs>
        <w:widowControl w:val="0"/>
        <w:keepNext/>
        <w:keepLines/>
        <w:shd w:val="clear" w:color="auto" w:fill="auto"/>
        <w:bidi w:val="0"/>
        <w:jc w:val="left"/>
        <w:spacing w:before="398" w:after="0"/>
        <w:ind w:left="0" w:right="0" w:firstLine="0"/>
      </w:pPr>
      <w:bookmarkStart w:id="371" w:name="bookmark371"/>
      <w:r>
        <w:rPr>
          <w:lang w:val="zh-CN" w:eastAsia="zh-CN" w:bidi="zh-CN"/>
          <w:sz w:val="24"/>
          <w:szCs w:val="24"/>
          <w:w w:val="100"/>
          <w:spacing w:val="0"/>
          <w:color w:val="000000"/>
          <w:position w:val="0"/>
        </w:rPr>
        <w:t>目的</w:t>
      </w:r>
      <w:bookmarkEnd w:id="371"/>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坚持以病人为中心，坚持合理收费，构建和谐医患关系，维护群众权益。</w:t>
      </w:r>
    </w:p>
    <w:p>
      <w:pPr>
        <w:pStyle w:val="Style62"/>
        <w:numPr>
          <w:ilvl w:val="0"/>
          <w:numId w:val="575"/>
        </w:numPr>
        <w:tabs>
          <w:tab w:leader="none" w:pos="354" w:val="left"/>
        </w:tabs>
        <w:widowControl w:val="0"/>
        <w:keepNext/>
        <w:keepLines/>
        <w:shd w:val="clear" w:color="auto" w:fill="auto"/>
        <w:bidi w:val="0"/>
        <w:jc w:val="left"/>
        <w:spacing w:before="0" w:after="0"/>
        <w:ind w:left="0" w:right="0" w:firstLine="0"/>
      </w:pPr>
      <w:bookmarkStart w:id="372" w:name="bookmark372"/>
      <w:r>
        <w:rPr>
          <w:lang w:val="zh-CN" w:eastAsia="zh-CN" w:bidi="zh-CN"/>
          <w:sz w:val="24"/>
          <w:szCs w:val="24"/>
          <w:w w:val="100"/>
          <w:spacing w:val="0"/>
          <w:color w:val="000000"/>
          <w:position w:val="0"/>
        </w:rPr>
        <w:t>范围</w:t>
      </w:r>
      <w:bookmarkEnd w:id="372"/>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各科室专兼职物价人员</w:t>
      </w:r>
    </w:p>
    <w:p>
      <w:pPr>
        <w:pStyle w:val="Style62"/>
        <w:numPr>
          <w:ilvl w:val="0"/>
          <w:numId w:val="575"/>
        </w:numPr>
        <w:tabs>
          <w:tab w:leader="none" w:pos="354" w:val="left"/>
        </w:tabs>
        <w:widowControl w:val="0"/>
        <w:keepNext/>
        <w:keepLines/>
        <w:shd w:val="clear" w:color="auto" w:fill="auto"/>
        <w:bidi w:val="0"/>
        <w:jc w:val="left"/>
        <w:spacing w:before="0" w:after="0"/>
        <w:ind w:left="0" w:right="0" w:firstLine="0"/>
      </w:pPr>
      <w:bookmarkStart w:id="373" w:name="bookmark373"/>
      <w:r>
        <w:rPr>
          <w:lang w:val="zh-CN" w:eastAsia="zh-CN" w:bidi="zh-CN"/>
          <w:sz w:val="24"/>
          <w:szCs w:val="24"/>
          <w:w w:val="100"/>
          <w:spacing w:val="0"/>
          <w:color w:val="000000"/>
          <w:position w:val="0"/>
        </w:rPr>
        <w:t>定义</w:t>
      </w:r>
      <w:bookmarkEnd w:id="373"/>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无</w:t>
      </w:r>
    </w:p>
    <w:p>
      <w:pPr>
        <w:pStyle w:val="Style62"/>
        <w:numPr>
          <w:ilvl w:val="0"/>
          <w:numId w:val="575"/>
        </w:numPr>
        <w:tabs>
          <w:tab w:leader="none" w:pos="358" w:val="left"/>
        </w:tabs>
        <w:widowControl w:val="0"/>
        <w:keepNext/>
        <w:keepLines/>
        <w:shd w:val="clear" w:color="auto" w:fill="auto"/>
        <w:bidi w:val="0"/>
        <w:jc w:val="left"/>
        <w:spacing w:before="0" w:after="0"/>
        <w:ind w:left="0" w:right="0" w:firstLine="0"/>
      </w:pPr>
      <w:bookmarkStart w:id="374" w:name="bookmark374"/>
      <w:r>
        <w:rPr>
          <w:lang w:val="zh-CN" w:eastAsia="zh-CN" w:bidi="zh-CN"/>
          <w:sz w:val="24"/>
          <w:szCs w:val="24"/>
          <w:w w:val="100"/>
          <w:spacing w:val="0"/>
          <w:color w:val="000000"/>
          <w:position w:val="0"/>
        </w:rPr>
        <w:t>内容</w:t>
      </w:r>
      <w:bookmarkEnd w:id="374"/>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1严格执行国家药品价格政策和医疗服务项目价格收费标准。</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2严格执行住院患者费用每日清单制度。</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接受患者价格咨询和费用查询，及时处理患者对违规收费的投诉。</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完善医疗服务项目的病历记录，检查患者费用情况。</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对出院患者病历进行不定期抽查，核对医嘱及服务项目，查找存在的问题，并 及时予以解决。</w:t>
      </w:r>
    </w:p>
    <w:p>
      <w:pPr>
        <w:pStyle w:val="Style28"/>
        <w:numPr>
          <w:ilvl w:val="0"/>
          <w:numId w:val="577"/>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6认真处理群众投诉、举报，严肃查处损害群众利益行为。</w:t>
      </w:r>
    </w:p>
    <w:p>
      <w:pPr>
        <w:pStyle w:val="Style62"/>
        <w:numPr>
          <w:ilvl w:val="0"/>
          <w:numId w:val="577"/>
        </w:numPr>
        <w:tabs>
          <w:tab w:leader="none" w:pos="358" w:val="left"/>
        </w:tabs>
        <w:widowControl w:val="0"/>
        <w:keepNext/>
        <w:keepLines/>
        <w:shd w:val="clear" w:color="auto" w:fill="auto"/>
        <w:bidi w:val="0"/>
        <w:jc w:val="left"/>
        <w:spacing w:before="0" w:after="0"/>
        <w:ind w:left="0" w:right="0" w:firstLine="0"/>
      </w:pPr>
      <w:bookmarkStart w:id="375" w:name="bookmark375"/>
      <w:r>
        <w:rPr>
          <w:lang w:val="zh-CN" w:eastAsia="zh-CN" w:bidi="zh-CN"/>
          <w:sz w:val="24"/>
          <w:szCs w:val="24"/>
          <w:w w:val="100"/>
          <w:spacing w:val="0"/>
          <w:color w:val="000000"/>
          <w:position w:val="0"/>
        </w:rPr>
        <w:t>附则</w:t>
      </w:r>
      <w:bookmarkEnd w:id="375"/>
    </w:p>
    <w:p>
      <w:pPr>
        <w:pStyle w:val="Style28"/>
        <w:numPr>
          <w:ilvl w:val="0"/>
          <w:numId w:val="575"/>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1本规定由经济管理办公室负责解释。</w:t>
      </w:r>
    </w:p>
    <w:p>
      <w:pPr>
        <w:pStyle w:val="Style28"/>
        <w:widowControl w:val="0"/>
        <w:keepNext w:val="0"/>
        <w:keepLines w:val="0"/>
        <w:shd w:val="clear" w:color="auto" w:fill="auto"/>
        <w:bidi w:val="0"/>
        <w:jc w:val="left"/>
        <w:spacing w:before="0" w:after="0" w:line="360" w:lineRule="exact"/>
        <w:ind w:left="780" w:right="0" w:hanging="440"/>
        <w:sectPr>
          <w:pgSz w:w="11900" w:h="16840"/>
          <w:pgMar w:top="1842" w:left="1368" w:right="1430" w:bottom="1842"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本规定自发布之日起实施。</w:t>
      </w:r>
    </w:p>
    <w:p>
      <w:pPr>
        <w:pStyle w:val="Style50"/>
        <w:widowControl w:val="0"/>
        <w:keepNext/>
        <w:keepLines/>
        <w:shd w:val="clear" w:color="auto" w:fill="auto"/>
        <w:bidi w:val="0"/>
        <w:spacing w:before="0" w:after="520"/>
        <w:ind w:left="0" w:right="0" w:firstLine="0"/>
      </w:pPr>
      <w:bookmarkStart w:id="376" w:name="bookmark376"/>
      <w:r>
        <w:rPr>
          <w:lang w:val="zh-CN" w:eastAsia="zh-CN" w:bidi="zh-CN"/>
          <w:w w:val="100"/>
          <w:spacing w:val="0"/>
          <w:color w:val="000000"/>
          <w:position w:val="0"/>
        </w:rPr>
        <w:t>运营成本控制工作规范</w:t>
      </w:r>
      <w:bookmarkEnd w:id="376"/>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运营成本控制工作规范</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OS</w:t>
            </w:r>
            <w:r>
              <w:rPr>
                <w:rStyle w:val="CharStyle67"/>
              </w:rPr>
              <w:t xml:space="preserve"> - </w:t>
            </w:r>
            <w:r>
              <w:rPr>
                <w:rStyle w:val="CharStyle61"/>
              </w:rPr>
              <w:t>LYXZ</w:t>
            </w:r>
            <w:r>
              <w:rPr>
                <w:rStyle w:val="CharStyle67"/>
              </w:rPr>
              <w:t>—</w:t>
            </w:r>
            <w:r>
              <w:rPr>
                <w:rStyle w:val="CharStyle67"/>
                <w:lang w:val="zh-CN" w:eastAsia="zh-CN" w:bidi="zh-CN"/>
              </w:rPr>
              <w:t xml:space="preserve">026 </w:t>
            </w:r>
            <w:r>
              <w:rPr>
                <w:rStyle w:val="CharStyle67"/>
              </w:rPr>
              <w:t xml:space="preserve">- </w:t>
            </w:r>
            <w:r>
              <w:rPr>
                <w:rStyle w:val="CharStyle67"/>
                <w:lang w:val="zh-CN" w:eastAsia="zh-CN" w:bidi="zh-CN"/>
              </w:rPr>
              <w:t>007</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经济管理办公室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579"/>
        </w:numPr>
        <w:tabs>
          <w:tab w:leader="none" w:pos="354" w:val="left"/>
        </w:tabs>
        <w:widowControl w:val="0"/>
        <w:keepNext w:val="0"/>
        <w:keepLines w:val="0"/>
        <w:shd w:val="clear" w:color="auto" w:fill="auto"/>
        <w:bidi w:val="0"/>
        <w:jc w:val="left"/>
        <w:spacing w:before="410" w:after="0" w:line="346" w:lineRule="exact"/>
        <w:ind w:left="340" w:right="0" w:hanging="34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46" w:lineRule="exact"/>
        <w:ind w:left="340" w:right="0" w:firstLine="0"/>
      </w:pPr>
      <w:r>
        <w:rPr>
          <w:lang w:val="zh-CN" w:eastAsia="zh-CN" w:bidi="zh-CN"/>
          <w:w w:val="100"/>
          <w:color w:val="000000"/>
          <w:position w:val="0"/>
        </w:rPr>
        <w:t>加强医院经济管理工作，提高职工成本意识，实现“优质、高效、低耗、便捷”的 内部运行机制，降低医疗服务成本，最大限度减轻患者负担。</w:t>
      </w:r>
    </w:p>
    <w:p>
      <w:pPr>
        <w:pStyle w:val="Style28"/>
        <w:numPr>
          <w:ilvl w:val="0"/>
          <w:numId w:val="579"/>
        </w:numPr>
        <w:tabs>
          <w:tab w:leader="none" w:pos="354" w:val="left"/>
        </w:tabs>
        <w:widowControl w:val="0"/>
        <w:keepNext w:val="0"/>
        <w:keepLines w:val="0"/>
        <w:shd w:val="clear" w:color="auto" w:fill="auto"/>
        <w:bidi w:val="0"/>
        <w:jc w:val="left"/>
        <w:spacing w:before="0" w:after="0" w:line="346" w:lineRule="exact"/>
        <w:ind w:left="340" w:right="7500" w:hanging="340"/>
      </w:pPr>
      <w:r>
        <w:rPr>
          <w:lang w:val="zh-CN" w:eastAsia="zh-CN" w:bidi="zh-CN"/>
          <w:w w:val="100"/>
          <w:color w:val="000000"/>
          <w:position w:val="0"/>
        </w:rPr>
        <w:t>范围 医院各科室。</w:t>
      </w:r>
    </w:p>
    <w:p>
      <w:pPr>
        <w:pStyle w:val="Style28"/>
        <w:numPr>
          <w:ilvl w:val="0"/>
          <w:numId w:val="579"/>
        </w:numPr>
        <w:tabs>
          <w:tab w:leader="none" w:pos="354" w:val="left"/>
        </w:tabs>
        <w:widowControl w:val="0"/>
        <w:keepNext w:val="0"/>
        <w:keepLines w:val="0"/>
        <w:shd w:val="clear" w:color="auto" w:fill="auto"/>
        <w:bidi w:val="0"/>
        <w:jc w:val="left"/>
        <w:spacing w:before="0" w:after="0" w:line="346" w:lineRule="exact"/>
        <w:ind w:left="340" w:right="7500" w:hanging="340"/>
      </w:pPr>
      <w:r>
        <w:rPr>
          <w:lang w:val="zh-CN" w:eastAsia="zh-CN" w:bidi="zh-CN"/>
          <w:w w:val="100"/>
          <w:color w:val="000000"/>
          <w:position w:val="0"/>
        </w:rPr>
        <w:t>定义 无</w:t>
      </w:r>
    </w:p>
    <w:p>
      <w:pPr>
        <w:pStyle w:val="Style28"/>
        <w:numPr>
          <w:ilvl w:val="0"/>
          <w:numId w:val="579"/>
        </w:numPr>
        <w:tabs>
          <w:tab w:leader="none" w:pos="358" w:val="left"/>
        </w:tabs>
        <w:widowControl w:val="0"/>
        <w:keepNext w:val="0"/>
        <w:keepLines w:val="0"/>
        <w:shd w:val="clear" w:color="auto" w:fill="auto"/>
        <w:bidi w:val="0"/>
        <w:jc w:val="left"/>
        <w:spacing w:before="0" w:after="0" w:line="346" w:lineRule="exact"/>
        <w:ind w:left="340" w:right="0" w:hanging="340"/>
      </w:pPr>
      <w:r>
        <w:rPr>
          <w:lang w:val="zh-CN" w:eastAsia="zh-CN" w:bidi="zh-CN"/>
          <w:w w:val="100"/>
          <w:color w:val="000000"/>
          <w:position w:val="0"/>
        </w:rPr>
        <w:t>内容</w:t>
      </w:r>
    </w:p>
    <w:p>
      <w:pPr>
        <w:pStyle w:val="Style28"/>
        <w:widowControl w:val="0"/>
        <w:keepNext w:val="0"/>
        <w:keepLines w:val="0"/>
        <w:shd w:val="clear" w:color="auto" w:fill="auto"/>
        <w:bidi w:val="0"/>
        <w:jc w:val="left"/>
        <w:spacing w:before="0" w:after="0" w:line="346" w:lineRule="exact"/>
        <w:ind w:left="780" w:right="0" w:hanging="440"/>
      </w:pPr>
      <w:r>
        <w:rPr>
          <w:lang w:val="en-US" w:eastAsia="en-US" w:bidi="en-US"/>
          <w:w w:val="100"/>
          <w:color w:val="000000"/>
          <w:position w:val="0"/>
        </w:rPr>
        <w:t xml:space="preserve">4. </w:t>
      </w:r>
      <w:r>
        <w:rPr>
          <w:lang w:val="zh-CN" w:eastAsia="zh-CN" w:bidi="zh-CN"/>
          <w:w w:val="100"/>
          <w:color w:val="000000"/>
          <w:position w:val="0"/>
        </w:rPr>
        <w:t>1科室费用实行全成本核算，将科室发生的直接费用和间接费用全部计人科室 (或项目）的成本。</w:t>
      </w:r>
    </w:p>
    <w:p>
      <w:pPr>
        <w:pStyle w:val="Style28"/>
        <w:widowControl w:val="0"/>
        <w:keepNext w:val="0"/>
        <w:keepLines w:val="0"/>
        <w:shd w:val="clear" w:color="auto" w:fill="auto"/>
        <w:bidi w:val="0"/>
        <w:jc w:val="left"/>
        <w:spacing w:before="0" w:after="0" w:line="346" w:lineRule="exact"/>
        <w:ind w:left="780" w:right="0" w:hanging="440"/>
      </w:pPr>
      <w:r>
        <w:rPr>
          <w:lang w:val="en-US" w:eastAsia="en-US" w:bidi="en-US"/>
          <w:w w:val="100"/>
          <w:color w:val="000000"/>
          <w:position w:val="0"/>
        </w:rPr>
        <w:t>4.2</w:t>
      </w:r>
      <w:r>
        <w:rPr>
          <w:lang w:val="zh-CN" w:eastAsia="zh-CN" w:bidi="zh-CN"/>
          <w:w w:val="100"/>
          <w:color w:val="000000"/>
          <w:position w:val="0"/>
        </w:rPr>
        <w:t>成本（或项目）核算中的各项费用归集和分配，应本着谁受益谁负担的原则， 确保费用合理真实。</w:t>
      </w:r>
    </w:p>
    <w:p>
      <w:pPr>
        <w:pStyle w:val="Style28"/>
        <w:widowControl w:val="0"/>
        <w:keepNext w:val="0"/>
        <w:keepLines w:val="0"/>
        <w:shd w:val="clear" w:color="auto" w:fill="auto"/>
        <w:bidi w:val="0"/>
        <w:jc w:val="left"/>
        <w:spacing w:before="0" w:after="0" w:line="346" w:lineRule="exact"/>
        <w:ind w:left="780" w:right="0" w:hanging="440"/>
      </w:pPr>
      <w:r>
        <w:rPr>
          <w:lang w:val="en-US" w:eastAsia="en-US" w:bidi="en-US"/>
          <w:w w:val="100"/>
          <w:color w:val="000000"/>
          <w:position w:val="0"/>
        </w:rPr>
        <w:t xml:space="preserve">4. </w:t>
      </w:r>
      <w:r>
        <w:rPr>
          <w:lang w:val="zh-CN" w:eastAsia="zh-CN" w:bidi="zh-CN"/>
          <w:w w:val="100"/>
          <w:color w:val="000000"/>
          <w:position w:val="0"/>
        </w:rPr>
        <w:t>3对于固定资产，应按照会计制度进行分期摊销。</w:t>
      </w:r>
    </w:p>
    <w:p>
      <w:pPr>
        <w:pStyle w:val="Style28"/>
        <w:widowControl w:val="0"/>
        <w:keepNext w:val="0"/>
        <w:keepLines w:val="0"/>
        <w:shd w:val="clear" w:color="auto" w:fill="auto"/>
        <w:bidi w:val="0"/>
        <w:jc w:val="left"/>
        <w:spacing w:before="0" w:after="0" w:line="346" w:lineRule="exact"/>
        <w:ind w:left="780" w:right="0" w:hanging="440"/>
      </w:pPr>
      <w:r>
        <w:rPr>
          <w:lang w:val="en-US" w:eastAsia="en-US" w:bidi="en-US"/>
          <w:w w:val="100"/>
          <w:color w:val="000000"/>
          <w:position w:val="0"/>
        </w:rPr>
        <w:t>4.4</w:t>
      </w:r>
      <w:r>
        <w:rPr>
          <w:lang w:val="zh-CN" w:eastAsia="zh-CN" w:bidi="zh-CN"/>
          <w:w w:val="100"/>
          <w:color w:val="000000"/>
          <w:position w:val="0"/>
        </w:rPr>
        <w:t>对大型仪器设备进行投资效益分析，不断提高利用率，缩短投资回收期，降低 投资风险。</w:t>
      </w:r>
    </w:p>
    <w:p>
      <w:pPr>
        <w:pStyle w:val="Style28"/>
        <w:widowControl w:val="0"/>
        <w:keepNext w:val="0"/>
        <w:keepLines w:val="0"/>
        <w:shd w:val="clear" w:color="auto" w:fill="auto"/>
        <w:bidi w:val="0"/>
        <w:jc w:val="left"/>
        <w:spacing w:before="0" w:after="0" w:line="346" w:lineRule="exact"/>
        <w:ind w:left="780" w:right="0" w:hanging="440"/>
      </w:pPr>
      <w:r>
        <w:rPr>
          <w:lang w:val="en-US" w:eastAsia="en-US" w:bidi="en-US"/>
          <w:w w:val="100"/>
          <w:color w:val="000000"/>
          <w:position w:val="0"/>
        </w:rPr>
        <w:t>4.5</w:t>
      </w:r>
      <w:r>
        <w:rPr>
          <w:lang w:val="zh-CN" w:eastAsia="zh-CN" w:bidi="zh-CN"/>
          <w:w w:val="100"/>
          <w:color w:val="000000"/>
          <w:position w:val="0"/>
        </w:rPr>
        <w:t>将经营核算数据汇总，与财务报表支出科目数据进行对比分析，找出成本升降 原因。</w:t>
      </w:r>
    </w:p>
    <w:p>
      <w:pPr>
        <w:pStyle w:val="Style28"/>
        <w:widowControl w:val="0"/>
        <w:keepNext w:val="0"/>
        <w:keepLines w:val="0"/>
        <w:shd w:val="clear" w:color="auto" w:fill="auto"/>
        <w:bidi w:val="0"/>
        <w:jc w:val="left"/>
        <w:spacing w:before="0" w:after="0" w:line="346" w:lineRule="exact"/>
        <w:ind w:left="780" w:right="0" w:hanging="440"/>
      </w:pPr>
      <w:r>
        <w:rPr>
          <w:lang w:val="en-US" w:eastAsia="en-US" w:bidi="en-US"/>
          <w:w w:val="100"/>
          <w:color w:val="000000"/>
          <w:position w:val="0"/>
        </w:rPr>
        <w:t xml:space="preserve">4. </w:t>
      </w:r>
      <w:r>
        <w:rPr>
          <w:lang w:val="zh-CN" w:eastAsia="zh-CN" w:bidi="zh-CN"/>
          <w:w w:val="100"/>
          <w:color w:val="000000"/>
          <w:position w:val="0"/>
        </w:rPr>
        <w:t>6根据成本核算结果，采取趋势分析、结构分析、量本利分析等方法，及时分析 实际成本变动情况及原因，把握成本变动规律，提高成本效率。</w:t>
      </w:r>
    </w:p>
    <w:p>
      <w:pPr>
        <w:pStyle w:val="Style28"/>
        <w:numPr>
          <w:ilvl w:val="0"/>
          <w:numId w:val="581"/>
        </w:numPr>
        <w:tabs>
          <w:tab w:leader="none" w:pos="694" w:val="left"/>
        </w:tabs>
        <w:widowControl w:val="0"/>
        <w:keepNext w:val="0"/>
        <w:keepLines w:val="0"/>
        <w:shd w:val="clear" w:color="auto" w:fill="auto"/>
        <w:bidi w:val="0"/>
        <w:jc w:val="left"/>
        <w:spacing w:before="0" w:after="0" w:line="346" w:lineRule="exact"/>
        <w:ind w:left="780" w:right="0" w:hanging="440"/>
      </w:pPr>
      <w:r>
        <w:rPr>
          <w:lang w:val="zh-CN" w:eastAsia="zh-CN" w:bidi="zh-CN"/>
          <w:w w:val="100"/>
          <w:color w:val="000000"/>
          <w:position w:val="0"/>
        </w:rPr>
        <w:t>7在保证医疗服务质量前提下，利用各种管理方法和措施，按照预定成本计划和</w:t>
      </w:r>
    </w:p>
    <w:p>
      <w:pPr>
        <w:pStyle w:val="Style28"/>
        <w:widowControl w:val="0"/>
        <w:keepNext w:val="0"/>
        <w:keepLines w:val="0"/>
        <w:shd w:val="clear" w:color="auto" w:fill="auto"/>
        <w:bidi w:val="0"/>
        <w:jc w:val="left"/>
        <w:spacing w:before="0" w:after="0" w:line="346" w:lineRule="exact"/>
        <w:ind w:left="780" w:right="0" w:firstLine="0"/>
      </w:pPr>
      <w:r>
        <w:rPr>
          <w:lang w:val="zh-CN" w:eastAsia="zh-CN" w:bidi="zh-CN"/>
          <w:w w:val="100"/>
          <w:color w:val="000000"/>
          <w:position w:val="0"/>
        </w:rPr>
        <w:t>成本费用开支标准，对成本形成过程耗费进行控制。</w:t>
      </w:r>
    </w:p>
    <w:p>
      <w:pPr>
        <w:pStyle w:val="Style28"/>
        <w:widowControl w:val="0"/>
        <w:keepNext w:val="0"/>
        <w:keepLines w:val="0"/>
        <w:shd w:val="clear" w:color="auto" w:fill="auto"/>
        <w:bidi w:val="0"/>
        <w:jc w:val="left"/>
        <w:spacing w:before="0" w:after="0" w:line="346" w:lineRule="exact"/>
        <w:ind w:left="780" w:right="0" w:hanging="440"/>
      </w:pPr>
      <w:r>
        <w:rPr>
          <w:lang w:val="en-US" w:eastAsia="en-US" w:bidi="en-US"/>
          <w:w w:val="100"/>
          <w:color w:val="000000"/>
          <w:position w:val="0"/>
        </w:rPr>
        <w:t>4.8</w:t>
      </w:r>
      <w:r>
        <w:rPr>
          <w:lang w:val="zh-CN" w:eastAsia="zh-CN" w:bidi="zh-CN"/>
          <w:w w:val="100"/>
          <w:color w:val="000000"/>
          <w:position w:val="0"/>
        </w:rPr>
        <w:t>医院应建立健全成本管理制度、费用审核制度等，采取有效措施控制成本费用 支出。</w:t>
      </w:r>
    </w:p>
    <w:p>
      <w:pPr>
        <w:pStyle w:val="Style28"/>
        <w:widowControl w:val="0"/>
        <w:keepNext w:val="0"/>
        <w:keepLines w:val="0"/>
        <w:shd w:val="clear" w:color="auto" w:fill="auto"/>
        <w:bidi w:val="0"/>
        <w:jc w:val="left"/>
        <w:spacing w:before="0" w:after="0" w:line="346" w:lineRule="exact"/>
        <w:ind w:left="780" w:right="0" w:hanging="440"/>
      </w:pPr>
      <w:r>
        <w:rPr>
          <w:lang w:val="en-US" w:eastAsia="en-US" w:bidi="en-US"/>
          <w:w w:val="100"/>
          <w:color w:val="000000"/>
          <w:position w:val="0"/>
        </w:rPr>
        <w:t>4.9</w:t>
      </w:r>
      <w:r>
        <w:rPr>
          <w:lang w:val="zh-CN" w:eastAsia="zh-CN" w:bidi="zh-CN"/>
          <w:w w:val="100"/>
          <w:color w:val="000000"/>
          <w:position w:val="0"/>
        </w:rPr>
        <w:t>拓展成本效益分析的深度与范围，运用统计工具，提高分析质量，注重结果指 导性，不断挖掘降低成本潜力的途径。</w:t>
      </w:r>
    </w:p>
    <w:p>
      <w:pPr>
        <w:pStyle w:val="Style28"/>
        <w:numPr>
          <w:ilvl w:val="0"/>
          <w:numId w:val="581"/>
        </w:numPr>
        <w:tabs>
          <w:tab w:leader="none" w:pos="358" w:val="left"/>
        </w:tabs>
        <w:widowControl w:val="0"/>
        <w:keepNext w:val="0"/>
        <w:keepLines w:val="0"/>
        <w:shd w:val="clear" w:color="auto" w:fill="auto"/>
        <w:bidi w:val="0"/>
        <w:jc w:val="left"/>
        <w:spacing w:before="0" w:after="0" w:line="346" w:lineRule="exact"/>
        <w:ind w:left="340" w:right="0" w:hanging="340"/>
      </w:pPr>
      <w:r>
        <w:rPr>
          <w:lang w:val="zh-CN" w:eastAsia="zh-CN" w:bidi="zh-CN"/>
          <w:w w:val="100"/>
          <w:color w:val="000000"/>
          <w:position w:val="0"/>
        </w:rPr>
        <w:t>附则</w:t>
      </w:r>
    </w:p>
    <w:p>
      <w:pPr>
        <w:pStyle w:val="Style28"/>
        <w:numPr>
          <w:ilvl w:val="0"/>
          <w:numId w:val="579"/>
        </w:numPr>
        <w:tabs>
          <w:tab w:leader="none" w:pos="694" w:val="left"/>
        </w:tabs>
        <w:widowControl w:val="0"/>
        <w:keepNext w:val="0"/>
        <w:keepLines w:val="0"/>
        <w:shd w:val="clear" w:color="auto" w:fill="auto"/>
        <w:bidi w:val="0"/>
        <w:jc w:val="left"/>
        <w:spacing w:before="0" w:after="0" w:line="346" w:lineRule="exact"/>
        <w:ind w:left="780" w:right="0" w:hanging="440"/>
      </w:pPr>
      <w:r>
        <w:rPr>
          <w:lang w:val="zh-CN" w:eastAsia="zh-CN" w:bidi="zh-CN"/>
          <w:w w:val="100"/>
          <w:color w:val="000000"/>
          <w:position w:val="0"/>
        </w:rPr>
        <w:t>1本规范由经济管理办公室负责解释。</w:t>
      </w:r>
    </w:p>
    <w:p>
      <w:pPr>
        <w:pStyle w:val="Style28"/>
        <w:widowControl w:val="0"/>
        <w:keepNext w:val="0"/>
        <w:keepLines w:val="0"/>
        <w:shd w:val="clear" w:color="auto" w:fill="auto"/>
        <w:bidi w:val="0"/>
        <w:jc w:val="left"/>
        <w:spacing w:before="0" w:after="0" w:line="346" w:lineRule="exact"/>
        <w:ind w:left="780" w:right="0" w:hanging="440"/>
      </w:pPr>
      <w:r>
        <w:rPr>
          <w:lang w:val="en-US" w:eastAsia="en-US" w:bidi="en-US"/>
          <w:w w:val="100"/>
          <w:color w:val="000000"/>
          <w:position w:val="0"/>
        </w:rPr>
        <w:t xml:space="preserve">5. </w:t>
      </w:r>
      <w:r>
        <w:rPr>
          <w:lang w:val="zh-CN" w:eastAsia="zh-CN" w:bidi="zh-CN"/>
          <w:w w:val="100"/>
          <w:color w:val="000000"/>
          <w:position w:val="0"/>
        </w:rPr>
        <w:t>2本规范自发布之日起实施。</w:t>
      </w:r>
    </w:p>
    <w:p>
      <w:pPr>
        <w:pStyle w:val="Style50"/>
        <w:widowControl w:val="0"/>
        <w:keepNext/>
        <w:keepLines/>
        <w:shd w:val="clear" w:color="auto" w:fill="auto"/>
        <w:bidi w:val="0"/>
        <w:spacing w:before="0" w:after="560"/>
        <w:ind w:left="0" w:right="0" w:firstLine="0"/>
      </w:pPr>
      <w:bookmarkStart w:id="377" w:name="bookmark377"/>
      <w:r>
        <w:rPr>
          <w:lang w:val="zh-CN" w:eastAsia="zh-CN" w:bidi="zh-CN"/>
          <w:w w:val="100"/>
          <w:spacing w:val="0"/>
          <w:color w:val="000000"/>
          <w:position w:val="0"/>
        </w:rPr>
        <w:t>总会计师管理规范</w:t>
      </w:r>
      <w:bookmarkEnd w:id="377"/>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总会计师管理规范</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OS</w:t>
            </w:r>
            <w:r>
              <w:rPr>
                <w:rStyle w:val="CharStyle67"/>
              </w:rPr>
              <w:t>-</w:t>
            </w:r>
            <w:r>
              <w:rPr>
                <w:rStyle w:val="CharStyle61"/>
              </w:rPr>
              <w:t>LYXZ</w:t>
            </w:r>
            <w:r>
              <w:rPr>
                <w:rStyle w:val="CharStyle67"/>
              </w:rPr>
              <w:t>-023-001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财经处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583"/>
        </w:numPr>
        <w:tabs>
          <w:tab w:leader="none" w:pos="354" w:val="left"/>
        </w:tabs>
        <w:widowControl w:val="0"/>
        <w:keepNext w:val="0"/>
        <w:keepLines w:val="0"/>
        <w:shd w:val="clear" w:color="auto" w:fill="auto"/>
        <w:bidi w:val="0"/>
        <w:jc w:val="left"/>
        <w:spacing w:before="398" w:after="0" w:line="360" w:lineRule="exact"/>
        <w:ind w:left="340" w:right="0" w:hanging="34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促进现代医院经济管理，实现医院可持续发展。</w:t>
      </w:r>
    </w:p>
    <w:p>
      <w:pPr>
        <w:pStyle w:val="Style28"/>
        <w:numPr>
          <w:ilvl w:val="0"/>
          <w:numId w:val="583"/>
        </w:numPr>
        <w:tabs>
          <w:tab w:leader="none" w:pos="354" w:val="left"/>
        </w:tabs>
        <w:widowControl w:val="0"/>
        <w:keepNext w:val="0"/>
        <w:keepLines w:val="0"/>
        <w:shd w:val="clear" w:color="auto" w:fill="auto"/>
        <w:bidi w:val="0"/>
        <w:jc w:val="left"/>
        <w:spacing w:before="0" w:after="0" w:line="360" w:lineRule="exact"/>
        <w:ind w:left="340" w:right="7360" w:hanging="340"/>
      </w:pPr>
      <w:r>
        <w:rPr>
          <w:lang w:val="zh-CN" w:eastAsia="zh-CN" w:bidi="zh-CN"/>
          <w:w w:val="100"/>
          <w:color w:val="000000"/>
          <w:position w:val="0"/>
        </w:rPr>
        <w:t>范围 医院总会计师</w:t>
      </w:r>
    </w:p>
    <w:p>
      <w:pPr>
        <w:pStyle w:val="Style28"/>
        <w:numPr>
          <w:ilvl w:val="0"/>
          <w:numId w:val="583"/>
        </w:numPr>
        <w:tabs>
          <w:tab w:leader="none" w:pos="354" w:val="left"/>
        </w:tabs>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总会计师是单位经济核算和财务会计工作的负责人，协助单位主要行政领导工作， 直接对单位主要行政领导负责。主要工作是组织本单位的财务管理、成本管理、预 算管理、会计核算和会计监督等方面的工作，参与本单位重要经济问题的分析和决 策。</w:t>
      </w:r>
    </w:p>
    <w:p>
      <w:pPr>
        <w:pStyle w:val="Style28"/>
        <w:numPr>
          <w:ilvl w:val="0"/>
          <w:numId w:val="583"/>
        </w:numPr>
        <w:tabs>
          <w:tab w:leader="none" w:pos="358" w:val="left"/>
        </w:tabs>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总会计师的职责：总会计师按国家有关法律、法规、规章和制度要求，组织领 导经济管理和会计核算工作；参与医院重大财务、经济事项的决策，并对执行 情况进行监督。</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总会计师的主要职责具体如下：</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负责组织本医院贯彻执行国家有关法律法规，遵守财经纪律，加强财务管理 和监督，保护国家财产。</w:t>
      </w:r>
    </w:p>
    <w:p>
      <w:pPr>
        <w:pStyle w:val="Style28"/>
        <w:numPr>
          <w:ilvl w:val="1"/>
          <w:numId w:val="583"/>
        </w:numPr>
        <w:tabs>
          <w:tab w:leader="none" w:pos="934" w:val="left"/>
        </w:tabs>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1.1</w:t>
      </w:r>
      <w:r>
        <w:rPr>
          <w:lang w:val="zh-CN" w:eastAsia="zh-CN" w:bidi="zh-CN"/>
          <w:w w:val="100"/>
          <w:color w:val="000000"/>
          <w:position w:val="0"/>
        </w:rPr>
        <w:t>建立健全制度，组织制定本医院财务管理制度、会计核算制度、内部控制 制度，及经济管理制度等。</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 xml:space="preserve">4. 1.1. </w:t>
      </w:r>
      <w:r>
        <w:rPr>
          <w:lang w:val="zh-CN" w:eastAsia="zh-CN" w:bidi="zh-CN"/>
          <w:w w:val="100"/>
          <w:color w:val="000000"/>
          <w:position w:val="0"/>
        </w:rPr>
        <w:t>2进行财务管理，包括全面预算管理、筹资管理、资本管理、资金管理、成 本控制、绩效评估等。</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 xml:space="preserve">4. 1.1. </w:t>
      </w:r>
      <w:r>
        <w:rPr>
          <w:lang w:val="zh-CN" w:eastAsia="zh-CN" w:bidi="zh-CN"/>
          <w:w w:val="100"/>
          <w:color w:val="000000"/>
          <w:position w:val="0"/>
        </w:rPr>
        <w:t>3编制和执行预算、财务收支计划、信贷计划，拟订资金筹措和使用方案， 有效使用资金。</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 xml:space="preserve">4. 1.1. </w:t>
      </w:r>
      <w:r>
        <w:rPr>
          <w:lang w:val="zh-CN" w:eastAsia="zh-CN" w:bidi="zh-CN"/>
          <w:w w:val="100"/>
          <w:color w:val="000000"/>
          <w:position w:val="0"/>
        </w:rPr>
        <w:t>4开展会计核算，编制财务报告。总会计师对医院财务会计工作的合法性、 合规性和会计资料的真实性、准确性和完整性承担主管责任。</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 xml:space="preserve">4. 1.1. </w:t>
      </w:r>
      <w:r>
        <w:rPr>
          <w:lang w:val="zh-CN" w:eastAsia="zh-CN" w:bidi="zh-CN"/>
          <w:w w:val="100"/>
          <w:color w:val="000000"/>
          <w:position w:val="0"/>
        </w:rPr>
        <w:t>5强化经济分析，利用财务会计资料进行分析，研究并督促医院有关部门依 法依规增收节支、提高效益、防范风险。</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4. 1.1. </w:t>
      </w:r>
      <w:r>
        <w:rPr>
          <w:lang w:val="zh-CN" w:eastAsia="zh-CN" w:bidi="zh-CN"/>
          <w:w w:val="100"/>
          <w:color w:val="000000"/>
          <w:position w:val="0"/>
        </w:rPr>
        <w:t>6加强资产管理，组织清产核资，提高使用效益，维护资产安全。</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4. 1.1. </w:t>
      </w:r>
      <w:r>
        <w:rPr>
          <w:lang w:val="zh-CN" w:eastAsia="zh-CN" w:bidi="zh-CN"/>
          <w:w w:val="100"/>
          <w:color w:val="000000"/>
          <w:position w:val="0"/>
        </w:rPr>
        <w:t>7加强内部审计，组织落实审计意见，监督执行审计决定。</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对医院的运营管理、业务发展、基本建设、以及资本运营等重大事项发挥监 督和决策支撑作用。</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4. 1. 2. </w:t>
      </w:r>
      <w:r>
        <w:rPr>
          <w:lang w:val="zh-CN" w:eastAsia="zh-CN" w:bidi="zh-CN"/>
          <w:w w:val="100"/>
          <w:color w:val="000000"/>
          <w:position w:val="0"/>
        </w:rPr>
        <w:t>1参与医院战略规划、重大财经管理活动和重要经济问题的分析和决策。</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4. 1.2. </w:t>
      </w:r>
      <w:r>
        <w:rPr>
          <w:lang w:val="zh-CN" w:eastAsia="zh-CN" w:bidi="zh-CN"/>
          <w:w w:val="100"/>
          <w:color w:val="000000"/>
          <w:position w:val="0"/>
        </w:rPr>
        <w:t>2参与重大经济合同和经济协议的研究、审查。</w:t>
      </w:r>
    </w:p>
    <w:p>
      <w:pPr>
        <w:pStyle w:val="Style28"/>
        <w:widowControl w:val="0"/>
        <w:keepNext w:val="0"/>
        <w:keepLines w:val="0"/>
        <w:shd w:val="clear" w:color="auto" w:fill="auto"/>
        <w:bidi w:val="0"/>
        <w:jc w:val="left"/>
        <w:spacing w:before="0" w:after="0" w:line="360" w:lineRule="exact"/>
        <w:ind w:left="1240" w:right="0" w:hanging="900"/>
      </w:pPr>
      <w:r>
        <w:rPr>
          <w:lang w:val="en-US" w:eastAsia="en-US" w:bidi="en-US"/>
          <w:w w:val="100"/>
          <w:color w:val="000000"/>
          <w:position w:val="0"/>
        </w:rPr>
        <w:t xml:space="preserve">4. 1.2. </w:t>
      </w:r>
      <w:r>
        <w:rPr>
          <w:lang w:val="zh-CN" w:eastAsia="zh-CN" w:bidi="zh-CN"/>
          <w:w w:val="100"/>
          <w:color w:val="000000"/>
          <w:position w:val="0"/>
        </w:rPr>
        <w:t>3参与新业务开展、技术创新、科技研究、服务价格、工资福利等方案的制 定。</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3承办院长交办的其他工作。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2总会计师的权利</w:t>
      </w:r>
    </w:p>
    <w:p>
      <w:pPr>
        <w:pStyle w:val="Style28"/>
        <w:numPr>
          <w:ilvl w:val="1"/>
          <w:numId w:val="583"/>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1组织医院财务、经管、价格、审计、基建、医保、物资、信息等各职能部门， 开展经济核算、财务会计和成本管理等方面工作。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医院预算和决算、财务收支计划、成本和费用计划、投融资计划、物资采购 计划、财务专题报告、财务会计报告等，应当经总会计师签署。</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4.2.3</w:t>
      </w:r>
      <w:r>
        <w:rPr>
          <w:lang w:val="zh-CN" w:eastAsia="zh-CN" w:bidi="zh-CN"/>
          <w:w w:val="100"/>
          <w:color w:val="000000"/>
          <w:position w:val="0"/>
        </w:rPr>
        <w:t>医院重大或特定经济活动的财务收支，以及大额资金使用，建立由总会计师 与医院院长联签制度。</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4涉及财务收支的经济合同、经济协议等须经总会计师会签。</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4.2.5</w:t>
      </w:r>
      <w:r>
        <w:rPr>
          <w:lang w:val="zh-CN" w:eastAsia="zh-CN" w:bidi="zh-CN"/>
          <w:w w:val="100"/>
          <w:color w:val="000000"/>
          <w:position w:val="0"/>
        </w:rPr>
        <w:t>对医院财会机构的设置和会计人员的配备、会计专业技术职务的设置和聘任 提出方案，对财会机构负责人的任免、考核提出意见；组织会计人员的业务 培训和考核；支持会计人员依法行使职权。</w:t>
      </w:r>
    </w:p>
    <w:p>
      <w:pPr>
        <w:pStyle w:val="Style28"/>
        <w:numPr>
          <w:ilvl w:val="0"/>
          <w:numId w:val="585"/>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6参与拟定医院年度运营目标、中长期发展规划等。</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7对医院重大决策、财经法规、内部控制、经济事项等的执行情况进行监督。</w:t>
      </w:r>
    </w:p>
    <w:p>
      <w:pPr>
        <w:pStyle w:val="Style28"/>
        <w:numPr>
          <w:ilvl w:val="0"/>
          <w:numId w:val="587"/>
        </w:numPr>
        <w:tabs>
          <w:tab w:leader="none" w:pos="694"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2. </w:t>
      </w:r>
      <w:r>
        <w:rPr>
          <w:lang w:val="zh-CN" w:eastAsia="zh-CN" w:bidi="zh-CN"/>
          <w:w w:val="100"/>
          <w:color w:val="000000"/>
          <w:position w:val="0"/>
        </w:rPr>
        <w:t>8对违反国家财经法律、法规、方针、政策、制度和有可能在经济上造成损失、</w:t>
      </w:r>
    </w:p>
    <w:p>
      <w:pPr>
        <w:pStyle w:val="Style28"/>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浪费以及涉嫌非法集资的行为，有权制止或纠正。制止或纠正无效时，可向 医院院长反映，并提请院务会议集中研究；情况严重时，应当按照《中华人 民共和国会计法》有关规定，移送有权处理的部门处理。</w:t>
      </w:r>
    </w:p>
    <w:p>
      <w:pPr>
        <w:pStyle w:val="Style62"/>
        <w:widowControl w:val="0"/>
        <w:keepNext/>
        <w:keepLines/>
        <w:shd w:val="clear" w:color="auto" w:fill="auto"/>
        <w:bidi w:val="0"/>
        <w:jc w:val="left"/>
        <w:spacing w:before="0" w:after="0"/>
        <w:ind w:left="0" w:right="0" w:firstLine="0"/>
      </w:pPr>
      <w:bookmarkStart w:id="378" w:name="bookmark378"/>
      <w:r>
        <w:rPr>
          <w:rStyle w:val="CharStyle82"/>
          <w:lang w:val="en-US" w:eastAsia="en-US" w:bidi="en-US"/>
          <w:b/>
          <w:bCs/>
        </w:rPr>
        <w:t>5.</w:t>
      </w:r>
      <w:r>
        <w:rPr>
          <w:rStyle w:val="CharStyle82"/>
          <w:b/>
          <w:bCs/>
        </w:rPr>
        <w:t>附则</w:t>
      </w:r>
      <w:bookmarkEnd w:id="378"/>
    </w:p>
    <w:p>
      <w:pPr>
        <w:pStyle w:val="Style28"/>
        <w:numPr>
          <w:ilvl w:val="0"/>
          <w:numId w:val="587"/>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1本规范由财经处负责解释。</w:t>
      </w:r>
    </w:p>
    <w:p>
      <w:pPr>
        <w:pStyle w:val="Style28"/>
        <w:widowControl w:val="0"/>
        <w:keepNext w:val="0"/>
        <w:keepLines w:val="0"/>
        <w:shd w:val="clear" w:color="auto" w:fill="auto"/>
        <w:bidi w:val="0"/>
        <w:jc w:val="both"/>
        <w:spacing w:before="0" w:after="0" w:line="360" w:lineRule="exact"/>
        <w:ind w:left="1020" w:right="0" w:hanging="680"/>
        <w:sectPr>
          <w:pgSz w:w="11900" w:h="16840"/>
          <w:pgMar w:top="1721" w:left="1369" w:right="1425" w:bottom="1998"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本规范自发布之日起实施。</w:t>
      </w:r>
    </w:p>
    <w:p>
      <w:pPr>
        <w:widowControl w:val="0"/>
        <w:spacing w:before="60" w:after="60" w:line="240" w:lineRule="exact"/>
        <w:rPr>
          <w:sz w:val="19"/>
          <w:szCs w:val="19"/>
        </w:rPr>
      </w:pPr>
    </w:p>
    <w:p>
      <w:pPr>
        <w:widowControl w:val="0"/>
        <w:rPr>
          <w:sz w:val="2"/>
          <w:szCs w:val="2"/>
        </w:rPr>
        <w:sectPr>
          <w:pgSz w:w="11900" w:h="16840"/>
          <w:pgMar w:top="1477" w:left="0" w:right="0" w:bottom="1902" w:header="0" w:footer="3" w:gutter="0"/>
          <w:rtlGutter w:val="0"/>
          <w:cols w:space="720"/>
          <w:noEndnote/>
          <w:docGrid w:linePitch="360"/>
        </w:sectPr>
      </w:pPr>
    </w:p>
    <w:p>
      <w:pPr>
        <w:pStyle w:val="Style50"/>
        <w:widowControl w:val="0"/>
        <w:keepNext/>
        <w:keepLines/>
        <w:shd w:val="clear" w:color="auto" w:fill="auto"/>
        <w:bidi w:val="0"/>
        <w:spacing w:before="0"/>
        <w:ind w:left="0" w:right="0" w:firstLine="0"/>
      </w:pPr>
      <w:bookmarkStart w:id="379" w:name="bookmark379"/>
      <w:r>
        <w:rPr>
          <w:lang w:val="zh-CN" w:eastAsia="zh-CN" w:bidi="zh-CN"/>
          <w:w w:val="100"/>
          <w:spacing w:val="0"/>
          <w:color w:val="000000"/>
          <w:position w:val="0"/>
        </w:rPr>
        <w:t>重大经济事项管理规定</w:t>
      </w:r>
      <w:bookmarkEnd w:id="379"/>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重大经济事项管理规定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lang w:val="en-US" w:eastAsia="en-US" w:bidi="en-US"/>
                <w:w w:val="100"/>
                <w:color w:val="000000"/>
                <w:position w:val="0"/>
              </w:rPr>
              <w:t>—</w:t>
            </w:r>
            <w:r>
              <w:rPr>
                <w:rStyle w:val="CharStyle61"/>
              </w:rPr>
              <w:t>L</w:t>
            </w:r>
            <w:r>
              <w:rPr>
                <w:rStyle w:val="CharStyle67"/>
              </w:rPr>
              <w:t xml:space="preserve"> </w:t>
            </w:r>
            <w:r>
              <w:rPr>
                <w:rStyle w:val="CharStyle61"/>
              </w:rPr>
              <w:t>YXZ</w:t>
            </w:r>
            <w:r>
              <w:rPr>
                <w:rStyle w:val="CharStyle67"/>
              </w:rPr>
              <w:t xml:space="preserve"> - </w:t>
            </w:r>
            <w:r>
              <w:rPr>
                <w:rStyle w:val="CharStyle67"/>
                <w:lang w:val="zh-CN" w:eastAsia="zh-CN" w:bidi="zh-CN"/>
              </w:rPr>
              <w:t xml:space="preserve">023 </w:t>
            </w:r>
            <w:r>
              <w:rPr>
                <w:rStyle w:val="CharStyle67"/>
              </w:rPr>
              <w:t xml:space="preserve">— </w:t>
            </w:r>
            <w:r>
              <w:rPr>
                <w:rStyle w:val="CharStyle67"/>
                <w:lang w:val="zh-CN" w:eastAsia="zh-CN" w:bidi="zh-CN"/>
              </w:rPr>
              <w:t>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财经处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589"/>
        </w:numPr>
        <w:tabs>
          <w:tab w:leader="none" w:pos="354" w:val="left"/>
        </w:tabs>
        <w:widowControl w:val="0"/>
        <w:keepNext/>
        <w:keepLines/>
        <w:shd w:val="clear" w:color="auto" w:fill="auto"/>
        <w:bidi w:val="0"/>
        <w:jc w:val="left"/>
        <w:spacing w:before="398" w:after="0"/>
        <w:ind w:left="0" w:right="0" w:firstLine="0"/>
      </w:pPr>
      <w:bookmarkStart w:id="380" w:name="bookmark380"/>
      <w:r>
        <w:rPr>
          <w:lang w:val="zh-CN" w:eastAsia="zh-CN" w:bidi="zh-CN"/>
          <w:sz w:val="24"/>
          <w:szCs w:val="24"/>
          <w:w w:val="100"/>
          <w:spacing w:val="0"/>
          <w:color w:val="000000"/>
          <w:position w:val="0"/>
        </w:rPr>
        <w:t>目的</w:t>
      </w:r>
      <w:bookmarkEnd w:id="380"/>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规范和监督医院集体决策行为，提高医院集体决策的科学性、民主性。</w:t>
      </w:r>
    </w:p>
    <w:p>
      <w:pPr>
        <w:pStyle w:val="Style62"/>
        <w:numPr>
          <w:ilvl w:val="0"/>
          <w:numId w:val="589"/>
        </w:numPr>
        <w:tabs>
          <w:tab w:leader="none" w:pos="354" w:val="left"/>
        </w:tabs>
        <w:widowControl w:val="0"/>
        <w:keepNext/>
        <w:keepLines/>
        <w:shd w:val="clear" w:color="auto" w:fill="auto"/>
        <w:bidi w:val="0"/>
        <w:jc w:val="left"/>
        <w:spacing w:before="0" w:after="0"/>
        <w:ind w:left="0" w:right="0" w:firstLine="0"/>
      </w:pPr>
      <w:bookmarkStart w:id="381" w:name="bookmark381"/>
      <w:r>
        <w:rPr>
          <w:lang w:val="zh-CN" w:eastAsia="zh-CN" w:bidi="zh-CN"/>
          <w:sz w:val="24"/>
          <w:szCs w:val="24"/>
          <w:w w:val="100"/>
          <w:spacing w:val="0"/>
          <w:color w:val="000000"/>
          <w:position w:val="0"/>
        </w:rPr>
        <w:t>范围</w:t>
      </w:r>
      <w:bookmarkEnd w:id="381"/>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医院中层以上管理人员。</w:t>
      </w:r>
    </w:p>
    <w:p>
      <w:pPr>
        <w:pStyle w:val="Style62"/>
        <w:numPr>
          <w:ilvl w:val="0"/>
          <w:numId w:val="589"/>
        </w:numPr>
        <w:tabs>
          <w:tab w:leader="none" w:pos="354" w:val="left"/>
        </w:tabs>
        <w:widowControl w:val="0"/>
        <w:keepNext/>
        <w:keepLines/>
        <w:shd w:val="clear" w:color="auto" w:fill="auto"/>
        <w:bidi w:val="0"/>
        <w:jc w:val="left"/>
        <w:spacing w:before="0" w:after="0"/>
        <w:ind w:left="0" w:right="0" w:firstLine="0"/>
      </w:pPr>
      <w:bookmarkStart w:id="382" w:name="bookmark382"/>
      <w:r>
        <w:rPr>
          <w:lang w:val="zh-CN" w:eastAsia="zh-CN" w:bidi="zh-CN"/>
          <w:sz w:val="24"/>
          <w:szCs w:val="24"/>
          <w:w w:val="100"/>
          <w:spacing w:val="0"/>
          <w:color w:val="000000"/>
          <w:position w:val="0"/>
        </w:rPr>
        <w:t>定义</w:t>
      </w:r>
      <w:bookmarkEnd w:id="382"/>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医院重大经济事项是指单项金额在1〇〇万元以上的经济事项（包含投资），重大项目 是指投资、融资、基本建设工程支出、设备购置在50万元以上的支出。</w:t>
      </w:r>
    </w:p>
    <w:p>
      <w:pPr>
        <w:pStyle w:val="Style62"/>
        <w:numPr>
          <w:ilvl w:val="0"/>
          <w:numId w:val="589"/>
        </w:numPr>
        <w:tabs>
          <w:tab w:leader="none" w:pos="358" w:val="left"/>
        </w:tabs>
        <w:widowControl w:val="0"/>
        <w:keepNext/>
        <w:keepLines/>
        <w:shd w:val="clear" w:color="auto" w:fill="auto"/>
        <w:bidi w:val="0"/>
        <w:jc w:val="left"/>
        <w:spacing w:before="0" w:after="0"/>
        <w:ind w:left="0" w:right="0" w:firstLine="0"/>
      </w:pPr>
      <w:bookmarkStart w:id="383" w:name="bookmark383"/>
      <w:r>
        <w:rPr>
          <w:lang w:val="zh-CN" w:eastAsia="zh-CN" w:bidi="zh-CN"/>
          <w:sz w:val="24"/>
          <w:szCs w:val="24"/>
          <w:w w:val="100"/>
          <w:spacing w:val="0"/>
          <w:color w:val="000000"/>
          <w:position w:val="0"/>
        </w:rPr>
        <w:t>内容</w:t>
      </w:r>
      <w:bookmarkEnd w:id="383"/>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1在全面掌控医院经济运行基础上，医院将以下经济活动作为重大经济事项重点 管理：</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4.1.1</w:t>
      </w:r>
      <w:r>
        <w:rPr>
          <w:lang w:val="zh-CN" w:eastAsia="zh-CN" w:bidi="zh-CN"/>
          <w:w w:val="100"/>
          <w:color w:val="000000"/>
          <w:position w:val="0"/>
        </w:rPr>
        <w:t>医院发展目标的确定或调整。</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2各项工作计划和方案的确定或调整。</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财务收支预算的确定或调整，以及大额资金的安排。重大经济事项涉及的资 金应根据实际情况确定。</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4重大建设项目的确定或调整。</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5重大投资项目的确定或调整。</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6与多数职工切身利益密切相关的经济事项。</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w:t>
      </w:r>
      <w:r>
        <w:rPr>
          <w:lang w:val="zh-CN" w:eastAsia="zh-CN" w:bidi="zh-CN"/>
          <w:w w:val="100"/>
          <w:color w:val="000000"/>
          <w:position w:val="0"/>
        </w:rPr>
        <w:t>医院重大经济事项必须实行集体研究和决策。</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4.2.1</w:t>
      </w:r>
      <w:r>
        <w:rPr>
          <w:lang w:val="zh-CN" w:eastAsia="zh-CN" w:bidi="zh-CN"/>
          <w:w w:val="100"/>
          <w:color w:val="000000"/>
          <w:position w:val="0"/>
        </w:rPr>
        <w:t xml:space="preserve">医院重大经济事项的集体决策形式为“院务会议”或“管理委员会”等。 </w:t>
      </w:r>
      <w:r>
        <w:rPr>
          <w:lang w:val="en-US" w:eastAsia="en-US" w:bidi="en-US"/>
          <w:w w:val="100"/>
          <w:color w:val="000000"/>
          <w:position w:val="0"/>
        </w:rPr>
        <w:t>4.2.2</w:t>
      </w:r>
      <w:r>
        <w:rPr>
          <w:lang w:val="zh-CN" w:eastAsia="zh-CN" w:bidi="zh-CN"/>
          <w:w w:val="100"/>
          <w:color w:val="000000"/>
          <w:position w:val="0"/>
        </w:rPr>
        <w:t>医院决定重大经济事项，实行负责人负责制，集体议事，并以“院务会议” 或“管理委员会”的决定形式体现集体意志。</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3决定医院重大经济事项的会议，须在领导班子全体成员都到会的情况下举行， 分管该项工作的领导和事项提出部门的负责人必须到会。</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4.2.4</w:t>
      </w:r>
      <w:r>
        <w:rPr>
          <w:lang w:val="zh-CN" w:eastAsia="zh-CN" w:bidi="zh-CN"/>
          <w:w w:val="100"/>
          <w:color w:val="000000"/>
          <w:position w:val="0"/>
        </w:rPr>
        <w:t>重大突发事件和紧急情况下，难以召开会议的，可由医院负责人或主管院长 审查决定，但事后应及时召开“院务会议”或“管理委员会”予以确认。</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3重大经济事项的集体决策要严格按照规定程序执行。</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4.3.1</w:t>
      </w:r>
      <w:r>
        <w:rPr>
          <w:lang w:val="zh-CN" w:eastAsia="zh-CN" w:bidi="zh-CN"/>
          <w:w w:val="100"/>
          <w:color w:val="000000"/>
          <w:position w:val="0"/>
        </w:rPr>
        <w:t>提出事项。重大经济事项由主管部门提出，并初步拟定供“院务会议”或 “管理委员会”参考的方案和说明，附有关材料，报送办公室。事项提出部门</w:t>
      </w:r>
    </w:p>
    <w:p>
      <w:pPr>
        <w:pStyle w:val="Style28"/>
        <w:widowControl w:val="0"/>
        <w:keepNext w:val="0"/>
        <w:keepLines w:val="0"/>
        <w:shd w:val="clear" w:color="auto" w:fill="auto"/>
        <w:bidi w:val="0"/>
        <w:jc w:val="both"/>
        <w:spacing w:before="0" w:after="0" w:line="365" w:lineRule="exact"/>
        <w:ind w:left="1020" w:right="0" w:firstLine="0"/>
      </w:pPr>
      <w:r>
        <w:rPr>
          <w:lang w:val="zh-CN" w:eastAsia="zh-CN" w:bidi="zh-CN"/>
          <w:w w:val="100"/>
          <w:color w:val="000000"/>
          <w:position w:val="0"/>
        </w:rPr>
        <w:t>对所提事项的必要性、合理性、合法性、可行性进行调查后，要由相关专业 人员，或者专家进行论证或评审，并出具书面的报告。对于重大的工程项目 或者要求招标的大宗采购，经过招标程序，要有完整合法的招标资料和招标 书。</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2审查确认。由院办（协同财务处</w:t>
      </w:r>
      <w:r>
        <w:rPr>
          <w:lang w:val="en-US" w:eastAsia="en-US" w:bidi="en-US"/>
          <w:w w:val="100"/>
          <w:color w:val="000000"/>
          <w:position w:val="0"/>
        </w:rPr>
        <w:t>）</w:t>
      </w:r>
      <w:r>
        <w:rPr>
          <w:lang w:val="zh-CN" w:eastAsia="zh-CN" w:bidi="zh-CN"/>
          <w:w w:val="100"/>
          <w:color w:val="000000"/>
          <w:position w:val="0"/>
        </w:rPr>
        <w:t>对事项提出部门报送的材料进行初步审查， 提出意见，对符合单位重大经济事项范畴的，必须提交“院务会”或“管理 委员会”集体研究，并报主管领导审定。</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3研究论证。列人重大经济事项的事项，由事项提出部门视事项大小和重要程 度，采用公示、座谈会、征求意见会等形式，对所提事项的必要性、合法性、 合理性，和可行性进行研究论证，广泛听取有关方面的意见。事项提出部门 根据有关方面的意见，对方案进一步完善后再次报送院办审查。经院办审查 汇总后，将该方案再次提交“院务会议”或“管理委员会”讨论。</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4.3.4</w:t>
      </w:r>
      <w:r>
        <w:rPr>
          <w:lang w:val="zh-CN" w:eastAsia="zh-CN" w:bidi="zh-CN"/>
          <w:w w:val="100"/>
          <w:color w:val="000000"/>
          <w:position w:val="0"/>
        </w:rPr>
        <w:t>讨论决定。重大项目先经过院办等领导班子集体讨论后，进行决策。项目完 成以后，要由相关人员对项目的社会效益和经济效益进行系统分析，并出具 书面报告。在“院务会议”或“管理委员会”中先由事项提出部门负责人介 绍所拟订的方案并作说明，由参会人员对议题进行充分讨论，集体研究，全 体参与，占大多数人员一致意见为最终决策结果。决策结果经院长签署后生 效。</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5下达决策。将已有的决策下达相关部门，执行已经通过的决策，在决策执行 过程中，要进行必要的控制，记录决策的执行情况。</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4建立重大经济事项议事记录制度，准确、完整记录决策全过程。</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4.4.1</w:t>
      </w:r>
      <w:r>
        <w:rPr>
          <w:lang w:val="zh-CN" w:eastAsia="zh-CN" w:bidi="zh-CN"/>
          <w:w w:val="100"/>
          <w:color w:val="000000"/>
          <w:position w:val="0"/>
        </w:rPr>
        <w:t>医院重大经济事项集体决策的会议记录，由院办指派专人负责。会议记录要 准确完整记录会议全程，须载明：会议名称、会议主持人、参会人员、会议 记录人员、事项提出部门负责人对方案的介绍和说明、主管领导的意见、参 会人员发表的所有意见、院长决定等内容，最终形成《重大经济事项议事纪 要》。</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4.5</w:t>
      </w:r>
      <w:r>
        <w:rPr>
          <w:lang w:val="zh-CN" w:eastAsia="zh-CN" w:bidi="zh-CN"/>
          <w:w w:val="100"/>
          <w:color w:val="000000"/>
          <w:position w:val="0"/>
        </w:rPr>
        <w:t>严格遵循国家法律、法规和规章对重大经济事项决策的相关规定。</w:t>
      </w:r>
    </w:p>
    <w:p>
      <w:pPr>
        <w:pStyle w:val="Style28"/>
        <w:widowControl w:val="0"/>
        <w:keepNext w:val="0"/>
        <w:keepLines w:val="0"/>
        <w:shd w:val="clear" w:color="auto" w:fill="auto"/>
        <w:bidi w:val="0"/>
        <w:jc w:val="left"/>
        <w:spacing w:before="0" w:after="0" w:line="365" w:lineRule="exact"/>
        <w:ind w:left="780" w:right="0" w:hanging="440"/>
      </w:pPr>
      <w:r>
        <w:rPr>
          <w:lang w:val="en-US" w:eastAsia="en-US" w:bidi="en-US"/>
          <w:w w:val="100"/>
          <w:color w:val="000000"/>
          <w:position w:val="0"/>
        </w:rPr>
        <w:t>4.6</w:t>
      </w:r>
      <w:r>
        <w:rPr>
          <w:lang w:val="zh-CN" w:eastAsia="zh-CN" w:bidi="zh-CN"/>
          <w:w w:val="100"/>
          <w:color w:val="000000"/>
          <w:position w:val="0"/>
        </w:rPr>
        <w:t>对违反重大经济事项决策机制的行为，属下列情况之一的，应当追究主要责任 人以及其它直接责任人的责任。</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4. 6.1</w:t>
      </w:r>
      <w:r>
        <w:rPr>
          <w:lang w:val="zh-CN" w:eastAsia="zh-CN" w:bidi="zh-CN"/>
          <w:w w:val="100"/>
          <w:color w:val="000000"/>
          <w:position w:val="0"/>
        </w:rPr>
        <w:t>违反决策程序的。</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4.6.2</w:t>
      </w:r>
      <w:r>
        <w:rPr>
          <w:lang w:val="zh-CN" w:eastAsia="zh-CN" w:bidi="zh-CN"/>
          <w:w w:val="100"/>
          <w:color w:val="000000"/>
          <w:position w:val="0"/>
        </w:rPr>
        <w:t>未通过集体议事和会议表决，领导个人擅自决策的。</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3决策时不尊重班子多数委员意见的。</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4不如实向医院党委会介绍情况的。</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5未按上级党委要求重新议事的。</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6集体决策出现偏差和失误的。</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7违反保密纪律的。</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8违反上述规定的行为，情节轻微的，主要责任人和直接责任人应在支部会议 或院务会议上进行检查，接受批评；情节严重并造成后果带来重大损失的， 按规定上报组织处理；构成违纪的，移送纪检监察机关查处。</w:t>
      </w:r>
    </w:p>
    <w:p>
      <w:pPr>
        <w:pStyle w:val="Style53"/>
        <w:numPr>
          <w:ilvl w:val="0"/>
          <w:numId w:val="589"/>
        </w:numPr>
        <w:widowControl w:val="0"/>
        <w:keepNext/>
        <w:keepLines/>
        <w:shd w:val="clear" w:color="auto" w:fill="auto"/>
        <w:bidi w:val="0"/>
        <w:jc w:val="left"/>
        <w:spacing w:before="0" w:after="0" w:line="355" w:lineRule="exact"/>
        <w:ind w:left="0" w:right="0" w:firstLine="0"/>
      </w:pPr>
      <w:bookmarkStart w:id="384" w:name="bookmark384"/>
      <w:r>
        <w:rPr>
          <w:lang w:val="zh-CN" w:eastAsia="zh-CN" w:bidi="zh-CN"/>
          <w:w w:val="100"/>
          <w:color w:val="000000"/>
          <w:position w:val="0"/>
        </w:rPr>
        <w:t>附则</w:t>
      </w:r>
      <w:bookmarkEnd w:id="384"/>
    </w:p>
    <w:p>
      <w:pPr>
        <w:pStyle w:val="Style28"/>
        <w:widowControl w:val="0"/>
        <w:keepNext w:val="0"/>
        <w:keepLines w:val="0"/>
        <w:shd w:val="clear" w:color="auto" w:fill="auto"/>
        <w:bidi w:val="0"/>
        <w:jc w:val="left"/>
        <w:spacing w:before="0" w:after="0" w:line="355" w:lineRule="exact"/>
        <w:ind w:left="340" w:right="5580" w:firstLine="0"/>
        <w:sectPr>
          <w:type w:val="continuous"/>
          <w:pgSz w:w="11900" w:h="16840"/>
          <w:pgMar w:top="1477" w:left="1351" w:right="1444" w:bottom="1902" w:header="0" w:footer="3" w:gutter="0"/>
          <w:rtlGutter w:val="0"/>
          <w:cols w:space="720"/>
          <w:noEndnote/>
          <w:docGrid w:linePitch="360"/>
        </w:sectPr>
      </w:pPr>
      <w:r>
        <w:rPr>
          <w:lang w:val="en-US" w:eastAsia="en-US" w:bidi="en-US"/>
          <w:w w:val="100"/>
          <w:color w:val="000000"/>
          <w:position w:val="0"/>
        </w:rPr>
        <w:t xml:space="preserve">5. </w:t>
      </w:r>
      <w:r>
        <w:rPr>
          <w:lang w:val="zh-CN" w:eastAsia="zh-CN" w:bidi="zh-CN"/>
          <w:w w:val="100"/>
          <w:color w:val="000000"/>
          <w:position w:val="0"/>
        </w:rPr>
        <w:t xml:space="preserve">1本规定由财经处负责解释。 </w:t>
      </w:r>
      <w:r>
        <w:rPr>
          <w:lang w:val="en-US" w:eastAsia="en-US" w:bidi="en-US"/>
          <w:w w:val="100"/>
          <w:color w:val="000000"/>
          <w:position w:val="0"/>
        </w:rPr>
        <w:t xml:space="preserve">5. </w:t>
      </w:r>
      <w:r>
        <w:rPr>
          <w:lang w:val="zh-CN" w:eastAsia="zh-CN" w:bidi="zh-CN"/>
          <w:w w:val="100"/>
          <w:color w:val="000000"/>
          <w:position w:val="0"/>
        </w:rPr>
        <w:t>2本规定自发布之日起实施。</w:t>
      </w:r>
    </w:p>
    <w:p>
      <w:pPr>
        <w:widowControl w:val="0"/>
        <w:spacing w:before="37" w:after="37" w:line="240" w:lineRule="exact"/>
        <w:rPr>
          <w:sz w:val="19"/>
          <w:szCs w:val="19"/>
        </w:rPr>
      </w:pPr>
    </w:p>
    <w:p>
      <w:pPr>
        <w:widowControl w:val="0"/>
        <w:rPr>
          <w:sz w:val="2"/>
          <w:szCs w:val="2"/>
        </w:rPr>
        <w:sectPr>
          <w:pgSz w:w="11900" w:h="16840"/>
          <w:pgMar w:top="1505" w:left="0" w:right="0" w:bottom="1907" w:header="0" w:footer="3" w:gutter="0"/>
          <w:rtlGutter w:val="0"/>
          <w:cols w:space="720"/>
          <w:noEndnote/>
          <w:docGrid w:linePitch="360"/>
        </w:sectPr>
      </w:pPr>
    </w:p>
    <w:p>
      <w:pPr>
        <w:pStyle w:val="Style50"/>
        <w:widowControl w:val="0"/>
        <w:keepNext/>
        <w:keepLines/>
        <w:shd w:val="clear" w:color="auto" w:fill="auto"/>
        <w:bidi w:val="0"/>
        <w:spacing w:before="0"/>
        <w:ind w:left="0" w:right="20" w:firstLine="0"/>
      </w:pPr>
      <w:bookmarkStart w:id="385" w:name="bookmark385"/>
      <w:r>
        <w:rPr>
          <w:lang w:val="zh-CN" w:eastAsia="zh-CN" w:bidi="zh-CN"/>
          <w:w w:val="100"/>
          <w:spacing w:val="0"/>
          <w:color w:val="000000"/>
          <w:position w:val="0"/>
        </w:rPr>
        <w:t>内部审计工作管理规定</w:t>
      </w:r>
      <w:bookmarkEnd w:id="385"/>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内部审计工作管理规定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rStyle w:val="CharStyle67"/>
              </w:rPr>
              <w:t>-</w:t>
            </w:r>
            <w:r>
              <w:rPr>
                <w:rStyle w:val="CharStyle61"/>
              </w:rPr>
              <w:t>LYXZ</w:t>
            </w:r>
            <w:r>
              <w:rPr>
                <w:rStyle w:val="CharStyle67"/>
              </w:rPr>
              <w:t>-022-001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审计科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591"/>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1080" w:right="0" w:hanging="700"/>
      </w:pPr>
      <w:r>
        <w:rPr>
          <w:lang w:val="zh-CN" w:eastAsia="zh-CN" w:bidi="zh-CN"/>
          <w:w w:val="100"/>
          <w:color w:val="000000"/>
          <w:position w:val="0"/>
        </w:rPr>
        <w:t>加强医院审计监督，完善内部监督制约机制，保障医院健康有序的发展。</w:t>
      </w:r>
    </w:p>
    <w:p>
      <w:pPr>
        <w:pStyle w:val="Style28"/>
        <w:numPr>
          <w:ilvl w:val="0"/>
          <w:numId w:val="59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1080" w:right="0" w:hanging="700"/>
      </w:pPr>
      <w:r>
        <w:rPr>
          <w:lang w:val="zh-CN" w:eastAsia="zh-CN" w:bidi="zh-CN"/>
          <w:w w:val="100"/>
          <w:color w:val="000000"/>
          <w:position w:val="0"/>
        </w:rPr>
        <w:t>医院各科室。</w:t>
      </w:r>
    </w:p>
    <w:p>
      <w:pPr>
        <w:pStyle w:val="Style28"/>
        <w:numPr>
          <w:ilvl w:val="0"/>
          <w:numId w:val="59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1080" w:right="0" w:hanging="700"/>
      </w:pPr>
      <w:r>
        <w:rPr>
          <w:lang w:val="zh-CN" w:eastAsia="zh-CN" w:bidi="zh-CN"/>
          <w:w w:val="100"/>
          <w:color w:val="000000"/>
          <w:position w:val="0"/>
        </w:rPr>
        <w:t>审计：是指医院内部审计机构和审计人员对本单位及所属机构的财务收支、经济活</w:t>
      </w:r>
    </w:p>
    <w:p>
      <w:pPr>
        <w:pStyle w:val="Style28"/>
        <w:widowControl w:val="0"/>
        <w:keepNext w:val="0"/>
        <w:keepLines w:val="0"/>
        <w:shd w:val="clear" w:color="auto" w:fill="auto"/>
        <w:bidi w:val="0"/>
        <w:jc w:val="both"/>
        <w:spacing w:before="0" w:after="0" w:line="360" w:lineRule="exact"/>
        <w:ind w:left="1080" w:right="0" w:hanging="700"/>
      </w:pPr>
      <w:r>
        <w:rPr>
          <w:lang w:val="zh-CN" w:eastAsia="zh-CN" w:bidi="zh-CN"/>
          <w:w w:val="100"/>
          <w:color w:val="000000"/>
          <w:position w:val="0"/>
        </w:rPr>
        <w:t>动的真实、合法性进行监督审核的行为。</w:t>
      </w:r>
    </w:p>
    <w:p>
      <w:pPr>
        <w:pStyle w:val="Style28"/>
        <w:numPr>
          <w:ilvl w:val="0"/>
          <w:numId w:val="591"/>
        </w:numPr>
        <w:tabs>
          <w:tab w:leader="none" w:pos="363"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1080" w:right="0" w:hanging="700"/>
      </w:pPr>
      <w:r>
        <w:rPr>
          <w:lang w:val="en-US" w:eastAsia="en-US" w:bidi="en-US"/>
          <w:w w:val="100"/>
          <w:color w:val="000000"/>
          <w:position w:val="0"/>
        </w:rPr>
        <w:t>4.1</w:t>
      </w:r>
      <w:r>
        <w:rPr>
          <w:lang w:val="zh-CN" w:eastAsia="zh-CN" w:bidi="zh-CN"/>
          <w:w w:val="100"/>
          <w:color w:val="000000"/>
          <w:position w:val="0"/>
        </w:rPr>
        <w:t>内部审计机构和审计人员</w:t>
      </w:r>
    </w:p>
    <w:p>
      <w:pPr>
        <w:pStyle w:val="Style28"/>
        <w:widowControl w:val="0"/>
        <w:keepNext w:val="0"/>
        <w:keepLines w:val="0"/>
        <w:shd w:val="clear" w:color="auto" w:fill="auto"/>
        <w:bidi w:val="0"/>
        <w:jc w:val="both"/>
        <w:spacing w:before="0" w:after="0" w:line="360" w:lineRule="exact"/>
        <w:ind w:left="1080" w:right="0" w:hanging="700"/>
      </w:pPr>
      <w:r>
        <w:rPr>
          <w:lang w:val="en-US" w:eastAsia="en-US" w:bidi="en-US"/>
          <w:w w:val="100"/>
          <w:color w:val="000000"/>
          <w:position w:val="0"/>
        </w:rPr>
        <w:t>4. 1.1</w:t>
      </w:r>
      <w:r>
        <w:rPr>
          <w:lang w:val="zh-CN" w:eastAsia="zh-CN" w:bidi="zh-CN"/>
          <w:w w:val="100"/>
          <w:color w:val="000000"/>
          <w:position w:val="0"/>
        </w:rPr>
        <w:t>内部审计机构及内部审计人员在本单位主要负责人领导下，依照国家法律、 法规以及本规定开展审计工作。</w:t>
      </w:r>
    </w:p>
    <w:p>
      <w:pPr>
        <w:pStyle w:val="Style28"/>
        <w:widowControl w:val="0"/>
        <w:keepNext w:val="0"/>
        <w:keepLines w:val="0"/>
        <w:shd w:val="clear" w:color="auto" w:fill="auto"/>
        <w:bidi w:val="0"/>
        <w:jc w:val="both"/>
        <w:spacing w:before="0" w:after="0" w:line="360" w:lineRule="exact"/>
        <w:ind w:left="1080" w:right="0" w:hanging="700"/>
      </w:pPr>
      <w:r>
        <w:rPr>
          <w:lang w:val="en-US" w:eastAsia="en-US" w:bidi="en-US"/>
          <w:w w:val="100"/>
          <w:color w:val="000000"/>
          <w:position w:val="0"/>
        </w:rPr>
        <w:t>4. 1.2</w:t>
      </w:r>
      <w:r>
        <w:rPr>
          <w:lang w:val="zh-CN" w:eastAsia="zh-CN" w:bidi="zh-CN"/>
          <w:w w:val="100"/>
          <w:color w:val="000000"/>
          <w:position w:val="0"/>
        </w:rPr>
        <w:t>内部审计人员应当具备审计、会计、经济管理、工程技术等相关专业知识和 业务能力。内部审计人员实行岗位资格准人和后续教育制度。</w:t>
      </w:r>
    </w:p>
    <w:p>
      <w:pPr>
        <w:pStyle w:val="Style28"/>
        <w:widowControl w:val="0"/>
        <w:keepNext w:val="0"/>
        <w:keepLines w:val="0"/>
        <w:shd w:val="clear" w:color="auto" w:fill="auto"/>
        <w:bidi w:val="0"/>
        <w:jc w:val="both"/>
        <w:spacing w:before="0" w:after="0" w:line="360" w:lineRule="exact"/>
        <w:ind w:left="1080" w:right="0" w:hanging="700"/>
      </w:pPr>
      <w:r>
        <w:rPr>
          <w:lang w:val="en-US" w:eastAsia="en-US" w:bidi="en-US"/>
          <w:w w:val="100"/>
          <w:color w:val="000000"/>
          <w:position w:val="0"/>
        </w:rPr>
        <w:t xml:space="preserve">4. 1. </w:t>
      </w:r>
      <w:r>
        <w:rPr>
          <w:lang w:val="zh-CN" w:eastAsia="zh-CN" w:bidi="zh-CN"/>
          <w:w w:val="100"/>
          <w:color w:val="000000"/>
          <w:position w:val="0"/>
        </w:rPr>
        <w:t>3内部审计机构负责人必须具备中级以上相关专业技术职称或5年以上的审 计、会计工作经历。内部审计机构负责人任免应征求上级主管内部审计机构 的意见，并按干部管理权限任免。</w:t>
      </w:r>
    </w:p>
    <w:p>
      <w:pPr>
        <w:pStyle w:val="Style28"/>
        <w:widowControl w:val="0"/>
        <w:keepNext w:val="0"/>
        <w:keepLines w:val="0"/>
        <w:shd w:val="clear" w:color="auto" w:fill="auto"/>
        <w:bidi w:val="0"/>
        <w:jc w:val="both"/>
        <w:spacing w:before="0" w:after="0" w:line="360" w:lineRule="exact"/>
        <w:ind w:left="1080" w:right="0" w:hanging="700"/>
      </w:pPr>
      <w:r>
        <w:rPr>
          <w:lang w:val="en-US" w:eastAsia="en-US" w:bidi="en-US"/>
          <w:w w:val="100"/>
          <w:color w:val="000000"/>
          <w:position w:val="0"/>
        </w:rPr>
        <w:t>4. 1.4</w:t>
      </w:r>
      <w:r>
        <w:rPr>
          <w:lang w:val="zh-CN" w:eastAsia="zh-CN" w:bidi="zh-CN"/>
          <w:w w:val="100"/>
          <w:color w:val="000000"/>
          <w:position w:val="0"/>
        </w:rPr>
        <w:t>内部审计人员办理审计事项，应当严格遵守内部审计准则和内部审计人员职 业道德规范，依法审计，忠于职守，做到独立、客观、公正、保密。</w:t>
      </w:r>
    </w:p>
    <w:p>
      <w:pPr>
        <w:pStyle w:val="Style28"/>
        <w:widowControl w:val="0"/>
        <w:keepNext w:val="0"/>
        <w:keepLines w:val="0"/>
        <w:shd w:val="clear" w:color="auto" w:fill="auto"/>
        <w:bidi w:val="0"/>
        <w:jc w:val="both"/>
        <w:spacing w:before="0" w:after="0" w:line="360" w:lineRule="exact"/>
        <w:ind w:left="1080" w:right="0" w:firstLine="0"/>
      </w:pPr>
      <w:r>
        <w:rPr>
          <w:lang w:val="zh-CN" w:eastAsia="zh-CN" w:bidi="zh-CN"/>
          <w:w w:val="100"/>
          <w:color w:val="000000"/>
          <w:position w:val="0"/>
        </w:rPr>
        <w:t>内部审计人员与被审计单位或者审计事项有利害关系的，应当回避。任何组 织和个人不得干预内部审计工作。</w:t>
      </w:r>
    </w:p>
    <w:p>
      <w:pPr>
        <w:pStyle w:val="Style28"/>
        <w:widowControl w:val="0"/>
        <w:keepNext w:val="0"/>
        <w:keepLines w:val="0"/>
        <w:shd w:val="clear" w:color="auto" w:fill="auto"/>
        <w:bidi w:val="0"/>
        <w:jc w:val="both"/>
        <w:spacing w:before="0" w:after="0" w:line="360" w:lineRule="exact"/>
        <w:ind w:left="1080" w:right="0" w:hanging="700"/>
      </w:pPr>
      <w:r>
        <w:rPr>
          <w:lang w:val="en-US" w:eastAsia="en-US" w:bidi="en-US"/>
          <w:w w:val="100"/>
          <w:color w:val="000000"/>
          <w:position w:val="0"/>
        </w:rPr>
        <w:t>4. 1.5</w:t>
      </w:r>
      <w:r>
        <w:rPr>
          <w:lang w:val="zh-CN" w:eastAsia="zh-CN" w:bidi="zh-CN"/>
          <w:w w:val="100"/>
          <w:color w:val="000000"/>
          <w:position w:val="0"/>
        </w:rPr>
        <w:t>单位应当支持内部审计工作，及时解决工作中存在的问题，保护内部审计人 员依法履行职责。</w:t>
      </w:r>
    </w:p>
    <w:p>
      <w:pPr>
        <w:pStyle w:val="Style28"/>
        <w:widowControl w:val="0"/>
        <w:keepNext w:val="0"/>
        <w:keepLines w:val="0"/>
        <w:shd w:val="clear" w:color="auto" w:fill="auto"/>
        <w:bidi w:val="0"/>
        <w:jc w:val="both"/>
        <w:spacing w:before="0" w:after="0" w:line="360" w:lineRule="exact"/>
        <w:ind w:left="1080" w:right="0" w:hanging="700"/>
      </w:pPr>
      <w:r>
        <w:rPr>
          <w:lang w:val="en-US" w:eastAsia="en-US" w:bidi="en-US"/>
          <w:w w:val="100"/>
          <w:color w:val="000000"/>
          <w:position w:val="0"/>
        </w:rPr>
        <w:t>4.2</w:t>
      </w:r>
      <w:r>
        <w:rPr>
          <w:lang w:val="zh-CN" w:eastAsia="zh-CN" w:bidi="zh-CN"/>
          <w:w w:val="100"/>
          <w:color w:val="000000"/>
          <w:position w:val="0"/>
        </w:rPr>
        <w:t>业务指导与监督</w:t>
      </w:r>
    </w:p>
    <w:p>
      <w:pPr>
        <w:pStyle w:val="Style28"/>
        <w:widowControl w:val="0"/>
        <w:keepNext w:val="0"/>
        <w:keepLines w:val="0"/>
        <w:shd w:val="clear" w:color="auto" w:fill="auto"/>
        <w:bidi w:val="0"/>
        <w:jc w:val="both"/>
        <w:spacing w:before="0" w:after="0" w:line="360" w:lineRule="exact"/>
        <w:ind w:left="1080" w:right="0" w:hanging="700"/>
      </w:pPr>
      <w:r>
        <w:rPr>
          <w:lang w:val="en-US" w:eastAsia="en-US" w:bidi="en-US"/>
          <w:w w:val="100"/>
          <w:color w:val="000000"/>
          <w:position w:val="0"/>
        </w:rPr>
        <w:t xml:space="preserve">4. 2. </w:t>
      </w:r>
      <w:r>
        <w:rPr>
          <w:lang w:val="zh-CN" w:eastAsia="zh-CN" w:bidi="zh-CN"/>
          <w:w w:val="100"/>
          <w:color w:val="000000"/>
          <w:position w:val="0"/>
        </w:rPr>
        <w:t>1地方卫生审计机构负责指导和监督医院内部审计机构审计工作。</w:t>
      </w:r>
    </w:p>
    <w:p>
      <w:pPr>
        <w:pStyle w:val="Style28"/>
        <w:widowControl w:val="0"/>
        <w:keepNext w:val="0"/>
        <w:keepLines w:val="0"/>
        <w:shd w:val="clear" w:color="auto" w:fill="auto"/>
        <w:bidi w:val="0"/>
        <w:jc w:val="both"/>
        <w:spacing w:before="0" w:after="0" w:line="360" w:lineRule="exact"/>
        <w:ind w:left="1080" w:right="0" w:hanging="700"/>
      </w:pPr>
      <w:r>
        <w:rPr>
          <w:lang w:val="en-US" w:eastAsia="en-US" w:bidi="en-US"/>
          <w:w w:val="100"/>
          <w:color w:val="000000"/>
          <w:position w:val="0"/>
        </w:rPr>
        <w:t xml:space="preserve">4. 2. </w:t>
      </w:r>
      <w:r>
        <w:rPr>
          <w:lang w:val="zh-CN" w:eastAsia="zh-CN" w:bidi="zh-CN"/>
          <w:w w:val="100"/>
          <w:color w:val="000000"/>
          <w:position w:val="0"/>
        </w:rPr>
        <w:t>2内部审计机构负责本单位的内部审计工作，并对本单位进行审计和监督。</w:t>
      </w:r>
    </w:p>
    <w:p>
      <w:pPr>
        <w:pStyle w:val="Style28"/>
        <w:widowControl w:val="0"/>
        <w:keepNext w:val="0"/>
        <w:keepLines w:val="0"/>
        <w:shd w:val="clear" w:color="auto" w:fill="auto"/>
        <w:bidi w:val="0"/>
        <w:jc w:val="both"/>
        <w:spacing w:before="0" w:after="0" w:line="360" w:lineRule="exact"/>
        <w:ind w:left="1080" w:right="0" w:hanging="700"/>
      </w:pPr>
      <w:r>
        <w:rPr>
          <w:lang w:val="en-US" w:eastAsia="en-US" w:bidi="en-US"/>
          <w:w w:val="100"/>
          <w:color w:val="000000"/>
          <w:position w:val="0"/>
        </w:rPr>
        <w:t>4.2.3</w:t>
      </w:r>
      <w:r>
        <w:rPr>
          <w:lang w:val="zh-CN" w:eastAsia="zh-CN" w:bidi="zh-CN"/>
          <w:w w:val="100"/>
          <w:color w:val="000000"/>
          <w:position w:val="0"/>
        </w:rPr>
        <w:t>内部审计机构接受上级审计机关的指导和监督。</w:t>
      </w:r>
    </w:p>
    <w:p>
      <w:pPr>
        <w:pStyle w:val="Style28"/>
        <w:widowControl w:val="0"/>
        <w:keepNext w:val="0"/>
        <w:keepLines w:val="0"/>
        <w:shd w:val="clear" w:color="auto" w:fill="auto"/>
        <w:bidi w:val="0"/>
        <w:jc w:val="both"/>
        <w:spacing w:before="0" w:after="0" w:line="360" w:lineRule="exact"/>
        <w:ind w:left="1080" w:right="0" w:hanging="700"/>
      </w:pPr>
      <w:r>
        <w:rPr>
          <w:lang w:val="en-US" w:eastAsia="en-US" w:bidi="en-US"/>
          <w:w w:val="100"/>
          <w:color w:val="000000"/>
          <w:position w:val="0"/>
        </w:rPr>
        <w:t xml:space="preserve">4. </w:t>
      </w:r>
      <w:r>
        <w:rPr>
          <w:lang w:val="zh-CN" w:eastAsia="zh-CN" w:bidi="zh-CN"/>
          <w:w w:val="100"/>
          <w:color w:val="000000"/>
          <w:position w:val="0"/>
        </w:rPr>
        <w:t>3内部审计机构职责与任务</w:t>
      </w:r>
    </w:p>
    <w:p>
      <w:pPr>
        <w:pStyle w:val="Style28"/>
        <w:widowControl w:val="0"/>
        <w:keepNext w:val="0"/>
        <w:keepLines w:val="0"/>
        <w:shd w:val="clear" w:color="auto" w:fill="auto"/>
        <w:bidi w:val="0"/>
        <w:jc w:val="both"/>
        <w:spacing w:before="0" w:after="0" w:line="360" w:lineRule="exact"/>
        <w:ind w:left="1080" w:right="0" w:hanging="700"/>
      </w:pPr>
      <w:r>
        <w:rPr>
          <w:lang w:val="en-US" w:eastAsia="en-US" w:bidi="en-US"/>
          <w:w w:val="100"/>
          <w:color w:val="000000"/>
          <w:position w:val="0"/>
        </w:rPr>
        <w:t>4. 3.1</w:t>
      </w:r>
      <w:r>
        <w:rPr>
          <w:lang w:val="zh-CN" w:eastAsia="zh-CN" w:bidi="zh-CN"/>
          <w:w w:val="100"/>
          <w:color w:val="000000"/>
          <w:position w:val="0"/>
        </w:rPr>
        <w:t>内部审计机构履行下列职责：</w:t>
      </w:r>
    </w:p>
    <w:p>
      <w:pPr>
        <w:pStyle w:val="Style28"/>
        <w:widowControl w:val="0"/>
        <w:keepNext w:val="0"/>
        <w:keepLines w:val="0"/>
        <w:shd w:val="clear" w:color="auto" w:fill="auto"/>
        <w:bidi w:val="0"/>
        <w:jc w:val="left"/>
        <w:spacing w:before="0" w:after="0" w:line="365" w:lineRule="exact"/>
        <w:ind w:left="1320" w:right="0" w:hanging="920"/>
      </w:pPr>
      <w:r>
        <w:rPr>
          <w:rStyle w:val="CharStyle81"/>
        </w:rPr>
        <w:t xml:space="preserve">4. 3. 1. </w:t>
      </w:r>
      <w:r>
        <w:rPr>
          <w:rStyle w:val="CharStyle81"/>
          <w:lang w:val="zh-CN" w:eastAsia="zh-CN" w:bidi="zh-CN"/>
        </w:rPr>
        <w:t>1</w:t>
      </w:r>
      <w:r>
        <w:rPr>
          <w:lang w:val="zh-CN" w:eastAsia="zh-CN" w:bidi="zh-CN"/>
          <w:w w:val="100"/>
          <w:color w:val="000000"/>
          <w:position w:val="0"/>
        </w:rPr>
        <w:t>拟定内部审计规章制度；</w:t>
      </w:r>
    </w:p>
    <w:p>
      <w:pPr>
        <w:pStyle w:val="Style28"/>
        <w:widowControl w:val="0"/>
        <w:keepNext w:val="0"/>
        <w:keepLines w:val="0"/>
        <w:shd w:val="clear" w:color="auto" w:fill="auto"/>
        <w:bidi w:val="0"/>
        <w:jc w:val="left"/>
        <w:spacing w:before="0" w:after="0" w:line="365" w:lineRule="exact"/>
        <w:ind w:left="1320" w:right="0" w:hanging="920"/>
      </w:pPr>
      <w:r>
        <w:rPr>
          <w:rStyle w:val="CharStyle81"/>
        </w:rPr>
        <w:t xml:space="preserve">4. 3. 1. </w:t>
      </w:r>
      <w:r>
        <w:rPr>
          <w:rStyle w:val="CharStyle81"/>
          <w:lang w:val="zh-CN" w:eastAsia="zh-CN" w:bidi="zh-CN"/>
        </w:rPr>
        <w:t>2</w:t>
      </w:r>
      <w:r>
        <w:rPr>
          <w:lang w:val="zh-CN" w:eastAsia="zh-CN" w:bidi="zh-CN"/>
          <w:w w:val="100"/>
          <w:color w:val="000000"/>
          <w:position w:val="0"/>
        </w:rPr>
        <w:t>审计预算的执行和决算；</w:t>
      </w:r>
    </w:p>
    <w:p>
      <w:pPr>
        <w:pStyle w:val="Style28"/>
        <w:widowControl w:val="0"/>
        <w:keepNext w:val="0"/>
        <w:keepLines w:val="0"/>
        <w:shd w:val="clear" w:color="auto" w:fill="auto"/>
        <w:bidi w:val="0"/>
        <w:jc w:val="left"/>
        <w:spacing w:before="0" w:after="0" w:line="365" w:lineRule="exact"/>
        <w:ind w:left="1320" w:right="0" w:hanging="920"/>
      </w:pPr>
      <w:r>
        <w:rPr>
          <w:rStyle w:val="CharStyle81"/>
        </w:rPr>
        <w:t xml:space="preserve">4. 3. 1. </w:t>
      </w:r>
      <w:r>
        <w:rPr>
          <w:rStyle w:val="CharStyle81"/>
          <w:lang w:val="zh-CN" w:eastAsia="zh-CN" w:bidi="zh-CN"/>
        </w:rPr>
        <w:t>3</w:t>
      </w:r>
      <w:r>
        <w:rPr>
          <w:lang w:val="zh-CN" w:eastAsia="zh-CN" w:bidi="zh-CN"/>
          <w:w w:val="100"/>
          <w:color w:val="000000"/>
          <w:position w:val="0"/>
        </w:rPr>
        <w:t>审计财务收支及有关经济活动；</w:t>
      </w:r>
    </w:p>
    <w:p>
      <w:pPr>
        <w:pStyle w:val="Style28"/>
        <w:widowControl w:val="0"/>
        <w:keepNext w:val="0"/>
        <w:keepLines w:val="0"/>
        <w:shd w:val="clear" w:color="auto" w:fill="auto"/>
        <w:bidi w:val="0"/>
        <w:jc w:val="left"/>
        <w:spacing w:before="0" w:after="0" w:line="365" w:lineRule="exact"/>
        <w:ind w:left="1320" w:right="0" w:hanging="920"/>
      </w:pPr>
      <w:r>
        <w:rPr>
          <w:rStyle w:val="CharStyle81"/>
        </w:rPr>
        <w:t xml:space="preserve">4. 3. 1. </w:t>
      </w:r>
      <w:r>
        <w:rPr>
          <w:rStyle w:val="CharStyle81"/>
          <w:lang w:val="zh-CN" w:eastAsia="zh-CN" w:bidi="zh-CN"/>
        </w:rPr>
        <w:t>4</w:t>
      </w:r>
      <w:r>
        <w:rPr>
          <w:lang w:val="zh-CN" w:eastAsia="zh-CN" w:bidi="zh-CN"/>
          <w:w w:val="100"/>
          <w:color w:val="000000"/>
          <w:position w:val="0"/>
        </w:rPr>
        <w:t>审计基本建设投资、修繕工程项目；</w:t>
      </w:r>
    </w:p>
    <w:p>
      <w:pPr>
        <w:pStyle w:val="Style28"/>
        <w:numPr>
          <w:ilvl w:val="1"/>
          <w:numId w:val="591"/>
        </w:numPr>
        <w:tabs>
          <w:tab w:leader="none" w:pos="994" w:val="left"/>
        </w:tabs>
        <w:widowControl w:val="0"/>
        <w:keepNext w:val="0"/>
        <w:keepLines w:val="0"/>
        <w:shd w:val="clear" w:color="auto" w:fill="auto"/>
        <w:bidi w:val="0"/>
        <w:jc w:val="left"/>
        <w:spacing w:before="0" w:after="0" w:line="365" w:lineRule="exact"/>
        <w:ind w:left="1320" w:right="0" w:hanging="920"/>
      </w:pPr>
      <w:r>
        <w:rPr>
          <w:rStyle w:val="CharStyle81"/>
        </w:rPr>
        <w:t>1.5</w:t>
      </w:r>
      <w:r>
        <w:rPr>
          <w:lang w:val="zh-CN" w:eastAsia="zh-CN" w:bidi="zh-CN"/>
          <w:w w:val="100"/>
          <w:color w:val="000000"/>
          <w:position w:val="0"/>
        </w:rPr>
        <w:t>审计卫生、科研、教育和各类援助等专项经费的管理和使用；</w:t>
      </w:r>
    </w:p>
    <w:p>
      <w:pPr>
        <w:pStyle w:val="Style28"/>
        <w:widowControl w:val="0"/>
        <w:keepNext w:val="0"/>
        <w:keepLines w:val="0"/>
        <w:shd w:val="clear" w:color="auto" w:fill="auto"/>
        <w:bidi w:val="0"/>
        <w:jc w:val="left"/>
        <w:spacing w:before="0" w:after="0" w:line="365" w:lineRule="exact"/>
        <w:ind w:left="1320" w:right="0" w:hanging="920"/>
      </w:pPr>
      <w:r>
        <w:rPr>
          <w:rStyle w:val="CharStyle81"/>
        </w:rPr>
        <w:t>4. 3. 1.6</w:t>
      </w:r>
      <w:r>
        <w:rPr>
          <w:lang w:val="zh-CN" w:eastAsia="zh-CN" w:bidi="zh-CN"/>
          <w:w w:val="100"/>
          <w:color w:val="000000"/>
          <w:position w:val="0"/>
        </w:rPr>
        <w:t>开展固定资产购置和使用、药品和医用耗材购销、医疗服务价格执行情 况、对外投资、绩效分配等专项审计调查工作；</w:t>
      </w:r>
    </w:p>
    <w:p>
      <w:pPr>
        <w:pStyle w:val="Style28"/>
        <w:widowControl w:val="0"/>
        <w:keepNext w:val="0"/>
        <w:keepLines w:val="0"/>
        <w:shd w:val="clear" w:color="auto" w:fill="auto"/>
        <w:bidi w:val="0"/>
        <w:jc w:val="left"/>
        <w:spacing w:before="0" w:after="0" w:line="365" w:lineRule="exact"/>
        <w:ind w:left="1320" w:right="0" w:hanging="920"/>
      </w:pPr>
      <w:r>
        <w:rPr>
          <w:rStyle w:val="CharStyle81"/>
        </w:rPr>
        <w:t xml:space="preserve">4. 3. 1. </w:t>
      </w:r>
      <w:r>
        <w:rPr>
          <w:rStyle w:val="CharStyle81"/>
          <w:lang w:val="zh-CN" w:eastAsia="zh-CN" w:bidi="zh-CN"/>
        </w:rPr>
        <w:t>7</w:t>
      </w:r>
      <w:r>
        <w:rPr>
          <w:lang w:val="zh-CN" w:eastAsia="zh-CN" w:bidi="zh-CN"/>
          <w:w w:val="100"/>
          <w:color w:val="000000"/>
          <w:position w:val="0"/>
        </w:rPr>
        <w:t>审计经济管理和效益情况；</w:t>
      </w:r>
    </w:p>
    <w:p>
      <w:pPr>
        <w:pStyle w:val="Style28"/>
        <w:widowControl w:val="0"/>
        <w:keepNext w:val="0"/>
        <w:keepLines w:val="0"/>
        <w:shd w:val="clear" w:color="auto" w:fill="auto"/>
        <w:bidi w:val="0"/>
        <w:jc w:val="left"/>
        <w:spacing w:before="0" w:after="0" w:line="365" w:lineRule="exact"/>
        <w:ind w:left="1320" w:right="0" w:hanging="920"/>
      </w:pPr>
      <w:r>
        <w:rPr>
          <w:rStyle w:val="CharStyle81"/>
        </w:rPr>
        <w:t xml:space="preserve">4. 3. 1. </w:t>
      </w:r>
      <w:r>
        <w:rPr>
          <w:rStyle w:val="CharStyle81"/>
          <w:lang w:val="zh-CN" w:eastAsia="zh-CN" w:bidi="zh-CN"/>
        </w:rPr>
        <w:t>8</w:t>
      </w:r>
      <w:r>
        <w:rPr>
          <w:lang w:val="zh-CN" w:eastAsia="zh-CN" w:bidi="zh-CN"/>
          <w:w w:val="100"/>
          <w:color w:val="000000"/>
          <w:position w:val="0"/>
        </w:rPr>
        <w:t>审计内部有关管理制度的落实情况；</w:t>
      </w:r>
    </w:p>
    <w:p>
      <w:pPr>
        <w:pStyle w:val="Style70"/>
        <w:widowControl w:val="0"/>
        <w:keepNext w:val="0"/>
        <w:keepLines w:val="0"/>
        <w:shd w:val="clear" w:color="auto" w:fill="auto"/>
        <w:bidi w:val="0"/>
        <w:jc w:val="left"/>
        <w:spacing w:before="0" w:after="0"/>
        <w:ind w:left="1320" w:right="0" w:hanging="920"/>
      </w:pPr>
      <w:r>
        <w:rPr>
          <w:rStyle w:val="CharStyle163"/>
        </w:rPr>
        <w:t xml:space="preserve">4. 3. 1. </w:t>
      </w:r>
      <w:r>
        <w:rPr>
          <w:rStyle w:val="CharStyle163"/>
          <w:lang w:val="zh-CN" w:eastAsia="zh-CN" w:bidi="zh-CN"/>
        </w:rPr>
        <w:t>9</w:t>
      </w:r>
      <w:r>
        <w:rPr>
          <w:rStyle w:val="CharStyle72"/>
        </w:rPr>
        <w:t>其他审计事项。</w:t>
      </w:r>
    </w:p>
    <w:p>
      <w:pPr>
        <w:pStyle w:val="Style28"/>
        <w:widowControl w:val="0"/>
        <w:keepNext w:val="0"/>
        <w:keepLines w:val="0"/>
        <w:shd w:val="clear" w:color="auto" w:fill="auto"/>
        <w:bidi w:val="0"/>
        <w:jc w:val="left"/>
        <w:spacing w:before="0" w:after="0" w:line="365" w:lineRule="exact"/>
        <w:ind w:left="1320" w:right="0" w:hanging="920"/>
      </w:pPr>
      <w:r>
        <w:rPr>
          <w:rStyle w:val="CharStyle81"/>
        </w:rPr>
        <w:t xml:space="preserve">4. 3. </w:t>
      </w:r>
      <w:r>
        <w:rPr>
          <w:rStyle w:val="CharStyle81"/>
          <w:lang w:val="zh-CN" w:eastAsia="zh-CN" w:bidi="zh-CN"/>
        </w:rPr>
        <w:t>2</w:t>
      </w:r>
      <w:r>
        <w:rPr>
          <w:lang w:val="zh-CN" w:eastAsia="zh-CN" w:bidi="zh-CN"/>
          <w:w w:val="100"/>
          <w:color w:val="000000"/>
          <w:position w:val="0"/>
        </w:rPr>
        <w:t>内部审计机构应向单位主要负责人提交工作报告。</w:t>
      </w:r>
    </w:p>
    <w:p>
      <w:pPr>
        <w:pStyle w:val="Style28"/>
        <w:widowControl w:val="0"/>
        <w:keepNext w:val="0"/>
        <w:keepLines w:val="0"/>
        <w:shd w:val="clear" w:color="auto" w:fill="auto"/>
        <w:bidi w:val="0"/>
        <w:jc w:val="left"/>
        <w:spacing w:before="0" w:after="0" w:line="365" w:lineRule="exact"/>
        <w:ind w:left="1080" w:right="0" w:hanging="680"/>
      </w:pPr>
      <w:r>
        <w:rPr>
          <w:rStyle w:val="CharStyle81"/>
        </w:rPr>
        <w:t xml:space="preserve">4. 3. </w:t>
      </w:r>
      <w:r>
        <w:rPr>
          <w:rStyle w:val="CharStyle81"/>
          <w:lang w:val="zh-CN" w:eastAsia="zh-CN" w:bidi="zh-CN"/>
        </w:rPr>
        <w:t>3</w:t>
      </w:r>
      <w:r>
        <w:rPr>
          <w:lang w:val="zh-CN" w:eastAsia="zh-CN" w:bidi="zh-CN"/>
          <w:w w:val="100"/>
          <w:color w:val="000000"/>
          <w:position w:val="0"/>
        </w:rPr>
        <w:t>内部审计机构对审计工作中的重大事项，应及时向上级主管部门内部审计机 构报告。</w:t>
      </w:r>
    </w:p>
    <w:p>
      <w:pPr>
        <w:pStyle w:val="Style28"/>
        <w:widowControl w:val="0"/>
        <w:keepNext w:val="0"/>
        <w:keepLines w:val="0"/>
        <w:shd w:val="clear" w:color="auto" w:fill="auto"/>
        <w:bidi w:val="0"/>
        <w:jc w:val="left"/>
        <w:spacing w:before="0" w:after="0" w:line="365" w:lineRule="exact"/>
        <w:ind w:left="1080" w:right="0" w:hanging="680"/>
      </w:pPr>
      <w:r>
        <w:rPr>
          <w:rStyle w:val="CharStyle81"/>
        </w:rPr>
        <w:t>4.3.4</w:t>
      </w:r>
      <w:r>
        <w:rPr>
          <w:lang w:val="zh-CN" w:eastAsia="zh-CN" w:bidi="zh-CN"/>
          <w:w w:val="100"/>
          <w:color w:val="000000"/>
          <w:position w:val="0"/>
        </w:rPr>
        <w:t>内部审计机构根据审计业务的需要，报经本单位主要负责人批准，可委托具 有相应资质的社会中介机构进行审计。</w:t>
      </w:r>
    </w:p>
    <w:p>
      <w:pPr>
        <w:pStyle w:val="Style28"/>
        <w:widowControl w:val="0"/>
        <w:keepNext w:val="0"/>
        <w:keepLines w:val="0"/>
        <w:shd w:val="clear" w:color="auto" w:fill="auto"/>
        <w:bidi w:val="0"/>
        <w:jc w:val="left"/>
        <w:spacing w:before="0" w:after="0" w:line="365" w:lineRule="exact"/>
        <w:ind w:left="1320" w:right="0" w:hanging="920"/>
      </w:pPr>
      <w:r>
        <w:rPr>
          <w:rStyle w:val="CharStyle81"/>
        </w:rPr>
        <w:t xml:space="preserve">4. 3. </w:t>
      </w:r>
      <w:r>
        <w:rPr>
          <w:rStyle w:val="CharStyle81"/>
          <w:lang w:val="zh-CN" w:eastAsia="zh-CN" w:bidi="zh-CN"/>
        </w:rPr>
        <w:t>5</w:t>
      </w:r>
      <w:r>
        <w:rPr>
          <w:lang w:val="zh-CN" w:eastAsia="zh-CN" w:bidi="zh-CN"/>
          <w:w w:val="100"/>
          <w:color w:val="000000"/>
          <w:position w:val="0"/>
        </w:rPr>
        <w:t>内部审计机构在审计工作中应加强与外部审计的沟通与合作。</w:t>
      </w:r>
    </w:p>
    <w:p>
      <w:pPr>
        <w:pStyle w:val="Style28"/>
        <w:widowControl w:val="0"/>
        <w:keepNext w:val="0"/>
        <w:keepLines w:val="0"/>
        <w:shd w:val="clear" w:color="auto" w:fill="auto"/>
        <w:bidi w:val="0"/>
        <w:jc w:val="left"/>
        <w:spacing w:before="0" w:after="0" w:line="365" w:lineRule="exact"/>
        <w:ind w:left="1320" w:right="0" w:hanging="920"/>
      </w:pPr>
      <w:r>
        <w:rPr>
          <w:rStyle w:val="CharStyle81"/>
        </w:rPr>
        <w:t xml:space="preserve">4. </w:t>
      </w:r>
      <w:r>
        <w:rPr>
          <w:rStyle w:val="CharStyle81"/>
          <w:lang w:val="zh-CN" w:eastAsia="zh-CN" w:bidi="zh-CN"/>
        </w:rPr>
        <w:t>4</w:t>
      </w:r>
      <w:r>
        <w:rPr>
          <w:lang w:val="zh-CN" w:eastAsia="zh-CN" w:bidi="zh-CN"/>
          <w:w w:val="100"/>
          <w:color w:val="000000"/>
          <w:position w:val="0"/>
        </w:rPr>
        <w:t>内部审计机构权限</w:t>
      </w:r>
    </w:p>
    <w:p>
      <w:pPr>
        <w:pStyle w:val="Style28"/>
        <w:widowControl w:val="0"/>
        <w:keepNext w:val="0"/>
        <w:keepLines w:val="0"/>
        <w:shd w:val="clear" w:color="auto" w:fill="auto"/>
        <w:bidi w:val="0"/>
        <w:jc w:val="left"/>
        <w:spacing w:before="0" w:after="0" w:line="365" w:lineRule="exact"/>
        <w:ind w:left="1320" w:right="0" w:hanging="920"/>
      </w:pPr>
      <w:r>
        <w:rPr>
          <w:rStyle w:val="CharStyle81"/>
        </w:rPr>
        <w:t>4. 4.1</w:t>
      </w:r>
      <w:r>
        <w:rPr>
          <w:lang w:val="zh-CN" w:eastAsia="zh-CN" w:bidi="zh-CN"/>
          <w:w w:val="100"/>
          <w:color w:val="000000"/>
          <w:position w:val="0"/>
        </w:rPr>
        <w:t>内部审计机构履行审计职责时，具有下列权限：</w:t>
      </w:r>
    </w:p>
    <w:p>
      <w:pPr>
        <w:pStyle w:val="Style28"/>
        <w:numPr>
          <w:ilvl w:val="1"/>
          <w:numId w:val="591"/>
        </w:numPr>
        <w:tabs>
          <w:tab w:leader="none" w:pos="994" w:val="left"/>
        </w:tabs>
        <w:widowControl w:val="0"/>
        <w:keepNext w:val="0"/>
        <w:keepLines w:val="0"/>
        <w:shd w:val="clear" w:color="auto" w:fill="auto"/>
        <w:bidi w:val="0"/>
        <w:jc w:val="left"/>
        <w:spacing w:before="0" w:after="0" w:line="365" w:lineRule="exact"/>
        <w:ind w:left="1320" w:right="0" w:hanging="920"/>
      </w:pPr>
      <w:r>
        <w:rPr>
          <w:rStyle w:val="CharStyle81"/>
        </w:rPr>
        <w:t>1.1</w:t>
      </w:r>
      <w:r>
        <w:rPr>
          <w:lang w:val="zh-CN" w:eastAsia="zh-CN" w:bidi="zh-CN"/>
          <w:w w:val="100"/>
          <w:color w:val="000000"/>
          <w:position w:val="0"/>
        </w:rPr>
        <w:t>要求被审计部门按时报送财务预算、财务决算、会计报表及有关文件、资</w:t>
      </w:r>
    </w:p>
    <w:p>
      <w:pPr>
        <w:pStyle w:val="Style28"/>
        <w:widowControl w:val="0"/>
        <w:keepNext w:val="0"/>
        <w:keepLines w:val="0"/>
        <w:shd w:val="clear" w:color="auto" w:fill="auto"/>
        <w:bidi w:val="0"/>
        <w:jc w:val="left"/>
        <w:spacing w:before="0" w:after="0" w:line="365" w:lineRule="exact"/>
        <w:ind w:left="1320" w:right="0" w:firstLine="0"/>
      </w:pPr>
      <w:r>
        <w:rPr>
          <w:lang w:val="zh-CN" w:eastAsia="zh-CN" w:bidi="zh-CN"/>
          <w:w w:val="100"/>
          <w:color w:val="000000"/>
          <w:position w:val="0"/>
        </w:rPr>
        <w:t>料；</w:t>
      </w:r>
    </w:p>
    <w:p>
      <w:pPr>
        <w:pStyle w:val="Style28"/>
        <w:numPr>
          <w:ilvl w:val="0"/>
          <w:numId w:val="593"/>
        </w:numPr>
        <w:tabs>
          <w:tab w:leader="none" w:pos="994" w:val="left"/>
        </w:tabs>
        <w:widowControl w:val="0"/>
        <w:keepNext w:val="0"/>
        <w:keepLines w:val="0"/>
        <w:shd w:val="clear" w:color="auto" w:fill="auto"/>
        <w:bidi w:val="0"/>
        <w:jc w:val="left"/>
        <w:spacing w:before="0" w:after="0" w:line="365" w:lineRule="exact"/>
        <w:ind w:left="1320" w:right="0" w:hanging="920"/>
      </w:pPr>
      <w:r>
        <w:rPr>
          <w:rStyle w:val="CharStyle81"/>
        </w:rPr>
        <w:t>1.2</w:t>
      </w:r>
      <w:r>
        <w:rPr>
          <w:lang w:val="zh-CN" w:eastAsia="zh-CN" w:bidi="zh-CN"/>
          <w:w w:val="100"/>
          <w:color w:val="000000"/>
          <w:position w:val="0"/>
        </w:rPr>
        <w:t>加本单位基建、设备购置、财务、对外投资等相关会议，主持召开与审计 事项有关的会议；</w:t>
      </w:r>
    </w:p>
    <w:p>
      <w:pPr>
        <w:pStyle w:val="Style28"/>
        <w:widowControl w:val="0"/>
        <w:keepNext w:val="0"/>
        <w:keepLines w:val="0"/>
        <w:shd w:val="clear" w:color="auto" w:fill="auto"/>
        <w:bidi w:val="0"/>
        <w:jc w:val="left"/>
        <w:spacing w:before="0" w:after="0" w:line="365" w:lineRule="exact"/>
        <w:ind w:left="1320" w:right="0" w:hanging="920"/>
      </w:pPr>
      <w:r>
        <w:rPr>
          <w:rStyle w:val="CharStyle81"/>
        </w:rPr>
        <w:t xml:space="preserve">4. 4. 1. </w:t>
      </w:r>
      <w:r>
        <w:rPr>
          <w:rStyle w:val="CharStyle81"/>
          <w:lang w:val="zh-CN" w:eastAsia="zh-CN" w:bidi="zh-CN"/>
        </w:rPr>
        <w:t>3</w:t>
      </w:r>
      <w:r>
        <w:rPr>
          <w:lang w:val="zh-CN" w:eastAsia="zh-CN" w:bidi="zh-CN"/>
          <w:w w:val="100"/>
          <w:color w:val="000000"/>
          <w:position w:val="0"/>
        </w:rPr>
        <w:t>参与研究制定有关规章制度；</w:t>
      </w:r>
    </w:p>
    <w:p>
      <w:pPr>
        <w:pStyle w:val="Style28"/>
        <w:numPr>
          <w:ilvl w:val="1"/>
          <w:numId w:val="593"/>
        </w:numPr>
        <w:tabs>
          <w:tab w:leader="none" w:pos="994" w:val="left"/>
        </w:tabs>
        <w:widowControl w:val="0"/>
        <w:keepNext w:val="0"/>
        <w:keepLines w:val="0"/>
        <w:shd w:val="clear" w:color="auto" w:fill="auto"/>
        <w:bidi w:val="0"/>
        <w:jc w:val="left"/>
        <w:spacing w:before="0" w:after="0" w:line="365" w:lineRule="exact"/>
        <w:ind w:left="1320" w:right="0" w:hanging="920"/>
      </w:pPr>
      <w:r>
        <w:rPr>
          <w:rStyle w:val="CharStyle81"/>
        </w:rPr>
        <w:t>1.4</w:t>
      </w:r>
      <w:r>
        <w:rPr>
          <w:lang w:val="zh-CN" w:eastAsia="zh-CN" w:bidi="zh-CN"/>
          <w:w w:val="100"/>
          <w:color w:val="000000"/>
          <w:position w:val="0"/>
        </w:rPr>
        <w:t>审核会计凭证、账簿、报表，现场勘察实物；</w:t>
      </w:r>
    </w:p>
    <w:p>
      <w:pPr>
        <w:pStyle w:val="Style28"/>
        <w:numPr>
          <w:ilvl w:val="0"/>
          <w:numId w:val="595"/>
        </w:numPr>
        <w:tabs>
          <w:tab w:leader="none" w:pos="994" w:val="left"/>
        </w:tabs>
        <w:widowControl w:val="0"/>
        <w:keepNext w:val="0"/>
        <w:keepLines w:val="0"/>
        <w:shd w:val="clear" w:color="auto" w:fill="auto"/>
        <w:bidi w:val="0"/>
        <w:jc w:val="left"/>
        <w:spacing w:before="0" w:after="0" w:line="365" w:lineRule="exact"/>
        <w:ind w:left="1320" w:right="0" w:hanging="920"/>
      </w:pPr>
      <w:r>
        <w:rPr>
          <w:rStyle w:val="CharStyle81"/>
        </w:rPr>
        <w:t>1.5</w:t>
      </w:r>
      <w:r>
        <w:rPr>
          <w:lang w:val="zh-CN" w:eastAsia="zh-CN" w:bidi="zh-CN"/>
          <w:w w:val="100"/>
          <w:color w:val="000000"/>
          <w:position w:val="0"/>
        </w:rPr>
        <w:t>对与审计事项有关的问题向被审计单位和个人进行调查，并取得证明材 料；</w:t>
      </w:r>
    </w:p>
    <w:p>
      <w:pPr>
        <w:pStyle w:val="Style28"/>
        <w:numPr>
          <w:ilvl w:val="1"/>
          <w:numId w:val="595"/>
        </w:numPr>
        <w:tabs>
          <w:tab w:leader="none" w:pos="994" w:val="left"/>
        </w:tabs>
        <w:widowControl w:val="0"/>
        <w:keepNext w:val="0"/>
        <w:keepLines w:val="0"/>
        <w:shd w:val="clear" w:color="auto" w:fill="auto"/>
        <w:bidi w:val="0"/>
        <w:jc w:val="left"/>
        <w:spacing w:before="0" w:after="0" w:line="365" w:lineRule="exact"/>
        <w:ind w:left="1320" w:right="0" w:hanging="920"/>
      </w:pPr>
      <w:r>
        <w:rPr>
          <w:rStyle w:val="CharStyle81"/>
        </w:rPr>
        <w:t>1.6</w:t>
      </w:r>
      <w:r>
        <w:rPr>
          <w:lang w:val="zh-CN" w:eastAsia="zh-CN" w:bidi="zh-CN"/>
          <w:w w:val="100"/>
          <w:color w:val="000000"/>
          <w:position w:val="0"/>
        </w:rPr>
        <w:t>对正在进行的严重违反财经法规、严重损失浪费的行为，做出临时制止决 定；</w:t>
      </w:r>
    </w:p>
    <w:p>
      <w:pPr>
        <w:pStyle w:val="Style28"/>
        <w:numPr>
          <w:ilvl w:val="0"/>
          <w:numId w:val="597"/>
        </w:numPr>
        <w:tabs>
          <w:tab w:leader="none" w:pos="994" w:val="left"/>
        </w:tabs>
        <w:widowControl w:val="0"/>
        <w:keepNext w:val="0"/>
        <w:keepLines w:val="0"/>
        <w:shd w:val="clear" w:color="auto" w:fill="auto"/>
        <w:bidi w:val="0"/>
        <w:jc w:val="left"/>
        <w:spacing w:before="0" w:after="0" w:line="365" w:lineRule="exact"/>
        <w:ind w:left="1320" w:right="0" w:hanging="920"/>
      </w:pPr>
      <w:r>
        <w:rPr>
          <w:rStyle w:val="CharStyle81"/>
        </w:rPr>
        <w:t>1.7</w:t>
      </w:r>
      <w:r>
        <w:rPr>
          <w:lang w:val="zh-CN" w:eastAsia="zh-CN" w:bidi="zh-CN"/>
          <w:w w:val="100"/>
          <w:color w:val="000000"/>
          <w:position w:val="0"/>
        </w:rPr>
        <w:t>经本单位主要负责人批准，对可能转移、隐匿、篡改、毁弃会计凭证、会 计账簿、会计报表以及与经济活动有关的资料，予以暂时封存；</w:t>
      </w:r>
    </w:p>
    <w:p>
      <w:pPr>
        <w:pStyle w:val="Style28"/>
        <w:numPr>
          <w:ilvl w:val="1"/>
          <w:numId w:val="597"/>
        </w:numPr>
        <w:tabs>
          <w:tab w:leader="none" w:pos="994" w:val="left"/>
        </w:tabs>
        <w:widowControl w:val="0"/>
        <w:keepNext w:val="0"/>
        <w:keepLines w:val="0"/>
        <w:shd w:val="clear" w:color="auto" w:fill="auto"/>
        <w:bidi w:val="0"/>
        <w:jc w:val="left"/>
        <w:spacing w:before="0" w:after="0" w:line="365" w:lineRule="exact"/>
        <w:ind w:left="1320" w:right="0" w:hanging="920"/>
      </w:pPr>
      <w:r>
        <w:rPr>
          <w:rStyle w:val="CharStyle81"/>
        </w:rPr>
        <w:t>1.8</w:t>
      </w:r>
      <w:r>
        <w:rPr>
          <w:lang w:val="zh-CN" w:eastAsia="zh-CN" w:bidi="zh-CN"/>
          <w:w w:val="100"/>
          <w:color w:val="000000"/>
          <w:position w:val="0"/>
        </w:rPr>
        <w:t>根据审计结果，提出纠正、处理违反财经法规行为、改进管理、提高效益 的建议。</w:t>
      </w:r>
    </w:p>
    <w:p>
      <w:pPr>
        <w:pStyle w:val="Style28"/>
        <w:widowControl w:val="0"/>
        <w:keepNext w:val="0"/>
        <w:keepLines w:val="0"/>
        <w:shd w:val="clear" w:color="auto" w:fill="auto"/>
        <w:bidi w:val="0"/>
        <w:jc w:val="left"/>
        <w:spacing w:before="0" w:after="0" w:line="365" w:lineRule="exact"/>
        <w:ind w:left="400" w:right="0" w:firstLine="0"/>
      </w:pPr>
      <w:r>
        <w:rPr>
          <w:rStyle w:val="CharStyle81"/>
        </w:rPr>
        <w:t xml:space="preserve">4. </w:t>
      </w:r>
      <w:r>
        <w:rPr>
          <w:rStyle w:val="CharStyle81"/>
          <w:lang w:val="zh-CN" w:eastAsia="zh-CN" w:bidi="zh-CN"/>
        </w:rPr>
        <w:t>5</w:t>
      </w:r>
      <w:r>
        <w:rPr>
          <w:lang w:val="zh-CN" w:eastAsia="zh-CN" w:bidi="zh-CN"/>
          <w:w w:val="100"/>
          <w:color w:val="000000"/>
          <w:position w:val="0"/>
        </w:rPr>
        <w:t xml:space="preserve">内部审计机构工作程序 </w:t>
      </w:r>
      <w:r>
        <w:rPr>
          <w:rStyle w:val="CharStyle81"/>
        </w:rPr>
        <w:t>4. 5.1</w:t>
      </w:r>
      <w:r>
        <w:rPr>
          <w:lang w:val="zh-CN" w:eastAsia="zh-CN" w:bidi="zh-CN"/>
          <w:w w:val="100"/>
          <w:color w:val="000000"/>
          <w:position w:val="0"/>
        </w:rPr>
        <w:t>内部审计工作主要程序：</w:t>
      </w:r>
    </w:p>
    <w:p>
      <w:pPr>
        <w:pStyle w:val="Style28"/>
        <w:widowControl w:val="0"/>
        <w:keepNext w:val="0"/>
        <w:keepLines w:val="0"/>
        <w:shd w:val="clear" w:color="auto" w:fill="auto"/>
        <w:bidi w:val="0"/>
        <w:jc w:val="left"/>
        <w:spacing w:before="0" w:after="0" w:line="365" w:lineRule="exact"/>
        <w:ind w:left="1320" w:right="0" w:hanging="920"/>
      </w:pPr>
      <w:r>
        <w:rPr>
          <w:rStyle w:val="CharStyle81"/>
        </w:rPr>
        <w:t>4. 5. 1.1</w:t>
      </w:r>
      <w:r>
        <w:rPr>
          <w:lang w:val="zh-CN" w:eastAsia="zh-CN" w:bidi="zh-CN"/>
          <w:w w:val="100"/>
          <w:color w:val="000000"/>
          <w:position w:val="0"/>
        </w:rPr>
        <w:t>根据本单位的具体情况，拟定审计项目计划，报经单位主要负责人批准后 实施；</w:t>
      </w:r>
    </w:p>
    <w:p>
      <w:pPr>
        <w:pStyle w:val="Style28"/>
        <w:widowControl w:val="0"/>
        <w:keepNext w:val="0"/>
        <w:keepLines w:val="0"/>
        <w:shd w:val="clear" w:color="auto" w:fill="auto"/>
        <w:bidi w:val="0"/>
        <w:jc w:val="left"/>
        <w:spacing w:before="0" w:after="0" w:line="365" w:lineRule="exact"/>
        <w:ind w:left="1320" w:right="0" w:hanging="920"/>
      </w:pPr>
      <w:r>
        <w:rPr>
          <w:rStyle w:val="CharStyle81"/>
        </w:rPr>
        <w:t>4. 5. 1.2</w:t>
      </w:r>
      <w:r>
        <w:rPr>
          <w:lang w:val="zh-CN" w:eastAsia="zh-CN" w:bidi="zh-CN"/>
          <w:w w:val="100"/>
          <w:color w:val="000000"/>
          <w:position w:val="0"/>
        </w:rPr>
        <w:t>内部审计机构实施审计前，应编制审计工作方案，组成审计组，并提前</w:t>
      </w:r>
      <w:r>
        <w:rPr>
          <w:rStyle w:val="CharStyle81"/>
          <w:lang w:val="zh-CN" w:eastAsia="zh-CN" w:bidi="zh-CN"/>
        </w:rPr>
        <w:t>3</w:t>
      </w:r>
    </w:p>
    <w:p>
      <w:pPr>
        <w:pStyle w:val="Style28"/>
        <w:widowControl w:val="0"/>
        <w:keepNext w:val="0"/>
        <w:keepLines w:val="0"/>
        <w:shd w:val="clear" w:color="auto" w:fill="auto"/>
        <w:bidi w:val="0"/>
        <w:jc w:val="both"/>
        <w:spacing w:before="0" w:after="0" w:line="360" w:lineRule="exact"/>
        <w:ind w:left="1320" w:right="0" w:firstLine="0"/>
      </w:pPr>
      <w:r>
        <w:rPr>
          <w:lang w:val="zh-CN" w:eastAsia="zh-CN" w:bidi="zh-CN"/>
          <w:w w:val="100"/>
          <w:color w:val="000000"/>
          <w:position w:val="0"/>
        </w:rPr>
        <w:t>日以书面形式通知被审计部门；被审计部门应配合审计工作，提供必要的 工作条件；</w:t>
      </w:r>
    </w:p>
    <w:p>
      <w:pPr>
        <w:pStyle w:val="Style28"/>
        <w:widowControl w:val="0"/>
        <w:keepNext w:val="0"/>
        <w:keepLines w:val="0"/>
        <w:shd w:val="clear" w:color="auto" w:fill="auto"/>
        <w:bidi w:val="0"/>
        <w:jc w:val="both"/>
        <w:spacing w:before="0" w:after="0" w:line="360" w:lineRule="exact"/>
        <w:ind w:left="1320" w:right="0" w:hanging="940"/>
      </w:pPr>
      <w:r>
        <w:rPr>
          <w:lang w:val="en-US" w:eastAsia="en-US" w:bidi="en-US"/>
          <w:w w:val="100"/>
          <w:color w:val="000000"/>
          <w:position w:val="0"/>
        </w:rPr>
        <w:t>4. 5. 1.3</w:t>
      </w:r>
      <w:r>
        <w:rPr>
          <w:lang w:val="zh-CN" w:eastAsia="zh-CN" w:bidi="zh-CN"/>
          <w:w w:val="100"/>
          <w:color w:val="000000"/>
          <w:position w:val="0"/>
        </w:rPr>
        <w:t>审计组对审计事项实施审计，应取得审计证据，编制审计工作底稿，由被 审计部门相关人员签字确认；</w:t>
      </w:r>
    </w:p>
    <w:p>
      <w:pPr>
        <w:pStyle w:val="Style28"/>
        <w:widowControl w:val="0"/>
        <w:keepNext w:val="0"/>
        <w:keepLines w:val="0"/>
        <w:shd w:val="clear" w:color="auto" w:fill="auto"/>
        <w:bidi w:val="0"/>
        <w:jc w:val="both"/>
        <w:spacing w:before="0" w:after="0" w:line="360" w:lineRule="exact"/>
        <w:ind w:left="1320" w:right="0" w:hanging="940"/>
      </w:pPr>
      <w:r>
        <w:rPr>
          <w:lang w:val="en-US" w:eastAsia="en-US" w:bidi="en-US"/>
          <w:w w:val="100"/>
          <w:color w:val="000000"/>
          <w:position w:val="0"/>
        </w:rPr>
        <w:t>4. 5. 1.4</w:t>
      </w:r>
      <w:r>
        <w:rPr>
          <w:lang w:val="zh-CN" w:eastAsia="zh-CN" w:bidi="zh-CN"/>
          <w:w w:val="100"/>
          <w:color w:val="000000"/>
          <w:position w:val="0"/>
        </w:rPr>
        <w:t>审计组对审计事项实施审计后，编制审计报告，并征求被审计对象的意 见。被审计对象在收到审计报告之日起10个工作日内，提出书面反馈意 见，送交审计组；</w:t>
      </w:r>
    </w:p>
    <w:p>
      <w:pPr>
        <w:pStyle w:val="Style28"/>
        <w:numPr>
          <w:ilvl w:val="1"/>
          <w:numId w:val="597"/>
        </w:numPr>
        <w:tabs>
          <w:tab w:leader="none" w:pos="974" w:val="left"/>
        </w:tabs>
        <w:widowControl w:val="0"/>
        <w:keepNext w:val="0"/>
        <w:keepLines w:val="0"/>
        <w:shd w:val="clear" w:color="auto" w:fill="auto"/>
        <w:bidi w:val="0"/>
        <w:jc w:val="both"/>
        <w:spacing w:before="0" w:after="0" w:line="360" w:lineRule="exact"/>
        <w:ind w:left="1320" w:right="0" w:hanging="940"/>
      </w:pPr>
      <w:r>
        <w:rPr>
          <w:lang w:val="en-US" w:eastAsia="en-US" w:bidi="en-US"/>
          <w:w w:val="100"/>
          <w:color w:val="000000"/>
          <w:position w:val="0"/>
        </w:rPr>
        <w:t>1.5</w:t>
      </w:r>
      <w:r>
        <w:rPr>
          <w:lang w:val="zh-CN" w:eastAsia="zh-CN" w:bidi="zh-CN"/>
          <w:w w:val="100"/>
          <w:color w:val="000000"/>
          <w:position w:val="0"/>
        </w:rPr>
        <w:t>审计组对提交的审计报告进行审核后，报本单位主要负责人审批，根据审 批后的意见下达到被审计部门，被审计部门应当执行；</w:t>
      </w:r>
    </w:p>
    <w:p>
      <w:pPr>
        <w:pStyle w:val="Style28"/>
        <w:widowControl w:val="0"/>
        <w:keepNext w:val="0"/>
        <w:keepLines w:val="0"/>
        <w:shd w:val="clear" w:color="auto" w:fill="auto"/>
        <w:bidi w:val="0"/>
        <w:jc w:val="both"/>
        <w:spacing w:before="0" w:after="0" w:line="360" w:lineRule="exact"/>
        <w:ind w:left="1320" w:right="0" w:hanging="940"/>
      </w:pPr>
      <w:r>
        <w:rPr>
          <w:lang w:val="en-US" w:eastAsia="en-US" w:bidi="en-US"/>
          <w:w w:val="100"/>
          <w:color w:val="000000"/>
          <w:position w:val="0"/>
        </w:rPr>
        <w:t xml:space="preserve">4. 5. 1. </w:t>
      </w:r>
      <w:r>
        <w:rPr>
          <w:lang w:val="zh-CN" w:eastAsia="zh-CN" w:bidi="zh-CN"/>
          <w:w w:val="100"/>
          <w:color w:val="000000"/>
          <w:position w:val="0"/>
        </w:rPr>
        <w:t>6审计组应督促被审计部门在规定的期限内落实审计意见，并书面报告执行 结果；</w:t>
      </w:r>
    </w:p>
    <w:p>
      <w:pPr>
        <w:pStyle w:val="Style28"/>
        <w:widowControl w:val="0"/>
        <w:keepNext w:val="0"/>
        <w:keepLines w:val="0"/>
        <w:shd w:val="clear" w:color="auto" w:fill="auto"/>
        <w:bidi w:val="0"/>
        <w:jc w:val="both"/>
        <w:spacing w:before="0" w:after="0" w:line="360" w:lineRule="exact"/>
        <w:ind w:left="1320" w:right="0" w:hanging="940"/>
      </w:pPr>
      <w:r>
        <w:rPr>
          <w:lang w:val="en-US" w:eastAsia="en-US" w:bidi="en-US"/>
          <w:w w:val="100"/>
          <w:color w:val="000000"/>
          <w:position w:val="0"/>
        </w:rPr>
        <w:t xml:space="preserve">4. 5. 1. </w:t>
      </w:r>
      <w:r>
        <w:rPr>
          <w:lang w:val="zh-CN" w:eastAsia="zh-CN" w:bidi="zh-CN"/>
          <w:w w:val="100"/>
          <w:color w:val="000000"/>
          <w:position w:val="0"/>
        </w:rPr>
        <w:t>7审计组应对必要的项目实施后续审计。</w:t>
      </w:r>
    </w:p>
    <w:p>
      <w:pPr>
        <w:pStyle w:val="Style28"/>
        <w:numPr>
          <w:ilvl w:val="0"/>
          <w:numId w:val="599"/>
        </w:numPr>
        <w:tabs>
          <w:tab w:leader="none" w:pos="734" w:val="left"/>
        </w:tabs>
        <w:widowControl w:val="0"/>
        <w:keepNext w:val="0"/>
        <w:keepLines w:val="0"/>
        <w:shd w:val="clear" w:color="auto" w:fill="auto"/>
        <w:bidi w:val="0"/>
        <w:jc w:val="both"/>
        <w:spacing w:before="0" w:after="0" w:line="360" w:lineRule="exact"/>
        <w:ind w:left="1320" w:right="0" w:hanging="940"/>
      </w:pPr>
      <w:r>
        <w:rPr>
          <w:lang w:val="en-US" w:eastAsia="en-US" w:bidi="en-US"/>
          <w:w w:val="100"/>
          <w:color w:val="000000"/>
          <w:position w:val="0"/>
        </w:rPr>
        <w:t xml:space="preserve">5. </w:t>
      </w:r>
      <w:r>
        <w:rPr>
          <w:lang w:val="zh-CN" w:eastAsia="zh-CN" w:bidi="zh-CN"/>
          <w:w w:val="100"/>
          <w:color w:val="000000"/>
          <w:position w:val="0"/>
        </w:rPr>
        <w:t>2内部审计机构对办理的审计事项，应当建立完整的审计档案，并按照有关规</w:t>
      </w:r>
    </w:p>
    <w:p>
      <w:pPr>
        <w:pStyle w:val="Style28"/>
        <w:widowControl w:val="0"/>
        <w:keepNext w:val="0"/>
        <w:keepLines w:val="0"/>
        <w:shd w:val="clear" w:color="auto" w:fill="auto"/>
        <w:bidi w:val="0"/>
        <w:jc w:val="left"/>
        <w:spacing w:before="0" w:after="0" w:line="360" w:lineRule="exact"/>
        <w:ind w:left="1080" w:right="0" w:firstLine="0"/>
      </w:pPr>
      <w:r>
        <w:rPr>
          <w:lang w:val="zh-CN" w:eastAsia="zh-CN" w:bidi="zh-CN"/>
          <w:w w:val="100"/>
          <w:color w:val="000000"/>
          <w:position w:val="0"/>
        </w:rPr>
        <w:t>定保存。</w:t>
      </w:r>
    </w:p>
    <w:p>
      <w:pPr>
        <w:pStyle w:val="Style53"/>
        <w:widowControl w:val="0"/>
        <w:keepNext/>
        <w:keepLines/>
        <w:shd w:val="clear" w:color="auto" w:fill="auto"/>
        <w:bidi w:val="0"/>
        <w:jc w:val="left"/>
        <w:spacing w:before="0" w:after="0"/>
        <w:ind w:left="0" w:right="0" w:firstLine="0"/>
      </w:pPr>
      <w:bookmarkStart w:id="386" w:name="bookmark386"/>
      <w:r>
        <w:rPr>
          <w:rStyle w:val="CharStyle56"/>
          <w:lang w:val="en-US" w:eastAsia="en-US" w:bidi="en-US"/>
        </w:rPr>
        <w:t>5.</w:t>
      </w:r>
      <w:r>
        <w:rPr>
          <w:rStyle w:val="CharStyle56"/>
        </w:rPr>
        <w:t>附则</w:t>
      </w:r>
      <w:bookmarkEnd w:id="386"/>
    </w:p>
    <w:p>
      <w:pPr>
        <w:pStyle w:val="Style28"/>
        <w:numPr>
          <w:ilvl w:val="0"/>
          <w:numId w:val="599"/>
        </w:numPr>
        <w:tabs>
          <w:tab w:leader="none" w:pos="734" w:val="left"/>
        </w:tabs>
        <w:widowControl w:val="0"/>
        <w:keepNext w:val="0"/>
        <w:keepLines w:val="0"/>
        <w:shd w:val="clear" w:color="auto" w:fill="auto"/>
        <w:bidi w:val="0"/>
        <w:jc w:val="both"/>
        <w:spacing w:before="0" w:after="0" w:line="360" w:lineRule="exact"/>
        <w:ind w:left="1320" w:right="0" w:hanging="940"/>
      </w:pPr>
      <w:r>
        <w:rPr>
          <w:lang w:val="zh-CN" w:eastAsia="zh-CN" w:bidi="zh-CN"/>
          <w:w w:val="100"/>
          <w:color w:val="000000"/>
          <w:position w:val="0"/>
        </w:rPr>
        <w:t>1本规定由审计科负责解释。</w:t>
      </w:r>
    </w:p>
    <w:p>
      <w:pPr>
        <w:pStyle w:val="Style28"/>
        <w:widowControl w:val="0"/>
        <w:keepNext w:val="0"/>
        <w:keepLines w:val="0"/>
        <w:shd w:val="clear" w:color="auto" w:fill="auto"/>
        <w:bidi w:val="0"/>
        <w:jc w:val="both"/>
        <w:spacing w:before="0" w:after="0" w:line="360" w:lineRule="exact"/>
        <w:ind w:left="1320" w:right="0" w:hanging="940"/>
        <w:sectPr>
          <w:type w:val="continuous"/>
          <w:pgSz w:w="11900" w:h="16840"/>
          <w:pgMar w:top="1505" w:left="1369" w:right="1425" w:bottom="1907"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本规定自发布之日起施行。原内部审计工作规定同时废止。</w:t>
      </w:r>
    </w:p>
    <w:p>
      <w:pPr>
        <w:pStyle w:val="Style50"/>
        <w:widowControl w:val="0"/>
        <w:keepNext/>
        <w:keepLines/>
        <w:shd w:val="clear" w:color="auto" w:fill="auto"/>
        <w:bidi w:val="0"/>
        <w:spacing w:before="0" w:after="560"/>
        <w:ind w:left="0" w:right="0" w:firstLine="0"/>
      </w:pPr>
      <w:bookmarkStart w:id="387" w:name="bookmark387"/>
      <w:r>
        <w:rPr>
          <w:lang w:val="zh-CN" w:eastAsia="zh-CN" w:bidi="zh-CN"/>
          <w:w w:val="100"/>
          <w:spacing w:val="0"/>
          <w:color w:val="000000"/>
          <w:position w:val="0"/>
        </w:rPr>
        <w:t>经济责任审计制度</w:t>
      </w:r>
      <w:bookmarkEnd w:id="387"/>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经济责任审计制度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022 </w:t>
            </w:r>
            <w:r>
              <w:rPr>
                <w:rStyle w:val="CharStyle67"/>
              </w:rPr>
              <w:t xml:space="preserve">- </w:t>
            </w:r>
            <w:r>
              <w:rPr>
                <w:rStyle w:val="CharStyle67"/>
                <w:lang w:val="zh-CN" w:eastAsia="zh-CN" w:bidi="zh-CN"/>
              </w:rPr>
              <w:t>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审计科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2017-08-006</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601"/>
        </w:numPr>
        <w:tabs>
          <w:tab w:leader="none" w:pos="354" w:val="left"/>
        </w:tabs>
        <w:widowControl w:val="0"/>
        <w:keepNext/>
        <w:keepLines/>
        <w:shd w:val="clear" w:color="auto" w:fill="auto"/>
        <w:bidi w:val="0"/>
        <w:jc w:val="left"/>
        <w:spacing w:before="398" w:after="0"/>
        <w:ind w:left="0" w:right="0" w:firstLine="0"/>
      </w:pPr>
      <w:bookmarkStart w:id="388" w:name="bookmark388"/>
      <w:r>
        <w:rPr>
          <w:lang w:val="zh-CN" w:eastAsia="zh-CN" w:bidi="zh-CN"/>
          <w:sz w:val="24"/>
          <w:szCs w:val="24"/>
          <w:w w:val="100"/>
          <w:spacing w:val="0"/>
          <w:color w:val="000000"/>
          <w:position w:val="0"/>
        </w:rPr>
        <w:t>目的</w:t>
      </w:r>
      <w:bookmarkEnd w:id="388"/>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加强对医院所属分院、学校等单位领导人的管理和监督，客观评价单位领导人任期 经济责任，促进医院加强和改善经济管理。</w:t>
      </w:r>
    </w:p>
    <w:p>
      <w:pPr>
        <w:pStyle w:val="Style62"/>
        <w:numPr>
          <w:ilvl w:val="0"/>
          <w:numId w:val="601"/>
        </w:numPr>
        <w:tabs>
          <w:tab w:leader="none" w:pos="354" w:val="left"/>
        </w:tabs>
        <w:widowControl w:val="0"/>
        <w:keepNext/>
        <w:keepLines/>
        <w:shd w:val="clear" w:color="auto" w:fill="auto"/>
        <w:bidi w:val="0"/>
        <w:jc w:val="left"/>
        <w:spacing w:before="0" w:after="0"/>
        <w:ind w:left="0" w:right="0" w:firstLine="0"/>
      </w:pPr>
      <w:bookmarkStart w:id="389" w:name="bookmark389"/>
      <w:r>
        <w:rPr>
          <w:lang w:val="zh-CN" w:eastAsia="zh-CN" w:bidi="zh-CN"/>
          <w:sz w:val="24"/>
          <w:szCs w:val="24"/>
          <w:w w:val="100"/>
          <w:spacing w:val="0"/>
          <w:color w:val="000000"/>
          <w:position w:val="0"/>
        </w:rPr>
        <w:t>范围</w:t>
      </w:r>
      <w:bookmarkEnd w:id="389"/>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医院所属所有单位领导人。</w:t>
      </w:r>
    </w:p>
    <w:p>
      <w:pPr>
        <w:pStyle w:val="Style62"/>
        <w:numPr>
          <w:ilvl w:val="0"/>
          <w:numId w:val="601"/>
        </w:numPr>
        <w:tabs>
          <w:tab w:leader="none" w:pos="354" w:val="left"/>
        </w:tabs>
        <w:widowControl w:val="0"/>
        <w:keepNext/>
        <w:keepLines/>
        <w:shd w:val="clear" w:color="auto" w:fill="auto"/>
        <w:bidi w:val="0"/>
        <w:jc w:val="left"/>
        <w:spacing w:before="0" w:after="0"/>
        <w:ind w:left="0" w:right="0" w:firstLine="0"/>
      </w:pPr>
      <w:bookmarkStart w:id="390" w:name="bookmark390"/>
      <w:r>
        <w:rPr>
          <w:lang w:val="zh-CN" w:eastAsia="zh-CN" w:bidi="zh-CN"/>
          <w:sz w:val="24"/>
          <w:szCs w:val="24"/>
          <w:w w:val="100"/>
          <w:spacing w:val="0"/>
          <w:color w:val="000000"/>
          <w:position w:val="0"/>
        </w:rPr>
        <w:t>定义</w:t>
      </w:r>
      <w:bookmarkEnd w:id="390"/>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无</w:t>
      </w:r>
    </w:p>
    <w:p>
      <w:pPr>
        <w:pStyle w:val="Style62"/>
        <w:numPr>
          <w:ilvl w:val="0"/>
          <w:numId w:val="601"/>
        </w:numPr>
        <w:tabs>
          <w:tab w:leader="none" w:pos="358" w:val="left"/>
        </w:tabs>
        <w:widowControl w:val="0"/>
        <w:keepNext/>
        <w:keepLines/>
        <w:shd w:val="clear" w:color="auto" w:fill="auto"/>
        <w:bidi w:val="0"/>
        <w:jc w:val="left"/>
        <w:spacing w:before="0" w:after="0"/>
        <w:ind w:left="0" w:right="0" w:firstLine="0"/>
      </w:pPr>
      <w:bookmarkStart w:id="391" w:name="bookmark391"/>
      <w:r>
        <w:rPr>
          <w:lang w:val="zh-CN" w:eastAsia="zh-CN" w:bidi="zh-CN"/>
          <w:sz w:val="24"/>
          <w:szCs w:val="24"/>
          <w:w w:val="100"/>
          <w:spacing w:val="0"/>
          <w:color w:val="000000"/>
          <w:position w:val="0"/>
        </w:rPr>
        <w:t>内容</w:t>
      </w:r>
      <w:bookmarkEnd w:id="391"/>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单位负责人任期届满或任期内办理调任、免职、辞职、退休等事项前，由医院 审计科进行经济责任审计。</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所属单位负责人的经济责任审计，由院长下达审计指令后，审计科方可进行审 计。</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3审计科派出审计组进行审计时应客观、公正、实事求是、廉洁奉公、保守秘密， 并遵守审计回避的原则。</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4实施所属单位领导人审计时，被审单位领导不得拒绝、阻碍。</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审计科在实施审计前，应向被审所属单位送达审计通知书。</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6审计人员开展审计时，被审单位应提供下列资料：</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4. 6. </w:t>
      </w:r>
      <w:r>
        <w:rPr>
          <w:lang w:val="zh-CN" w:eastAsia="zh-CN" w:bidi="zh-CN"/>
          <w:w w:val="100"/>
          <w:color w:val="000000"/>
          <w:position w:val="0"/>
        </w:rPr>
        <w:t>1被审单位基本情况资料。</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4. 6. </w:t>
      </w:r>
      <w:r>
        <w:rPr>
          <w:lang w:val="zh-CN" w:eastAsia="zh-CN" w:bidi="zh-CN"/>
          <w:w w:val="100"/>
          <w:color w:val="000000"/>
          <w:position w:val="0"/>
        </w:rPr>
        <w:t>2单位负责人的述职报告。</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4. 6. </w:t>
      </w:r>
      <w:r>
        <w:rPr>
          <w:lang w:val="zh-CN" w:eastAsia="zh-CN" w:bidi="zh-CN"/>
          <w:w w:val="100"/>
          <w:color w:val="000000"/>
          <w:position w:val="0"/>
        </w:rPr>
        <w:t>3相关的财务、会计、统计和业务报表、账册、凭证和文件资料等。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4. 6. </w:t>
      </w:r>
      <w:r>
        <w:rPr>
          <w:lang w:val="zh-CN" w:eastAsia="zh-CN" w:bidi="zh-CN"/>
          <w:w w:val="100"/>
          <w:color w:val="000000"/>
          <w:position w:val="0"/>
        </w:rPr>
        <w:t>4经济责任协议、经济合同和有关的计划、预算、总结等资料。</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4. 6. </w:t>
      </w:r>
      <w:r>
        <w:rPr>
          <w:lang w:val="zh-CN" w:eastAsia="zh-CN" w:bidi="zh-CN"/>
          <w:w w:val="100"/>
          <w:color w:val="000000"/>
          <w:position w:val="0"/>
        </w:rPr>
        <w:t>5财产物资盘点表。</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4. 6. </w:t>
      </w:r>
      <w:r>
        <w:rPr>
          <w:lang w:val="zh-CN" w:eastAsia="zh-CN" w:bidi="zh-CN"/>
          <w:w w:val="100"/>
          <w:color w:val="000000"/>
          <w:position w:val="0"/>
        </w:rPr>
        <w:t>6其他相关资料。</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4.7</w:t>
      </w:r>
      <w:r>
        <w:rPr>
          <w:lang w:val="zh-CN" w:eastAsia="zh-CN" w:bidi="zh-CN"/>
          <w:w w:val="100"/>
          <w:color w:val="000000"/>
          <w:position w:val="0"/>
        </w:rPr>
        <w:t>审计组实施所属单位领导人任期经济责任审计，应当通过对其所在单位资产、 负债、损益的真实、合法合效益情况审计，分清负责人本人应当负有的主管责 任和直接责任。</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单位的资产、负债、损益审计的主要内容是：单位资产、负债、损益的真实性， 资产的安全、完整和保值增值；单位对外投资和资产处置情况；单位的收益分 配；与上述经济活动有关的内部控制制度及执行情况，其他需要审计的事项。</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在审计中，查清单位领导人在任期间与经济责任协议有关的各项经济指标的完 成情况，以及遵守国家财经纪律、法律法规情况，查清领导人个人有无侵占单 位资产和其他违法违纪问题。</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4.8</w:t>
      </w:r>
      <w:r>
        <w:rPr>
          <w:lang w:val="zh-CN" w:eastAsia="zh-CN" w:bidi="zh-CN"/>
          <w:w w:val="100"/>
          <w:color w:val="000000"/>
          <w:position w:val="0"/>
        </w:rPr>
        <w:t>审计组实施审计后，应当向审计科提交审计报告，审计报告报送前应当征求被 审计的领导人所在单位及本人的意见。</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4.9</w:t>
      </w:r>
      <w:r>
        <w:rPr>
          <w:lang w:val="zh-CN" w:eastAsia="zh-CN" w:bidi="zh-CN"/>
          <w:w w:val="100"/>
          <w:color w:val="000000"/>
          <w:position w:val="0"/>
        </w:rPr>
        <w:t>经院长批示的审计报告，由审计科报送人事科，审计结果作为单位干部管理、 考核、任免和奖惩的参考依据。</w:t>
      </w:r>
    </w:p>
    <w:p>
      <w:pPr>
        <w:pStyle w:val="Style28"/>
        <w:numPr>
          <w:ilvl w:val="0"/>
          <w:numId w:val="601"/>
        </w:numPr>
        <w:widowControl w:val="0"/>
        <w:keepNext w:val="0"/>
        <w:keepLines w:val="0"/>
        <w:shd w:val="clear" w:color="auto" w:fill="auto"/>
        <w:bidi w:val="0"/>
        <w:jc w:val="left"/>
        <w:spacing w:before="0" w:after="0" w:line="360" w:lineRule="exact"/>
        <w:ind w:left="0" w:right="0" w:firstLine="0"/>
      </w:pPr>
      <w:r>
        <w:rPr>
          <w:rStyle w:val="CharStyle60"/>
        </w:rPr>
        <w:t>附则</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5. </w:t>
      </w:r>
      <w:r>
        <w:rPr>
          <w:lang w:val="zh-CN" w:eastAsia="zh-CN" w:bidi="zh-CN"/>
          <w:w w:val="100"/>
          <w:color w:val="000000"/>
          <w:position w:val="0"/>
        </w:rPr>
        <w:t>1本制度由审计科负责解释。</w:t>
      </w:r>
    </w:p>
    <w:p>
      <w:pPr>
        <w:pStyle w:val="Style28"/>
        <w:widowControl w:val="0"/>
        <w:keepNext w:val="0"/>
        <w:keepLines w:val="0"/>
        <w:shd w:val="clear" w:color="auto" w:fill="auto"/>
        <w:bidi w:val="0"/>
        <w:jc w:val="left"/>
        <w:spacing w:before="0" w:after="0" w:line="360" w:lineRule="exact"/>
        <w:ind w:left="780" w:right="0" w:hanging="440"/>
        <w:sectPr>
          <w:pgSz w:w="11900" w:h="16840"/>
          <w:pgMar w:top="1675" w:left="1368" w:right="1421" w:bottom="2069"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60"/>
        <w:ind w:left="0" w:right="0" w:firstLine="0"/>
      </w:pPr>
      <w:bookmarkStart w:id="392" w:name="bookmark392"/>
      <w:r>
        <w:rPr>
          <w:lang w:val="zh-CN" w:eastAsia="zh-CN" w:bidi="zh-CN"/>
          <w:w w:val="100"/>
          <w:spacing w:val="0"/>
          <w:color w:val="000000"/>
          <w:position w:val="0"/>
        </w:rPr>
        <w:t>聘请外部审计管理规定</w:t>
      </w:r>
      <w:bookmarkEnd w:id="392"/>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聘请外部审计管理规定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lang w:val="en-US" w:eastAsia="en-US" w:bidi="en-US"/>
                <w:w w:val="100"/>
                <w:color w:val="000000"/>
                <w:position w:val="0"/>
              </w:rPr>
              <w:t>—</w:t>
            </w:r>
            <w:r>
              <w:rPr>
                <w:rStyle w:val="CharStyle61"/>
              </w:rPr>
              <w:t>L</w:t>
            </w:r>
            <w:r>
              <w:rPr>
                <w:rStyle w:val="CharStyle67"/>
              </w:rPr>
              <w:t xml:space="preserve"> </w:t>
            </w:r>
            <w:r>
              <w:rPr>
                <w:rStyle w:val="CharStyle61"/>
              </w:rPr>
              <w:t>YXZ</w:t>
            </w:r>
            <w:r>
              <w:rPr>
                <w:rStyle w:val="CharStyle67"/>
              </w:rPr>
              <w:t xml:space="preserve"> </w:t>
            </w:r>
            <w:r>
              <w:rPr>
                <w:lang w:val="en-US" w:eastAsia="en-US" w:bidi="en-US"/>
                <w:w w:val="100"/>
                <w:color w:val="000000"/>
                <w:position w:val="0"/>
              </w:rPr>
              <w:t xml:space="preserve">- </w:t>
            </w:r>
            <w:r>
              <w:rPr>
                <w:rStyle w:val="CharStyle67"/>
                <w:lang w:val="zh-CN" w:eastAsia="zh-CN" w:bidi="zh-CN"/>
              </w:rPr>
              <w:t xml:space="preserve">022 </w:t>
            </w:r>
            <w:r>
              <w:rPr>
                <w:rStyle w:val="CharStyle67"/>
              </w:rPr>
              <w:t xml:space="preserve">— </w:t>
            </w:r>
            <w:r>
              <w:rPr>
                <w:rStyle w:val="CharStyle67"/>
                <w:lang w:val="zh-CN" w:eastAsia="zh-CN" w:bidi="zh-CN"/>
              </w:rPr>
              <w:t>003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审计科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2017-08-006</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603"/>
        </w:numPr>
        <w:tabs>
          <w:tab w:leader="none" w:pos="354" w:val="left"/>
        </w:tabs>
        <w:widowControl w:val="0"/>
        <w:keepNext/>
        <w:keepLines/>
        <w:shd w:val="clear" w:color="auto" w:fill="auto"/>
        <w:bidi w:val="0"/>
        <w:jc w:val="left"/>
        <w:spacing w:before="398" w:after="0"/>
        <w:ind w:left="340" w:right="0" w:hanging="340"/>
      </w:pPr>
      <w:bookmarkStart w:id="393" w:name="bookmark393"/>
      <w:r>
        <w:rPr>
          <w:lang w:val="zh-CN" w:eastAsia="zh-CN" w:bidi="zh-CN"/>
          <w:sz w:val="24"/>
          <w:szCs w:val="24"/>
          <w:w w:val="100"/>
          <w:spacing w:val="0"/>
          <w:color w:val="000000"/>
          <w:position w:val="0"/>
        </w:rPr>
        <w:t>目的</w:t>
      </w:r>
      <w:bookmarkEnd w:id="393"/>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加强监管工作，利用外部专业化资源，提高审计成果质量。</w:t>
      </w:r>
    </w:p>
    <w:p>
      <w:pPr>
        <w:pStyle w:val="Style62"/>
        <w:numPr>
          <w:ilvl w:val="0"/>
          <w:numId w:val="603"/>
        </w:numPr>
        <w:tabs>
          <w:tab w:leader="none" w:pos="354" w:val="left"/>
        </w:tabs>
        <w:widowControl w:val="0"/>
        <w:keepNext/>
        <w:keepLines/>
        <w:shd w:val="clear" w:color="auto" w:fill="auto"/>
        <w:bidi w:val="0"/>
        <w:jc w:val="left"/>
        <w:spacing w:before="0" w:after="0"/>
        <w:ind w:left="340" w:right="0" w:hanging="340"/>
      </w:pPr>
      <w:bookmarkStart w:id="394" w:name="bookmark394"/>
      <w:r>
        <w:rPr>
          <w:lang w:val="zh-CN" w:eastAsia="zh-CN" w:bidi="zh-CN"/>
          <w:sz w:val="24"/>
          <w:szCs w:val="24"/>
          <w:w w:val="100"/>
          <w:spacing w:val="0"/>
          <w:color w:val="000000"/>
          <w:position w:val="0"/>
        </w:rPr>
        <w:t>范围</w:t>
      </w:r>
      <w:bookmarkEnd w:id="394"/>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金额较大、工程较复杂，审计技术达不到的所有工程项目。</w:t>
      </w:r>
    </w:p>
    <w:p>
      <w:pPr>
        <w:pStyle w:val="Style62"/>
        <w:numPr>
          <w:ilvl w:val="0"/>
          <w:numId w:val="603"/>
        </w:numPr>
        <w:tabs>
          <w:tab w:leader="none" w:pos="354" w:val="left"/>
        </w:tabs>
        <w:widowControl w:val="0"/>
        <w:keepNext/>
        <w:keepLines/>
        <w:shd w:val="clear" w:color="auto" w:fill="auto"/>
        <w:bidi w:val="0"/>
        <w:jc w:val="left"/>
        <w:spacing w:before="0" w:after="0"/>
        <w:ind w:left="340" w:right="8320" w:hanging="340"/>
      </w:pPr>
      <w:bookmarkStart w:id="395" w:name="bookmark395"/>
      <w:r>
        <w:rPr>
          <w:lang w:val="zh-CN" w:eastAsia="zh-CN" w:bidi="zh-CN"/>
          <w:sz w:val="24"/>
          <w:szCs w:val="24"/>
          <w:w w:val="100"/>
          <w:spacing w:val="0"/>
          <w:color w:val="000000"/>
          <w:position w:val="0"/>
        </w:rPr>
        <w:t xml:space="preserve">定义 </w:t>
      </w:r>
      <w:r>
        <w:rPr>
          <w:rStyle w:val="CharStyle164"/>
          <w:b w:val="0"/>
          <w:bCs w:val="0"/>
        </w:rPr>
        <w:t>无</w:t>
      </w:r>
      <w:bookmarkEnd w:id="395"/>
    </w:p>
    <w:p>
      <w:pPr>
        <w:pStyle w:val="Style62"/>
        <w:numPr>
          <w:ilvl w:val="0"/>
          <w:numId w:val="603"/>
        </w:numPr>
        <w:tabs>
          <w:tab w:leader="none" w:pos="358" w:val="left"/>
        </w:tabs>
        <w:widowControl w:val="0"/>
        <w:keepNext/>
        <w:keepLines/>
        <w:shd w:val="clear" w:color="auto" w:fill="auto"/>
        <w:bidi w:val="0"/>
        <w:jc w:val="left"/>
        <w:spacing w:before="0" w:after="0"/>
        <w:ind w:left="340" w:right="0" w:hanging="340"/>
      </w:pPr>
      <w:bookmarkStart w:id="396" w:name="bookmark396"/>
      <w:r>
        <w:rPr>
          <w:lang w:val="zh-CN" w:eastAsia="zh-CN" w:bidi="zh-CN"/>
          <w:sz w:val="24"/>
          <w:szCs w:val="24"/>
          <w:w w:val="100"/>
          <w:spacing w:val="0"/>
          <w:color w:val="000000"/>
          <w:position w:val="0"/>
        </w:rPr>
        <w:t>内容</w:t>
      </w:r>
      <w:bookmarkEnd w:id="396"/>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为了加强监管工作，利用外部专业化资源，提高审计成果质量，根据《审计署 聘请外部人员参与审计工作管理办法》和我院实际，制定本规定：</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我院遇有工程复杂，金额大，审计力量不足，相关专业知识受到限制等情形时， 某些工程项目等可以委托社会中介机构或其他专业机构审计。</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3审计科负责中介机构在我院审计期间的监管工作。</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4所聘中介机构一般符合以下条件：</w:t>
      </w:r>
    </w:p>
    <w:p>
      <w:pPr>
        <w:pStyle w:val="Style28"/>
        <w:numPr>
          <w:ilvl w:val="1"/>
          <w:numId w:val="603"/>
        </w:numPr>
        <w:tabs>
          <w:tab w:leader="none" w:pos="93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1依法设立，能够独立享有民事法律权利，承担民事法律责任。</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2具备与审计事项相适应的资质和等级。</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3有良好的职业道德和社会信誉，近3年未因审计质量及其他问题受到过有关 部门的处罚、处分。</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工程项目审计费用。可参照《山东省建设工程工程量清单编制等计价项目造价 咨询服务收费标准》。</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6院方审计部门应做工作：</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4. 6.1</w:t>
      </w:r>
      <w:r>
        <w:rPr>
          <w:lang w:val="zh-CN" w:eastAsia="zh-CN" w:bidi="zh-CN"/>
          <w:w w:val="100"/>
          <w:color w:val="000000"/>
          <w:position w:val="0"/>
        </w:rPr>
        <w:t>审计科应在外部审计机构进场前，与外部审计项目负责人有效沟通，合理安 排相关科室积极配合。</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2审计科负有监督外部审计人员保管资料的义务。</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4.6.3</w:t>
      </w:r>
      <w:r>
        <w:rPr>
          <w:lang w:val="zh-CN" w:eastAsia="zh-CN" w:bidi="zh-CN"/>
          <w:w w:val="100"/>
          <w:color w:val="000000"/>
          <w:position w:val="0"/>
        </w:rPr>
        <w:t>审计科应告知中介机构对我方工程项目的信息资料保密，不得在公众及其他 场合随意讨论我方审计业务内容。</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4.6.4</w:t>
      </w:r>
      <w:r>
        <w:rPr>
          <w:lang w:val="zh-CN" w:eastAsia="zh-CN" w:bidi="zh-CN"/>
          <w:w w:val="100"/>
          <w:color w:val="000000"/>
          <w:position w:val="0"/>
        </w:rPr>
        <w:t>向外部审计机构提供的被审资料均要做到签章并注明时间、用途。</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4. 6. </w:t>
      </w:r>
      <w:r>
        <w:rPr>
          <w:lang w:val="zh-CN" w:eastAsia="zh-CN" w:bidi="zh-CN"/>
          <w:w w:val="100"/>
          <w:color w:val="000000"/>
          <w:position w:val="0"/>
        </w:rPr>
        <w:t>5现场审计期间，审计科应做好协调工作，不得影响院方病区，门诊等人员的 正常工作。</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7中介机构应遵守的条款：</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4. 7. </w:t>
      </w:r>
      <w:r>
        <w:rPr>
          <w:lang w:val="zh-CN" w:eastAsia="zh-CN" w:bidi="zh-CN"/>
          <w:w w:val="100"/>
          <w:color w:val="000000"/>
          <w:position w:val="0"/>
        </w:rPr>
        <w:t>1制订符合我院实际的审计计划。</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4. 7. </w:t>
      </w:r>
      <w:r>
        <w:rPr>
          <w:lang w:val="zh-CN" w:eastAsia="zh-CN" w:bidi="zh-CN"/>
          <w:w w:val="100"/>
          <w:color w:val="000000"/>
          <w:position w:val="0"/>
        </w:rPr>
        <w:t xml:space="preserve">2安排具有与我院审计事项相适应专业技能和资格人员。 </w:t>
      </w:r>
      <w:r>
        <w:rPr>
          <w:lang w:val="en-US" w:eastAsia="en-US" w:bidi="en-US"/>
          <w:w w:val="100"/>
          <w:color w:val="000000"/>
          <w:position w:val="0"/>
        </w:rPr>
        <w:t>4.7.3</w:t>
      </w:r>
      <w:r>
        <w:rPr>
          <w:lang w:val="zh-CN" w:eastAsia="zh-CN" w:bidi="zh-CN"/>
          <w:w w:val="100"/>
          <w:color w:val="000000"/>
          <w:position w:val="0"/>
        </w:rPr>
        <w:t>职业道德良好，未受到过任何处分、处罚。</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4. 7. </w:t>
      </w:r>
      <w:r>
        <w:rPr>
          <w:lang w:val="zh-CN" w:eastAsia="zh-CN" w:bidi="zh-CN"/>
          <w:w w:val="100"/>
          <w:color w:val="000000"/>
          <w:position w:val="0"/>
        </w:rPr>
        <w:t>4遵守行业规定，对我院的信息资料等保密。</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8中介机构有下列情形之一的，院方随时终止审计事项：</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4. 8. </w:t>
      </w:r>
      <w:r>
        <w:rPr>
          <w:lang w:val="zh-CN" w:eastAsia="zh-CN" w:bidi="zh-CN"/>
          <w:w w:val="100"/>
          <w:color w:val="000000"/>
          <w:position w:val="0"/>
        </w:rPr>
        <w:t>1隐瞒审计中发现的问题或与施工单位串通舞弊。</w:t>
      </w:r>
    </w:p>
    <w:p>
      <w:pPr>
        <w:pStyle w:val="Style28"/>
        <w:numPr>
          <w:ilvl w:val="0"/>
          <w:numId w:val="605"/>
        </w:numPr>
        <w:tabs>
          <w:tab w:leader="none" w:pos="694" w:val="left"/>
        </w:tabs>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8. </w:t>
      </w:r>
      <w:r>
        <w:rPr>
          <w:lang w:val="zh-CN" w:eastAsia="zh-CN" w:bidi="zh-CN"/>
          <w:w w:val="100"/>
          <w:color w:val="000000"/>
          <w:position w:val="0"/>
        </w:rPr>
        <w:t>2收受被审施工单位礼物等不正当利益。</w:t>
      </w:r>
    </w:p>
    <w:p>
      <w:pPr>
        <w:pStyle w:val="Style28"/>
        <w:numPr>
          <w:ilvl w:val="1"/>
          <w:numId w:val="605"/>
        </w:numPr>
        <w:tabs>
          <w:tab w:leader="none" w:pos="93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3违反院方规定，私自泄密等。</w:t>
      </w:r>
    </w:p>
    <w:p>
      <w:pPr>
        <w:pStyle w:val="Style28"/>
        <w:numPr>
          <w:ilvl w:val="0"/>
          <w:numId w:val="605"/>
        </w:numPr>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附则</w:t>
      </w:r>
    </w:p>
    <w:p>
      <w:pPr>
        <w:pStyle w:val="Style28"/>
        <w:numPr>
          <w:ilvl w:val="0"/>
          <w:numId w:val="603"/>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1本规定由审计科负责解释。</w:t>
      </w:r>
    </w:p>
    <w:p>
      <w:pPr>
        <w:pStyle w:val="Style28"/>
        <w:widowControl w:val="0"/>
        <w:keepNext w:val="0"/>
        <w:keepLines w:val="0"/>
        <w:shd w:val="clear" w:color="auto" w:fill="auto"/>
        <w:bidi w:val="0"/>
        <w:jc w:val="left"/>
        <w:spacing w:before="0" w:after="0" w:line="360" w:lineRule="exact"/>
        <w:ind w:left="340" w:right="0" w:firstLine="0"/>
        <w:sectPr>
          <w:pgSz w:w="11900" w:h="16840"/>
          <w:pgMar w:top="1675" w:left="1368" w:right="1426" w:bottom="2069"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本规定自发布之日起施行。</w:t>
      </w:r>
    </w:p>
    <w:p>
      <w:pPr>
        <w:pStyle w:val="Style50"/>
        <w:widowControl w:val="0"/>
        <w:keepNext/>
        <w:keepLines/>
        <w:shd w:val="clear" w:color="auto" w:fill="auto"/>
        <w:bidi w:val="0"/>
        <w:spacing w:before="0" w:after="560"/>
        <w:ind w:left="0" w:right="0" w:firstLine="0"/>
      </w:pPr>
      <w:bookmarkStart w:id="397" w:name="bookmark397"/>
      <w:r>
        <w:rPr>
          <w:lang w:val="zh-CN" w:eastAsia="zh-CN" w:bidi="zh-CN"/>
          <w:w w:val="100"/>
          <w:spacing w:val="0"/>
          <w:color w:val="000000"/>
          <w:position w:val="0"/>
        </w:rPr>
        <w:t>经济合同暂行管理办法</w:t>
      </w:r>
      <w:bookmarkEnd w:id="397"/>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经济合同暂行管理办法</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lang w:val="en-US" w:eastAsia="en-US" w:bidi="en-US"/>
                <w:w w:val="100"/>
                <w:color w:val="000000"/>
                <w:position w:val="0"/>
              </w:rPr>
              <w:t>—</w:t>
            </w:r>
            <w:r>
              <w:rPr>
                <w:rStyle w:val="CharStyle61"/>
              </w:rPr>
              <w:t>L</w:t>
            </w:r>
            <w:r>
              <w:rPr>
                <w:rStyle w:val="CharStyle67"/>
              </w:rPr>
              <w:t xml:space="preserve"> </w:t>
            </w:r>
            <w:r>
              <w:rPr>
                <w:rStyle w:val="CharStyle61"/>
              </w:rPr>
              <w:t>YXZ</w:t>
            </w:r>
            <w:r>
              <w:rPr>
                <w:rStyle w:val="CharStyle67"/>
              </w:rPr>
              <w:t xml:space="preserve"> </w:t>
            </w:r>
            <w:r>
              <w:rPr>
                <w:lang w:val="en-US" w:eastAsia="en-US" w:bidi="en-US"/>
                <w:w w:val="100"/>
                <w:color w:val="000000"/>
                <w:position w:val="0"/>
              </w:rPr>
              <w:t xml:space="preserve">- </w:t>
            </w:r>
            <w:r>
              <w:rPr>
                <w:rStyle w:val="CharStyle67"/>
                <w:lang w:val="zh-CN" w:eastAsia="zh-CN" w:bidi="zh-CN"/>
              </w:rPr>
              <w:t xml:space="preserve">022 </w:t>
            </w:r>
            <w:r>
              <w:rPr>
                <w:rStyle w:val="CharStyle67"/>
              </w:rPr>
              <w:t xml:space="preserve">— </w:t>
            </w:r>
            <w:r>
              <w:rPr>
                <w:rStyle w:val="CharStyle67"/>
                <w:lang w:val="zh-CN" w:eastAsia="zh-CN" w:bidi="zh-CN"/>
              </w:rPr>
              <w:t>004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审计科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2017-08-006</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607"/>
        </w:numPr>
        <w:tabs>
          <w:tab w:leader="none" w:pos="354" w:val="left"/>
        </w:tabs>
        <w:widowControl w:val="0"/>
        <w:keepNext w:val="0"/>
        <w:keepLines w:val="0"/>
        <w:shd w:val="clear" w:color="auto" w:fill="auto"/>
        <w:bidi w:val="0"/>
        <w:jc w:val="left"/>
        <w:spacing w:before="398" w:after="0" w:line="360" w:lineRule="exact"/>
        <w:ind w:left="340" w:right="0" w:hanging="34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强化监督，避免潜在的经济纠纷，防范管理风险。</w:t>
      </w:r>
    </w:p>
    <w:p>
      <w:pPr>
        <w:pStyle w:val="Style28"/>
        <w:numPr>
          <w:ilvl w:val="0"/>
          <w:numId w:val="607"/>
        </w:numPr>
        <w:tabs>
          <w:tab w:leader="none" w:pos="354" w:val="left"/>
        </w:tabs>
        <w:widowControl w:val="0"/>
        <w:keepNext w:val="0"/>
        <w:keepLines w:val="0"/>
        <w:shd w:val="clear" w:color="auto" w:fill="auto"/>
        <w:bidi w:val="0"/>
        <w:jc w:val="left"/>
        <w:spacing w:before="0" w:after="0" w:line="360" w:lineRule="exact"/>
        <w:ind w:left="340" w:right="8220" w:hanging="340"/>
      </w:pPr>
      <w:r>
        <w:rPr>
          <w:lang w:val="zh-CN" w:eastAsia="zh-CN" w:bidi="zh-CN"/>
          <w:w w:val="100"/>
          <w:color w:val="000000"/>
          <w:position w:val="0"/>
        </w:rPr>
        <w:t>范围 全院。</w:t>
      </w:r>
    </w:p>
    <w:p>
      <w:pPr>
        <w:pStyle w:val="Style28"/>
        <w:numPr>
          <w:ilvl w:val="0"/>
          <w:numId w:val="607"/>
        </w:numPr>
        <w:tabs>
          <w:tab w:leader="none" w:pos="354" w:val="left"/>
        </w:tabs>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本管理办法所称的合同是指医院在经济活动中，以医院名义对外签订的各类合同。 包括：工程建设、修缮项目、采购项目、承包、租赁、其他等经济合同。</w:t>
      </w:r>
    </w:p>
    <w:p>
      <w:pPr>
        <w:pStyle w:val="Style28"/>
        <w:numPr>
          <w:ilvl w:val="0"/>
          <w:numId w:val="607"/>
        </w:numPr>
        <w:tabs>
          <w:tab w:leader="none" w:pos="358" w:val="left"/>
        </w:tabs>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1经济合同签订</w:t>
      </w:r>
    </w:p>
    <w:p>
      <w:pPr>
        <w:pStyle w:val="Style28"/>
        <w:numPr>
          <w:ilvl w:val="0"/>
          <w:numId w:val="609"/>
        </w:numPr>
        <w:tabs>
          <w:tab w:leader="none" w:pos="1106"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100万元以上的重大经济事项、重大投资由院长签字，或院长授权的领导签 字。</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4. 1.2 </w:t>
      </w:r>
      <w:r>
        <w:rPr>
          <w:lang w:val="zh-CN" w:eastAsia="zh-CN" w:bidi="zh-CN"/>
          <w:w w:val="100"/>
          <w:color w:val="000000"/>
          <w:position w:val="0"/>
        </w:rPr>
        <w:t>10万元一 100万元的工程建设、修缮项目、设备、家具、交通工具等的采购； 5 —10万元卫生材料、物资采购，由分管院领导签字。</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4. 1.3 </w:t>
      </w:r>
      <w:r>
        <w:rPr>
          <w:lang w:val="zh-CN" w:eastAsia="zh-CN" w:bidi="zh-CN"/>
          <w:w w:val="100"/>
          <w:color w:val="000000"/>
          <w:position w:val="0"/>
        </w:rPr>
        <w:t>10万元以下工程建设、修繕项目、设备、家具、交通工具等的采购；5万元 以下卫生材料、物资采购，由主管部门负责人签字。</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2合同形式和内容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4.2.1</w:t>
      </w:r>
      <w:r>
        <w:rPr>
          <w:lang w:val="zh-CN" w:eastAsia="zh-CN" w:bidi="zh-CN"/>
          <w:w w:val="100"/>
          <w:color w:val="000000"/>
          <w:position w:val="0"/>
        </w:rPr>
        <w:t>合同一律采用书面形式，凡国家或行业有标准或格式文本的，应当优先参照 使用；没有范本的，由主管部门负责各自制订适合本项经济活动的合同；严 禁口头及不规范的文字协议，杜绝履行在先，签订合同在后的情况。</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3合同审查部门</w:t>
      </w:r>
    </w:p>
    <w:p>
      <w:pPr>
        <w:pStyle w:val="Style28"/>
        <w:numPr>
          <w:ilvl w:val="0"/>
          <w:numId w:val="611"/>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1经济合同实行会审制，主管科室为合同主要起草审核部门，并组织财务科、</w:t>
      </w:r>
    </w:p>
    <w:p>
      <w:pPr>
        <w:pStyle w:val="Style28"/>
        <w:widowControl w:val="0"/>
        <w:keepNext w:val="0"/>
        <w:keepLines w:val="0"/>
        <w:shd w:val="clear" w:color="auto" w:fill="auto"/>
        <w:bidi w:val="0"/>
        <w:jc w:val="both"/>
        <w:spacing w:before="0" w:after="0" w:line="360" w:lineRule="exact"/>
        <w:ind w:left="340" w:right="0" w:firstLine="680"/>
      </w:pPr>
      <w:r>
        <w:rPr>
          <w:lang w:val="zh-CN" w:eastAsia="zh-CN" w:bidi="zh-CN"/>
          <w:w w:val="100"/>
          <w:color w:val="000000"/>
          <w:position w:val="0"/>
        </w:rPr>
        <w:t xml:space="preserve">招标办、审计科及相关科室对合同进行检查复审。必要时聘请法律顾问审核。 </w:t>
      </w:r>
      <w:r>
        <w:rPr>
          <w:lang w:val="en-US" w:eastAsia="en-US" w:bidi="en-US"/>
          <w:w w:val="100"/>
          <w:color w:val="000000"/>
          <w:position w:val="0"/>
        </w:rPr>
        <w:t xml:space="preserve">4. </w:t>
      </w:r>
      <w:r>
        <w:rPr>
          <w:lang w:val="zh-CN" w:eastAsia="zh-CN" w:bidi="zh-CN"/>
          <w:w w:val="100"/>
          <w:color w:val="000000"/>
          <w:position w:val="0"/>
        </w:rPr>
        <w:t>4审核内容</w:t>
      </w:r>
    </w:p>
    <w:p>
      <w:pPr>
        <w:pStyle w:val="Style28"/>
        <w:numPr>
          <w:ilvl w:val="0"/>
          <w:numId w:val="611"/>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1审查合同的合法性、合规性、合理性。</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4.4.2</w:t>
      </w:r>
      <w:r>
        <w:rPr>
          <w:lang w:val="zh-CN" w:eastAsia="zh-CN" w:bidi="zh-CN"/>
          <w:w w:val="100"/>
          <w:color w:val="000000"/>
          <w:position w:val="0"/>
        </w:rPr>
        <w:t>审查合同条款的完整性、真实性。</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3审查合同的严密性。</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4.4.4</w:t>
      </w:r>
      <w:r>
        <w:rPr>
          <w:lang w:val="zh-CN" w:eastAsia="zh-CN" w:bidi="zh-CN"/>
          <w:w w:val="100"/>
          <w:color w:val="000000"/>
          <w:position w:val="0"/>
        </w:rPr>
        <w:t>审查合同的可行性。</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5合同审核要点</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4.5.1</w:t>
      </w:r>
      <w:r>
        <w:rPr>
          <w:lang w:val="zh-CN" w:eastAsia="zh-CN" w:bidi="zh-CN"/>
          <w:w w:val="100"/>
          <w:color w:val="000000"/>
          <w:position w:val="0"/>
        </w:rPr>
        <w:t>工程建设、修繕项目合同</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4. 5. 1.1</w:t>
      </w:r>
      <w:r>
        <w:rPr>
          <w:lang w:val="zh-CN" w:eastAsia="zh-CN" w:bidi="zh-CN"/>
          <w:w w:val="100"/>
          <w:color w:val="000000"/>
          <w:position w:val="0"/>
        </w:rPr>
        <w:t>审核工程名称、施工地点、工程范围和内容、承包方式、建设工期、开工 竣工日期、工程质量、保修期及保修条件、工程造价、工程价款的支付、 结算及竣工验收办法、变更签证、违约责任、争议的解决方式等。</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4. 5. </w:t>
      </w:r>
      <w:r>
        <w:rPr>
          <w:lang w:val="zh-CN" w:eastAsia="zh-CN" w:bidi="zh-CN"/>
          <w:w w:val="100"/>
          <w:color w:val="000000"/>
          <w:position w:val="0"/>
        </w:rPr>
        <w:t>2采购合同（包括设备、材料、物资等）</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4.5.2. </w:t>
      </w:r>
      <w:r>
        <w:rPr>
          <w:lang w:val="zh-CN" w:eastAsia="zh-CN" w:bidi="zh-CN"/>
          <w:w w:val="100"/>
          <w:color w:val="000000"/>
          <w:position w:val="0"/>
        </w:rPr>
        <w:t>1审核所采购设备、材料、物资等资产名称、生产厂家、供货商、商标、规 格型号、配置、单价金额、等级、包装标准、运输方式、到货地点、接货 办法、到货日期、验收方式、结算方式、质保金、双方违约责任等。</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4. 5. </w:t>
      </w:r>
      <w:r>
        <w:rPr>
          <w:lang w:val="zh-CN" w:eastAsia="zh-CN" w:bidi="zh-CN"/>
          <w:w w:val="100"/>
          <w:color w:val="000000"/>
          <w:position w:val="0"/>
        </w:rPr>
        <w:t>3其他合同（租赁合同、业务外包合同等）</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4. 5. 3.1</w:t>
      </w:r>
      <w:r>
        <w:rPr>
          <w:lang w:val="zh-CN" w:eastAsia="zh-CN" w:bidi="zh-CN"/>
          <w:w w:val="100"/>
          <w:color w:val="000000"/>
          <w:position w:val="0"/>
        </w:rPr>
        <w:t>审核合同内服务范围、服务响应时间、服务标准、服务效果、满意度、付 款方式、付款条件、续签条件、终止条款、合同期限、双方责任与义务、 违约责任等。</w:t>
      </w:r>
    </w:p>
    <w:p>
      <w:pPr>
        <w:pStyle w:val="Style28"/>
        <w:numPr>
          <w:ilvl w:val="0"/>
          <w:numId w:val="613"/>
        </w:numPr>
        <w:tabs>
          <w:tab w:leader="none" w:pos="694" w:val="left"/>
        </w:tabs>
        <w:widowControl w:val="0"/>
        <w:keepNext w:val="0"/>
        <w:keepLines w:val="0"/>
        <w:shd w:val="clear" w:color="auto" w:fill="auto"/>
        <w:bidi w:val="0"/>
        <w:jc w:val="both"/>
        <w:spacing w:before="0" w:after="140" w:line="220" w:lineRule="exact"/>
        <w:ind w:left="1260" w:right="0" w:hanging="920"/>
      </w:pPr>
      <w:r>
        <w:rPr>
          <w:lang w:val="zh-CN" w:eastAsia="zh-CN" w:bidi="zh-CN"/>
          <w:w w:val="100"/>
          <w:color w:val="000000"/>
          <w:position w:val="0"/>
        </w:rPr>
        <w:t>6合同履约</w:t>
      </w:r>
    </w:p>
    <w:p>
      <w:pPr>
        <w:pStyle w:val="Style28"/>
        <w:widowControl w:val="0"/>
        <w:keepNext w:val="0"/>
        <w:keepLines w:val="0"/>
        <w:shd w:val="clear" w:color="auto" w:fill="auto"/>
        <w:bidi w:val="0"/>
        <w:jc w:val="left"/>
        <w:spacing w:before="0" w:after="140" w:line="220" w:lineRule="exact"/>
        <w:ind w:left="780" w:right="0" w:firstLine="0"/>
      </w:pPr>
      <w:r>
        <w:rPr>
          <w:lang w:val="zh-CN" w:eastAsia="zh-CN" w:bidi="zh-CN"/>
          <w:w w:val="100"/>
          <w:color w:val="000000"/>
          <w:position w:val="0"/>
        </w:rPr>
        <w:t>合同签订后，即具有法律效力，各部门必须认真履行合同。</w:t>
      </w:r>
    </w:p>
    <w:p>
      <w:pPr>
        <w:pStyle w:val="Style28"/>
        <w:widowControl w:val="0"/>
        <w:keepNext w:val="0"/>
        <w:keepLines w:val="0"/>
        <w:shd w:val="clear" w:color="auto" w:fill="auto"/>
        <w:bidi w:val="0"/>
        <w:jc w:val="both"/>
        <w:spacing w:before="0" w:after="32" w:line="220" w:lineRule="exact"/>
        <w:ind w:left="1260" w:right="0" w:hanging="920"/>
      </w:pPr>
      <w:r>
        <w:rPr>
          <w:lang w:val="en-US" w:eastAsia="en-US" w:bidi="en-US"/>
          <w:w w:val="100"/>
          <w:color w:val="000000"/>
          <w:position w:val="0"/>
        </w:rPr>
        <w:t>4.7</w:t>
      </w:r>
      <w:r>
        <w:rPr>
          <w:lang w:val="zh-CN" w:eastAsia="zh-CN" w:bidi="zh-CN"/>
          <w:w w:val="100"/>
          <w:color w:val="000000"/>
          <w:position w:val="0"/>
        </w:rPr>
        <w:t>合同管理</w:t>
      </w:r>
    </w:p>
    <w:p>
      <w:pPr>
        <w:pStyle w:val="Style28"/>
        <w:widowControl w:val="0"/>
        <w:keepNext w:val="0"/>
        <w:keepLines w:val="0"/>
        <w:shd w:val="clear" w:color="auto" w:fill="auto"/>
        <w:bidi w:val="0"/>
        <w:jc w:val="left"/>
        <w:spacing w:before="0" w:after="0" w:line="355" w:lineRule="exact"/>
        <w:ind w:left="780" w:right="0" w:firstLine="0"/>
      </w:pPr>
      <w:r>
        <w:rPr>
          <w:lang w:val="zh-CN" w:eastAsia="zh-CN" w:bidi="zh-CN"/>
          <w:w w:val="100"/>
          <w:color w:val="000000"/>
          <w:position w:val="0"/>
        </w:rPr>
        <w:t>经济合同实行归口管理，由审计科负责经济合同的归档管理。</w:t>
      </w:r>
    </w:p>
    <w:p>
      <w:pPr>
        <w:pStyle w:val="Style53"/>
        <w:widowControl w:val="0"/>
        <w:keepNext/>
        <w:keepLines/>
        <w:shd w:val="clear" w:color="auto" w:fill="auto"/>
        <w:bidi w:val="0"/>
        <w:jc w:val="left"/>
        <w:spacing w:before="0" w:after="0" w:line="355" w:lineRule="exact"/>
        <w:ind w:left="0" w:right="0" w:firstLine="0"/>
      </w:pPr>
      <w:bookmarkStart w:id="398" w:name="bookmark398"/>
      <w:r>
        <w:rPr>
          <w:rStyle w:val="CharStyle56"/>
          <w:lang w:val="en-US" w:eastAsia="en-US" w:bidi="en-US"/>
        </w:rPr>
        <w:t>5.</w:t>
      </w:r>
      <w:r>
        <w:rPr>
          <w:rStyle w:val="CharStyle56"/>
        </w:rPr>
        <w:t>附则</w:t>
      </w:r>
      <w:bookmarkEnd w:id="398"/>
    </w:p>
    <w:p>
      <w:pPr>
        <w:pStyle w:val="Style28"/>
        <w:numPr>
          <w:ilvl w:val="0"/>
          <w:numId w:val="613"/>
        </w:numPr>
        <w:tabs>
          <w:tab w:leader="none" w:pos="694" w:val="left"/>
        </w:tabs>
        <w:widowControl w:val="0"/>
        <w:keepNext w:val="0"/>
        <w:keepLines w:val="0"/>
        <w:shd w:val="clear" w:color="auto" w:fill="auto"/>
        <w:bidi w:val="0"/>
        <w:jc w:val="both"/>
        <w:spacing w:before="0" w:after="0" w:line="355" w:lineRule="exact"/>
        <w:ind w:left="1260" w:right="0" w:hanging="920"/>
      </w:pPr>
      <w:r>
        <w:rPr>
          <w:lang w:val="zh-CN" w:eastAsia="zh-CN" w:bidi="zh-CN"/>
          <w:w w:val="100"/>
          <w:color w:val="000000"/>
          <w:position w:val="0"/>
        </w:rPr>
        <w:t>1本办法由审计科负责解释。</w:t>
      </w:r>
    </w:p>
    <w:p>
      <w:pPr>
        <w:pStyle w:val="Style28"/>
        <w:widowControl w:val="0"/>
        <w:keepNext w:val="0"/>
        <w:keepLines w:val="0"/>
        <w:shd w:val="clear" w:color="auto" w:fill="auto"/>
        <w:bidi w:val="0"/>
        <w:jc w:val="both"/>
        <w:spacing w:before="0" w:after="0" w:line="355" w:lineRule="exact"/>
        <w:ind w:left="1260" w:right="0" w:hanging="920"/>
        <w:sectPr>
          <w:pgSz w:w="11900" w:h="16840"/>
          <w:pgMar w:top="1675" w:left="1370" w:right="1425" w:bottom="2069"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本办法自发布之日起实施。</w:t>
      </w:r>
    </w:p>
    <w:p>
      <w:pPr>
        <w:pStyle w:val="Style50"/>
        <w:widowControl w:val="0"/>
        <w:keepNext/>
        <w:keepLines/>
        <w:shd w:val="clear" w:color="auto" w:fill="auto"/>
        <w:bidi w:val="0"/>
        <w:spacing w:before="0" w:after="540"/>
        <w:ind w:left="0" w:right="20" w:firstLine="0"/>
      </w:pPr>
      <w:bookmarkStart w:id="399" w:name="bookmark399"/>
      <w:r>
        <w:rPr>
          <w:lang w:val="zh-CN" w:eastAsia="zh-CN" w:bidi="zh-CN"/>
          <w:w w:val="100"/>
          <w:spacing w:val="0"/>
          <w:color w:val="000000"/>
          <w:position w:val="0"/>
        </w:rPr>
        <w:t>内部审计工作制度</w:t>
      </w:r>
      <w:bookmarkEnd w:id="399"/>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内部审计工作制度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022 </w:t>
            </w:r>
            <w:r>
              <w:rPr>
                <w:rStyle w:val="CharStyle67"/>
              </w:rPr>
              <w:t xml:space="preserve">- </w:t>
            </w:r>
            <w:r>
              <w:rPr>
                <w:rStyle w:val="CharStyle67"/>
                <w:lang w:val="zh-CN" w:eastAsia="zh-CN" w:bidi="zh-CN"/>
              </w:rPr>
              <w:t>005</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指定部门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审计科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2017-08-006</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615"/>
        </w:numPr>
        <w:tabs>
          <w:tab w:leader="none" w:pos="354" w:val="left"/>
        </w:tabs>
        <w:widowControl w:val="0"/>
        <w:keepNext/>
        <w:keepLines/>
        <w:shd w:val="clear" w:color="auto" w:fill="auto"/>
        <w:bidi w:val="0"/>
        <w:jc w:val="left"/>
        <w:spacing w:before="398" w:after="0"/>
        <w:ind w:left="0" w:right="0" w:firstLine="0"/>
      </w:pPr>
      <w:bookmarkStart w:id="400" w:name="bookmark400"/>
      <w:r>
        <w:rPr>
          <w:lang w:val="zh-CN" w:eastAsia="zh-CN" w:bidi="zh-CN"/>
          <w:sz w:val="24"/>
          <w:szCs w:val="24"/>
          <w:w w:val="100"/>
          <w:spacing w:val="0"/>
          <w:color w:val="000000"/>
          <w:position w:val="0"/>
        </w:rPr>
        <w:t>目的</w:t>
      </w:r>
      <w:bookmarkEnd w:id="400"/>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规范经济管理，维护财经纪律，加强廉政建设。</w:t>
      </w:r>
    </w:p>
    <w:p>
      <w:pPr>
        <w:pStyle w:val="Style62"/>
        <w:numPr>
          <w:ilvl w:val="0"/>
          <w:numId w:val="615"/>
        </w:numPr>
        <w:tabs>
          <w:tab w:leader="none" w:pos="354" w:val="left"/>
        </w:tabs>
        <w:widowControl w:val="0"/>
        <w:keepNext/>
        <w:keepLines/>
        <w:shd w:val="clear" w:color="auto" w:fill="auto"/>
        <w:bidi w:val="0"/>
        <w:jc w:val="left"/>
        <w:spacing w:before="0" w:after="0"/>
        <w:ind w:left="0" w:right="0" w:firstLine="0"/>
      </w:pPr>
      <w:bookmarkStart w:id="401" w:name="bookmark401"/>
      <w:r>
        <w:rPr>
          <w:lang w:val="zh-CN" w:eastAsia="zh-CN" w:bidi="zh-CN"/>
          <w:sz w:val="24"/>
          <w:szCs w:val="24"/>
          <w:w w:val="100"/>
          <w:spacing w:val="0"/>
          <w:color w:val="000000"/>
          <w:position w:val="0"/>
        </w:rPr>
        <w:t>范围</w:t>
      </w:r>
      <w:bookmarkEnd w:id="401"/>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涉及经济活动的各科室、部门。</w:t>
      </w:r>
    </w:p>
    <w:p>
      <w:pPr>
        <w:pStyle w:val="Style62"/>
        <w:numPr>
          <w:ilvl w:val="0"/>
          <w:numId w:val="615"/>
        </w:numPr>
        <w:tabs>
          <w:tab w:leader="none" w:pos="354" w:val="left"/>
        </w:tabs>
        <w:widowControl w:val="0"/>
        <w:keepNext/>
        <w:keepLines/>
        <w:shd w:val="clear" w:color="auto" w:fill="auto"/>
        <w:bidi w:val="0"/>
        <w:jc w:val="left"/>
        <w:spacing w:before="0" w:after="0"/>
        <w:ind w:left="0" w:right="0" w:firstLine="0"/>
      </w:pPr>
      <w:bookmarkStart w:id="402" w:name="bookmark402"/>
      <w:r>
        <w:rPr>
          <w:lang w:val="zh-CN" w:eastAsia="zh-CN" w:bidi="zh-CN"/>
          <w:sz w:val="24"/>
          <w:szCs w:val="24"/>
          <w:w w:val="100"/>
          <w:spacing w:val="0"/>
          <w:color w:val="000000"/>
          <w:position w:val="0"/>
        </w:rPr>
        <w:t>定义</w:t>
      </w:r>
      <w:bookmarkEnd w:id="402"/>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无</w:t>
      </w:r>
    </w:p>
    <w:p>
      <w:pPr>
        <w:pStyle w:val="Style62"/>
        <w:numPr>
          <w:ilvl w:val="0"/>
          <w:numId w:val="615"/>
        </w:numPr>
        <w:tabs>
          <w:tab w:leader="none" w:pos="358" w:val="left"/>
        </w:tabs>
        <w:widowControl w:val="0"/>
        <w:keepNext/>
        <w:keepLines/>
        <w:shd w:val="clear" w:color="auto" w:fill="auto"/>
        <w:bidi w:val="0"/>
        <w:jc w:val="left"/>
        <w:spacing w:before="0" w:after="0"/>
        <w:ind w:left="0" w:right="0" w:firstLine="0"/>
      </w:pPr>
      <w:bookmarkStart w:id="403" w:name="bookmark403"/>
      <w:r>
        <w:rPr>
          <w:lang w:val="zh-CN" w:eastAsia="zh-CN" w:bidi="zh-CN"/>
          <w:sz w:val="24"/>
          <w:szCs w:val="24"/>
          <w:w w:val="100"/>
          <w:spacing w:val="0"/>
          <w:color w:val="000000"/>
          <w:position w:val="0"/>
        </w:rPr>
        <w:t>内容</w:t>
      </w:r>
      <w:bookmarkEnd w:id="403"/>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执行国家的各项法律法规及卫生部《卫生系统内部审计工作规定》和《聊城市 人民医院内部审计工作规定》，做好审计工作。</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在医院主要负责人领导下，依照国家法律、法规开展审计工作。</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3接受上级审计机关的指导和监督。</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4认真履行内部审计机构职责。</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5依法行使内部审计机构权限。</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6按照内部审机构工作程序实施审计。</w:t>
      </w:r>
    </w:p>
    <w:p>
      <w:pPr>
        <w:pStyle w:val="Style28"/>
        <w:numPr>
          <w:ilvl w:val="0"/>
          <w:numId w:val="617"/>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7学习审计专业知识，注重审计知识和审计经验的积累和更新，不断提高业务素</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质。</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4.8</w:t>
      </w:r>
      <w:r>
        <w:rPr>
          <w:lang w:val="zh-CN" w:eastAsia="zh-CN" w:bidi="zh-CN"/>
          <w:w w:val="100"/>
          <w:color w:val="000000"/>
          <w:position w:val="0"/>
        </w:rPr>
        <w:t>遵守内部审计准则和职业道德规范，依法审计，坚持原则，事实求是，客观公 正，忠于职守，严守秘密。</w:t>
      </w:r>
    </w:p>
    <w:p>
      <w:pPr>
        <w:pStyle w:val="Style62"/>
        <w:numPr>
          <w:ilvl w:val="0"/>
          <w:numId w:val="617"/>
        </w:numPr>
        <w:tabs>
          <w:tab w:leader="none" w:pos="358" w:val="left"/>
        </w:tabs>
        <w:widowControl w:val="0"/>
        <w:keepNext/>
        <w:keepLines/>
        <w:shd w:val="clear" w:color="auto" w:fill="auto"/>
        <w:bidi w:val="0"/>
        <w:jc w:val="left"/>
        <w:spacing w:before="0" w:after="0"/>
        <w:ind w:left="0" w:right="0" w:firstLine="0"/>
      </w:pPr>
      <w:bookmarkStart w:id="404" w:name="bookmark404"/>
      <w:r>
        <w:rPr>
          <w:lang w:val="zh-CN" w:eastAsia="zh-CN" w:bidi="zh-CN"/>
          <w:sz w:val="24"/>
          <w:szCs w:val="24"/>
          <w:w w:val="100"/>
          <w:spacing w:val="0"/>
          <w:color w:val="000000"/>
          <w:position w:val="0"/>
        </w:rPr>
        <w:t>附则</w:t>
      </w:r>
      <w:bookmarkEnd w:id="404"/>
    </w:p>
    <w:p>
      <w:pPr>
        <w:pStyle w:val="Style28"/>
        <w:numPr>
          <w:ilvl w:val="0"/>
          <w:numId w:val="615"/>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1本制度由审计科负责解释。</w:t>
      </w:r>
    </w:p>
    <w:p>
      <w:pPr>
        <w:pStyle w:val="Style28"/>
        <w:widowControl w:val="0"/>
        <w:keepNext w:val="0"/>
        <w:keepLines w:val="0"/>
        <w:shd w:val="clear" w:color="auto" w:fill="auto"/>
        <w:bidi w:val="0"/>
        <w:jc w:val="left"/>
        <w:spacing w:before="0" w:after="0" w:line="360" w:lineRule="exact"/>
        <w:ind w:left="780" w:right="0" w:hanging="440"/>
        <w:sectPr>
          <w:pgSz w:w="11900" w:h="16840"/>
          <w:pgMar w:top="1838" w:left="1368" w:right="1426" w:bottom="1838" w:header="0" w:footer="3" w:gutter="0"/>
          <w:rtlGutter w:val="0"/>
          <w:cols w:space="720"/>
          <w:noEndnote/>
          <w:docGrid w:linePitch="360"/>
        </w:sectPr>
      </w:pPr>
      <w:r>
        <w:rPr>
          <w:lang w:val="en-US" w:eastAsia="en-US" w:bidi="en-US"/>
          <w:w w:val="100"/>
          <w:color w:val="000000"/>
          <w:position w:val="0"/>
        </w:rPr>
        <w:t xml:space="preserve">5. </w:t>
      </w:r>
      <w:r>
        <w:rPr>
          <w:lang w:val="zh-CN" w:eastAsia="zh-CN" w:bidi="zh-CN"/>
          <w:w w:val="100"/>
          <w:color w:val="000000"/>
          <w:position w:val="0"/>
        </w:rPr>
        <w:t>2本制度自发布起执行。</w:t>
      </w:r>
    </w:p>
    <w:p>
      <w:pPr>
        <w:pStyle w:val="Style50"/>
        <w:widowControl w:val="0"/>
        <w:keepNext/>
        <w:keepLines/>
        <w:shd w:val="clear" w:color="auto" w:fill="auto"/>
        <w:bidi w:val="0"/>
        <w:spacing w:before="0" w:after="520"/>
        <w:ind w:left="0" w:right="0" w:firstLine="0"/>
      </w:pPr>
      <w:bookmarkStart w:id="405" w:name="bookmark405"/>
      <w:r>
        <w:rPr>
          <w:lang w:val="zh-CN" w:eastAsia="zh-CN" w:bidi="zh-CN"/>
          <w:w w:val="100"/>
          <w:spacing w:val="0"/>
          <w:color w:val="000000"/>
          <w:position w:val="0"/>
        </w:rPr>
        <w:t>工程项目审计工作流程的暂行规定</w:t>
      </w:r>
      <w:bookmarkEnd w:id="405"/>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工程项目审计工作流程的暂行规定</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rStyle w:val="CharStyle67"/>
              </w:rPr>
              <w:t>-</w:t>
            </w:r>
            <w:r>
              <w:rPr>
                <w:rStyle w:val="CharStyle61"/>
              </w:rPr>
              <w:t>LYXZ</w:t>
            </w:r>
            <w:r>
              <w:rPr>
                <w:rStyle w:val="CharStyle67"/>
              </w:rPr>
              <w:t>-022-011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审计科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2017-08-006</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619"/>
        </w:numPr>
        <w:tabs>
          <w:tab w:leader="none" w:pos="354" w:val="left"/>
        </w:tabs>
        <w:widowControl w:val="0"/>
        <w:keepNext w:val="0"/>
        <w:keepLines w:val="0"/>
        <w:shd w:val="clear" w:color="auto" w:fill="auto"/>
        <w:bidi w:val="0"/>
        <w:jc w:val="left"/>
        <w:spacing w:before="410" w:after="0" w:line="346"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进一步加强医院管理，规范工作流程，提高各类工程项目的工程质量，防范决策风</w:t>
      </w:r>
    </w:p>
    <w:p>
      <w:pPr>
        <w:pStyle w:val="Style28"/>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险，增强各科室、各工作人员的责任心。</w:t>
      </w:r>
    </w:p>
    <w:p>
      <w:pPr>
        <w:pStyle w:val="Style28"/>
        <w:numPr>
          <w:ilvl w:val="0"/>
          <w:numId w:val="619"/>
        </w:numPr>
        <w:tabs>
          <w:tab w:leader="none" w:pos="354" w:val="left"/>
        </w:tabs>
        <w:widowControl w:val="0"/>
        <w:keepNext w:val="0"/>
        <w:keepLines w:val="0"/>
        <w:shd w:val="clear" w:color="auto" w:fill="auto"/>
        <w:bidi w:val="0"/>
        <w:jc w:val="left"/>
        <w:spacing w:before="0" w:after="0" w:line="346"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各类工程项目。</w:t>
      </w:r>
    </w:p>
    <w:p>
      <w:pPr>
        <w:pStyle w:val="Style28"/>
        <w:numPr>
          <w:ilvl w:val="0"/>
          <w:numId w:val="619"/>
        </w:numPr>
        <w:tabs>
          <w:tab w:leader="none" w:pos="354" w:val="left"/>
        </w:tabs>
        <w:widowControl w:val="0"/>
        <w:keepNext w:val="0"/>
        <w:keepLines w:val="0"/>
        <w:shd w:val="clear" w:color="auto" w:fill="auto"/>
        <w:bidi w:val="0"/>
        <w:jc w:val="left"/>
        <w:spacing w:before="0" w:after="0" w:line="346"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无</w:t>
      </w:r>
    </w:p>
    <w:p>
      <w:pPr>
        <w:pStyle w:val="Style28"/>
        <w:numPr>
          <w:ilvl w:val="0"/>
          <w:numId w:val="619"/>
        </w:numPr>
        <w:tabs>
          <w:tab w:leader="none" w:pos="358" w:val="left"/>
        </w:tabs>
        <w:widowControl w:val="0"/>
        <w:keepNext w:val="0"/>
        <w:keepLines w:val="0"/>
        <w:shd w:val="clear" w:color="auto" w:fill="auto"/>
        <w:bidi w:val="0"/>
        <w:jc w:val="left"/>
        <w:spacing w:before="0" w:after="0" w:line="346"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4.1</w:t>
      </w:r>
      <w:r>
        <w:rPr>
          <w:lang w:val="zh-CN" w:eastAsia="zh-CN" w:bidi="zh-CN"/>
          <w:w w:val="100"/>
          <w:color w:val="000000"/>
          <w:position w:val="0"/>
        </w:rPr>
        <w:t>工程类别：基建工程、信息工程、设备工程、宣传工程。</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4.2</w:t>
      </w:r>
      <w:r>
        <w:rPr>
          <w:lang w:val="zh-CN" w:eastAsia="zh-CN" w:bidi="zh-CN"/>
          <w:w w:val="100"/>
          <w:color w:val="000000"/>
          <w:position w:val="0"/>
        </w:rPr>
        <w:t>审批程序：对于各类工程，预计单项工程10000元以下的由执行科室审批；1 万元元至10万元的，由分管院领导审批；超过50万元的，提交办公会，经研 究决策后执行；必要时提交职代会通过后执行（应急情况另行处理）。</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 xml:space="preserve">4. </w:t>
      </w:r>
      <w:r>
        <w:rPr>
          <w:lang w:val="zh-CN" w:eastAsia="zh-CN" w:bidi="zh-CN"/>
          <w:w w:val="100"/>
          <w:color w:val="000000"/>
          <w:position w:val="0"/>
        </w:rPr>
        <w:t>3合同签订：对于各类工程，根据实际情况，需要招标的工程要由相关科室进行 招标，并同施工方签订规范的合同，对于工程的数量、质量以及双方的责任等 都应在合同中提出明确、详细的要求。</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 xml:space="preserve">4. </w:t>
      </w:r>
      <w:r>
        <w:rPr>
          <w:lang w:val="zh-CN" w:eastAsia="zh-CN" w:bidi="zh-CN"/>
          <w:w w:val="100"/>
          <w:color w:val="000000"/>
          <w:position w:val="0"/>
        </w:rPr>
        <w:t>4监督管理：工程开工后，为确保工程的质量，建议主管科室、使用科室、审计 科、招标办等相关科室应不定期到施工现场进行监督，核实施工方所用的材料、 施工程序等是否与合同中所规定的相一致，如遇有变化，应写明原因，及时签 证。特殊工程，聘请外部监理。</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 xml:space="preserve">4. </w:t>
      </w:r>
      <w:r>
        <w:rPr>
          <w:lang w:val="zh-CN" w:eastAsia="zh-CN" w:bidi="zh-CN"/>
          <w:w w:val="100"/>
          <w:color w:val="000000"/>
          <w:position w:val="0"/>
        </w:rPr>
        <w:t>5质量验收：工程完工后，根据不同工程情况，有关科室应到施工现场对照合同 进行工程质量验收，经验收合格后，再填写工程质量验收意见表。</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4.6</w:t>
      </w:r>
      <w:r>
        <w:rPr>
          <w:lang w:val="zh-CN" w:eastAsia="zh-CN" w:bidi="zh-CN"/>
          <w:w w:val="100"/>
          <w:color w:val="000000"/>
          <w:position w:val="0"/>
        </w:rPr>
        <w:t>审计报告：工程经确认质量合格后，再由审计科和相关科室到现场进行审计， 并出具审计报告。遇有金额大，工程复杂，审计力量不足，审计知识受到限制 时，聘请外部审计机构审计。</w:t>
      </w:r>
    </w:p>
    <w:p>
      <w:pPr>
        <w:pStyle w:val="Style28"/>
        <w:numPr>
          <w:ilvl w:val="0"/>
          <w:numId w:val="621"/>
        </w:numPr>
        <w:tabs>
          <w:tab w:leader="none" w:pos="694" w:val="left"/>
        </w:tabs>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7脑科分院、古楼分院参照执行</w:t>
      </w:r>
      <w:r>
        <w:rPr>
          <w:lang w:val="en-US" w:eastAsia="en-US" w:bidi="en-US"/>
          <w:w w:val="100"/>
          <w:color w:val="000000"/>
          <w:position w:val="0"/>
        </w:rPr>
        <w:t>（</w:t>
      </w:r>
      <w:r>
        <w:rPr>
          <w:lang w:val="zh-CN" w:eastAsia="zh-CN" w:bidi="zh-CN"/>
          <w:w w:val="100"/>
          <w:color w:val="000000"/>
          <w:position w:val="0"/>
        </w:rPr>
        <w:t>我们根据工作需要随时调整此规定）。</w:t>
      </w:r>
    </w:p>
    <w:p>
      <w:pPr>
        <w:pStyle w:val="Style28"/>
        <w:numPr>
          <w:ilvl w:val="0"/>
          <w:numId w:val="621"/>
        </w:numPr>
        <w:tabs>
          <w:tab w:leader="none" w:pos="358" w:val="left"/>
        </w:tabs>
        <w:widowControl w:val="0"/>
        <w:keepNext w:val="0"/>
        <w:keepLines w:val="0"/>
        <w:shd w:val="clear" w:color="auto" w:fill="auto"/>
        <w:bidi w:val="0"/>
        <w:jc w:val="left"/>
        <w:spacing w:before="0" w:after="0" w:line="346" w:lineRule="exact"/>
        <w:ind w:left="0" w:right="0" w:firstLine="0"/>
      </w:pPr>
      <w:r>
        <w:rPr>
          <w:lang w:val="zh-CN" w:eastAsia="zh-CN" w:bidi="zh-CN"/>
          <w:w w:val="100"/>
          <w:color w:val="000000"/>
          <w:position w:val="0"/>
        </w:rPr>
        <w:t>附则</w:t>
      </w:r>
    </w:p>
    <w:p>
      <w:pPr>
        <w:pStyle w:val="Style28"/>
        <w:numPr>
          <w:ilvl w:val="0"/>
          <w:numId w:val="619"/>
        </w:numPr>
        <w:tabs>
          <w:tab w:leader="none" w:pos="694" w:val="left"/>
        </w:tabs>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1本规定由审计科负责解释。</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 xml:space="preserve">5. </w:t>
      </w:r>
      <w:r>
        <w:rPr>
          <w:lang w:val="zh-CN" w:eastAsia="zh-CN" w:bidi="zh-CN"/>
          <w:w w:val="100"/>
          <w:color w:val="000000"/>
          <w:position w:val="0"/>
        </w:rPr>
        <w:t>2本规定自发布之日起实施。</w:t>
      </w:r>
    </w:p>
    <w:p>
      <w:pPr>
        <w:pStyle w:val="Style50"/>
        <w:widowControl w:val="0"/>
        <w:keepNext/>
        <w:keepLines/>
        <w:shd w:val="clear" w:color="auto" w:fill="auto"/>
        <w:bidi w:val="0"/>
        <w:spacing w:before="0" w:after="560"/>
        <w:ind w:left="0" w:right="0" w:firstLine="0"/>
      </w:pPr>
      <w:bookmarkStart w:id="406" w:name="bookmark406"/>
      <w:r>
        <w:rPr>
          <w:lang w:val="zh-CN" w:eastAsia="zh-CN" w:bidi="zh-CN"/>
          <w:w w:val="100"/>
          <w:spacing w:val="0"/>
          <w:color w:val="000000"/>
          <w:position w:val="0"/>
        </w:rPr>
        <w:t>招标工作制度</w:t>
      </w:r>
      <w:bookmarkEnd w:id="406"/>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招标工作制度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LYXZ</w:t>
            </w:r>
            <w:r>
              <w:rPr>
                <w:lang w:val="en-US" w:eastAsia="en-US" w:bidi="en-US"/>
                <w:w w:val="100"/>
                <w:color w:val="000000"/>
                <w:position w:val="0"/>
              </w:rPr>
              <w:t xml:space="preserve"> - </w:t>
            </w:r>
            <w:r>
              <w:rPr>
                <w:lang w:val="zh-CN" w:eastAsia="zh-CN" w:bidi="zh-CN"/>
                <w:w w:val="100"/>
                <w:color w:val="000000"/>
                <w:position w:val="0"/>
              </w:rPr>
              <w:t xml:space="preserve">059 </w:t>
            </w:r>
            <w:r>
              <w:rPr>
                <w:lang w:val="en-US" w:eastAsia="en-US" w:bidi="en-US"/>
                <w:w w:val="100"/>
                <w:color w:val="000000"/>
                <w:position w:val="0"/>
              </w:rPr>
              <w:t xml:space="preserve">- </w:t>
            </w:r>
            <w:r>
              <w:rPr>
                <w:lang w:val="zh-CN" w:eastAsia="zh-CN" w:bidi="zh-CN"/>
                <w:w w:val="100"/>
                <w:color w:val="000000"/>
                <w:position w:val="0"/>
              </w:rPr>
              <w:t>012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招标办</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623"/>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加强医院医疗器械、物资材料、基建及维修工程等招标项目的管理，维护医院利</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益，提高经济效益，合理有效利用采购资金，有计划地开展招标采购工作，确保物</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品购置及基建工程项目质量。</w:t>
      </w:r>
    </w:p>
    <w:p>
      <w:pPr>
        <w:pStyle w:val="Style28"/>
        <w:numPr>
          <w:ilvl w:val="0"/>
          <w:numId w:val="623"/>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2.1</w:t>
      </w:r>
      <w:r>
        <w:rPr>
          <w:lang w:val="zh-CN" w:eastAsia="zh-CN" w:bidi="zh-CN"/>
          <w:w w:val="100"/>
          <w:color w:val="000000"/>
          <w:position w:val="0"/>
        </w:rPr>
        <w:t>医疗器械类：医疗仪器、设备、手术器械、高值耗材、卫生材料、试剂等。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2.2</w:t>
      </w:r>
      <w:r>
        <w:rPr>
          <w:lang w:val="zh-CN" w:eastAsia="zh-CN" w:bidi="zh-CN"/>
          <w:w w:val="100"/>
          <w:color w:val="000000"/>
          <w:position w:val="0"/>
        </w:rPr>
        <w:t>后勤物资类：电教及通讯、消防器材、监控设备、大宗家具、办公用品、印刷 品、被服、车辆、电梯、空调、水、电、汽、暖设备及配件等。</w:t>
      </w:r>
    </w:p>
    <w:p>
      <w:pPr>
        <w:pStyle w:val="Style28"/>
        <w:widowControl w:val="0"/>
        <w:keepNext w:val="0"/>
        <w:keepLines w:val="0"/>
        <w:shd w:val="clear" w:color="auto" w:fill="auto"/>
        <w:bidi w:val="0"/>
        <w:jc w:val="both"/>
        <w:spacing w:before="0" w:after="0" w:line="360" w:lineRule="exact"/>
        <w:ind w:left="780" w:right="0" w:hanging="440"/>
      </w:pPr>
      <w:r>
        <w:rPr>
          <w:rStyle w:val="CharStyle165"/>
        </w:rPr>
        <w:t xml:space="preserve">2. </w:t>
      </w:r>
      <w:r>
        <w:rPr>
          <w:rStyle w:val="CharStyle165"/>
          <w:lang w:val="zh-CN" w:eastAsia="zh-CN" w:bidi="zh-CN"/>
        </w:rPr>
        <w:t>3</w:t>
      </w:r>
      <w:r>
        <w:rPr>
          <w:lang w:val="zh-CN" w:eastAsia="zh-CN" w:bidi="zh-CN"/>
          <w:w w:val="100"/>
          <w:color w:val="000000"/>
          <w:position w:val="0"/>
        </w:rPr>
        <w:t>信息类：计算机、服务器、信息安全设备、计算机网络设备、计算机软件、终 端设备、存储设备、打印机、多功能一体机、复印机、扫描仪、摄像机、照相 机、触控一体机、刻录机、电视机等。</w:t>
      </w:r>
    </w:p>
    <w:p>
      <w:pPr>
        <w:pStyle w:val="Style28"/>
        <w:widowControl w:val="0"/>
        <w:keepNext w:val="0"/>
        <w:keepLines w:val="0"/>
        <w:shd w:val="clear" w:color="auto" w:fill="auto"/>
        <w:bidi w:val="0"/>
        <w:jc w:val="both"/>
        <w:spacing w:before="0" w:after="0" w:line="360" w:lineRule="exact"/>
        <w:ind w:left="780" w:right="0" w:hanging="440"/>
      </w:pPr>
      <w:r>
        <w:rPr>
          <w:rStyle w:val="CharStyle165"/>
        </w:rPr>
        <w:t xml:space="preserve">2. </w:t>
      </w:r>
      <w:r>
        <w:rPr>
          <w:rStyle w:val="CharStyle165"/>
          <w:lang w:val="zh-CN" w:eastAsia="zh-CN" w:bidi="zh-CN"/>
        </w:rPr>
        <w:t>4</w:t>
      </w:r>
      <w:r>
        <w:rPr>
          <w:lang w:val="zh-CN" w:eastAsia="zh-CN" w:bidi="zh-CN"/>
          <w:w w:val="100"/>
          <w:color w:val="000000"/>
          <w:position w:val="0"/>
        </w:rPr>
        <w:t>工程类：电子工程安装、智能化安装工程、消防工程、通风和空调设备安装、 电梯安装、供暖设备安装、燃气设备安装、电力系统安装以及经医院批准立项 的各类基建工程、修繕项目等。</w:t>
      </w:r>
    </w:p>
    <w:p>
      <w:pPr>
        <w:pStyle w:val="Style28"/>
        <w:widowControl w:val="0"/>
        <w:keepNext w:val="0"/>
        <w:keepLines w:val="0"/>
        <w:shd w:val="clear" w:color="auto" w:fill="auto"/>
        <w:bidi w:val="0"/>
        <w:jc w:val="both"/>
        <w:spacing w:before="0" w:after="0" w:line="360" w:lineRule="exact"/>
        <w:ind w:left="780" w:right="0" w:hanging="440"/>
      </w:pPr>
      <w:r>
        <w:rPr>
          <w:rStyle w:val="CharStyle165"/>
        </w:rPr>
        <w:t>2.5</w:t>
      </w:r>
      <w:r>
        <w:rPr>
          <w:lang w:val="zh-CN" w:eastAsia="zh-CN" w:bidi="zh-CN"/>
          <w:w w:val="100"/>
          <w:color w:val="000000"/>
          <w:position w:val="0"/>
        </w:rPr>
        <w:t>服务类：信息技术服务、维修和保养服务、机动车保险服务、建筑物清洁服务、 印刷服务、物业管理服务、工程勘探、工程设计、装修设计、工程监理、宣传 业务的设计、发布项目及各类劳务技术服务项目等。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2.6</w:t>
      </w:r>
      <w:r>
        <w:rPr>
          <w:lang w:val="zh-CN" w:eastAsia="zh-CN" w:bidi="zh-CN"/>
          <w:w w:val="100"/>
          <w:color w:val="000000"/>
          <w:position w:val="0"/>
        </w:rPr>
        <w:t>图书教材类：图书、电子图书、电子期刊、教材及辅助器材等。</w:t>
      </w:r>
    </w:p>
    <w:p>
      <w:pPr>
        <w:pStyle w:val="Style28"/>
        <w:widowControl w:val="0"/>
        <w:keepNext w:val="0"/>
        <w:keepLines w:val="0"/>
        <w:shd w:val="clear" w:color="auto" w:fill="auto"/>
        <w:bidi w:val="0"/>
        <w:jc w:val="both"/>
        <w:spacing w:before="0" w:after="0" w:line="360" w:lineRule="exact"/>
        <w:ind w:left="780" w:right="0" w:hanging="440"/>
      </w:pPr>
      <w:r>
        <w:rPr>
          <w:rStyle w:val="CharStyle165"/>
        </w:rPr>
        <w:t>2.7</w:t>
      </w:r>
      <w:r>
        <w:rPr>
          <w:lang w:val="zh-CN" w:eastAsia="zh-CN" w:bidi="zh-CN"/>
          <w:w w:val="100"/>
          <w:color w:val="000000"/>
          <w:position w:val="0"/>
        </w:rPr>
        <w:t>其他需要招标的项目。</w:t>
      </w:r>
    </w:p>
    <w:p>
      <w:pPr>
        <w:pStyle w:val="Style28"/>
        <w:numPr>
          <w:ilvl w:val="0"/>
          <w:numId w:val="623"/>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无</w:t>
      </w:r>
    </w:p>
    <w:p>
      <w:pPr>
        <w:pStyle w:val="Style28"/>
        <w:numPr>
          <w:ilvl w:val="0"/>
          <w:numId w:val="623"/>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招标采购的范围涉及使用医院经费和专用基金采购的所有项目，包括药品、材 料、物资、办公用品、工程、设备、微机、软件、服务、宣传广告品、会议用 品、集体外出旅游、发放的物品等。</w:t>
      </w:r>
    </w:p>
    <w:p>
      <w:pPr>
        <w:pStyle w:val="Style28"/>
        <w:widowControl w:val="0"/>
        <w:keepNext w:val="0"/>
        <w:keepLines w:val="0"/>
        <w:shd w:val="clear" w:color="auto" w:fill="auto"/>
        <w:bidi w:val="0"/>
        <w:jc w:val="both"/>
        <w:spacing w:before="0" w:after="0" w:line="360" w:lineRule="exact"/>
        <w:ind w:left="780" w:right="0" w:hanging="440"/>
      </w:pPr>
      <w:r>
        <w:rPr>
          <w:rStyle w:val="CharStyle165"/>
        </w:rPr>
        <w:t>4.2</w:t>
      </w:r>
      <w:r>
        <w:rPr>
          <w:lang w:val="zh-CN" w:eastAsia="zh-CN" w:bidi="zh-CN"/>
          <w:w w:val="100"/>
          <w:color w:val="000000"/>
          <w:position w:val="0"/>
        </w:rPr>
        <w:t>所有采购项目必须填写购物申请表，经院领导批准后按计划进行招标采购。</w:t>
      </w:r>
    </w:p>
    <w:p>
      <w:pPr>
        <w:pStyle w:val="Style28"/>
        <w:widowControl w:val="0"/>
        <w:keepNext w:val="0"/>
        <w:keepLines w:val="0"/>
        <w:shd w:val="clear" w:color="auto" w:fill="auto"/>
        <w:bidi w:val="0"/>
        <w:jc w:val="both"/>
        <w:spacing w:before="0" w:after="0" w:line="360" w:lineRule="exact"/>
        <w:ind w:left="780" w:right="0" w:hanging="440"/>
      </w:pPr>
      <w:r>
        <w:rPr>
          <w:rStyle w:val="CharStyle165"/>
        </w:rPr>
        <w:t xml:space="preserve">4. </w:t>
      </w:r>
      <w:r>
        <w:rPr>
          <w:rStyle w:val="CharStyle165"/>
          <w:lang w:val="zh-CN" w:eastAsia="zh-CN" w:bidi="zh-CN"/>
        </w:rPr>
        <w:t>3</w:t>
      </w:r>
      <w:r>
        <w:rPr>
          <w:lang w:val="zh-CN" w:eastAsia="zh-CN" w:bidi="zh-CN"/>
          <w:w w:val="100"/>
          <w:color w:val="000000"/>
          <w:position w:val="0"/>
        </w:rPr>
        <w:t>有关人员应做好市场调查和供货单位的考察，掌握供求信息和详细资料，多方 询价，综合比较，保证质优价廉。</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医院招标采购采取公开招标、邀请招标、竞争性谈判、询价采购、单一来源议 价采购等多种形式。</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按照公开择优原则，增加工作透明度，通过适当途径向社会发布招标采购信息， 一般项目投标单位应超过三个。</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4.6</w:t>
      </w:r>
      <w:r>
        <w:rPr>
          <w:lang w:val="zh-CN" w:eastAsia="zh-CN" w:bidi="zh-CN"/>
          <w:w w:val="100"/>
          <w:color w:val="000000"/>
          <w:position w:val="0"/>
        </w:rPr>
        <w:t>开标、议标、定标和考察等环节要多个部门参与，并吸收专业人员参加，共同 商定后，上交院长办公会定标。</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4.7</w:t>
      </w:r>
      <w:r>
        <w:rPr>
          <w:lang w:val="zh-CN" w:eastAsia="zh-CN" w:bidi="zh-CN"/>
          <w:w w:val="100"/>
          <w:color w:val="000000"/>
          <w:position w:val="0"/>
        </w:rPr>
        <w:t>招标结束后依法签订采购合同，采购项目验收审核与招标情况不符者，医院拒 付货款。</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8零星采购必须实行双人采购制。</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4.9</w:t>
      </w:r>
      <w:r>
        <w:rPr>
          <w:lang w:val="zh-CN" w:eastAsia="zh-CN" w:bidi="zh-CN"/>
          <w:w w:val="100"/>
          <w:color w:val="000000"/>
          <w:position w:val="0"/>
        </w:rPr>
        <w:t>所有采购项目发票必须经招标办审核，盖章。与中标项目产地、规格、数量、 价格等相符，才能报分管院领导、院长签字，才能由财务科结算。</w:t>
      </w:r>
    </w:p>
    <w:p>
      <w:pPr>
        <w:pStyle w:val="Style28"/>
        <w:numPr>
          <w:ilvl w:val="0"/>
          <w:numId w:val="625"/>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10参与招标采购人员要以高度的责任感切实维护医院利益，处事廉洁公正，不徇</w:t>
      </w:r>
    </w:p>
    <w:p>
      <w:pPr>
        <w:pStyle w:val="Style28"/>
        <w:widowControl w:val="0"/>
        <w:keepNext w:val="0"/>
        <w:keepLines w:val="0"/>
        <w:shd w:val="clear" w:color="auto" w:fill="auto"/>
        <w:bidi w:val="0"/>
        <w:jc w:val="left"/>
        <w:spacing w:before="0" w:after="0" w:line="360" w:lineRule="exact"/>
        <w:ind w:left="900" w:right="0" w:firstLine="0"/>
      </w:pPr>
      <w:r>
        <w:rPr>
          <w:lang w:val="zh-CN" w:eastAsia="zh-CN" w:bidi="zh-CN"/>
          <w:w w:val="100"/>
          <w:color w:val="000000"/>
          <w:position w:val="0"/>
        </w:rPr>
        <w:t>私舞弊，不假公济私。</w:t>
      </w:r>
    </w:p>
    <w:p>
      <w:pPr>
        <w:pStyle w:val="Style28"/>
        <w:widowControl w:val="0"/>
        <w:keepNext w:val="0"/>
        <w:keepLines w:val="0"/>
        <w:shd w:val="clear" w:color="auto" w:fill="auto"/>
        <w:bidi w:val="0"/>
        <w:jc w:val="left"/>
        <w:spacing w:before="0" w:after="0" w:line="360" w:lineRule="exact"/>
        <w:ind w:left="0" w:right="0" w:firstLine="0"/>
      </w:pPr>
      <w:r>
        <w:rPr>
          <w:rStyle w:val="CharStyle75"/>
        </w:rPr>
        <w:t>5.</w:t>
      </w:r>
      <w:r>
        <w:rPr>
          <w:lang w:val="zh-CN" w:eastAsia="zh-CN" w:bidi="zh-CN"/>
          <w:w w:val="100"/>
          <w:color w:val="000000"/>
          <w:position w:val="0"/>
        </w:rPr>
        <w:t>附则</w:t>
      </w:r>
    </w:p>
    <w:p>
      <w:pPr>
        <w:pStyle w:val="Style28"/>
        <w:numPr>
          <w:ilvl w:val="0"/>
          <w:numId w:val="625"/>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1本制度由招标办负责解释。</w:t>
      </w:r>
    </w:p>
    <w:p>
      <w:pPr>
        <w:pStyle w:val="Style28"/>
        <w:widowControl w:val="0"/>
        <w:keepNext w:val="0"/>
        <w:keepLines w:val="0"/>
        <w:shd w:val="clear" w:color="auto" w:fill="auto"/>
        <w:bidi w:val="0"/>
        <w:jc w:val="left"/>
        <w:spacing w:before="0" w:after="0" w:line="360" w:lineRule="exact"/>
        <w:ind w:left="780" w:right="0" w:hanging="440"/>
        <w:sectPr>
          <w:pgSz w:w="11900" w:h="16840"/>
          <w:pgMar w:top="1722" w:left="1369" w:right="1425" w:bottom="1996"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60"/>
        <w:ind w:left="0" w:right="20" w:firstLine="0"/>
      </w:pPr>
      <w:bookmarkStart w:id="407" w:name="bookmark407"/>
      <w:r>
        <w:rPr>
          <w:lang w:val="zh-CN" w:eastAsia="zh-CN" w:bidi="zh-CN"/>
          <w:w w:val="100"/>
          <w:spacing w:val="0"/>
          <w:color w:val="000000"/>
          <w:position w:val="0"/>
        </w:rPr>
        <w:t>医用耗材招标采购制度</w:t>
      </w:r>
      <w:bookmarkEnd w:id="407"/>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医用耗材招标采购制度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 xml:space="preserve"> - </w:t>
            </w:r>
            <w:r>
              <w:rPr>
                <w:rStyle w:val="CharStyle67"/>
                <w:lang w:val="zh-CN" w:eastAsia="zh-CN" w:bidi="zh-CN"/>
              </w:rPr>
              <w:t xml:space="preserve">027 </w:t>
            </w:r>
            <w:r>
              <w:rPr>
                <w:rStyle w:val="CharStyle67"/>
              </w:rPr>
              <w:t xml:space="preserve">- </w:t>
            </w:r>
            <w:r>
              <w:rPr>
                <w:rStyle w:val="CharStyle67"/>
                <w:lang w:val="zh-CN" w:eastAsia="zh-CN" w:bidi="zh-CN"/>
              </w:rPr>
              <w:t>019</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2017-09-002</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627"/>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加强医用耗材的管理，保障医用耗材的质量和安全。</w:t>
      </w:r>
    </w:p>
    <w:p>
      <w:pPr>
        <w:pStyle w:val="Style28"/>
        <w:numPr>
          <w:ilvl w:val="0"/>
          <w:numId w:val="627"/>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医院相关管理、使用人员，供应商，生产企业。</w:t>
      </w:r>
    </w:p>
    <w:p>
      <w:pPr>
        <w:pStyle w:val="Style28"/>
        <w:numPr>
          <w:ilvl w:val="0"/>
          <w:numId w:val="627"/>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医用耗材，是指单独或者组合使用于人体的仪器、器具、材料或者其他物品，包括 所需要的软件；其用于人体体表及体内的作用不是用药理学、免疫学或者代谢的手 段获得，但是可能有这些手段参与并起一定的辅助作用；其使用旨在达到下列预期 目的：</w:t>
      </w:r>
      <w:r>
        <w:rPr>
          <w:lang w:val="en-US" w:eastAsia="en-US" w:bidi="en-US"/>
          <w:w w:val="100"/>
          <w:color w:val="000000"/>
          <w:position w:val="0"/>
        </w:rPr>
        <w:t>（</w:t>
      </w:r>
      <w:r>
        <w:rPr>
          <w:lang w:val="zh-CN" w:eastAsia="zh-CN" w:bidi="zh-CN"/>
          <w:w w:val="100"/>
          <w:color w:val="000000"/>
          <w:position w:val="0"/>
        </w:rPr>
        <w:t>一）对疾病的预防、诊断、治疗、监护、缓解；（二）对损伤或者残疾的诊 断、治疗、监护、缓解、补偿；（三）对解剖或者生理过程的研究、替代、调节; (四）妊娠控制。</w:t>
      </w:r>
    </w:p>
    <w:p>
      <w:pPr>
        <w:pStyle w:val="Style28"/>
        <w:numPr>
          <w:ilvl w:val="0"/>
          <w:numId w:val="627"/>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医用耗材的招标采购实行公开招标或议价采购，招标产品在国内市场上生产厂 家存在3家以上时，必须采用招标方式。</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医用耗材的招标采购品种由设备处和使用科室根据现用医用耗材目录情况，由 使用科室提出申请。新产品的进院申请由使用科室提出，进行论证后按程序招 标采购。各使用科室无权自行采购，否则使用科室自行承担后果。</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招标采购计划由设备处制定，经分管院领导批准后送招标采购办公室。</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招标通知由设备处、使用科室共同制定，设备处报招标办后确定招标时间。</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5招标办具体安排开标、评标、议标工作，分管院领导、院纪委、审计科、使用 科室相关人员组成评标小组。</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4.6</w:t>
      </w:r>
      <w:r>
        <w:rPr>
          <w:lang w:val="zh-CN" w:eastAsia="zh-CN" w:bidi="zh-CN"/>
          <w:w w:val="100"/>
          <w:color w:val="000000"/>
          <w:position w:val="0"/>
        </w:rPr>
        <w:t>医用耗材由设备处、招标办、使用科室审核供货单位资质及基本情况等。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7专业性较强、价值较高、用量较小的特殊医用耗材，由设备处、招标办和使用 科室共同考察，了解市场行情，实行邀请招标或议价。</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4.8</w:t>
      </w:r>
      <w:r>
        <w:rPr>
          <w:lang w:val="zh-CN" w:eastAsia="zh-CN" w:bidi="zh-CN"/>
          <w:w w:val="100"/>
          <w:color w:val="000000"/>
          <w:position w:val="0"/>
        </w:rPr>
        <w:t>高值医用耗材的招标采购具体参照《高值医用耗材采购管理制度》。</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4.9</w:t>
      </w:r>
      <w:r>
        <w:rPr>
          <w:lang w:val="zh-CN" w:eastAsia="zh-CN" w:bidi="zh-CN"/>
          <w:w w:val="100"/>
          <w:color w:val="000000"/>
          <w:position w:val="0"/>
        </w:rPr>
        <w:t>医用耗材参照每次招标期后因价格、规格、授权、代理商有异议或发生变化的， 由设备处和招标办共同商议定购。</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10招标办要严格监督合同履行情况，检查供货质量、产地、规格和价格。设备处</w:t>
      </w:r>
    </w:p>
    <w:p>
      <w:pPr>
        <w:pStyle w:val="Style28"/>
        <w:widowControl w:val="0"/>
        <w:keepNext w:val="0"/>
        <w:keepLines w:val="0"/>
        <w:shd w:val="clear" w:color="auto" w:fill="auto"/>
        <w:bidi w:val="0"/>
        <w:jc w:val="left"/>
        <w:spacing w:before="0" w:after="0" w:line="350" w:lineRule="exact"/>
        <w:ind w:left="880" w:right="0" w:firstLine="0"/>
      </w:pPr>
      <w:r>
        <w:rPr>
          <w:lang w:val="zh-CN" w:eastAsia="zh-CN" w:bidi="zh-CN"/>
          <w:w w:val="100"/>
          <w:color w:val="000000"/>
          <w:position w:val="0"/>
        </w:rPr>
        <w:t>人库、库存情况要与招标办联网管理。</w:t>
      </w:r>
    </w:p>
    <w:p>
      <w:pPr>
        <w:pStyle w:val="Style28"/>
        <w:widowControl w:val="0"/>
        <w:keepNext w:val="0"/>
        <w:keepLines w:val="0"/>
        <w:shd w:val="clear" w:color="auto" w:fill="auto"/>
        <w:bidi w:val="0"/>
        <w:jc w:val="left"/>
        <w:spacing w:before="0" w:after="0" w:line="350" w:lineRule="exact"/>
        <w:ind w:left="340" w:right="0" w:firstLine="0"/>
      </w:pPr>
      <w:r>
        <w:rPr>
          <w:lang w:val="en-US" w:eastAsia="en-US" w:bidi="en-US"/>
          <w:w w:val="100"/>
          <w:color w:val="000000"/>
          <w:position w:val="0"/>
        </w:rPr>
        <w:t xml:space="preserve">4. </w:t>
      </w:r>
      <w:r>
        <w:rPr>
          <w:lang w:val="zh-CN" w:eastAsia="zh-CN" w:bidi="zh-CN"/>
          <w:w w:val="100"/>
          <w:color w:val="000000"/>
          <w:position w:val="0"/>
        </w:rPr>
        <w:t>11招标后由设备处整理归档所有招标文件。</w:t>
      </w:r>
    </w:p>
    <w:p>
      <w:pPr>
        <w:pStyle w:val="Style28"/>
        <w:numPr>
          <w:ilvl w:val="0"/>
          <w:numId w:val="629"/>
        </w:numPr>
        <w:tabs>
          <w:tab w:leader="none" w:pos="354" w:val="left"/>
        </w:tabs>
        <w:widowControl w:val="0"/>
        <w:keepNext w:val="0"/>
        <w:keepLines w:val="0"/>
        <w:shd w:val="clear" w:color="auto" w:fill="auto"/>
        <w:bidi w:val="0"/>
        <w:jc w:val="left"/>
        <w:spacing w:before="0" w:after="0" w:line="350" w:lineRule="exact"/>
        <w:ind w:left="0" w:right="0" w:firstLine="0"/>
      </w:pPr>
      <w:r>
        <w:rPr>
          <w:lang w:val="zh-CN" w:eastAsia="zh-CN" w:bidi="zh-CN"/>
          <w:w w:val="100"/>
          <w:color w:val="000000"/>
          <w:position w:val="0"/>
        </w:rPr>
        <w:t>12根据招标结果与供应商签订《医药产品廉洁购销合同》和《医疗器械采购协</w:t>
      </w:r>
    </w:p>
    <w:p>
      <w:pPr>
        <w:pStyle w:val="Style28"/>
        <w:widowControl w:val="0"/>
        <w:keepNext w:val="0"/>
        <w:keepLines w:val="0"/>
        <w:shd w:val="clear" w:color="auto" w:fill="auto"/>
        <w:bidi w:val="0"/>
        <w:jc w:val="left"/>
        <w:spacing w:before="0" w:after="0" w:line="355" w:lineRule="exact"/>
        <w:ind w:left="880" w:right="0" w:firstLine="0"/>
      </w:pPr>
      <w:r>
        <w:rPr>
          <w:lang w:val="zh-CN" w:eastAsia="zh-CN" w:bidi="zh-CN"/>
          <w:w w:val="100"/>
          <w:color w:val="000000"/>
          <w:position w:val="0"/>
        </w:rPr>
        <w:t>议》。</w:t>
      </w:r>
    </w:p>
    <w:p>
      <w:pPr>
        <w:pStyle w:val="Style28"/>
        <w:widowControl w:val="0"/>
        <w:keepNext w:val="0"/>
        <w:keepLines w:val="0"/>
        <w:shd w:val="clear" w:color="auto" w:fill="auto"/>
        <w:bidi w:val="0"/>
        <w:jc w:val="left"/>
        <w:spacing w:before="0" w:after="0" w:line="355" w:lineRule="exact"/>
        <w:ind w:left="0" w:right="0" w:firstLine="0"/>
      </w:pPr>
      <w:r>
        <w:rPr>
          <w:rStyle w:val="CharStyle60"/>
          <w:lang w:val="en-US" w:eastAsia="en-US" w:bidi="en-US"/>
        </w:rPr>
        <w:t>5.</w:t>
      </w:r>
      <w:r>
        <w:rPr>
          <w:rStyle w:val="CharStyle60"/>
        </w:rPr>
        <w:t>附则</w:t>
      </w:r>
    </w:p>
    <w:p>
      <w:pPr>
        <w:pStyle w:val="Style28"/>
        <w:numPr>
          <w:ilvl w:val="0"/>
          <w:numId w:val="629"/>
        </w:numPr>
        <w:tabs>
          <w:tab w:leader="none" w:pos="694" w:val="left"/>
        </w:tabs>
        <w:widowControl w:val="0"/>
        <w:keepNext w:val="0"/>
        <w:keepLines w:val="0"/>
        <w:shd w:val="clear" w:color="auto" w:fill="auto"/>
        <w:bidi w:val="0"/>
        <w:jc w:val="left"/>
        <w:spacing w:before="0" w:after="0" w:line="355" w:lineRule="exact"/>
        <w:ind w:left="340" w:right="0" w:firstLine="0"/>
      </w:pPr>
      <w:r>
        <w:rPr>
          <w:lang w:val="zh-CN" w:eastAsia="zh-CN" w:bidi="zh-CN"/>
          <w:w w:val="100"/>
          <w:color w:val="000000"/>
          <w:position w:val="0"/>
        </w:rPr>
        <w:t>1本制度由医疗设备处负责解释。</w:t>
      </w:r>
    </w:p>
    <w:p>
      <w:pPr>
        <w:pStyle w:val="Style28"/>
        <w:widowControl w:val="0"/>
        <w:keepNext w:val="0"/>
        <w:keepLines w:val="0"/>
        <w:shd w:val="clear" w:color="auto" w:fill="auto"/>
        <w:bidi w:val="0"/>
        <w:jc w:val="left"/>
        <w:spacing w:before="0" w:after="0" w:line="355" w:lineRule="exact"/>
        <w:ind w:left="340" w:right="0" w:firstLine="0"/>
        <w:sectPr>
          <w:pgSz w:w="11900" w:h="16840"/>
          <w:pgMar w:top="1681" w:left="1351" w:right="1444" w:bottom="2067"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ind w:left="0" w:right="0" w:firstLine="0"/>
      </w:pPr>
      <w:bookmarkStart w:id="408" w:name="bookmark408"/>
      <w:r>
        <w:rPr>
          <w:lang w:val="zh-CN" w:eastAsia="zh-CN" w:bidi="zh-CN"/>
          <w:w w:val="100"/>
          <w:spacing w:val="0"/>
          <w:color w:val="000000"/>
          <w:position w:val="0"/>
        </w:rPr>
        <w:t>基建工程材料与设备采购管理办法</w:t>
      </w:r>
      <w:bookmarkEnd w:id="408"/>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基建工程材料与设备采购管理办法</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OP</w:t>
            </w:r>
            <w:r>
              <w:rPr>
                <w:lang w:val="en-US" w:eastAsia="en-US" w:bidi="en-US"/>
                <w:w w:val="100"/>
                <w:color w:val="000000"/>
                <w:position w:val="0"/>
              </w:rPr>
              <w:t>-</w:t>
            </w:r>
            <w:r>
              <w:rPr>
                <w:rStyle w:val="CharStyle55"/>
              </w:rPr>
              <w:t>LYXZ</w:t>
            </w:r>
            <w:r>
              <w:rPr>
                <w:lang w:val="en-US" w:eastAsia="en-US" w:bidi="en-US"/>
                <w:w w:val="100"/>
                <w:color w:val="000000"/>
                <w:position w:val="0"/>
              </w:rPr>
              <w:t>-058-004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基建科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631"/>
        </w:numPr>
        <w:tabs>
          <w:tab w:leader="none" w:pos="354" w:val="left"/>
        </w:tabs>
        <w:widowControl w:val="0"/>
        <w:keepNext/>
        <w:keepLines/>
        <w:shd w:val="clear" w:color="auto" w:fill="auto"/>
        <w:bidi w:val="0"/>
        <w:jc w:val="left"/>
        <w:spacing w:before="398" w:after="0"/>
        <w:ind w:left="0" w:right="0" w:firstLine="0"/>
      </w:pPr>
      <w:bookmarkStart w:id="409" w:name="bookmark409"/>
      <w:r>
        <w:rPr>
          <w:lang w:val="zh-CN" w:eastAsia="zh-CN" w:bidi="zh-CN"/>
          <w:sz w:val="24"/>
          <w:szCs w:val="24"/>
          <w:w w:val="100"/>
          <w:spacing w:val="0"/>
          <w:color w:val="000000"/>
          <w:position w:val="0"/>
        </w:rPr>
        <w:t>目的</w:t>
      </w:r>
      <w:bookmarkEnd w:id="409"/>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为全面做好医院基建工程中所需材料的质量、供应、管理，规范采购手续，严格招</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投标纪律，确保医院建筑工程的质量和进度。</w:t>
      </w:r>
    </w:p>
    <w:p>
      <w:pPr>
        <w:pStyle w:val="Style62"/>
        <w:numPr>
          <w:ilvl w:val="0"/>
          <w:numId w:val="631"/>
        </w:numPr>
        <w:tabs>
          <w:tab w:leader="none" w:pos="354" w:val="left"/>
        </w:tabs>
        <w:widowControl w:val="0"/>
        <w:keepNext/>
        <w:keepLines/>
        <w:shd w:val="clear" w:color="auto" w:fill="auto"/>
        <w:bidi w:val="0"/>
        <w:jc w:val="left"/>
        <w:spacing w:before="0" w:after="0"/>
        <w:ind w:left="0" w:right="0" w:firstLine="0"/>
      </w:pPr>
      <w:bookmarkStart w:id="410" w:name="bookmark410"/>
      <w:r>
        <w:rPr>
          <w:lang w:val="zh-CN" w:eastAsia="zh-CN" w:bidi="zh-CN"/>
          <w:sz w:val="24"/>
          <w:szCs w:val="24"/>
          <w:w w:val="100"/>
          <w:spacing w:val="0"/>
          <w:color w:val="000000"/>
          <w:position w:val="0"/>
        </w:rPr>
        <w:t>范围</w:t>
      </w:r>
      <w:bookmarkEnd w:id="410"/>
    </w:p>
    <w:p>
      <w:pPr>
        <w:pStyle w:val="Style28"/>
        <w:numPr>
          <w:ilvl w:val="0"/>
          <w:numId w:val="633"/>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1基建科工作人员。</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2. </w:t>
      </w:r>
      <w:r>
        <w:rPr>
          <w:lang w:val="zh-CN" w:eastAsia="zh-CN" w:bidi="zh-CN"/>
          <w:w w:val="100"/>
          <w:color w:val="000000"/>
          <w:position w:val="0"/>
        </w:rPr>
        <w:t>2实施基建工程材料与设备采购的行政管理人员。</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2. </w:t>
      </w:r>
      <w:r>
        <w:rPr>
          <w:lang w:val="zh-CN" w:eastAsia="zh-CN" w:bidi="zh-CN"/>
          <w:w w:val="100"/>
          <w:color w:val="000000"/>
          <w:position w:val="0"/>
        </w:rPr>
        <w:t>3其他与基建有关的人员。</w:t>
      </w:r>
    </w:p>
    <w:p>
      <w:pPr>
        <w:pStyle w:val="Style62"/>
        <w:numPr>
          <w:ilvl w:val="0"/>
          <w:numId w:val="633"/>
        </w:numPr>
        <w:tabs>
          <w:tab w:leader="none" w:pos="354" w:val="left"/>
        </w:tabs>
        <w:widowControl w:val="0"/>
        <w:keepNext/>
        <w:keepLines/>
        <w:shd w:val="clear" w:color="auto" w:fill="auto"/>
        <w:bidi w:val="0"/>
        <w:jc w:val="left"/>
        <w:spacing w:before="0" w:after="0"/>
        <w:ind w:left="0" w:right="0" w:firstLine="0"/>
      </w:pPr>
      <w:bookmarkStart w:id="411" w:name="bookmark411"/>
      <w:r>
        <w:rPr>
          <w:lang w:val="zh-CN" w:eastAsia="zh-CN" w:bidi="zh-CN"/>
          <w:sz w:val="24"/>
          <w:szCs w:val="24"/>
          <w:w w:val="100"/>
          <w:spacing w:val="0"/>
          <w:color w:val="000000"/>
          <w:position w:val="0"/>
        </w:rPr>
        <w:t>定义</w:t>
      </w:r>
      <w:bookmarkEnd w:id="411"/>
    </w:p>
    <w:p>
      <w:pPr>
        <w:pStyle w:val="Style62"/>
        <w:numPr>
          <w:ilvl w:val="0"/>
          <w:numId w:val="633"/>
        </w:numPr>
        <w:tabs>
          <w:tab w:leader="none" w:pos="358" w:val="left"/>
        </w:tabs>
        <w:widowControl w:val="0"/>
        <w:keepNext/>
        <w:keepLines/>
        <w:shd w:val="clear" w:color="auto" w:fill="auto"/>
        <w:bidi w:val="0"/>
        <w:jc w:val="left"/>
        <w:spacing w:before="0" w:after="0"/>
        <w:ind w:left="0" w:right="0" w:firstLine="0"/>
      </w:pPr>
      <w:bookmarkStart w:id="412" w:name="bookmark412"/>
      <w:r>
        <w:rPr>
          <w:lang w:val="zh-CN" w:eastAsia="zh-CN" w:bidi="zh-CN"/>
          <w:sz w:val="24"/>
          <w:szCs w:val="24"/>
          <w:w w:val="100"/>
          <w:spacing w:val="0"/>
          <w:color w:val="000000"/>
          <w:position w:val="0"/>
        </w:rPr>
        <w:t>内容</w:t>
      </w:r>
      <w:bookmarkEnd w:id="412"/>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1严格落实国家法律法规。</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材料设备采购按申请、审批、研究采购方式、签署合同、材料设备验收、资料 归档等程序规定执行，明确各个环节上的责任和权限，做到程序规范、公开透 明、货比三家、集体决策、择优购置。采购材料设备必须明确产品的厂家、信 誉度、品牌、规格、型号、标准、合格证、质保、价格、提货地点等，严防伪 劣产品混入工程中。</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3材料设备采购活动中如涉及供应商的任何“折扣”、“让利”等，均应在实际采 购合同中体现。</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4购置的材料设备进场，要认真验收，其产品的厂家、品牌、规格、型号、标准、 合格证、质保等是否符合要求，认真做好有关材料的现场抽样复检工作，坚决 把好质量关。如发现不符合要求的，坚决拒收。施工现场各工种负责人应对本 工种所采用材料设备的质量进行把关，防止不合格产品用到工程中。</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5材料管理人员深人施工现场，注意观察，了解材料设备的质量，发现问题及时、 果断处理。及时做好工程材料、设备信息的收集和各项采购活动的记录，提高 工作效率，在确保材料设备质量的同时，努力降低工程造价。</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4.6</w:t>
      </w:r>
      <w:r>
        <w:rPr>
          <w:lang w:val="zh-CN" w:eastAsia="zh-CN" w:bidi="zh-CN"/>
          <w:w w:val="100"/>
          <w:color w:val="000000"/>
          <w:position w:val="0"/>
        </w:rPr>
        <w:t>甲方供材料设备按照医院招标办的基建装修工程及材料招标采购制度规定，择 优招标采购。由科长安排相关人员，会同招标、审计、纪检等科室的有关人员 对厂家和使用单位进行摸底考察，在质量可靠的前提下，提出书面采购要求进 行招标，并根据报价、质量等要求整理经过招标筛选确定的中标厂家，重大采</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购项目报医院办公会集体研究按有关规定确定中标厂商。</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4.7</w:t>
      </w:r>
      <w:r>
        <w:rPr>
          <w:lang w:val="zh-CN" w:eastAsia="zh-CN" w:bidi="zh-CN"/>
          <w:w w:val="100"/>
          <w:color w:val="000000"/>
          <w:position w:val="0"/>
        </w:rPr>
        <w:t>乙方供材料设备的采购，施工合同中已明确价格的材料设备，由乙方自行采购， 甲方检查材料设备质量；未明确价格的材料设备，由乙方提供供应信息甲方项 目代表等参与考察摸底，确定不少于三家供应商，由甲乙双方参照办法规定进 行招标选定供应商，然后由乙方采购。</w:t>
      </w:r>
    </w:p>
    <w:p>
      <w:pPr>
        <w:pStyle w:val="Style53"/>
        <w:numPr>
          <w:ilvl w:val="0"/>
          <w:numId w:val="633"/>
        </w:numPr>
        <w:widowControl w:val="0"/>
        <w:keepNext/>
        <w:keepLines/>
        <w:shd w:val="clear" w:color="auto" w:fill="auto"/>
        <w:bidi w:val="0"/>
        <w:jc w:val="left"/>
        <w:spacing w:before="0" w:after="0"/>
        <w:ind w:left="0" w:right="0" w:firstLine="0"/>
      </w:pPr>
      <w:bookmarkStart w:id="413" w:name="bookmark413"/>
      <w:r>
        <w:rPr>
          <w:rStyle w:val="CharStyle56"/>
        </w:rPr>
        <w:t>附则</w:t>
      </w:r>
      <w:bookmarkEnd w:id="413"/>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5. </w:t>
      </w:r>
      <w:r>
        <w:rPr>
          <w:lang w:val="zh-CN" w:eastAsia="zh-CN" w:bidi="zh-CN"/>
          <w:w w:val="100"/>
          <w:color w:val="000000"/>
          <w:position w:val="0"/>
        </w:rPr>
        <w:t>1本办法由基建科负责解释。</w:t>
      </w:r>
    </w:p>
    <w:p>
      <w:pPr>
        <w:pStyle w:val="Style28"/>
        <w:widowControl w:val="0"/>
        <w:keepNext w:val="0"/>
        <w:keepLines w:val="0"/>
        <w:shd w:val="clear" w:color="auto" w:fill="auto"/>
        <w:bidi w:val="0"/>
        <w:jc w:val="both"/>
        <w:spacing w:before="0" w:after="0" w:line="360" w:lineRule="exact"/>
        <w:ind w:left="780" w:right="0" w:hanging="440"/>
        <w:sectPr>
          <w:pgSz w:w="11900" w:h="16840"/>
          <w:pgMar w:top="1675" w:left="1368" w:right="1426" w:bottom="2069" w:header="0" w:footer="3" w:gutter="0"/>
          <w:rtlGutter w:val="0"/>
          <w:cols w:space="720"/>
          <w:noEndnote/>
          <w:docGrid w:linePitch="360"/>
        </w:sectPr>
      </w:pPr>
      <w:r>
        <w:rPr>
          <w:lang w:val="en-US" w:eastAsia="en-US" w:bidi="en-US"/>
          <w:w w:val="100"/>
          <w:color w:val="000000"/>
          <w:position w:val="0"/>
        </w:rPr>
        <w:t xml:space="preserve">5. </w:t>
      </w:r>
      <w:r>
        <w:rPr>
          <w:lang w:val="zh-CN" w:eastAsia="zh-CN" w:bidi="zh-CN"/>
          <w:w w:val="100"/>
          <w:color w:val="000000"/>
          <w:position w:val="0"/>
        </w:rPr>
        <w:t>2本办法自发布之日起施行。原基建科制度同时废止。</w:t>
      </w:r>
    </w:p>
    <w:p>
      <w:pPr>
        <w:pStyle w:val="Style50"/>
        <w:widowControl w:val="0"/>
        <w:keepNext/>
        <w:keepLines/>
        <w:shd w:val="clear" w:color="auto" w:fill="auto"/>
        <w:bidi w:val="0"/>
        <w:spacing w:before="0" w:after="560"/>
        <w:ind w:left="0" w:right="0" w:firstLine="0"/>
      </w:pPr>
      <w:bookmarkStart w:id="414" w:name="bookmark414"/>
      <w:r>
        <w:rPr>
          <w:lang w:val="zh-CN" w:eastAsia="zh-CN" w:bidi="zh-CN"/>
          <w:w w:val="100"/>
          <w:spacing w:val="0"/>
          <w:color w:val="000000"/>
          <w:position w:val="0"/>
        </w:rPr>
        <w:t>基建工程竣工档案编制及报送工作制度</w:t>
      </w:r>
      <w:bookmarkEnd w:id="414"/>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基建工程竣工档案编制及报送工作制度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058 </w:t>
            </w:r>
            <w:r>
              <w:rPr>
                <w:rStyle w:val="CharStyle67"/>
              </w:rPr>
              <w:t xml:space="preserve">- </w:t>
            </w:r>
            <w:r>
              <w:rPr>
                <w:rStyle w:val="CharStyle67"/>
                <w:lang w:val="zh-CN" w:eastAsia="zh-CN" w:bidi="zh-CN"/>
              </w:rPr>
              <w:t>003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基建科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635"/>
        </w:numPr>
        <w:tabs>
          <w:tab w:leader="none" w:pos="354" w:val="left"/>
        </w:tabs>
        <w:widowControl w:val="0"/>
        <w:keepNext/>
        <w:keepLines/>
        <w:shd w:val="clear" w:color="auto" w:fill="auto"/>
        <w:bidi w:val="0"/>
        <w:jc w:val="left"/>
        <w:spacing w:before="398" w:after="0"/>
        <w:ind w:left="0" w:right="0" w:firstLine="0"/>
      </w:pPr>
      <w:bookmarkStart w:id="415" w:name="bookmark415"/>
      <w:r>
        <w:rPr>
          <w:lang w:val="zh-CN" w:eastAsia="zh-CN" w:bidi="zh-CN"/>
          <w:sz w:val="24"/>
          <w:szCs w:val="24"/>
          <w:w w:val="100"/>
          <w:spacing w:val="0"/>
          <w:color w:val="000000"/>
          <w:position w:val="0"/>
        </w:rPr>
        <w:t>目的</w:t>
      </w:r>
      <w:bookmarkEnd w:id="415"/>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加强建设工程档案的管理，规范建设工程竣工档案的编制、验收和报送工作。</w:t>
      </w:r>
    </w:p>
    <w:p>
      <w:pPr>
        <w:pStyle w:val="Style62"/>
        <w:numPr>
          <w:ilvl w:val="0"/>
          <w:numId w:val="635"/>
        </w:numPr>
        <w:tabs>
          <w:tab w:leader="none" w:pos="354" w:val="left"/>
        </w:tabs>
        <w:widowControl w:val="0"/>
        <w:keepNext/>
        <w:keepLines/>
        <w:shd w:val="clear" w:color="auto" w:fill="auto"/>
        <w:bidi w:val="0"/>
        <w:jc w:val="left"/>
        <w:spacing w:before="0" w:after="0"/>
        <w:ind w:left="0" w:right="0" w:firstLine="0"/>
      </w:pPr>
      <w:bookmarkStart w:id="416" w:name="bookmark416"/>
      <w:r>
        <w:rPr>
          <w:lang w:val="zh-CN" w:eastAsia="zh-CN" w:bidi="zh-CN"/>
          <w:sz w:val="24"/>
          <w:szCs w:val="24"/>
          <w:w w:val="100"/>
          <w:spacing w:val="0"/>
          <w:color w:val="000000"/>
          <w:position w:val="0"/>
        </w:rPr>
        <w:t>范围</w:t>
      </w:r>
      <w:bookmarkEnd w:id="416"/>
    </w:p>
    <w:p>
      <w:pPr>
        <w:pStyle w:val="Style28"/>
        <w:numPr>
          <w:ilvl w:val="0"/>
          <w:numId w:val="637"/>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1基建科工作人员。</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2. </w:t>
      </w:r>
      <w:r>
        <w:rPr>
          <w:lang w:val="zh-CN" w:eastAsia="zh-CN" w:bidi="zh-CN"/>
          <w:w w:val="100"/>
          <w:color w:val="000000"/>
          <w:position w:val="0"/>
        </w:rPr>
        <w:t>2实施基建工程档案编制及报送的行政管理人员。</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2. </w:t>
      </w:r>
      <w:r>
        <w:rPr>
          <w:lang w:val="zh-CN" w:eastAsia="zh-CN" w:bidi="zh-CN"/>
          <w:w w:val="100"/>
          <w:color w:val="000000"/>
          <w:position w:val="0"/>
        </w:rPr>
        <w:t>3其他与基建有关的人员。</w:t>
      </w:r>
    </w:p>
    <w:p>
      <w:pPr>
        <w:pStyle w:val="Style62"/>
        <w:numPr>
          <w:ilvl w:val="0"/>
          <w:numId w:val="637"/>
        </w:numPr>
        <w:tabs>
          <w:tab w:leader="none" w:pos="354" w:val="left"/>
        </w:tabs>
        <w:widowControl w:val="0"/>
        <w:keepNext/>
        <w:keepLines/>
        <w:shd w:val="clear" w:color="auto" w:fill="auto"/>
        <w:bidi w:val="0"/>
        <w:jc w:val="left"/>
        <w:spacing w:before="0" w:after="0"/>
        <w:ind w:left="0" w:right="0" w:firstLine="0"/>
      </w:pPr>
      <w:bookmarkStart w:id="417" w:name="bookmark417"/>
      <w:r>
        <w:rPr>
          <w:lang w:val="zh-CN" w:eastAsia="zh-CN" w:bidi="zh-CN"/>
          <w:sz w:val="24"/>
          <w:szCs w:val="24"/>
          <w:w w:val="100"/>
          <w:spacing w:val="0"/>
          <w:color w:val="000000"/>
          <w:position w:val="0"/>
        </w:rPr>
        <w:t>定义</w:t>
      </w:r>
      <w:bookmarkEnd w:id="417"/>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无</w:t>
      </w:r>
    </w:p>
    <w:p>
      <w:pPr>
        <w:pStyle w:val="Style62"/>
        <w:numPr>
          <w:ilvl w:val="0"/>
          <w:numId w:val="637"/>
        </w:numPr>
        <w:tabs>
          <w:tab w:leader="none" w:pos="358" w:val="left"/>
        </w:tabs>
        <w:widowControl w:val="0"/>
        <w:keepNext/>
        <w:keepLines/>
        <w:shd w:val="clear" w:color="auto" w:fill="auto"/>
        <w:bidi w:val="0"/>
        <w:jc w:val="left"/>
        <w:spacing w:before="0" w:after="0"/>
        <w:ind w:left="0" w:right="0" w:firstLine="0"/>
      </w:pPr>
      <w:bookmarkStart w:id="418" w:name="bookmark418"/>
      <w:r>
        <w:rPr>
          <w:lang w:val="zh-CN" w:eastAsia="zh-CN" w:bidi="zh-CN"/>
          <w:sz w:val="24"/>
          <w:szCs w:val="24"/>
          <w:w w:val="100"/>
          <w:spacing w:val="0"/>
          <w:color w:val="000000"/>
          <w:position w:val="0"/>
        </w:rPr>
        <w:t>内容</w:t>
      </w:r>
      <w:bookmarkEnd w:id="418"/>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1竣工档案的内容及编制</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在办理报建手续时，与市城建档案馆签订《聊城市建设工程竣工档案移交合 同》，并从建设工程立项起，对勘察、设计、施工和监理单位提出编制、报送 建设工程档案的要求，做到建设工程档案材料的收集、编制与工程建设进度 同步，保证建设工程档案材料的完整、准确、系统与安全。</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4.1.2</w:t>
      </w:r>
      <w:r>
        <w:rPr>
          <w:lang w:val="zh-CN" w:eastAsia="zh-CN" w:bidi="zh-CN"/>
          <w:w w:val="100"/>
          <w:color w:val="000000"/>
          <w:position w:val="0"/>
        </w:rPr>
        <w:t>要求勘察、设计、施工和监理单位认真收集、整理建设项目各个环节的档案 材料，并在工程项目竣工时，分别向我院提供完整、准确的建设工程竣工档 案材料。</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竣工档案的内容必须真实反映工程建设的全过程，与工程实际相符，不得随 意涂改。竣工文件材料的内容按照市城建档案馆《建设工程档案移交资料目 录》编制，采用新工艺、新技术、新材料的工程按有关要求据实增加。工程 进行中注意留存建设工程的照片、录音、录像等声像材料。</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2竣工档案的报送应当符合下列要求：</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1报送城市建设档案管理机构的竣工文件材料应为原件；</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2竣工文件材料的内容及其深度符合国家有关工程勘察、设计、施工、监理等 方面的技术规范、标准和规程；</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4.2. </w:t>
      </w:r>
      <w:r>
        <w:rPr>
          <w:lang w:val="zh-CN" w:eastAsia="zh-CN" w:bidi="zh-CN"/>
          <w:w w:val="100"/>
          <w:color w:val="000000"/>
          <w:position w:val="0"/>
        </w:rPr>
        <w:t>3竣工文件材料的内容应真实、准确，与工程实际相符合；</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4竣工文件材料采用耐久性强的书写材料；</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4.2. </w:t>
      </w:r>
      <w:r>
        <w:rPr>
          <w:lang w:val="zh-CN" w:eastAsia="zh-CN" w:bidi="zh-CN"/>
          <w:w w:val="100"/>
          <w:color w:val="000000"/>
          <w:position w:val="0"/>
        </w:rPr>
        <w:t>5竣工文件材料字迹清楚，图样清晰，图表整洁，签字盖章手续完备；</w:t>
      </w:r>
    </w:p>
    <w:p>
      <w:pPr>
        <w:pStyle w:val="Style28"/>
        <w:widowControl w:val="0"/>
        <w:keepNext w:val="0"/>
        <w:keepLines w:val="0"/>
        <w:shd w:val="clear" w:color="auto" w:fill="auto"/>
        <w:bidi w:val="0"/>
        <w:jc w:val="left"/>
        <w:spacing w:before="0" w:after="120" w:line="220" w:lineRule="exact"/>
        <w:ind w:left="320" w:right="0" w:firstLine="0"/>
      </w:pPr>
      <w:r>
        <w:rPr>
          <w:lang w:val="en-US" w:eastAsia="en-US" w:bidi="en-US"/>
          <w:w w:val="100"/>
          <w:color w:val="000000"/>
          <w:position w:val="0"/>
        </w:rPr>
        <w:t xml:space="preserve">4. 2. </w:t>
      </w:r>
      <w:r>
        <w:rPr>
          <w:lang w:val="zh-CN" w:eastAsia="zh-CN" w:bidi="zh-CN"/>
          <w:w w:val="100"/>
          <w:color w:val="000000"/>
          <w:position w:val="0"/>
        </w:rPr>
        <w:t>6所有建设工程竣工图加盖竣工图章。</w:t>
      </w:r>
    </w:p>
    <w:p>
      <w:pPr>
        <w:pStyle w:val="Style28"/>
        <w:numPr>
          <w:ilvl w:val="0"/>
          <w:numId w:val="639"/>
        </w:numPr>
        <w:tabs>
          <w:tab w:leader="none" w:pos="358" w:val="left"/>
        </w:tabs>
        <w:widowControl w:val="0"/>
        <w:keepNext w:val="0"/>
        <w:keepLines w:val="0"/>
        <w:shd w:val="clear" w:color="auto" w:fill="auto"/>
        <w:bidi w:val="0"/>
        <w:jc w:val="left"/>
        <w:spacing w:before="0" w:after="200" w:line="220" w:lineRule="exact"/>
        <w:ind w:left="0" w:right="0" w:firstLine="0"/>
      </w:pPr>
      <w:r>
        <w:rPr>
          <w:lang w:val="zh-CN" w:eastAsia="zh-CN" w:bidi="zh-CN"/>
          <w:w w:val="100"/>
          <w:color w:val="000000"/>
          <w:position w:val="0"/>
        </w:rPr>
        <w:t>3竣工档案报送市城建档案馆后，工程图纸及工程准备阶段文件复印件报送我院</w:t>
      </w:r>
    </w:p>
    <w:p>
      <w:pPr>
        <w:pStyle w:val="Style28"/>
        <w:widowControl w:val="0"/>
        <w:keepNext w:val="0"/>
        <w:keepLines w:val="0"/>
        <w:shd w:val="clear" w:color="auto" w:fill="auto"/>
        <w:bidi w:val="0"/>
        <w:jc w:val="left"/>
        <w:spacing w:before="0" w:after="20" w:line="220" w:lineRule="exact"/>
        <w:ind w:left="760" w:right="0" w:firstLine="0"/>
      </w:pPr>
      <w:r>
        <w:rPr>
          <w:lang w:val="zh-CN" w:eastAsia="zh-CN" w:bidi="zh-CN"/>
          <w:w w:val="100"/>
          <w:color w:val="000000"/>
          <w:position w:val="0"/>
        </w:rPr>
        <w:t>档案室存档。</w:t>
      </w:r>
    </w:p>
    <w:p>
      <w:pPr>
        <w:pStyle w:val="Style53"/>
        <w:widowControl w:val="0"/>
        <w:keepNext/>
        <w:keepLines/>
        <w:shd w:val="clear" w:color="auto" w:fill="auto"/>
        <w:bidi w:val="0"/>
        <w:jc w:val="left"/>
        <w:spacing w:before="0" w:after="0" w:line="346" w:lineRule="exact"/>
        <w:ind w:left="0" w:right="0" w:firstLine="0"/>
      </w:pPr>
      <w:bookmarkStart w:id="419" w:name="bookmark419"/>
      <w:r>
        <w:rPr>
          <w:rStyle w:val="CharStyle56"/>
          <w:lang w:val="en-US" w:eastAsia="en-US" w:bidi="en-US"/>
        </w:rPr>
        <w:t>5.</w:t>
      </w:r>
      <w:r>
        <w:rPr>
          <w:rStyle w:val="CharStyle56"/>
        </w:rPr>
        <w:t>附则</w:t>
      </w:r>
      <w:bookmarkEnd w:id="419"/>
    </w:p>
    <w:p>
      <w:pPr>
        <w:pStyle w:val="Style28"/>
        <w:numPr>
          <w:ilvl w:val="0"/>
          <w:numId w:val="639"/>
        </w:numPr>
        <w:tabs>
          <w:tab w:leader="none" w:pos="678" w:val="left"/>
        </w:tabs>
        <w:widowControl w:val="0"/>
        <w:keepNext w:val="0"/>
        <w:keepLines w:val="0"/>
        <w:shd w:val="clear" w:color="auto" w:fill="auto"/>
        <w:bidi w:val="0"/>
        <w:jc w:val="left"/>
        <w:spacing w:before="0" w:after="0" w:line="346" w:lineRule="exact"/>
        <w:ind w:left="320" w:right="0" w:firstLine="0"/>
      </w:pPr>
      <w:r>
        <w:rPr>
          <w:lang w:val="zh-CN" w:eastAsia="zh-CN" w:bidi="zh-CN"/>
          <w:w w:val="100"/>
          <w:color w:val="000000"/>
          <w:position w:val="0"/>
        </w:rPr>
        <w:t>1本制度由基建科负责解释。</w:t>
      </w:r>
    </w:p>
    <w:p>
      <w:pPr>
        <w:pStyle w:val="Style28"/>
        <w:widowControl w:val="0"/>
        <w:keepNext w:val="0"/>
        <w:keepLines w:val="0"/>
        <w:shd w:val="clear" w:color="auto" w:fill="auto"/>
        <w:bidi w:val="0"/>
        <w:jc w:val="left"/>
        <w:spacing w:before="0" w:after="0" w:line="346" w:lineRule="exact"/>
        <w:ind w:left="320" w:right="0" w:firstLine="0"/>
        <w:sectPr>
          <w:pgSz w:w="11900" w:h="16840"/>
          <w:pgMar w:top="1678" w:left="1337" w:right="1458" w:bottom="2094"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本制度自发布之日起施行。原基建科制度同时废止。</w:t>
      </w:r>
    </w:p>
    <w:p>
      <w:pPr>
        <w:pStyle w:val="Style50"/>
        <w:widowControl w:val="0"/>
        <w:keepNext/>
        <w:keepLines/>
        <w:shd w:val="clear" w:color="auto" w:fill="auto"/>
        <w:bidi w:val="0"/>
        <w:spacing w:before="0" w:after="560"/>
        <w:ind w:left="0" w:right="0" w:firstLine="0"/>
      </w:pPr>
      <w:bookmarkStart w:id="420" w:name="bookmark420"/>
      <w:r>
        <w:rPr>
          <w:lang w:val="zh-CN" w:eastAsia="zh-CN" w:bidi="zh-CN"/>
          <w:w w:val="100"/>
          <w:spacing w:val="0"/>
          <w:color w:val="000000"/>
          <w:position w:val="0"/>
        </w:rPr>
        <w:t>基建档案管理制度</w:t>
      </w:r>
      <w:bookmarkEnd w:id="420"/>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基建档案管理制度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LYXZ</w:t>
            </w:r>
            <w:r>
              <w:rPr>
                <w:lang w:val="en-US" w:eastAsia="en-US" w:bidi="en-US"/>
                <w:w w:val="100"/>
                <w:color w:val="000000"/>
                <w:position w:val="0"/>
              </w:rPr>
              <w:t>—</w:t>
            </w:r>
            <w:r>
              <w:rPr>
                <w:lang w:val="zh-CN" w:eastAsia="zh-CN" w:bidi="zh-CN"/>
                <w:w w:val="100"/>
                <w:color w:val="000000"/>
                <w:position w:val="0"/>
              </w:rPr>
              <w:t xml:space="preserve">058 </w:t>
            </w:r>
            <w:r>
              <w:rPr>
                <w:lang w:val="en-US" w:eastAsia="en-US" w:bidi="en-US"/>
                <w:w w:val="100"/>
                <w:color w:val="000000"/>
                <w:position w:val="0"/>
              </w:rPr>
              <w:t xml:space="preserve">- </w:t>
            </w:r>
            <w:r>
              <w:rPr>
                <w:lang w:val="zh-CN" w:eastAsia="zh-CN" w:bidi="zh-CN"/>
                <w:w w:val="100"/>
                <w:color w:val="000000"/>
                <w:position w:val="0"/>
              </w:rPr>
              <w:t>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基建科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641"/>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进一步加强基建档案管理，促进基建档案管理规范化、制度化，保证基建档案材料</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齐全、真实。</w:t>
      </w:r>
    </w:p>
    <w:p>
      <w:pPr>
        <w:pStyle w:val="Style28"/>
        <w:numPr>
          <w:ilvl w:val="0"/>
          <w:numId w:val="64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numPr>
          <w:ilvl w:val="0"/>
          <w:numId w:val="643"/>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1基建科工作人员。</w:t>
      </w:r>
    </w:p>
    <w:p>
      <w:pPr>
        <w:pStyle w:val="Style28"/>
        <w:numPr>
          <w:ilvl w:val="0"/>
          <w:numId w:val="645"/>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2其他与档案有关的人员。</w:t>
      </w:r>
    </w:p>
    <w:p>
      <w:pPr>
        <w:pStyle w:val="Style28"/>
        <w:numPr>
          <w:ilvl w:val="0"/>
          <w:numId w:val="645"/>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基建档案：是指在整个建设项目从酝酿、决策、施工到建成使用的全过程中形成的</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应归档保存的文件，包括基本建设项目的提出、调研、可行性研究、评估、决策、</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计划、招投标、勘测、设计、施工、竣工、审计等工作活动中形成的文字、图纸、</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图表、电子文档等形式的文件材料。</w:t>
      </w:r>
    </w:p>
    <w:p>
      <w:pPr>
        <w:pStyle w:val="Style28"/>
        <w:numPr>
          <w:ilvl w:val="0"/>
          <w:numId w:val="645"/>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基建档案资料是指在整个建设项目从酝酿、决策、施工到建成使用的全过程中 形成的应归档保存的文件，包括基本建设项目的提出、调研、可行性研究、评 估、决策、计划、招投标、勘测、设计、施工、竣工、审计等工作活动中形成 的文字、图纸、图表、电子文档等形式的文件材料。</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基建科内设立兼职档案管理员负责基建档案管理工作，对工程范围内所形成的 各类文件及有关资料，按照建设工程文件归档范围，负责收集、整理和保管， 以建设项目为单位进行立卷和归档工作。</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3基建项目的档案资料工作要与项目进程同步。项目建设过程中，驻工地现场代 表应要求各参建单位做好建设项目文件材料的形成、积累、整理、保管和归档 工作，在工程竣工验收时移交给档案管理员。</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4基建项目档案资料分阶段进行收集整理：项目前期工作开始至施工许可证办理 完毕；工程开工至竣工验收合格；工程审计结束。相关阶段责任人应将原件交 给档案管理员存档，档案管理员对接收的所有基建项目档案资料应做好清点检 查交接，并做好目录清单，同时负责审核档案资料是否符合归档相关标准和规 定。基建科其他相关人员应负责审核分管项目档案资料是否齐全和真实。</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5工程档案原则上应在工程竣工三个月内完成档案资料归档工作，交付市城建档 案馆存档；并根据工作需要，将重要的和经常使用的文件及图纸资料二套按项 目做好医院、科室内部存档工作。</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4.6</w:t>
      </w:r>
      <w:r>
        <w:rPr>
          <w:lang w:val="zh-CN" w:eastAsia="zh-CN" w:bidi="zh-CN"/>
          <w:w w:val="100"/>
          <w:color w:val="000000"/>
          <w:position w:val="0"/>
        </w:rPr>
        <w:t>档案资料借阅：所存放的所有基建档案资料，不论是内部还是外部人员来查阅 时，均必须办理手续，随查随还，不得随意带走。特殊情况必需借出时，由科 长批准，限期交还。</w:t>
      </w:r>
    </w:p>
    <w:p>
      <w:pPr>
        <w:pStyle w:val="Style28"/>
        <w:numPr>
          <w:ilvl w:val="0"/>
          <w:numId w:val="647"/>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7档案室管理人员，要认真做好基建档案资料的收集，整理鉴定、保管工作。</w:t>
      </w:r>
    </w:p>
    <w:p>
      <w:pPr>
        <w:pStyle w:val="Style53"/>
        <w:numPr>
          <w:ilvl w:val="0"/>
          <w:numId w:val="647"/>
        </w:numPr>
        <w:widowControl w:val="0"/>
        <w:keepNext/>
        <w:keepLines/>
        <w:shd w:val="clear" w:color="auto" w:fill="auto"/>
        <w:bidi w:val="0"/>
        <w:jc w:val="left"/>
        <w:spacing w:before="0" w:after="0"/>
        <w:ind w:left="0" w:right="0" w:firstLine="0"/>
      </w:pPr>
      <w:bookmarkStart w:id="421" w:name="bookmark421"/>
      <w:r>
        <w:rPr>
          <w:rStyle w:val="CharStyle56"/>
        </w:rPr>
        <w:t>附则</w:t>
      </w:r>
      <w:bookmarkEnd w:id="421"/>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5.2</w:t>
      </w:r>
      <w:r>
        <w:rPr>
          <w:lang w:val="zh-CN" w:eastAsia="zh-CN" w:bidi="zh-CN"/>
          <w:w w:val="100"/>
          <w:color w:val="000000"/>
          <w:position w:val="0"/>
        </w:rPr>
        <w:t>本制度基建科负责解释。</w:t>
      </w:r>
    </w:p>
    <w:p>
      <w:pPr>
        <w:pStyle w:val="Style28"/>
        <w:numPr>
          <w:ilvl w:val="0"/>
          <w:numId w:val="645"/>
        </w:numPr>
        <w:tabs>
          <w:tab w:leader="none" w:pos="694" w:val="left"/>
        </w:tabs>
        <w:widowControl w:val="0"/>
        <w:keepNext w:val="0"/>
        <w:keepLines w:val="0"/>
        <w:shd w:val="clear" w:color="auto" w:fill="auto"/>
        <w:bidi w:val="0"/>
        <w:jc w:val="both"/>
        <w:spacing w:before="0" w:after="0" w:line="360" w:lineRule="exact"/>
        <w:ind w:left="780" w:right="0" w:hanging="440"/>
        <w:sectPr>
          <w:pgSz w:w="11900" w:h="16840"/>
          <w:pgMar w:top="1675" w:left="1370" w:right="1425" w:bottom="2069" w:header="0" w:footer="3" w:gutter="0"/>
          <w:rtlGutter w:val="0"/>
          <w:cols w:space="720"/>
          <w:noEndnote/>
          <w:docGrid w:linePitch="360"/>
        </w:sectPr>
      </w:pPr>
      <w:r>
        <w:rPr>
          <w:lang w:val="zh-CN" w:eastAsia="zh-CN" w:bidi="zh-CN"/>
          <w:w w:val="100"/>
          <w:color w:val="000000"/>
          <w:position w:val="0"/>
        </w:rPr>
        <w:t>3本制度自发布之日起施行。原基建科制度同时废止。</w:t>
      </w:r>
    </w:p>
    <w:p>
      <w:pPr>
        <w:pStyle w:val="Style50"/>
        <w:widowControl w:val="0"/>
        <w:keepNext/>
        <w:keepLines/>
        <w:shd w:val="clear" w:color="auto" w:fill="auto"/>
        <w:bidi w:val="0"/>
        <w:spacing w:before="0" w:after="560"/>
        <w:ind w:left="0" w:right="0" w:firstLine="0"/>
      </w:pPr>
      <w:bookmarkStart w:id="422" w:name="bookmark422"/>
      <w:r>
        <w:rPr>
          <w:lang w:val="zh-CN" w:eastAsia="zh-CN" w:bidi="zh-CN"/>
          <w:w w:val="100"/>
          <w:spacing w:val="0"/>
          <w:color w:val="000000"/>
          <w:position w:val="0"/>
        </w:rPr>
        <w:t>基建科工作制度</w:t>
      </w:r>
      <w:bookmarkEnd w:id="422"/>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基建科工作制度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LYXZ</w:t>
            </w:r>
            <w:r>
              <w:rPr>
                <w:lang w:val="en-US" w:eastAsia="en-US" w:bidi="en-US"/>
                <w:w w:val="100"/>
                <w:color w:val="000000"/>
                <w:position w:val="0"/>
              </w:rPr>
              <w:t>—</w:t>
            </w:r>
            <w:r>
              <w:rPr>
                <w:lang w:val="zh-CN" w:eastAsia="zh-CN" w:bidi="zh-CN"/>
                <w:w w:val="100"/>
                <w:color w:val="000000"/>
                <w:position w:val="0"/>
              </w:rPr>
              <w:t xml:space="preserve">058 </w:t>
            </w:r>
            <w:r>
              <w:rPr>
                <w:lang w:val="en-US" w:eastAsia="en-US" w:bidi="en-US"/>
                <w:w w:val="100"/>
                <w:color w:val="000000"/>
                <w:position w:val="0"/>
              </w:rPr>
              <w:t xml:space="preserve">- </w:t>
            </w:r>
            <w:r>
              <w:rPr>
                <w:lang w:val="zh-CN" w:eastAsia="zh-CN" w:bidi="zh-CN"/>
                <w:w w:val="100"/>
                <w:color w:val="000000"/>
                <w:position w:val="0"/>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基建科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2017-08-002</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649"/>
        </w:numPr>
        <w:tabs>
          <w:tab w:leader="none" w:pos="354" w:val="left"/>
        </w:tabs>
        <w:widowControl w:val="0"/>
        <w:keepNext/>
        <w:keepLines/>
        <w:shd w:val="clear" w:color="auto" w:fill="auto"/>
        <w:bidi w:val="0"/>
        <w:jc w:val="left"/>
        <w:spacing w:before="398" w:after="0"/>
        <w:ind w:left="0" w:right="0" w:firstLine="0"/>
      </w:pPr>
      <w:bookmarkStart w:id="423" w:name="bookmark423"/>
      <w:r>
        <w:rPr>
          <w:lang w:val="zh-CN" w:eastAsia="zh-CN" w:bidi="zh-CN"/>
          <w:sz w:val="24"/>
          <w:szCs w:val="24"/>
          <w:w w:val="100"/>
          <w:spacing w:val="0"/>
          <w:color w:val="000000"/>
          <w:position w:val="0"/>
        </w:rPr>
        <w:t>目的</w:t>
      </w:r>
      <w:bookmarkEnd w:id="423"/>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加强医院基本建设管理，保障基本建设工程质量与安全。</w:t>
      </w:r>
    </w:p>
    <w:p>
      <w:pPr>
        <w:pStyle w:val="Style62"/>
        <w:numPr>
          <w:ilvl w:val="0"/>
          <w:numId w:val="649"/>
        </w:numPr>
        <w:tabs>
          <w:tab w:leader="none" w:pos="354" w:val="left"/>
        </w:tabs>
        <w:widowControl w:val="0"/>
        <w:keepNext/>
        <w:keepLines/>
        <w:shd w:val="clear" w:color="auto" w:fill="auto"/>
        <w:bidi w:val="0"/>
        <w:jc w:val="left"/>
        <w:spacing w:before="0" w:after="0"/>
        <w:ind w:left="0" w:right="0" w:firstLine="0"/>
      </w:pPr>
      <w:bookmarkStart w:id="424" w:name="bookmark424"/>
      <w:r>
        <w:rPr>
          <w:lang w:val="zh-CN" w:eastAsia="zh-CN" w:bidi="zh-CN"/>
          <w:sz w:val="24"/>
          <w:szCs w:val="24"/>
          <w:w w:val="100"/>
          <w:spacing w:val="0"/>
          <w:color w:val="000000"/>
          <w:position w:val="0"/>
        </w:rPr>
        <w:t>范围</w:t>
      </w:r>
      <w:bookmarkEnd w:id="424"/>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2. </w:t>
      </w:r>
      <w:r>
        <w:rPr>
          <w:lang w:val="zh-CN" w:eastAsia="zh-CN" w:bidi="zh-CN"/>
          <w:w w:val="100"/>
          <w:color w:val="000000"/>
          <w:position w:val="0"/>
        </w:rPr>
        <w:t>1基建科工作人员。</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2. </w:t>
      </w:r>
      <w:r>
        <w:rPr>
          <w:lang w:val="zh-CN" w:eastAsia="zh-CN" w:bidi="zh-CN"/>
          <w:w w:val="100"/>
          <w:color w:val="000000"/>
          <w:position w:val="0"/>
        </w:rPr>
        <w:t>2实施基建工程质量监管的行政管理人员。</w:t>
      </w:r>
    </w:p>
    <w:p>
      <w:pPr>
        <w:pStyle w:val="Style28"/>
        <w:numPr>
          <w:ilvl w:val="0"/>
          <w:numId w:val="651"/>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3其他与基建有关的人员。</w:t>
      </w:r>
    </w:p>
    <w:p>
      <w:pPr>
        <w:pStyle w:val="Style62"/>
        <w:numPr>
          <w:ilvl w:val="0"/>
          <w:numId w:val="651"/>
        </w:numPr>
        <w:tabs>
          <w:tab w:leader="none" w:pos="354" w:val="left"/>
        </w:tabs>
        <w:widowControl w:val="0"/>
        <w:keepNext/>
        <w:keepLines/>
        <w:shd w:val="clear" w:color="auto" w:fill="auto"/>
        <w:bidi w:val="0"/>
        <w:jc w:val="left"/>
        <w:spacing w:before="0" w:after="0"/>
        <w:ind w:left="0" w:right="0" w:firstLine="0"/>
      </w:pPr>
      <w:bookmarkStart w:id="425" w:name="bookmark425"/>
      <w:r>
        <w:rPr>
          <w:lang w:val="zh-CN" w:eastAsia="zh-CN" w:bidi="zh-CN"/>
          <w:sz w:val="24"/>
          <w:szCs w:val="24"/>
          <w:w w:val="100"/>
          <w:spacing w:val="0"/>
          <w:color w:val="000000"/>
          <w:position w:val="0"/>
        </w:rPr>
        <w:t>定义</w:t>
      </w:r>
      <w:bookmarkEnd w:id="425"/>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基建：是建筑学专有名词，是基本建设的简称，指的是实现固定资产再生产的 一种经济活动，它包括固定资产的建造和安装、固定资产的购置以及与此相联 系的其他工作（如：征地、设计、科学实验、培训、建设单位管理工作等）。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规划：是融合多要素多人士看法的某一特定领域的发展愿景，意即进行比较全 面的长远的发展计划，是对未来整体性、长期性、基本性问题的思考、考量和 设计未来整套行动的方案。</w:t>
      </w:r>
    </w:p>
    <w:p>
      <w:pPr>
        <w:pStyle w:val="Style28"/>
        <w:numPr>
          <w:ilvl w:val="0"/>
          <w:numId w:val="649"/>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3可行性研究报告：是从事一种经济活动（投资</w:t>
      </w:r>
      <w:r>
        <w:rPr>
          <w:lang w:val="en-US" w:eastAsia="en-US" w:bidi="en-US"/>
          <w:w w:val="100"/>
          <w:color w:val="000000"/>
          <w:position w:val="0"/>
        </w:rPr>
        <w:t>）</w:t>
      </w:r>
      <w:r>
        <w:rPr>
          <w:lang w:val="zh-CN" w:eastAsia="zh-CN" w:bidi="zh-CN"/>
          <w:w w:val="100"/>
          <w:color w:val="000000"/>
          <w:position w:val="0"/>
        </w:rPr>
        <w:t>之前，双方要从经济、技术、</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生产、供销直到社会各种环境、法律等各种因素进行具体调查、研究、分析， 确定有利和不利的因素、项目是否可行，估计成功率大小、经济效益和社会效 果程度，为决策者和主管机关审批的上报文件。</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3.4</w:t>
      </w:r>
      <w:r>
        <w:rPr>
          <w:lang w:val="zh-CN" w:eastAsia="zh-CN" w:bidi="zh-CN"/>
          <w:w w:val="100"/>
          <w:color w:val="000000"/>
          <w:position w:val="0"/>
        </w:rPr>
        <w:t>竣工验收：指建设工程项目竣工后开发建设单位会同设计、施工、设备供应单 位及工程质量监督部门，对该项目是否符合规划设计要求以及建筑施工和设备 安装质量进行全面检验，取得竣工合格资料、数据和凭证。</w:t>
      </w:r>
    </w:p>
    <w:p>
      <w:pPr>
        <w:pStyle w:val="Style62"/>
        <w:numPr>
          <w:ilvl w:val="0"/>
          <w:numId w:val="649"/>
        </w:numPr>
        <w:tabs>
          <w:tab w:leader="none" w:pos="358" w:val="left"/>
        </w:tabs>
        <w:widowControl w:val="0"/>
        <w:keepNext/>
        <w:keepLines/>
        <w:shd w:val="clear" w:color="auto" w:fill="auto"/>
        <w:bidi w:val="0"/>
        <w:jc w:val="left"/>
        <w:spacing w:before="0" w:after="0"/>
        <w:ind w:left="0" w:right="0" w:firstLine="0"/>
      </w:pPr>
      <w:bookmarkStart w:id="426" w:name="bookmark426"/>
      <w:r>
        <w:rPr>
          <w:lang w:val="zh-CN" w:eastAsia="zh-CN" w:bidi="zh-CN"/>
          <w:sz w:val="24"/>
          <w:szCs w:val="24"/>
          <w:w w:val="100"/>
          <w:spacing w:val="0"/>
          <w:color w:val="000000"/>
          <w:position w:val="0"/>
        </w:rPr>
        <w:t>内容</w:t>
      </w:r>
      <w:bookmarkEnd w:id="426"/>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在院长领导下，按基本建设程序及相关法律法规，结合《综合医院建设标准》 和医院的现状协助院领导编制医院总体发展规划及单体建设方案，当好院领导 的参谋；协调处理好相关政府职能部门关系，完成领导交办的各项任务。</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科室人员在科长的领导下，应遵纪守法、廉洁自律，做好自己的本职工作，并 严格执行岗位责任制。</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遵守医院的各项制度，科长交办的各项工作，必须及时办理，有问题及时汇报， 工作人员之间、工作人员与医院各科室及施工单位之间应相互协调，并相互遵</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守各自管理制度。</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院领导交办的各项工作，科室人员应积极办理，科室人员在日常工作中应文明 办公，态度和蔼、以礼相待、认真记录、及时交流有关问题。</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每年根据医院总体发展建设规划编制年度新建、扩建工程项目计划，各工程符 合经市规划部门批准的医院长远规划和医院卫生学要求，并且符合国家建设标 准和消防规范。</w:t>
      </w:r>
    </w:p>
    <w:p>
      <w:pPr>
        <w:pStyle w:val="Style28"/>
        <w:numPr>
          <w:ilvl w:val="0"/>
          <w:numId w:val="651"/>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6积极做好各建筑工程前期资料搜集整理、可行性研究报告及依法办理各项建设 手续、图纸设计、施工队的招标优选、签订施工合同、建设过程中工程质量检 查及材料设备招标、督促工程进度、竣工验收和预、决算审查造价控制工作， 有关事项及时给院领导请示汇报。</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7认真组织使用科室审定设计方案，主持设计、监理、施工等有关部门会审工程 施工图纸，以后如有重要图纸变更须经院领导批准。在工程竣工一年内，将工 程图纸及各种资料按有关规定整理完备，做好存档工作。</w:t>
      </w:r>
    </w:p>
    <w:p>
      <w:pPr>
        <w:pStyle w:val="Style28"/>
        <w:numPr>
          <w:ilvl w:val="0"/>
          <w:numId w:val="653"/>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8根据医院安排和科室发展需求进行改造工程项目，要满足医院感染管理和医疗</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服务流程优化的需要，做到持续改进。</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4.9</w:t>
      </w:r>
      <w:r>
        <w:rPr>
          <w:lang w:val="zh-CN" w:eastAsia="zh-CN" w:bidi="zh-CN"/>
          <w:w w:val="100"/>
          <w:color w:val="000000"/>
          <w:position w:val="0"/>
        </w:rPr>
        <w:t>工程竣工后及时移交使用和转人固定资产，及时做好工程保修工作。</w:t>
      </w:r>
    </w:p>
    <w:p>
      <w:pPr>
        <w:pStyle w:val="Style53"/>
        <w:numPr>
          <w:ilvl w:val="0"/>
          <w:numId w:val="653"/>
        </w:numPr>
        <w:widowControl w:val="0"/>
        <w:keepNext/>
        <w:keepLines/>
        <w:shd w:val="clear" w:color="auto" w:fill="auto"/>
        <w:bidi w:val="0"/>
        <w:jc w:val="left"/>
        <w:spacing w:before="0" w:after="0"/>
        <w:ind w:left="0" w:right="0" w:firstLine="0"/>
      </w:pPr>
      <w:bookmarkStart w:id="427" w:name="bookmark427"/>
      <w:r>
        <w:rPr>
          <w:rStyle w:val="CharStyle56"/>
        </w:rPr>
        <w:t>附则</w:t>
      </w:r>
      <w:bookmarkEnd w:id="427"/>
    </w:p>
    <w:p>
      <w:pPr>
        <w:pStyle w:val="Style28"/>
        <w:numPr>
          <w:ilvl w:val="0"/>
          <w:numId w:val="651"/>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1本制度由基建科负责解释。</w:t>
      </w:r>
    </w:p>
    <w:p>
      <w:pPr>
        <w:pStyle w:val="Style28"/>
        <w:widowControl w:val="0"/>
        <w:keepNext w:val="0"/>
        <w:keepLines w:val="0"/>
        <w:shd w:val="clear" w:color="auto" w:fill="auto"/>
        <w:bidi w:val="0"/>
        <w:jc w:val="both"/>
        <w:spacing w:before="0" w:after="0" w:line="360" w:lineRule="exact"/>
        <w:ind w:left="780" w:right="0" w:hanging="440"/>
        <w:sectPr>
          <w:pgSz w:w="11900" w:h="16840"/>
          <w:pgMar w:top="1677" w:left="1368" w:right="1421" w:bottom="2066" w:header="0" w:footer="3" w:gutter="0"/>
          <w:rtlGutter w:val="0"/>
          <w:cols w:space="720"/>
          <w:noEndnote/>
          <w:docGrid w:linePitch="360"/>
        </w:sectPr>
      </w:pPr>
      <w:r>
        <w:rPr>
          <w:lang w:val="en-US" w:eastAsia="en-US" w:bidi="en-US"/>
          <w:w w:val="100"/>
          <w:color w:val="000000"/>
          <w:position w:val="0"/>
        </w:rPr>
        <w:t xml:space="preserve">5. </w:t>
      </w:r>
      <w:r>
        <w:rPr>
          <w:lang w:val="zh-CN" w:eastAsia="zh-CN" w:bidi="zh-CN"/>
          <w:w w:val="100"/>
          <w:color w:val="000000"/>
          <w:position w:val="0"/>
        </w:rPr>
        <w:t>2本制度自发布之日起施行。原基建科制度同时废止。</w:t>
      </w:r>
    </w:p>
    <w:p>
      <w:pPr>
        <w:pStyle w:val="Style50"/>
        <w:widowControl w:val="0"/>
        <w:keepNext/>
        <w:keepLines/>
        <w:shd w:val="clear" w:color="auto" w:fill="auto"/>
        <w:bidi w:val="0"/>
        <w:spacing w:before="0"/>
        <w:ind w:left="0" w:right="0" w:firstLine="0"/>
      </w:pPr>
      <w:bookmarkStart w:id="428" w:name="bookmark428"/>
      <w:r>
        <w:rPr>
          <w:lang w:val="zh-CN" w:eastAsia="zh-CN" w:bidi="zh-CN"/>
          <w:w w:val="100"/>
          <w:spacing w:val="0"/>
          <w:color w:val="000000"/>
          <w:position w:val="0"/>
        </w:rPr>
        <w:t>基建工程设计变更及现场签证管理办法</w:t>
      </w:r>
      <w:bookmarkEnd w:id="428"/>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基建工程设计变更及现场签证管理办法</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OP</w:t>
            </w:r>
            <w:r>
              <w:rPr>
                <w:lang w:val="en-US" w:eastAsia="en-US" w:bidi="en-US"/>
                <w:w w:val="100"/>
                <w:color w:val="000000"/>
                <w:position w:val="0"/>
              </w:rPr>
              <w:t>-</w:t>
            </w:r>
            <w:r>
              <w:rPr>
                <w:rStyle w:val="CharStyle55"/>
              </w:rPr>
              <w:t>LYXZ</w:t>
            </w:r>
            <w:r>
              <w:rPr>
                <w:lang w:val="en-US" w:eastAsia="en-US" w:bidi="en-US"/>
                <w:w w:val="100"/>
                <w:color w:val="000000"/>
                <w:position w:val="0"/>
              </w:rPr>
              <w:t>-058-005</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基建科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655"/>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规范设计变更及现场签证管理，提高工程质量，有效控制工程造价。</w:t>
      </w:r>
    </w:p>
    <w:p>
      <w:pPr>
        <w:pStyle w:val="Style28"/>
        <w:numPr>
          <w:ilvl w:val="0"/>
          <w:numId w:val="655"/>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2. </w:t>
      </w:r>
      <w:r>
        <w:rPr>
          <w:lang w:val="zh-CN" w:eastAsia="zh-CN" w:bidi="zh-CN"/>
          <w:w w:val="100"/>
          <w:color w:val="000000"/>
          <w:position w:val="0"/>
        </w:rPr>
        <w:t>1基建科工作人员。</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2. </w:t>
      </w:r>
      <w:r>
        <w:rPr>
          <w:lang w:val="zh-CN" w:eastAsia="zh-CN" w:bidi="zh-CN"/>
          <w:w w:val="100"/>
          <w:color w:val="000000"/>
          <w:position w:val="0"/>
        </w:rPr>
        <w:t>2实施基建工程现场管理的行政管理人员。</w:t>
      </w:r>
    </w:p>
    <w:p>
      <w:pPr>
        <w:pStyle w:val="Style28"/>
        <w:numPr>
          <w:ilvl w:val="0"/>
          <w:numId w:val="657"/>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3其他与基建有关的人员。</w:t>
      </w:r>
    </w:p>
    <w:p>
      <w:pPr>
        <w:pStyle w:val="Style28"/>
        <w:numPr>
          <w:ilvl w:val="0"/>
          <w:numId w:val="657"/>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图纸会审：图纸会审是指工程各参建单位（建设单位、监理单位、施工单位、 各种设备厂家</w:t>
      </w:r>
      <w:r>
        <w:rPr>
          <w:lang w:val="en-US" w:eastAsia="en-US" w:bidi="en-US"/>
          <w:w w:val="100"/>
          <w:color w:val="000000"/>
          <w:position w:val="0"/>
        </w:rPr>
        <w:t>）</w:t>
      </w:r>
      <w:r>
        <w:rPr>
          <w:lang w:val="zh-CN" w:eastAsia="zh-CN" w:bidi="zh-CN"/>
          <w:w w:val="100"/>
          <w:color w:val="000000"/>
          <w:position w:val="0"/>
        </w:rPr>
        <w:t>在收到设计院施工图设计文件后，对图纸进行全面细致的熟悉， 审查出施工图中存在的问题及不合理情况并提交设计院进行处理的一项重要活 动。图纸会审由建设单位负责组织并记录（也可请监理单位代为组织）。通过图 纸会审可以使各参建单位特别是施工单位熟悉设计图纸、领会设计意图、掌握 工程特点及难点，找出需要解决的技术难题并拟定解决方案，从而将因设计缺 陷而存在的问题消灭在施工之前。</w:t>
      </w:r>
    </w:p>
    <w:p>
      <w:pPr>
        <w:pStyle w:val="Style28"/>
        <w:numPr>
          <w:ilvl w:val="0"/>
          <w:numId w:val="655"/>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2设计变更：是指设计单位依据建设单位要求调整，或对原设计内容进行修改、</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完善、优化。设计变更应以图纸或设计变更通知单的形式发出。</w:t>
      </w:r>
    </w:p>
    <w:p>
      <w:pPr>
        <w:pStyle w:val="Style28"/>
        <w:numPr>
          <w:ilvl w:val="0"/>
          <w:numId w:val="659"/>
        </w:numPr>
        <w:tabs>
          <w:tab w:leader="none" w:pos="689"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3现场签证：是在施工过程中遇到问题时，由于报批需要时间，所以在施工现场 由现场负责人当场审批的一个过程。发包人现场代表（或其授权的监理人、工 程造价咨询人</w:t>
      </w:r>
      <w:r>
        <w:rPr>
          <w:lang w:val="en-US" w:eastAsia="en-US" w:bidi="en-US"/>
          <w:w w:val="100"/>
          <w:color w:val="000000"/>
          <w:position w:val="0"/>
        </w:rPr>
        <w:t>）</w:t>
      </w:r>
      <w:r>
        <w:rPr>
          <w:lang w:val="zh-CN" w:eastAsia="zh-CN" w:bidi="zh-CN"/>
          <w:w w:val="100"/>
          <w:color w:val="000000"/>
          <w:position w:val="0"/>
        </w:rPr>
        <w:t>与承包人现场代表就施工过程中涉及的责任事件所作的签认证 明。现场签证必须邀请甲方以及第三方监理责任人事前通知，事中监督，事后 检验并及时进行签证方能有效。</w:t>
      </w:r>
    </w:p>
    <w:p>
      <w:pPr>
        <w:pStyle w:val="Style28"/>
        <w:numPr>
          <w:ilvl w:val="0"/>
          <w:numId w:val="659"/>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工程开工前由基建科牵头组织，会同设计、施工、监理等工程建设各相关单位 参加，进行施工图图纸会审和技术交底工作，并做出会议纪录，签署正式的图 纸会审记录。</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在施工中由于现场条件的变化或国家政策、法规的改变或由于医院使用科室提 出的要求等原因造成的变更，由各有关单位提出书面变更要求，分别按以下情 况处理：</w:t>
      </w:r>
    </w:p>
    <w:p>
      <w:pPr>
        <w:pStyle w:val="Style28"/>
        <w:numPr>
          <w:ilvl w:val="0"/>
          <w:numId w:val="655"/>
        </w:numPr>
        <w:tabs>
          <w:tab w:leader="none" w:pos="694"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2. </w:t>
      </w:r>
      <w:r>
        <w:rPr>
          <w:lang w:val="zh-CN" w:eastAsia="zh-CN" w:bidi="zh-CN"/>
          <w:w w:val="100"/>
          <w:color w:val="000000"/>
          <w:position w:val="0"/>
        </w:rPr>
        <w:t>1对不涉及工程造价增减且对工程整体影响很小的变更，由工程现场负责人负 责组织施工、监理单位讨论后，出具变更文件，经工地代表、设计、监理及 施工单位签字、盖章后实施。</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对涉及工程造价增减数额万元以下且对工程整体影响较小的变更，由工程现 场负责人负责组织，会同监理、施工单位论证后，出具变更文件，基建科长 及工地代表、设计、监理及施工单位签字、盖章后实施。</w:t>
      </w:r>
    </w:p>
    <w:p>
      <w:pPr>
        <w:pStyle w:val="Style28"/>
        <w:numPr>
          <w:ilvl w:val="0"/>
          <w:numId w:val="657"/>
        </w:numPr>
        <w:tabs>
          <w:tab w:leader="none" w:pos="694"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2. </w:t>
      </w:r>
      <w:r>
        <w:rPr>
          <w:lang w:val="zh-CN" w:eastAsia="zh-CN" w:bidi="zh-CN"/>
          <w:w w:val="100"/>
          <w:color w:val="000000"/>
          <w:position w:val="0"/>
        </w:rPr>
        <w:t>3对涉及工程造价增减数额万元以上对工程整体影响较大的变更，由科长负责 组织，会同设计、监理、施工单位进行论证后，出具变更意见书，并汇报医 院分管领导同意后，由基建科联系设计单位办理变更文件或变更图纸后实施。</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3所有设计变更必须有文字记载，紧急情况下施工现场口头认可的变更，事后必 须在7日内补齐有关手续。所有设计变更应有设计、基建科长审核签字。</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所有签证，必须是在工程现场代表允许实施的前提下发生的，并且必须经工程 现场代表、监理单位、施工单位成员实地查验、确定工程量后，签字、盖章生 效，要在签证前报科长批准。非以上人员签字、盖章的签证均为无效签证。</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所有工程的设计变更文件和签证，由工程项目现场代表收集后，分发到监理、 施工等相关单位，基建科留存作为最终结算依据。</w:t>
      </w:r>
    </w:p>
    <w:p>
      <w:pPr>
        <w:pStyle w:val="Style28"/>
        <w:numPr>
          <w:ilvl w:val="0"/>
          <w:numId w:val="661"/>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6对于各专业工种的设计变更，各专业人员应及时沟通，避免信息不通产生新的</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变更，造成投资浪费。</w:t>
      </w:r>
    </w:p>
    <w:p>
      <w:pPr>
        <w:pStyle w:val="Style53"/>
        <w:numPr>
          <w:ilvl w:val="0"/>
          <w:numId w:val="661"/>
        </w:numPr>
        <w:widowControl w:val="0"/>
        <w:keepNext/>
        <w:keepLines/>
        <w:shd w:val="clear" w:color="auto" w:fill="auto"/>
        <w:bidi w:val="0"/>
        <w:jc w:val="left"/>
        <w:spacing w:before="0" w:after="0"/>
        <w:ind w:left="0" w:right="0" w:firstLine="0"/>
      </w:pPr>
      <w:bookmarkStart w:id="429" w:name="bookmark429"/>
      <w:r>
        <w:rPr>
          <w:rStyle w:val="CharStyle56"/>
        </w:rPr>
        <w:t>附则</w:t>
      </w:r>
      <w:bookmarkEnd w:id="429"/>
    </w:p>
    <w:p>
      <w:pPr>
        <w:pStyle w:val="Style28"/>
        <w:numPr>
          <w:ilvl w:val="0"/>
          <w:numId w:val="657"/>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1本办法由基建科负责解释。</w:t>
      </w:r>
    </w:p>
    <w:p>
      <w:pPr>
        <w:pStyle w:val="Style28"/>
        <w:widowControl w:val="0"/>
        <w:keepNext w:val="0"/>
        <w:keepLines w:val="0"/>
        <w:shd w:val="clear" w:color="auto" w:fill="auto"/>
        <w:bidi w:val="0"/>
        <w:jc w:val="both"/>
        <w:spacing w:before="0" w:after="0" w:line="360" w:lineRule="exact"/>
        <w:ind w:left="780" w:right="0" w:hanging="440"/>
        <w:sectPr>
          <w:pgSz w:w="11900" w:h="16840"/>
          <w:pgMar w:top="1675" w:left="1370" w:right="1425" w:bottom="2073"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本办法自发布之日起施行。原基建科制度同时废止。</w:t>
      </w:r>
    </w:p>
    <w:p>
      <w:pPr>
        <w:pStyle w:val="Style47"/>
        <w:widowControl w:val="0"/>
        <w:keepNext w:val="0"/>
        <w:keepLines w:val="0"/>
        <w:shd w:val="clear" w:color="auto" w:fill="auto"/>
        <w:bidi w:val="0"/>
        <w:spacing w:before="0" w:after="0" w:line="773" w:lineRule="exact"/>
        <w:ind w:left="0" w:right="0" w:firstLine="0"/>
        <w:sectPr>
          <w:footerReference w:type="even" r:id="rId46"/>
          <w:footerReference w:type="default" r:id="rId47"/>
          <w:pgSz w:w="11900" w:h="16840"/>
          <w:pgMar w:top="6048" w:left="1373" w:right="1426" w:bottom="6048" w:header="0" w:footer="3" w:gutter="0"/>
          <w:rtlGutter w:val="0"/>
          <w:cols w:space="720"/>
          <w:pgNumType w:start="277"/>
          <w:noEndnote/>
          <w:docGrid w:linePitch="360"/>
        </w:sectPr>
      </w:pPr>
      <w:r>
        <w:rPr>
          <w:rStyle w:val="CharStyle100"/>
        </w:rPr>
        <w:t>篥十五昌</w:t>
        <w:br/>
      </w:r>
      <w:r>
        <w:rPr>
          <w:rStyle w:val="CharStyle101"/>
        </w:rPr>
        <w:t>设备信戀篇理</w:t>
      </w:r>
      <w:r>
        <w:br w:type="page"/>
      </w:r>
    </w:p>
    <w:p>
      <w:pPr>
        <w:pStyle w:val="Style50"/>
        <w:widowControl w:val="0"/>
        <w:keepNext/>
        <w:keepLines/>
        <w:shd w:val="clear" w:color="auto" w:fill="auto"/>
        <w:bidi w:val="0"/>
        <w:spacing w:before="0" w:after="600"/>
        <w:ind w:left="0" w:right="20" w:firstLine="0"/>
      </w:pPr>
      <w:bookmarkStart w:id="430" w:name="bookmark430"/>
      <w:r>
        <w:rPr>
          <w:lang w:val="zh-CN" w:eastAsia="zh-CN" w:bidi="zh-CN"/>
          <w:w w:val="100"/>
          <w:spacing w:val="0"/>
          <w:color w:val="000000"/>
          <w:position w:val="0"/>
        </w:rPr>
        <w:t>医疗设备配置论证制度</w:t>
      </w:r>
      <w:bookmarkEnd w:id="430"/>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医疗设备配置论证制度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027 </w:t>
            </w:r>
            <w:r>
              <w:rPr>
                <w:rStyle w:val="CharStyle67"/>
              </w:rPr>
              <w:t xml:space="preserve">- </w:t>
            </w:r>
            <w:r>
              <w:rPr>
                <w:rStyle w:val="CharStyle67"/>
                <w:lang w:val="zh-CN" w:eastAsia="zh-CN" w:bidi="zh-CN"/>
              </w:rPr>
              <w:t>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663"/>
        </w:numPr>
        <w:tabs>
          <w:tab w:leader="none" w:pos="349" w:val="left"/>
        </w:tabs>
        <w:widowControl w:val="0"/>
        <w:keepNext/>
        <w:keepLines/>
        <w:shd w:val="clear" w:color="auto" w:fill="auto"/>
        <w:bidi w:val="0"/>
        <w:jc w:val="left"/>
        <w:spacing w:before="395" w:after="0" w:line="389" w:lineRule="exact"/>
        <w:ind w:left="0" w:right="0" w:firstLine="0"/>
      </w:pPr>
      <w:bookmarkStart w:id="431" w:name="bookmark431"/>
      <w:r>
        <w:rPr>
          <w:lang w:val="zh-CN" w:eastAsia="zh-CN" w:bidi="zh-CN"/>
          <w:sz w:val="24"/>
          <w:szCs w:val="24"/>
          <w:w w:val="100"/>
          <w:spacing w:val="0"/>
          <w:color w:val="000000"/>
          <w:position w:val="0"/>
        </w:rPr>
        <w:t>目的</w:t>
      </w:r>
      <w:bookmarkEnd w:id="431"/>
    </w:p>
    <w:p>
      <w:pPr>
        <w:pStyle w:val="Style28"/>
        <w:widowControl w:val="0"/>
        <w:keepNext w:val="0"/>
        <w:keepLines w:val="0"/>
        <w:shd w:val="clear" w:color="auto" w:fill="auto"/>
        <w:bidi w:val="0"/>
        <w:jc w:val="both"/>
        <w:spacing w:before="0" w:after="0" w:line="389" w:lineRule="exact"/>
        <w:ind w:left="1020" w:right="0" w:hanging="680"/>
      </w:pPr>
      <w:r>
        <w:rPr>
          <w:lang w:val="zh-CN" w:eastAsia="zh-CN" w:bidi="zh-CN"/>
          <w:w w:val="100"/>
          <w:color w:val="000000"/>
          <w:position w:val="0"/>
        </w:rPr>
        <w:t>确保医疗设备购置前充分论证，配置合理。</w:t>
      </w:r>
    </w:p>
    <w:p>
      <w:pPr>
        <w:pStyle w:val="Style62"/>
        <w:numPr>
          <w:ilvl w:val="0"/>
          <w:numId w:val="663"/>
        </w:numPr>
        <w:tabs>
          <w:tab w:leader="none" w:pos="354" w:val="left"/>
        </w:tabs>
        <w:widowControl w:val="0"/>
        <w:keepNext/>
        <w:keepLines/>
        <w:shd w:val="clear" w:color="auto" w:fill="auto"/>
        <w:bidi w:val="0"/>
        <w:jc w:val="left"/>
        <w:spacing w:before="0" w:after="0" w:line="389" w:lineRule="exact"/>
        <w:ind w:left="0" w:right="0" w:firstLine="0"/>
      </w:pPr>
      <w:bookmarkStart w:id="432" w:name="bookmark432"/>
      <w:r>
        <w:rPr>
          <w:lang w:val="zh-CN" w:eastAsia="zh-CN" w:bidi="zh-CN"/>
          <w:sz w:val="24"/>
          <w:szCs w:val="24"/>
          <w:w w:val="100"/>
          <w:spacing w:val="0"/>
          <w:color w:val="000000"/>
          <w:position w:val="0"/>
        </w:rPr>
        <w:t>范围</w:t>
      </w:r>
      <w:bookmarkEnd w:id="432"/>
    </w:p>
    <w:p>
      <w:pPr>
        <w:pStyle w:val="Style28"/>
        <w:widowControl w:val="0"/>
        <w:keepNext w:val="0"/>
        <w:keepLines w:val="0"/>
        <w:shd w:val="clear" w:color="auto" w:fill="auto"/>
        <w:bidi w:val="0"/>
        <w:jc w:val="both"/>
        <w:spacing w:before="0" w:after="0" w:line="389" w:lineRule="exact"/>
        <w:ind w:left="1020" w:right="0" w:hanging="680"/>
      </w:pPr>
      <w:r>
        <w:rPr>
          <w:lang w:val="zh-CN" w:eastAsia="zh-CN" w:bidi="zh-CN"/>
          <w:w w:val="100"/>
          <w:color w:val="000000"/>
          <w:position w:val="0"/>
        </w:rPr>
        <w:t>按固定资产管理的所有医疗设备。</w:t>
      </w:r>
    </w:p>
    <w:p>
      <w:pPr>
        <w:pStyle w:val="Style62"/>
        <w:numPr>
          <w:ilvl w:val="0"/>
          <w:numId w:val="663"/>
        </w:numPr>
        <w:tabs>
          <w:tab w:leader="none" w:pos="354" w:val="left"/>
        </w:tabs>
        <w:widowControl w:val="0"/>
        <w:keepNext/>
        <w:keepLines/>
        <w:shd w:val="clear" w:color="auto" w:fill="auto"/>
        <w:bidi w:val="0"/>
        <w:jc w:val="left"/>
        <w:spacing w:before="0" w:after="0" w:line="389" w:lineRule="exact"/>
        <w:ind w:left="0" w:right="0" w:firstLine="0"/>
      </w:pPr>
      <w:bookmarkStart w:id="433" w:name="bookmark433"/>
      <w:r>
        <w:rPr>
          <w:lang w:val="zh-CN" w:eastAsia="zh-CN" w:bidi="zh-CN"/>
          <w:sz w:val="24"/>
          <w:szCs w:val="24"/>
          <w:w w:val="100"/>
          <w:spacing w:val="0"/>
          <w:color w:val="000000"/>
          <w:position w:val="0"/>
        </w:rPr>
        <w:t>定义</w:t>
      </w:r>
      <w:bookmarkEnd w:id="433"/>
    </w:p>
    <w:p>
      <w:pPr>
        <w:pStyle w:val="Style28"/>
        <w:widowControl w:val="0"/>
        <w:keepNext w:val="0"/>
        <w:keepLines w:val="0"/>
        <w:shd w:val="clear" w:color="auto" w:fill="auto"/>
        <w:bidi w:val="0"/>
        <w:jc w:val="both"/>
        <w:spacing w:before="0" w:after="0" w:line="389" w:lineRule="exact"/>
        <w:ind w:left="1020" w:right="0" w:hanging="680"/>
      </w:pPr>
      <w:r>
        <w:rPr>
          <w:lang w:val="zh-CN" w:eastAsia="zh-CN" w:bidi="zh-CN"/>
          <w:w w:val="100"/>
          <w:color w:val="000000"/>
          <w:position w:val="0"/>
        </w:rPr>
        <w:t>无</w:t>
      </w:r>
    </w:p>
    <w:p>
      <w:pPr>
        <w:pStyle w:val="Style62"/>
        <w:numPr>
          <w:ilvl w:val="0"/>
          <w:numId w:val="663"/>
        </w:numPr>
        <w:tabs>
          <w:tab w:leader="none" w:pos="358" w:val="left"/>
        </w:tabs>
        <w:widowControl w:val="0"/>
        <w:keepNext/>
        <w:keepLines/>
        <w:shd w:val="clear" w:color="auto" w:fill="auto"/>
        <w:bidi w:val="0"/>
        <w:jc w:val="left"/>
        <w:spacing w:before="0" w:after="0" w:line="389" w:lineRule="exact"/>
        <w:ind w:left="0" w:right="0" w:firstLine="0"/>
      </w:pPr>
      <w:bookmarkStart w:id="434" w:name="bookmark434"/>
      <w:r>
        <w:rPr>
          <w:lang w:val="zh-CN" w:eastAsia="zh-CN" w:bidi="zh-CN"/>
          <w:sz w:val="24"/>
          <w:szCs w:val="24"/>
          <w:w w:val="100"/>
          <w:spacing w:val="0"/>
          <w:color w:val="000000"/>
          <w:position w:val="0"/>
        </w:rPr>
        <w:t>内容</w:t>
      </w:r>
      <w:bookmarkEnd w:id="434"/>
    </w:p>
    <w:p>
      <w:pPr>
        <w:pStyle w:val="Style28"/>
        <w:widowControl w:val="0"/>
        <w:keepNext w:val="0"/>
        <w:keepLines w:val="0"/>
        <w:shd w:val="clear" w:color="auto" w:fill="auto"/>
        <w:bidi w:val="0"/>
        <w:jc w:val="both"/>
        <w:spacing w:before="0" w:after="0" w:line="389"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1医疗设备配置论证依据：</w:t>
      </w:r>
    </w:p>
    <w:p>
      <w:pPr>
        <w:pStyle w:val="Style28"/>
        <w:widowControl w:val="0"/>
        <w:keepNext w:val="0"/>
        <w:keepLines w:val="0"/>
        <w:shd w:val="clear" w:color="auto" w:fill="auto"/>
        <w:bidi w:val="0"/>
        <w:jc w:val="both"/>
        <w:spacing w:before="0" w:after="0" w:line="389"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1根据医疗需求及技术发展。</w:t>
      </w:r>
    </w:p>
    <w:p>
      <w:pPr>
        <w:pStyle w:val="Style28"/>
        <w:widowControl w:val="0"/>
        <w:keepNext w:val="0"/>
        <w:keepLines w:val="0"/>
        <w:shd w:val="clear" w:color="auto" w:fill="auto"/>
        <w:bidi w:val="0"/>
        <w:jc w:val="both"/>
        <w:spacing w:before="0" w:after="0" w:line="389"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2设备的经济效益及社会效益。</w:t>
      </w:r>
    </w:p>
    <w:p>
      <w:pPr>
        <w:pStyle w:val="Style28"/>
        <w:widowControl w:val="0"/>
        <w:keepNext w:val="0"/>
        <w:keepLines w:val="0"/>
        <w:shd w:val="clear" w:color="auto" w:fill="auto"/>
        <w:bidi w:val="0"/>
        <w:jc w:val="both"/>
        <w:spacing w:before="0" w:after="0" w:line="389" w:lineRule="exact"/>
        <w:ind w:left="1020" w:right="0" w:hanging="680"/>
      </w:pPr>
      <w:r>
        <w:rPr>
          <w:lang w:val="en-US" w:eastAsia="en-US" w:bidi="en-US"/>
          <w:w w:val="100"/>
          <w:color w:val="000000"/>
          <w:position w:val="0"/>
        </w:rPr>
        <w:t>4.2</w:t>
      </w:r>
      <w:r>
        <w:rPr>
          <w:lang w:val="zh-CN" w:eastAsia="zh-CN" w:bidi="zh-CN"/>
          <w:w w:val="100"/>
          <w:color w:val="000000"/>
          <w:position w:val="0"/>
        </w:rPr>
        <w:t>医疗设备配置论证内容：</w:t>
      </w:r>
    </w:p>
    <w:p>
      <w:pPr>
        <w:pStyle w:val="Style28"/>
        <w:widowControl w:val="0"/>
        <w:keepNext w:val="0"/>
        <w:keepLines w:val="0"/>
        <w:shd w:val="clear" w:color="auto" w:fill="auto"/>
        <w:bidi w:val="0"/>
        <w:jc w:val="both"/>
        <w:spacing w:before="0" w:after="0" w:line="389"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1医疗设备的配置申请由临床科室负责人根据科室需求及医疗技术发展情况， 填写《固定资产购置审批表》，写明购置的理由。</w:t>
      </w:r>
    </w:p>
    <w:p>
      <w:pPr>
        <w:pStyle w:val="Style28"/>
        <w:widowControl w:val="0"/>
        <w:keepNext w:val="0"/>
        <w:keepLines w:val="0"/>
        <w:shd w:val="clear" w:color="auto" w:fill="auto"/>
        <w:bidi w:val="0"/>
        <w:jc w:val="both"/>
        <w:spacing w:before="0" w:after="0" w:line="389"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 50万元以上的医疗设备应填写《大中型医疗设备购置论证表》。填写设备的 临床应用价值，新设备的功能领先情况，使用人员的准备情况，院内同类设 备情况，设备的效益分析等。</w:t>
      </w:r>
    </w:p>
    <w:p>
      <w:pPr>
        <w:pStyle w:val="Style28"/>
        <w:widowControl w:val="0"/>
        <w:keepNext w:val="0"/>
        <w:keepLines w:val="0"/>
        <w:shd w:val="clear" w:color="auto" w:fill="auto"/>
        <w:bidi w:val="0"/>
        <w:jc w:val="both"/>
        <w:spacing w:before="0" w:after="0" w:line="389" w:lineRule="exact"/>
        <w:ind w:left="1020" w:right="0" w:hanging="680"/>
      </w:pPr>
      <w:r>
        <w:rPr>
          <w:lang w:val="en-US" w:eastAsia="en-US" w:bidi="en-US"/>
          <w:w w:val="100"/>
          <w:color w:val="000000"/>
          <w:position w:val="0"/>
        </w:rPr>
        <w:t>4.2.3</w:t>
      </w:r>
      <w:r>
        <w:rPr>
          <w:lang w:val="zh-CN" w:eastAsia="zh-CN" w:bidi="zh-CN"/>
          <w:w w:val="100"/>
          <w:color w:val="000000"/>
          <w:position w:val="0"/>
        </w:rPr>
        <w:t>设备处对临床科室的申请进行汇总，结合医院规划，医院技术发展方向，做 进一步的论证，对全院年度配置计划做出初步方案，并提交医院医学装备管 理委员会讨论。</w:t>
      </w:r>
    </w:p>
    <w:p>
      <w:pPr>
        <w:pStyle w:val="Style28"/>
        <w:widowControl w:val="0"/>
        <w:keepNext w:val="0"/>
        <w:keepLines w:val="0"/>
        <w:shd w:val="clear" w:color="auto" w:fill="auto"/>
        <w:bidi w:val="0"/>
        <w:jc w:val="both"/>
        <w:spacing w:before="0" w:after="0" w:line="389" w:lineRule="exact"/>
        <w:ind w:left="1020" w:right="0" w:hanging="680"/>
      </w:pPr>
      <w:r>
        <w:rPr>
          <w:lang w:val="en-US" w:eastAsia="en-US" w:bidi="en-US"/>
          <w:w w:val="100"/>
          <w:color w:val="000000"/>
          <w:position w:val="0"/>
        </w:rPr>
        <w:t>4.2.4</w:t>
      </w:r>
      <w:r>
        <w:rPr>
          <w:lang w:val="zh-CN" w:eastAsia="zh-CN" w:bidi="zh-CN"/>
          <w:w w:val="100"/>
          <w:color w:val="000000"/>
          <w:position w:val="0"/>
        </w:rPr>
        <w:t>医院医学装备管理委员会对全院医疗设备的年度配置计划进行论证，提出意 见和建议。</w:t>
      </w:r>
    </w:p>
    <w:p>
      <w:pPr>
        <w:pStyle w:val="Style28"/>
        <w:widowControl w:val="0"/>
        <w:keepNext w:val="0"/>
        <w:keepLines w:val="0"/>
        <w:shd w:val="clear" w:color="auto" w:fill="auto"/>
        <w:bidi w:val="0"/>
        <w:jc w:val="both"/>
        <w:spacing w:before="0" w:after="0" w:line="389" w:lineRule="exact"/>
        <w:ind w:left="1020" w:right="0" w:hanging="680"/>
      </w:pPr>
      <w:r>
        <w:rPr>
          <w:lang w:val="en-US" w:eastAsia="en-US" w:bidi="en-US"/>
          <w:w w:val="100"/>
          <w:color w:val="000000"/>
          <w:position w:val="0"/>
        </w:rPr>
        <w:t>4.2.5</w:t>
      </w:r>
      <w:r>
        <w:rPr>
          <w:lang w:val="zh-CN" w:eastAsia="zh-CN" w:bidi="zh-CN"/>
          <w:w w:val="100"/>
          <w:color w:val="000000"/>
          <w:position w:val="0"/>
        </w:rPr>
        <w:t>设备处把医学装备管理委员会的论证方案向院长办公会汇报，院长办公会根 据医院发展方向及医院资金计划，最后确定年度计划。</w:t>
      </w:r>
    </w:p>
    <w:p>
      <w:pPr>
        <w:pStyle w:val="Style28"/>
        <w:widowControl w:val="0"/>
        <w:keepNext w:val="0"/>
        <w:keepLines w:val="0"/>
        <w:shd w:val="clear" w:color="auto" w:fill="auto"/>
        <w:bidi w:val="0"/>
        <w:jc w:val="both"/>
        <w:spacing w:before="0" w:after="0" w:line="389"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3相关记录：</w:t>
      </w:r>
    </w:p>
    <w:p>
      <w:pPr>
        <w:pStyle w:val="Style28"/>
        <w:widowControl w:val="0"/>
        <w:keepNext w:val="0"/>
        <w:keepLines w:val="0"/>
        <w:shd w:val="clear" w:color="auto" w:fill="auto"/>
        <w:bidi w:val="0"/>
        <w:jc w:val="both"/>
        <w:spacing w:before="0" w:after="0" w:line="389" w:lineRule="exact"/>
        <w:ind w:left="1020" w:right="0" w:hanging="680"/>
      </w:pPr>
      <w:r>
        <w:rPr>
          <w:lang w:val="en-US" w:eastAsia="en-US" w:bidi="en-US"/>
          <w:w w:val="100"/>
          <w:color w:val="000000"/>
          <w:position w:val="0"/>
        </w:rPr>
        <w:t>4. 3.1</w:t>
      </w:r>
      <w:r>
        <w:rPr>
          <w:lang w:val="zh-CN" w:eastAsia="zh-CN" w:bidi="zh-CN"/>
          <w:w w:val="100"/>
          <w:color w:val="000000"/>
          <w:position w:val="0"/>
        </w:rPr>
        <w:t>《固定资产购置审批表》。</w:t>
      </w:r>
    </w:p>
    <w:p>
      <w:pPr>
        <w:pStyle w:val="Style28"/>
        <w:widowControl w:val="0"/>
        <w:keepNext w:val="0"/>
        <w:keepLines w:val="0"/>
        <w:shd w:val="clear" w:color="auto" w:fill="auto"/>
        <w:bidi w:val="0"/>
        <w:jc w:val="both"/>
        <w:spacing w:before="0" w:after="0" w:line="389"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2《大中型医疗设备购置论证表》。</w:t>
      </w:r>
    </w:p>
    <w:p>
      <w:pPr>
        <w:pStyle w:val="Style53"/>
        <w:numPr>
          <w:ilvl w:val="0"/>
          <w:numId w:val="663"/>
        </w:numPr>
        <w:widowControl w:val="0"/>
        <w:keepNext/>
        <w:keepLines/>
        <w:shd w:val="clear" w:color="auto" w:fill="auto"/>
        <w:bidi w:val="0"/>
        <w:jc w:val="left"/>
        <w:spacing w:before="0" w:after="0" w:line="384" w:lineRule="exact"/>
        <w:ind w:left="0" w:right="0" w:firstLine="0"/>
      </w:pPr>
      <w:bookmarkStart w:id="435" w:name="bookmark435"/>
      <w:r>
        <w:rPr>
          <w:rStyle w:val="CharStyle56"/>
        </w:rPr>
        <w:t>附则</w:t>
      </w:r>
      <w:bookmarkEnd w:id="435"/>
    </w:p>
    <w:p>
      <w:pPr>
        <w:pStyle w:val="Style28"/>
        <w:numPr>
          <w:ilvl w:val="0"/>
          <w:numId w:val="655"/>
        </w:numPr>
        <w:tabs>
          <w:tab w:leader="none" w:pos="689" w:val="left"/>
        </w:tabs>
        <w:widowControl w:val="0"/>
        <w:keepNext w:val="0"/>
        <w:keepLines w:val="0"/>
        <w:shd w:val="clear" w:color="auto" w:fill="auto"/>
        <w:bidi w:val="0"/>
        <w:jc w:val="left"/>
        <w:spacing w:before="0" w:after="0" w:line="384" w:lineRule="exact"/>
        <w:ind w:left="340" w:right="5120" w:firstLine="0"/>
        <w:sectPr>
          <w:footerReference w:type="even" r:id="rId48"/>
          <w:footerReference w:type="default" r:id="rId49"/>
          <w:pgSz w:w="11900" w:h="16840"/>
          <w:pgMar w:top="1677" w:left="1368" w:right="1426" w:bottom="2071" w:header="0" w:footer="3" w:gutter="0"/>
          <w:rtlGutter w:val="0"/>
          <w:cols w:space="720"/>
          <w:pgNumType w:start="269"/>
          <w:noEndnote/>
          <w:docGrid w:linePitch="360"/>
        </w:sectPr>
      </w:pPr>
      <w:r>
        <w:rPr>
          <w:lang w:val="zh-CN" w:eastAsia="zh-CN" w:bidi="zh-CN"/>
          <w:w w:val="100"/>
          <w:color w:val="000000"/>
          <w:position w:val="0"/>
        </w:rPr>
        <w:t xml:space="preserve">1本制度由医疗设备处负责解释。 </w:t>
      </w: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20"/>
        <w:ind w:left="0" w:right="20" w:firstLine="0"/>
      </w:pPr>
      <w:bookmarkStart w:id="436" w:name="bookmark436"/>
      <w:r>
        <w:rPr>
          <w:lang w:val="zh-CN" w:eastAsia="zh-CN" w:bidi="zh-CN"/>
          <w:w w:val="100"/>
          <w:spacing w:val="0"/>
          <w:color w:val="000000"/>
          <w:position w:val="0"/>
        </w:rPr>
        <w:t>医疗设备更新制度</w:t>
      </w:r>
      <w:bookmarkEnd w:id="436"/>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医疗设备更新制度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027 </w:t>
            </w:r>
            <w:r>
              <w:rPr>
                <w:rStyle w:val="CharStyle67"/>
              </w:rPr>
              <w:t xml:space="preserve">- </w:t>
            </w:r>
            <w:r>
              <w:rPr>
                <w:rStyle w:val="CharStyle67"/>
                <w:lang w:val="zh-CN" w:eastAsia="zh-CN" w:bidi="zh-CN"/>
              </w:rPr>
              <w:t>003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665"/>
        </w:numPr>
        <w:tabs>
          <w:tab w:leader="none" w:pos="354" w:val="left"/>
        </w:tabs>
        <w:widowControl w:val="0"/>
        <w:keepNext/>
        <w:keepLines/>
        <w:shd w:val="clear" w:color="auto" w:fill="auto"/>
        <w:bidi w:val="0"/>
        <w:jc w:val="left"/>
        <w:spacing w:before="410" w:after="0" w:line="346" w:lineRule="exact"/>
        <w:ind w:left="0" w:right="0" w:firstLine="0"/>
      </w:pPr>
      <w:bookmarkStart w:id="437" w:name="bookmark437"/>
      <w:r>
        <w:rPr>
          <w:lang w:val="zh-CN" w:eastAsia="zh-CN" w:bidi="zh-CN"/>
          <w:sz w:val="24"/>
          <w:szCs w:val="24"/>
          <w:w w:val="100"/>
          <w:spacing w:val="0"/>
          <w:color w:val="000000"/>
          <w:position w:val="0"/>
        </w:rPr>
        <w:t>目的</w:t>
      </w:r>
      <w:bookmarkEnd w:id="437"/>
    </w:p>
    <w:p>
      <w:pPr>
        <w:pStyle w:val="Style28"/>
        <w:widowControl w:val="0"/>
        <w:keepNext w:val="0"/>
        <w:keepLines w:val="0"/>
        <w:shd w:val="clear" w:color="auto" w:fill="auto"/>
        <w:bidi w:val="0"/>
        <w:jc w:val="both"/>
        <w:spacing w:before="0" w:after="0" w:line="346" w:lineRule="exact"/>
        <w:ind w:left="1020" w:right="0" w:hanging="680"/>
      </w:pPr>
      <w:r>
        <w:rPr>
          <w:lang w:val="zh-CN" w:eastAsia="zh-CN" w:bidi="zh-CN"/>
          <w:w w:val="100"/>
          <w:color w:val="000000"/>
          <w:position w:val="0"/>
        </w:rPr>
        <w:t>确保医疗设备及时、有效更新，保证医疗质量。</w:t>
      </w:r>
    </w:p>
    <w:p>
      <w:pPr>
        <w:pStyle w:val="Style62"/>
        <w:numPr>
          <w:ilvl w:val="0"/>
          <w:numId w:val="665"/>
        </w:numPr>
        <w:tabs>
          <w:tab w:leader="none" w:pos="354" w:val="left"/>
        </w:tabs>
        <w:widowControl w:val="0"/>
        <w:keepNext/>
        <w:keepLines/>
        <w:shd w:val="clear" w:color="auto" w:fill="auto"/>
        <w:bidi w:val="0"/>
        <w:jc w:val="left"/>
        <w:spacing w:before="0" w:after="0" w:line="346" w:lineRule="exact"/>
        <w:ind w:left="0" w:right="0" w:firstLine="0"/>
      </w:pPr>
      <w:bookmarkStart w:id="438" w:name="bookmark438"/>
      <w:r>
        <w:rPr>
          <w:lang w:val="zh-CN" w:eastAsia="zh-CN" w:bidi="zh-CN"/>
          <w:sz w:val="24"/>
          <w:szCs w:val="24"/>
          <w:w w:val="100"/>
          <w:spacing w:val="0"/>
          <w:color w:val="000000"/>
          <w:position w:val="0"/>
        </w:rPr>
        <w:t>范围</w:t>
      </w:r>
      <w:bookmarkEnd w:id="438"/>
    </w:p>
    <w:p>
      <w:pPr>
        <w:pStyle w:val="Style28"/>
        <w:widowControl w:val="0"/>
        <w:keepNext w:val="0"/>
        <w:keepLines w:val="0"/>
        <w:shd w:val="clear" w:color="auto" w:fill="auto"/>
        <w:bidi w:val="0"/>
        <w:jc w:val="both"/>
        <w:spacing w:before="0" w:after="0" w:line="346" w:lineRule="exact"/>
        <w:ind w:left="1020" w:right="0" w:hanging="680"/>
      </w:pPr>
      <w:r>
        <w:rPr>
          <w:lang w:val="zh-CN" w:eastAsia="zh-CN" w:bidi="zh-CN"/>
          <w:w w:val="100"/>
          <w:color w:val="000000"/>
          <w:position w:val="0"/>
        </w:rPr>
        <w:t>按固定资产管理的所有医疗设备。</w:t>
      </w:r>
    </w:p>
    <w:p>
      <w:pPr>
        <w:pStyle w:val="Style62"/>
        <w:numPr>
          <w:ilvl w:val="0"/>
          <w:numId w:val="665"/>
        </w:numPr>
        <w:tabs>
          <w:tab w:leader="none" w:pos="354" w:val="left"/>
        </w:tabs>
        <w:widowControl w:val="0"/>
        <w:keepNext/>
        <w:keepLines/>
        <w:shd w:val="clear" w:color="auto" w:fill="auto"/>
        <w:bidi w:val="0"/>
        <w:jc w:val="left"/>
        <w:spacing w:before="0" w:after="0" w:line="346" w:lineRule="exact"/>
        <w:ind w:left="0" w:right="0" w:firstLine="0"/>
      </w:pPr>
      <w:bookmarkStart w:id="439" w:name="bookmark439"/>
      <w:r>
        <w:rPr>
          <w:lang w:val="zh-CN" w:eastAsia="zh-CN" w:bidi="zh-CN"/>
          <w:sz w:val="24"/>
          <w:szCs w:val="24"/>
          <w:w w:val="100"/>
          <w:spacing w:val="0"/>
          <w:color w:val="000000"/>
          <w:position w:val="0"/>
        </w:rPr>
        <w:t>定义</w:t>
      </w:r>
      <w:bookmarkEnd w:id="439"/>
    </w:p>
    <w:p>
      <w:pPr>
        <w:pStyle w:val="Style28"/>
        <w:widowControl w:val="0"/>
        <w:keepNext w:val="0"/>
        <w:keepLines w:val="0"/>
        <w:shd w:val="clear" w:color="auto" w:fill="auto"/>
        <w:bidi w:val="0"/>
        <w:jc w:val="both"/>
        <w:spacing w:before="0" w:after="0" w:line="346" w:lineRule="exact"/>
        <w:ind w:left="1020" w:right="0" w:hanging="680"/>
      </w:pPr>
      <w:r>
        <w:rPr>
          <w:lang w:val="zh-CN" w:eastAsia="zh-CN" w:bidi="zh-CN"/>
          <w:w w:val="100"/>
          <w:color w:val="000000"/>
          <w:position w:val="0"/>
        </w:rPr>
        <w:t>无</w:t>
      </w:r>
    </w:p>
    <w:p>
      <w:pPr>
        <w:pStyle w:val="Style62"/>
        <w:numPr>
          <w:ilvl w:val="0"/>
          <w:numId w:val="665"/>
        </w:numPr>
        <w:tabs>
          <w:tab w:leader="none" w:pos="358" w:val="left"/>
        </w:tabs>
        <w:widowControl w:val="0"/>
        <w:keepNext/>
        <w:keepLines/>
        <w:shd w:val="clear" w:color="auto" w:fill="auto"/>
        <w:bidi w:val="0"/>
        <w:jc w:val="left"/>
        <w:spacing w:before="0" w:after="0" w:line="346" w:lineRule="exact"/>
        <w:ind w:left="0" w:right="0" w:firstLine="0"/>
      </w:pPr>
      <w:bookmarkStart w:id="440" w:name="bookmark440"/>
      <w:r>
        <w:rPr>
          <w:lang w:val="zh-CN" w:eastAsia="zh-CN" w:bidi="zh-CN"/>
          <w:sz w:val="24"/>
          <w:szCs w:val="24"/>
          <w:w w:val="100"/>
          <w:spacing w:val="0"/>
          <w:color w:val="000000"/>
          <w:position w:val="0"/>
        </w:rPr>
        <w:t>内容</w:t>
      </w:r>
      <w:bookmarkEnd w:id="440"/>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1医疗设备更新原则：</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1严格按照医院规划、医院资金安排以及设备的配置计划进行。</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4. 1.2</w:t>
      </w:r>
      <w:r>
        <w:rPr>
          <w:lang w:val="zh-CN" w:eastAsia="zh-CN" w:bidi="zh-CN"/>
          <w:w w:val="100"/>
          <w:color w:val="000000"/>
          <w:position w:val="0"/>
        </w:rPr>
        <w:t>设备主要性能指标的准确性和稳定性较差、临床使用有安全隐患、维修价值 过高、无配件供应或设备的技术水平已经不能适应临床的需要时，应及时申 请更新。</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4.2</w:t>
      </w:r>
      <w:r>
        <w:rPr>
          <w:lang w:val="zh-CN" w:eastAsia="zh-CN" w:bidi="zh-CN"/>
          <w:w w:val="100"/>
          <w:color w:val="000000"/>
          <w:position w:val="0"/>
        </w:rPr>
        <w:t>医疗设备更新流程：</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4.2.1</w:t>
      </w:r>
      <w:r>
        <w:rPr>
          <w:lang w:val="zh-CN" w:eastAsia="zh-CN" w:bidi="zh-CN"/>
          <w:w w:val="100"/>
          <w:color w:val="000000"/>
          <w:position w:val="0"/>
        </w:rPr>
        <w:t>使用科室填写《固定资产购置审批表》，说明更新理由。</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4.2.2</w:t>
      </w:r>
      <w:r>
        <w:rPr>
          <w:lang w:val="zh-CN" w:eastAsia="zh-CN" w:bidi="zh-CN"/>
          <w:w w:val="100"/>
          <w:color w:val="000000"/>
          <w:position w:val="0"/>
        </w:rPr>
        <w:t>使用科室根据设备使用情况填写《固定资产报废申请》，按固定资产报废制度 办理相关手续。</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4.2.3</w:t>
      </w:r>
      <w:r>
        <w:rPr>
          <w:lang w:val="zh-CN" w:eastAsia="zh-CN" w:bidi="zh-CN"/>
          <w:w w:val="100"/>
          <w:color w:val="000000"/>
          <w:position w:val="0"/>
        </w:rPr>
        <w:t>大中型设备更新，需填写可行性论证报告，对设备的技术性能前景、设备的 经济效益、以及设备使用的配套条件等论证分析。</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4设备的采购按医院有关制度办理。</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3相关记录：</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4. 3.1</w:t>
      </w:r>
      <w:r>
        <w:rPr>
          <w:lang w:val="zh-CN" w:eastAsia="zh-CN" w:bidi="zh-CN"/>
          <w:w w:val="100"/>
          <w:color w:val="000000"/>
          <w:position w:val="0"/>
        </w:rPr>
        <w:t>《固定资产购置审批表》。</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4. 3.2</w:t>
      </w:r>
      <w:r>
        <w:rPr>
          <w:lang w:val="zh-CN" w:eastAsia="zh-CN" w:bidi="zh-CN"/>
          <w:w w:val="100"/>
          <w:color w:val="000000"/>
          <w:position w:val="0"/>
        </w:rPr>
        <w:t>《固定资产报废申请》。</w:t>
      </w:r>
    </w:p>
    <w:p>
      <w:pPr>
        <w:pStyle w:val="Style28"/>
        <w:numPr>
          <w:ilvl w:val="0"/>
          <w:numId w:val="667"/>
        </w:numPr>
        <w:tabs>
          <w:tab w:leader="none" w:pos="694" w:val="left"/>
        </w:tabs>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3. </w:t>
      </w:r>
      <w:r>
        <w:rPr>
          <w:lang w:val="zh-CN" w:eastAsia="zh-CN" w:bidi="zh-CN"/>
          <w:w w:val="100"/>
          <w:color w:val="000000"/>
          <w:position w:val="0"/>
        </w:rPr>
        <w:t>3《大中型医疗设备购置论证表》。</w:t>
      </w:r>
    </w:p>
    <w:p>
      <w:pPr>
        <w:pStyle w:val="Style62"/>
        <w:numPr>
          <w:ilvl w:val="0"/>
          <w:numId w:val="667"/>
        </w:numPr>
        <w:tabs>
          <w:tab w:leader="none" w:pos="358" w:val="left"/>
        </w:tabs>
        <w:widowControl w:val="0"/>
        <w:keepNext/>
        <w:keepLines/>
        <w:shd w:val="clear" w:color="auto" w:fill="auto"/>
        <w:bidi w:val="0"/>
        <w:jc w:val="left"/>
        <w:spacing w:before="0" w:after="0" w:line="346" w:lineRule="exact"/>
        <w:ind w:left="0" w:right="0" w:firstLine="0"/>
      </w:pPr>
      <w:bookmarkStart w:id="441" w:name="bookmark441"/>
      <w:r>
        <w:rPr>
          <w:lang w:val="zh-CN" w:eastAsia="zh-CN" w:bidi="zh-CN"/>
          <w:sz w:val="24"/>
          <w:szCs w:val="24"/>
          <w:w w:val="100"/>
          <w:spacing w:val="0"/>
          <w:color w:val="000000"/>
          <w:position w:val="0"/>
        </w:rPr>
        <w:t>附则</w:t>
      </w:r>
      <w:bookmarkEnd w:id="441"/>
    </w:p>
    <w:p>
      <w:pPr>
        <w:pStyle w:val="Style28"/>
        <w:numPr>
          <w:ilvl w:val="0"/>
          <w:numId w:val="665"/>
        </w:numPr>
        <w:tabs>
          <w:tab w:leader="none" w:pos="694" w:val="left"/>
        </w:tabs>
        <w:widowControl w:val="0"/>
        <w:keepNext w:val="0"/>
        <w:keepLines w:val="0"/>
        <w:shd w:val="clear" w:color="auto" w:fill="auto"/>
        <w:bidi w:val="0"/>
        <w:jc w:val="both"/>
        <w:spacing w:before="0" w:after="0" w:line="346" w:lineRule="exact"/>
        <w:ind w:left="1020" w:right="0" w:hanging="680"/>
      </w:pPr>
      <w:r>
        <w:rPr>
          <w:lang w:val="zh-CN" w:eastAsia="zh-CN" w:bidi="zh-CN"/>
          <w:w w:val="100"/>
          <w:color w:val="000000"/>
          <w:position w:val="0"/>
        </w:rPr>
        <w:t>1本制度由医疗设备处负责解释。</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20"/>
        <w:ind w:left="0" w:right="60" w:firstLine="0"/>
      </w:pPr>
      <w:bookmarkStart w:id="442" w:name="bookmark442"/>
      <w:r>
        <w:rPr>
          <w:lang w:val="zh-CN" w:eastAsia="zh-CN" w:bidi="zh-CN"/>
          <w:w w:val="100"/>
          <w:spacing w:val="0"/>
          <w:color w:val="000000"/>
          <w:position w:val="0"/>
        </w:rPr>
        <w:t>医疗设备采购制度</w:t>
      </w:r>
      <w:bookmarkEnd w:id="442"/>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医疗设备采购制度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027 </w:t>
            </w:r>
            <w:r>
              <w:rPr>
                <w:rStyle w:val="CharStyle67"/>
              </w:rPr>
              <w:t xml:space="preserve">- </w:t>
            </w:r>
            <w:r>
              <w:rPr>
                <w:rStyle w:val="CharStyle67"/>
                <w:lang w:val="zh-CN" w:eastAsia="zh-CN" w:bidi="zh-CN"/>
              </w:rPr>
              <w:t>004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2017-09-003</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669"/>
        </w:numPr>
        <w:tabs>
          <w:tab w:leader="none" w:pos="354" w:val="left"/>
        </w:tabs>
        <w:widowControl w:val="0"/>
        <w:keepNext w:val="0"/>
        <w:keepLines w:val="0"/>
        <w:shd w:val="clear" w:color="auto" w:fill="auto"/>
        <w:bidi w:val="0"/>
        <w:jc w:val="left"/>
        <w:spacing w:before="410" w:after="0" w:line="346"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46" w:lineRule="exact"/>
        <w:ind w:left="1020" w:right="0" w:hanging="680"/>
      </w:pPr>
      <w:r>
        <w:rPr>
          <w:lang w:val="zh-CN" w:eastAsia="zh-CN" w:bidi="zh-CN"/>
          <w:w w:val="100"/>
          <w:color w:val="000000"/>
          <w:position w:val="0"/>
        </w:rPr>
        <w:t>确保医疗设备的购置科学规范、公开公正，资源配置合理有效。</w:t>
      </w:r>
    </w:p>
    <w:p>
      <w:pPr>
        <w:pStyle w:val="Style28"/>
        <w:numPr>
          <w:ilvl w:val="0"/>
          <w:numId w:val="669"/>
        </w:numPr>
        <w:tabs>
          <w:tab w:leader="none" w:pos="354" w:val="left"/>
        </w:tabs>
        <w:widowControl w:val="0"/>
        <w:keepNext w:val="0"/>
        <w:keepLines w:val="0"/>
        <w:shd w:val="clear" w:color="auto" w:fill="auto"/>
        <w:bidi w:val="0"/>
        <w:jc w:val="left"/>
        <w:spacing w:before="0" w:after="0" w:line="346"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46" w:lineRule="exact"/>
        <w:ind w:left="1020" w:right="0" w:hanging="680"/>
      </w:pPr>
      <w:r>
        <w:rPr>
          <w:lang w:val="zh-CN" w:eastAsia="zh-CN" w:bidi="zh-CN"/>
          <w:w w:val="100"/>
          <w:color w:val="000000"/>
          <w:position w:val="0"/>
        </w:rPr>
        <w:t>按固定资产管理的所有医疗设备。</w:t>
      </w:r>
    </w:p>
    <w:p>
      <w:pPr>
        <w:pStyle w:val="Style28"/>
        <w:numPr>
          <w:ilvl w:val="0"/>
          <w:numId w:val="669"/>
        </w:numPr>
        <w:tabs>
          <w:tab w:leader="none" w:pos="354" w:val="left"/>
        </w:tabs>
        <w:widowControl w:val="0"/>
        <w:keepNext w:val="0"/>
        <w:keepLines w:val="0"/>
        <w:shd w:val="clear" w:color="auto" w:fill="auto"/>
        <w:bidi w:val="0"/>
        <w:jc w:val="left"/>
        <w:spacing w:before="0" w:after="0" w:line="346"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46" w:lineRule="exact"/>
        <w:ind w:left="1020" w:right="0" w:hanging="680"/>
      </w:pPr>
      <w:r>
        <w:rPr>
          <w:lang w:val="zh-CN" w:eastAsia="zh-CN" w:bidi="zh-CN"/>
          <w:w w:val="100"/>
          <w:color w:val="000000"/>
          <w:position w:val="0"/>
        </w:rPr>
        <w:t>无</w:t>
      </w:r>
    </w:p>
    <w:p>
      <w:pPr>
        <w:pStyle w:val="Style28"/>
        <w:numPr>
          <w:ilvl w:val="0"/>
          <w:numId w:val="669"/>
        </w:numPr>
        <w:tabs>
          <w:tab w:leader="none" w:pos="358" w:val="left"/>
        </w:tabs>
        <w:widowControl w:val="0"/>
        <w:keepNext w:val="0"/>
        <w:keepLines w:val="0"/>
        <w:shd w:val="clear" w:color="auto" w:fill="auto"/>
        <w:bidi w:val="0"/>
        <w:jc w:val="left"/>
        <w:spacing w:before="0" w:after="0" w:line="346"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4.1</w:t>
      </w:r>
      <w:r>
        <w:rPr>
          <w:lang w:val="zh-CN" w:eastAsia="zh-CN" w:bidi="zh-CN"/>
          <w:w w:val="100"/>
          <w:color w:val="000000"/>
          <w:position w:val="0"/>
        </w:rPr>
        <w:t>设备采购依据：</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1使用科室根据在用设备运行情况、设备负荷情况。</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4.1.2</w:t>
      </w:r>
      <w:r>
        <w:rPr>
          <w:lang w:val="zh-CN" w:eastAsia="zh-CN" w:bidi="zh-CN"/>
          <w:w w:val="100"/>
          <w:color w:val="000000"/>
          <w:position w:val="0"/>
        </w:rPr>
        <w:t>医疗新技术发展情况。</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3主管部门要求和行业协会专家指导意见。</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4. 1.4</w:t>
      </w:r>
      <w:r>
        <w:rPr>
          <w:lang w:val="zh-CN" w:eastAsia="zh-CN" w:bidi="zh-CN"/>
          <w:w w:val="100"/>
          <w:color w:val="000000"/>
          <w:position w:val="0"/>
        </w:rPr>
        <w:t>医院发展规划。</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4.2</w:t>
      </w:r>
      <w:r>
        <w:rPr>
          <w:lang w:val="zh-CN" w:eastAsia="zh-CN" w:bidi="zh-CN"/>
          <w:w w:val="100"/>
          <w:color w:val="000000"/>
          <w:position w:val="0"/>
        </w:rPr>
        <w:t>申请流程：</w:t>
      </w:r>
    </w:p>
    <w:p>
      <w:pPr>
        <w:pStyle w:val="Style28"/>
        <w:widowControl w:val="0"/>
        <w:keepNext w:val="0"/>
        <w:keepLines w:val="0"/>
        <w:shd w:val="clear" w:color="auto" w:fill="auto"/>
        <w:bidi w:val="0"/>
        <w:jc w:val="center"/>
        <w:spacing w:before="0" w:after="0" w:line="346" w:lineRule="exact"/>
        <w:ind w:left="260" w:right="0" w:firstLine="0"/>
      </w:pPr>
      <w:r>
        <w:rPr>
          <w:lang w:val="zh-CN" w:eastAsia="zh-CN" w:bidi="zh-CN"/>
          <w:w w:val="100"/>
          <w:color w:val="000000"/>
          <w:position w:val="0"/>
        </w:rPr>
        <w:t>使用科室填写《固定资产购置审批表》—主管部门审批</w:t>
      </w:r>
      <w:r>
        <w:rPr>
          <w:lang w:val="en-US" w:eastAsia="en-US" w:bidi="en-US"/>
          <w:w w:val="100"/>
          <w:color w:val="000000"/>
          <w:position w:val="0"/>
        </w:rPr>
        <w:t>—</w:t>
      </w:r>
      <w:r>
        <w:rPr>
          <w:lang w:val="zh-CN" w:eastAsia="zh-CN" w:bidi="zh-CN"/>
          <w:w w:val="100"/>
          <w:color w:val="000000"/>
          <w:position w:val="0"/>
        </w:rPr>
        <w:t>设备处汇总。</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3米购流程：</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1设备处收集相关产品资料—按照每年计划统筹安排时间进行考察、产品讲座 及相关技术论证分析—会同使用科室及相关专家制订招标参数—由招标办统 一安排进行招标。</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4.3.2</w:t>
      </w:r>
      <w:r>
        <w:rPr>
          <w:lang w:val="zh-CN" w:eastAsia="zh-CN" w:bidi="zh-CN"/>
          <w:w w:val="100"/>
          <w:color w:val="000000"/>
          <w:position w:val="0"/>
        </w:rPr>
        <w:t>甲、乙类设备在取得卫计委或国家卫计委颁发的配置许可证之后进行采购。</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3设备处负责和厂家签订购买合同、验收等具体工作。</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4紧急需要采购的设备采取参考原有招标记录进行院内议价的方式，或者邀请 3家以上公司参加投标，招标结果经院长办公会讨论后确定中标厂家。</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4相关记录：</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4.4. </w:t>
      </w:r>
      <w:r>
        <w:rPr>
          <w:lang w:val="zh-CN" w:eastAsia="zh-CN" w:bidi="zh-CN"/>
          <w:w w:val="100"/>
          <w:color w:val="000000"/>
          <w:position w:val="0"/>
        </w:rPr>
        <w:t>1《固定资产购置审批表》。</w:t>
      </w:r>
    </w:p>
    <w:p>
      <w:pPr>
        <w:pStyle w:val="Style28"/>
        <w:numPr>
          <w:ilvl w:val="0"/>
          <w:numId w:val="671"/>
        </w:numPr>
        <w:tabs>
          <w:tab w:leader="none" w:pos="694" w:val="left"/>
        </w:tabs>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2《大中型医疗设备购置论证表》。</w:t>
      </w:r>
    </w:p>
    <w:p>
      <w:pPr>
        <w:pStyle w:val="Style28"/>
        <w:numPr>
          <w:ilvl w:val="0"/>
          <w:numId w:val="671"/>
        </w:numPr>
        <w:tabs>
          <w:tab w:leader="none" w:pos="358" w:val="left"/>
        </w:tabs>
        <w:widowControl w:val="0"/>
        <w:keepNext w:val="0"/>
        <w:keepLines w:val="0"/>
        <w:shd w:val="clear" w:color="auto" w:fill="auto"/>
        <w:bidi w:val="0"/>
        <w:jc w:val="left"/>
        <w:spacing w:before="0" w:after="0" w:line="346" w:lineRule="exact"/>
        <w:ind w:left="0" w:right="0" w:firstLine="0"/>
      </w:pPr>
      <w:r>
        <w:rPr>
          <w:lang w:val="zh-CN" w:eastAsia="zh-CN" w:bidi="zh-CN"/>
          <w:w w:val="100"/>
          <w:color w:val="000000"/>
          <w:position w:val="0"/>
        </w:rPr>
        <w:t>附则</w:t>
      </w:r>
    </w:p>
    <w:p>
      <w:pPr>
        <w:pStyle w:val="Style28"/>
        <w:numPr>
          <w:ilvl w:val="0"/>
          <w:numId w:val="669"/>
        </w:numPr>
        <w:tabs>
          <w:tab w:leader="none" w:pos="694" w:val="left"/>
        </w:tabs>
        <w:widowControl w:val="0"/>
        <w:keepNext w:val="0"/>
        <w:keepLines w:val="0"/>
        <w:shd w:val="clear" w:color="auto" w:fill="auto"/>
        <w:bidi w:val="0"/>
        <w:jc w:val="both"/>
        <w:spacing w:before="0" w:after="0" w:line="346" w:lineRule="exact"/>
        <w:ind w:left="1020" w:right="0" w:hanging="680"/>
      </w:pPr>
      <w:r>
        <w:rPr>
          <w:lang w:val="zh-CN" w:eastAsia="zh-CN" w:bidi="zh-CN"/>
          <w:w w:val="100"/>
          <w:color w:val="000000"/>
          <w:position w:val="0"/>
        </w:rPr>
        <w:t>1本制度由医疗设备处负责解释。</w:t>
      </w:r>
    </w:p>
    <w:p>
      <w:pPr>
        <w:pStyle w:val="Style28"/>
        <w:widowControl w:val="0"/>
        <w:keepNext w:val="0"/>
        <w:keepLines w:val="0"/>
        <w:shd w:val="clear" w:color="auto" w:fill="auto"/>
        <w:bidi w:val="0"/>
        <w:jc w:val="both"/>
        <w:spacing w:before="0" w:after="0" w:line="346" w:lineRule="exact"/>
        <w:ind w:left="1020" w:right="0" w:hanging="680"/>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ind w:left="0" w:right="0" w:firstLine="0"/>
      </w:pPr>
      <w:bookmarkStart w:id="443" w:name="bookmark443"/>
      <w:r>
        <w:rPr>
          <w:lang w:val="zh-CN" w:eastAsia="zh-CN" w:bidi="zh-CN"/>
          <w:w w:val="100"/>
          <w:spacing w:val="0"/>
          <w:color w:val="000000"/>
          <w:position w:val="0"/>
        </w:rPr>
        <w:t>大型医疗设备准入管理制度</w:t>
      </w:r>
      <w:bookmarkEnd w:id="443"/>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大型医疗设备准人管理制度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027 </w:t>
            </w:r>
            <w:r>
              <w:rPr>
                <w:rStyle w:val="CharStyle67"/>
              </w:rPr>
              <w:t xml:space="preserve">- </w:t>
            </w:r>
            <w:r>
              <w:rPr>
                <w:rStyle w:val="CharStyle67"/>
                <w:lang w:val="zh-CN" w:eastAsia="zh-CN" w:bidi="zh-CN"/>
              </w:rPr>
              <w:t>005</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673"/>
        </w:numPr>
        <w:tabs>
          <w:tab w:leader="none" w:pos="354" w:val="left"/>
        </w:tabs>
        <w:widowControl w:val="0"/>
        <w:keepNext/>
        <w:keepLines/>
        <w:shd w:val="clear" w:color="auto" w:fill="auto"/>
        <w:bidi w:val="0"/>
        <w:jc w:val="left"/>
        <w:spacing w:before="398" w:after="0"/>
        <w:ind w:left="0" w:right="0" w:firstLine="0"/>
      </w:pPr>
      <w:bookmarkStart w:id="444" w:name="bookmark444"/>
      <w:r>
        <w:rPr>
          <w:lang w:val="zh-CN" w:eastAsia="zh-CN" w:bidi="zh-CN"/>
          <w:sz w:val="24"/>
          <w:szCs w:val="24"/>
          <w:w w:val="100"/>
          <w:spacing w:val="0"/>
          <w:color w:val="000000"/>
          <w:position w:val="0"/>
        </w:rPr>
        <w:t>目的</w:t>
      </w:r>
      <w:bookmarkEnd w:id="444"/>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确保甲乙类医疗设备配置合理，手续完备。</w:t>
      </w:r>
    </w:p>
    <w:p>
      <w:pPr>
        <w:pStyle w:val="Style62"/>
        <w:numPr>
          <w:ilvl w:val="0"/>
          <w:numId w:val="673"/>
        </w:numPr>
        <w:tabs>
          <w:tab w:leader="none" w:pos="354" w:val="left"/>
        </w:tabs>
        <w:widowControl w:val="0"/>
        <w:keepNext/>
        <w:keepLines/>
        <w:shd w:val="clear" w:color="auto" w:fill="auto"/>
        <w:bidi w:val="0"/>
        <w:jc w:val="left"/>
        <w:spacing w:before="0" w:after="0"/>
        <w:ind w:left="0" w:right="0" w:firstLine="0"/>
      </w:pPr>
      <w:bookmarkStart w:id="445" w:name="bookmark445"/>
      <w:r>
        <w:rPr>
          <w:lang w:val="zh-CN" w:eastAsia="zh-CN" w:bidi="zh-CN"/>
          <w:sz w:val="24"/>
          <w:szCs w:val="24"/>
          <w:w w:val="100"/>
          <w:spacing w:val="0"/>
          <w:color w:val="000000"/>
          <w:position w:val="0"/>
        </w:rPr>
        <w:t>范围</w:t>
      </w:r>
      <w:bookmarkEnd w:id="445"/>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大型医疗设备的申请、配置许可、采购及安装。</w:t>
      </w:r>
    </w:p>
    <w:p>
      <w:pPr>
        <w:pStyle w:val="Style62"/>
        <w:numPr>
          <w:ilvl w:val="0"/>
          <w:numId w:val="673"/>
        </w:numPr>
        <w:tabs>
          <w:tab w:leader="none" w:pos="354" w:val="left"/>
        </w:tabs>
        <w:widowControl w:val="0"/>
        <w:keepNext/>
        <w:keepLines/>
        <w:shd w:val="clear" w:color="auto" w:fill="auto"/>
        <w:bidi w:val="0"/>
        <w:jc w:val="left"/>
        <w:spacing w:before="0" w:after="0"/>
        <w:ind w:left="0" w:right="0" w:firstLine="0"/>
      </w:pPr>
      <w:bookmarkStart w:id="446" w:name="bookmark446"/>
      <w:r>
        <w:rPr>
          <w:lang w:val="zh-CN" w:eastAsia="zh-CN" w:bidi="zh-CN"/>
          <w:sz w:val="24"/>
          <w:szCs w:val="24"/>
          <w:w w:val="100"/>
          <w:spacing w:val="0"/>
          <w:color w:val="000000"/>
          <w:position w:val="0"/>
        </w:rPr>
        <w:t>定义</w:t>
      </w:r>
      <w:bookmarkEnd w:id="446"/>
    </w:p>
    <w:p>
      <w:pPr>
        <w:pStyle w:val="Style28"/>
        <w:widowControl w:val="0"/>
        <w:keepNext w:val="0"/>
        <w:keepLines w:val="0"/>
        <w:shd w:val="clear" w:color="auto" w:fill="auto"/>
        <w:bidi w:val="0"/>
        <w:jc w:val="both"/>
        <w:spacing w:before="0" w:after="0" w:line="360" w:lineRule="exact"/>
        <w:ind w:left="780" w:right="0" w:hanging="440"/>
      </w:pPr>
      <w:r>
        <w:rPr>
          <w:rStyle w:val="CharStyle81"/>
        </w:rPr>
        <w:t>3.1</w:t>
      </w:r>
      <w:r>
        <w:rPr>
          <w:lang w:val="zh-CN" w:eastAsia="zh-CN" w:bidi="zh-CN"/>
          <w:w w:val="100"/>
          <w:color w:val="000000"/>
          <w:position w:val="0"/>
        </w:rPr>
        <w:t>甲类设备：国务院卫生行政部门管理，包括</w:t>
      </w:r>
      <w:r>
        <w:rPr>
          <w:rStyle w:val="CharStyle55"/>
          <w:lang w:val="zh-CN" w:eastAsia="zh-CN" w:bidi="zh-CN"/>
        </w:rPr>
        <w:t>X</w:t>
      </w:r>
      <w:r>
        <w:rPr>
          <w:lang w:val="zh-CN" w:eastAsia="zh-CN" w:bidi="zh-CN"/>
          <w:w w:val="100"/>
          <w:color w:val="000000"/>
          <w:position w:val="0"/>
        </w:rPr>
        <w:t>线一正电子发射计算机断层扫描 仪</w:t>
      </w:r>
      <w:r>
        <w:rPr>
          <w:lang w:val="en-US" w:eastAsia="en-US" w:bidi="en-US"/>
          <w:w w:val="100"/>
          <w:color w:val="000000"/>
          <w:position w:val="0"/>
        </w:rPr>
        <w:t>（</w:t>
      </w:r>
      <w:r>
        <w:rPr>
          <w:rStyle w:val="CharStyle55"/>
        </w:rPr>
        <w:t>PET</w:t>
      </w:r>
      <w:r>
        <w:rPr>
          <w:lang w:val="zh-CN" w:eastAsia="zh-CN" w:bidi="zh-CN"/>
          <w:w w:val="100"/>
          <w:color w:val="000000"/>
          <w:position w:val="0"/>
        </w:rPr>
        <w:t>—</w:t>
      </w:r>
      <w:r>
        <w:rPr>
          <w:rStyle w:val="CharStyle55"/>
        </w:rPr>
        <w:t>CT</w:t>
      </w:r>
      <w:r>
        <w:rPr>
          <w:lang w:val="en-US" w:eastAsia="en-US" w:bidi="en-US"/>
          <w:w w:val="100"/>
          <w:color w:val="000000"/>
          <w:position w:val="0"/>
        </w:rPr>
        <w:t>，</w:t>
      </w:r>
      <w:r>
        <w:rPr>
          <w:lang w:val="zh-CN" w:eastAsia="zh-CN" w:bidi="zh-CN"/>
          <w:w w:val="100"/>
          <w:color w:val="000000"/>
          <w:position w:val="0"/>
        </w:rPr>
        <w:t>包括正电子发射型断层仪即</w:t>
      </w:r>
      <w:r>
        <w:rPr>
          <w:rStyle w:val="CharStyle55"/>
        </w:rPr>
        <w:t>PET</w:t>
      </w:r>
      <w:r>
        <w:rPr>
          <w:lang w:val="en-US" w:eastAsia="en-US" w:bidi="en-US"/>
          <w:w w:val="100"/>
          <w:color w:val="000000"/>
          <w:position w:val="0"/>
        </w:rPr>
        <w:t>)</w:t>
      </w:r>
      <w:r>
        <w:rPr>
          <w:lang w:val="zh-CN" w:eastAsia="zh-CN" w:bidi="zh-CN"/>
          <w:w w:val="100"/>
          <w:color w:val="000000"/>
          <w:position w:val="0"/>
        </w:rPr>
        <w:t>、伽玛射线立体定位治疗系 统</w:t>
      </w:r>
      <w:r>
        <w:rPr>
          <w:lang w:val="en-US" w:eastAsia="en-US" w:bidi="en-US"/>
          <w:w w:val="100"/>
          <w:color w:val="000000"/>
          <w:position w:val="0"/>
        </w:rPr>
        <w:t>（7</w:t>
      </w:r>
      <w:r>
        <w:rPr>
          <w:lang w:val="zh-CN" w:eastAsia="zh-CN" w:bidi="zh-CN"/>
          <w:w w:val="100"/>
          <w:color w:val="000000"/>
          <w:position w:val="0"/>
        </w:rPr>
        <w:t>刀）、医用电子回旋加速治疗系统</w:t>
      </w:r>
      <w:r>
        <w:rPr>
          <w:rStyle w:val="CharStyle68"/>
          <w:lang w:val="en-US" w:eastAsia="en-US" w:bidi="en-US"/>
        </w:rPr>
        <w:t>（</w:t>
      </w:r>
      <w:r>
        <w:rPr>
          <w:rStyle w:val="CharStyle81"/>
        </w:rPr>
        <w:t>MM50</w:t>
      </w:r>
      <w:r>
        <w:rPr>
          <w:rStyle w:val="CharStyle68"/>
          <w:lang w:val="en-US" w:eastAsia="en-US" w:bidi="en-US"/>
        </w:rPr>
        <w:t>)、</w:t>
      </w:r>
      <w:r>
        <w:rPr>
          <w:lang w:val="zh-CN" w:eastAsia="zh-CN" w:bidi="zh-CN"/>
          <w:w w:val="100"/>
          <w:color w:val="000000"/>
          <w:position w:val="0"/>
        </w:rPr>
        <w:t>质子治疗系统、</w:t>
      </w:r>
      <w:r>
        <w:rPr>
          <w:rStyle w:val="CharStyle55"/>
          <w:lang w:val="zh-CN" w:eastAsia="zh-CN" w:bidi="zh-CN"/>
        </w:rPr>
        <w:t>X</w:t>
      </w:r>
      <w:r>
        <w:rPr>
          <w:lang w:val="zh-CN" w:eastAsia="zh-CN" w:bidi="zh-CN"/>
          <w:w w:val="100"/>
          <w:color w:val="000000"/>
          <w:position w:val="0"/>
        </w:rPr>
        <w:t>线立体定 向放射治疗系统、</w:t>
      </w:r>
      <w:r>
        <w:rPr>
          <w:rStyle w:val="CharStyle81"/>
          <w:lang w:val="zh-CN" w:eastAsia="zh-CN" w:bidi="zh-CN"/>
        </w:rPr>
        <w:t>306</w:t>
      </w:r>
      <w:r>
        <w:rPr>
          <w:lang w:val="zh-CN" w:eastAsia="zh-CN" w:bidi="zh-CN"/>
          <w:w w:val="100"/>
          <w:color w:val="000000"/>
          <w:position w:val="0"/>
        </w:rPr>
        <w:t>道脑磁图、断层放射治疗系统、内窥镜手术器械控制系 统、正电子发射磁共振成像系统（英文简称</w:t>
      </w:r>
      <w:r>
        <w:rPr>
          <w:rStyle w:val="CharStyle55"/>
        </w:rPr>
        <w:t>PET</w:t>
      </w:r>
      <w:r>
        <w:rPr>
          <w:lang w:val="en-US" w:eastAsia="en-US" w:bidi="en-US"/>
          <w:w w:val="100"/>
          <w:color w:val="000000"/>
          <w:position w:val="0"/>
        </w:rPr>
        <w:t xml:space="preserve"> </w:t>
      </w:r>
      <w:r>
        <w:rPr>
          <w:lang w:val="zh-CN" w:eastAsia="zh-CN" w:bidi="zh-CN"/>
          <w:w w:val="100"/>
          <w:color w:val="000000"/>
          <w:position w:val="0"/>
        </w:rPr>
        <w:t xml:space="preserve">— </w:t>
      </w:r>
      <w:r>
        <w:rPr>
          <w:rStyle w:val="CharStyle81"/>
        </w:rPr>
        <w:t>MR</w:t>
      </w:r>
      <w:r>
        <w:rPr>
          <w:rStyle w:val="CharStyle68"/>
          <w:lang w:val="en-US" w:eastAsia="en-US" w:bidi="en-US"/>
        </w:rPr>
        <w:t>，</w:t>
      </w:r>
      <w:r>
        <w:rPr>
          <w:lang w:val="zh-CN" w:eastAsia="zh-CN" w:bidi="zh-CN"/>
          <w:w w:val="100"/>
          <w:color w:val="000000"/>
          <w:position w:val="0"/>
        </w:rPr>
        <w:t>包括一体化和分体式 两种类型）、</w:t>
      </w:r>
      <w:r>
        <w:rPr>
          <w:rStyle w:val="CharStyle55"/>
        </w:rPr>
        <w:t>TmeBeam</w:t>
      </w:r>
      <w:r>
        <w:rPr>
          <w:lang w:val="en-US" w:eastAsia="en-US" w:bidi="en-US"/>
          <w:w w:val="100"/>
          <w:color w:val="000000"/>
          <w:position w:val="0"/>
        </w:rPr>
        <w:t>、</w:t>
      </w:r>
      <w:r>
        <w:rPr>
          <w:rStyle w:val="CharStyle55"/>
        </w:rPr>
        <w:t>TmeBeamSTX</w:t>
      </w:r>
      <w:r>
        <w:rPr>
          <w:lang w:val="zh-CN" w:eastAsia="zh-CN" w:bidi="zh-CN"/>
          <w:w w:val="100"/>
          <w:color w:val="000000"/>
          <w:position w:val="0"/>
        </w:rPr>
        <w:t>型医用直线加速器、</w:t>
      </w:r>
      <w:r>
        <w:rPr>
          <w:rStyle w:val="CharStyle55"/>
        </w:rPr>
        <w:t>Axesse</w:t>
      </w:r>
      <w:r>
        <w:rPr>
          <w:lang w:val="zh-CN" w:eastAsia="zh-CN" w:bidi="zh-CN"/>
          <w:w w:val="100"/>
          <w:color w:val="000000"/>
          <w:position w:val="0"/>
        </w:rPr>
        <w:t>型医用直 线加速器、其它未列人管理品目区域内首次配置的单价在</w:t>
      </w:r>
      <w:r>
        <w:rPr>
          <w:rStyle w:val="CharStyle81"/>
          <w:lang w:val="zh-CN" w:eastAsia="zh-CN" w:bidi="zh-CN"/>
        </w:rPr>
        <w:t>500</w:t>
      </w:r>
      <w:r>
        <w:rPr>
          <w:lang w:val="zh-CN" w:eastAsia="zh-CN" w:bidi="zh-CN"/>
          <w:w w:val="100"/>
          <w:color w:val="000000"/>
          <w:position w:val="0"/>
        </w:rPr>
        <w:t>万元以上的医用 设备。</w:t>
      </w:r>
    </w:p>
    <w:p>
      <w:pPr>
        <w:pStyle w:val="Style28"/>
        <w:widowControl w:val="0"/>
        <w:keepNext w:val="0"/>
        <w:keepLines w:val="0"/>
        <w:shd w:val="clear" w:color="auto" w:fill="auto"/>
        <w:bidi w:val="0"/>
        <w:jc w:val="both"/>
        <w:spacing w:before="0" w:after="0" w:line="360" w:lineRule="exact"/>
        <w:ind w:left="780" w:right="0" w:hanging="440"/>
      </w:pPr>
      <w:r>
        <w:rPr>
          <w:rStyle w:val="CharStyle81"/>
        </w:rPr>
        <w:t>3.2</w:t>
      </w:r>
      <w:r>
        <w:rPr>
          <w:lang w:val="zh-CN" w:eastAsia="zh-CN" w:bidi="zh-CN"/>
          <w:w w:val="100"/>
          <w:color w:val="000000"/>
          <w:position w:val="0"/>
        </w:rPr>
        <w:t>乙类设备：省级卫生行政部门管理，包括</w:t>
      </w:r>
      <w:r>
        <w:rPr>
          <w:rStyle w:val="CharStyle55"/>
          <w:lang w:val="zh-CN" w:eastAsia="zh-CN" w:bidi="zh-CN"/>
        </w:rPr>
        <w:t>X</w:t>
      </w:r>
      <w:r>
        <w:rPr>
          <w:lang w:val="zh-CN" w:eastAsia="zh-CN" w:bidi="zh-CN"/>
          <w:w w:val="100"/>
          <w:color w:val="000000"/>
          <w:position w:val="0"/>
        </w:rPr>
        <w:t>线电子计算机断层扫描装置</w:t>
      </w:r>
      <w:r>
        <w:rPr>
          <w:lang w:val="en-US" w:eastAsia="en-US" w:bidi="en-US"/>
          <w:w w:val="100"/>
          <w:color w:val="000000"/>
          <w:position w:val="0"/>
        </w:rPr>
        <w:t>（</w:t>
      </w:r>
      <w:r>
        <w:rPr>
          <w:rStyle w:val="CharStyle55"/>
        </w:rPr>
        <w:t>CT</w:t>
      </w:r>
      <w:r>
        <w:rPr>
          <w:lang w:val="en-US" w:eastAsia="en-US" w:bidi="en-US"/>
          <w:w w:val="100"/>
          <w:color w:val="000000"/>
          <w:position w:val="0"/>
        </w:rPr>
        <w:t xml:space="preserve">)、 </w:t>
      </w:r>
      <w:r>
        <w:rPr>
          <w:lang w:val="zh-CN" w:eastAsia="zh-CN" w:bidi="zh-CN"/>
          <w:w w:val="100"/>
          <w:color w:val="000000"/>
          <w:position w:val="0"/>
        </w:rPr>
        <w:t>医用磁共振成像设备</w:t>
      </w:r>
      <w:r>
        <w:rPr>
          <w:lang w:val="en-US" w:eastAsia="en-US" w:bidi="en-US"/>
          <w:w w:val="100"/>
          <w:color w:val="000000"/>
          <w:position w:val="0"/>
        </w:rPr>
        <w:t>（</w:t>
      </w:r>
      <w:r>
        <w:rPr>
          <w:rStyle w:val="CharStyle55"/>
        </w:rPr>
        <w:t>MRI</w:t>
      </w:r>
      <w:r>
        <w:rPr>
          <w:lang w:val="en-US" w:eastAsia="en-US" w:bidi="en-US"/>
          <w:w w:val="100"/>
          <w:color w:val="000000"/>
          <w:position w:val="0"/>
        </w:rPr>
        <w:t>)、</w:t>
      </w:r>
      <w:r>
        <w:rPr>
          <w:rStyle w:val="CharStyle81"/>
          <w:lang w:val="zh-CN" w:eastAsia="zh-CN" w:bidi="zh-CN"/>
        </w:rPr>
        <w:t>800</w:t>
      </w:r>
      <w:r>
        <w:rPr>
          <w:lang w:val="zh-CN" w:eastAsia="zh-CN" w:bidi="zh-CN"/>
          <w:w w:val="100"/>
          <w:color w:val="000000"/>
          <w:position w:val="0"/>
        </w:rPr>
        <w:t>毫安以上数字减影血管造影</w:t>
      </w:r>
      <w:r>
        <w:rPr>
          <w:rStyle w:val="CharStyle55"/>
          <w:lang w:val="zh-CN" w:eastAsia="zh-CN" w:bidi="zh-CN"/>
        </w:rPr>
        <w:t>X</w:t>
      </w:r>
      <w:r>
        <w:rPr>
          <w:lang w:val="zh-CN" w:eastAsia="zh-CN" w:bidi="zh-CN"/>
          <w:w w:val="100"/>
          <w:color w:val="000000"/>
          <w:position w:val="0"/>
        </w:rPr>
        <w:t>线机</w:t>
      </w:r>
      <w:r>
        <w:rPr>
          <w:lang w:val="en-US" w:eastAsia="en-US" w:bidi="en-US"/>
          <w:w w:val="100"/>
          <w:color w:val="000000"/>
          <w:position w:val="0"/>
        </w:rPr>
        <w:t>（</w:t>
      </w:r>
      <w:r>
        <w:rPr>
          <w:rStyle w:val="CharStyle55"/>
        </w:rPr>
        <w:t>DSA</w:t>
      </w:r>
      <w:r>
        <w:rPr>
          <w:lang w:val="en-US" w:eastAsia="en-US" w:bidi="en-US"/>
          <w:w w:val="100"/>
          <w:color w:val="000000"/>
          <w:position w:val="0"/>
        </w:rPr>
        <w:t xml:space="preserve">)、 </w:t>
      </w:r>
      <w:r>
        <w:rPr>
          <w:lang w:val="zh-CN" w:eastAsia="zh-CN" w:bidi="zh-CN"/>
          <w:w w:val="100"/>
          <w:color w:val="000000"/>
          <w:position w:val="0"/>
        </w:rPr>
        <w:t>单光子发射型电子计算机断层扫描仪</w:t>
      </w:r>
      <w:r>
        <w:rPr>
          <w:lang w:val="en-US" w:eastAsia="en-US" w:bidi="en-US"/>
          <w:w w:val="100"/>
          <w:color w:val="000000"/>
          <w:position w:val="0"/>
        </w:rPr>
        <w:t>（</w:t>
      </w:r>
      <w:r>
        <w:rPr>
          <w:rStyle w:val="CharStyle55"/>
        </w:rPr>
        <w:t>SPECT</w:t>
      </w:r>
      <w:r>
        <w:rPr>
          <w:lang w:val="en-US" w:eastAsia="en-US" w:bidi="en-US"/>
          <w:w w:val="100"/>
          <w:color w:val="000000"/>
          <w:position w:val="0"/>
        </w:rPr>
        <w:t>)、</w:t>
      </w:r>
      <w:r>
        <w:rPr>
          <w:lang w:val="zh-CN" w:eastAsia="zh-CN" w:bidi="zh-CN"/>
          <w:w w:val="100"/>
          <w:color w:val="000000"/>
          <w:position w:val="0"/>
        </w:rPr>
        <w:t>医用电子直线加速器</w:t>
      </w:r>
      <w:r>
        <w:rPr>
          <w:lang w:val="en-US" w:eastAsia="en-US" w:bidi="en-US"/>
          <w:w w:val="100"/>
          <w:color w:val="000000"/>
          <w:position w:val="0"/>
        </w:rPr>
        <w:t>（</w:t>
      </w:r>
      <w:r>
        <w:rPr>
          <w:rStyle w:val="CharStyle55"/>
        </w:rPr>
        <w:t>LA</w:t>
      </w:r>
      <w:r>
        <w:rPr>
          <w:lang w:val="en-US" w:eastAsia="en-US" w:bidi="en-US"/>
          <w:w w:val="100"/>
          <w:color w:val="000000"/>
          <w:position w:val="0"/>
        </w:rPr>
        <w:t>)。</w:t>
      </w:r>
    </w:p>
    <w:p>
      <w:pPr>
        <w:pStyle w:val="Style62"/>
        <w:numPr>
          <w:ilvl w:val="0"/>
          <w:numId w:val="673"/>
        </w:numPr>
        <w:tabs>
          <w:tab w:leader="none" w:pos="358" w:val="left"/>
        </w:tabs>
        <w:widowControl w:val="0"/>
        <w:keepNext/>
        <w:keepLines/>
        <w:shd w:val="clear" w:color="auto" w:fill="auto"/>
        <w:bidi w:val="0"/>
        <w:jc w:val="left"/>
        <w:spacing w:before="0" w:after="0"/>
        <w:ind w:left="0" w:right="0" w:firstLine="0"/>
      </w:pPr>
      <w:bookmarkStart w:id="447" w:name="bookmark447"/>
      <w:r>
        <w:rPr>
          <w:lang w:val="zh-CN" w:eastAsia="zh-CN" w:bidi="zh-CN"/>
          <w:sz w:val="24"/>
          <w:szCs w:val="24"/>
          <w:w w:val="100"/>
          <w:spacing w:val="0"/>
          <w:color w:val="000000"/>
          <w:position w:val="0"/>
        </w:rPr>
        <w:t>内容</w:t>
      </w:r>
      <w:bookmarkEnd w:id="447"/>
    </w:p>
    <w:p>
      <w:pPr>
        <w:pStyle w:val="Style28"/>
        <w:widowControl w:val="0"/>
        <w:keepNext w:val="0"/>
        <w:keepLines w:val="0"/>
        <w:shd w:val="clear" w:color="auto" w:fill="auto"/>
        <w:bidi w:val="0"/>
        <w:jc w:val="both"/>
        <w:spacing w:before="0" w:after="0" w:line="360" w:lineRule="exact"/>
        <w:ind w:left="1020" w:right="0" w:hanging="680"/>
      </w:pPr>
      <w:r>
        <w:rPr>
          <w:rStyle w:val="CharStyle81"/>
        </w:rPr>
        <w:t>4.1</w:t>
      </w:r>
      <w:r>
        <w:rPr>
          <w:lang w:val="zh-CN" w:eastAsia="zh-CN" w:bidi="zh-CN"/>
          <w:w w:val="100"/>
          <w:color w:val="000000"/>
          <w:position w:val="0"/>
        </w:rPr>
        <w:t>大型医疗设备配置依据：</w:t>
      </w:r>
    </w:p>
    <w:p>
      <w:pPr>
        <w:pStyle w:val="Style28"/>
        <w:widowControl w:val="0"/>
        <w:keepNext w:val="0"/>
        <w:keepLines w:val="0"/>
        <w:shd w:val="clear" w:color="auto" w:fill="auto"/>
        <w:bidi w:val="0"/>
        <w:jc w:val="both"/>
        <w:spacing w:before="0" w:after="0" w:line="360" w:lineRule="exact"/>
        <w:ind w:left="1020" w:right="0" w:hanging="680"/>
      </w:pPr>
      <w:r>
        <w:rPr>
          <w:rStyle w:val="CharStyle81"/>
        </w:rPr>
        <w:t>4.1.1</w:t>
      </w:r>
      <w:r>
        <w:rPr>
          <w:lang w:val="zh-CN" w:eastAsia="zh-CN" w:bidi="zh-CN"/>
          <w:w w:val="100"/>
          <w:color w:val="000000"/>
          <w:position w:val="0"/>
        </w:rPr>
        <w:t>使用科室根据在用设备运行情况、设备负荷情况。</w:t>
      </w:r>
    </w:p>
    <w:p>
      <w:pPr>
        <w:pStyle w:val="Style28"/>
        <w:widowControl w:val="0"/>
        <w:keepNext w:val="0"/>
        <w:keepLines w:val="0"/>
        <w:shd w:val="clear" w:color="auto" w:fill="auto"/>
        <w:bidi w:val="0"/>
        <w:jc w:val="both"/>
        <w:spacing w:before="0" w:after="0" w:line="360" w:lineRule="exact"/>
        <w:ind w:left="1020" w:right="0" w:hanging="680"/>
      </w:pPr>
      <w:r>
        <w:rPr>
          <w:rStyle w:val="CharStyle81"/>
        </w:rPr>
        <w:t>4. 1.2</w:t>
      </w:r>
      <w:r>
        <w:rPr>
          <w:lang w:val="zh-CN" w:eastAsia="zh-CN" w:bidi="zh-CN"/>
          <w:w w:val="100"/>
          <w:color w:val="000000"/>
          <w:position w:val="0"/>
        </w:rPr>
        <w:t>医疗新技术发展情况。</w:t>
      </w:r>
    </w:p>
    <w:p>
      <w:pPr>
        <w:pStyle w:val="Style28"/>
        <w:widowControl w:val="0"/>
        <w:keepNext w:val="0"/>
        <w:keepLines w:val="0"/>
        <w:shd w:val="clear" w:color="auto" w:fill="auto"/>
        <w:bidi w:val="0"/>
        <w:jc w:val="both"/>
        <w:spacing w:before="0" w:after="0" w:line="360" w:lineRule="exact"/>
        <w:ind w:left="1020" w:right="0" w:hanging="680"/>
      </w:pPr>
      <w:r>
        <w:rPr>
          <w:rStyle w:val="CharStyle81"/>
        </w:rPr>
        <w:t>4. 1.3</w:t>
      </w:r>
      <w:r>
        <w:rPr>
          <w:lang w:val="zh-CN" w:eastAsia="zh-CN" w:bidi="zh-CN"/>
          <w:w w:val="100"/>
          <w:color w:val="000000"/>
          <w:position w:val="0"/>
        </w:rPr>
        <w:t>医院发展规划。</w:t>
      </w:r>
    </w:p>
    <w:p>
      <w:pPr>
        <w:pStyle w:val="Style28"/>
        <w:widowControl w:val="0"/>
        <w:keepNext w:val="0"/>
        <w:keepLines w:val="0"/>
        <w:shd w:val="clear" w:color="auto" w:fill="auto"/>
        <w:bidi w:val="0"/>
        <w:jc w:val="both"/>
        <w:spacing w:before="0" w:after="0" w:line="360" w:lineRule="exact"/>
        <w:ind w:left="1020" w:right="0" w:hanging="680"/>
      </w:pPr>
      <w:r>
        <w:rPr>
          <w:rStyle w:val="CharStyle81"/>
        </w:rPr>
        <w:t>4.2</w:t>
      </w:r>
      <w:r>
        <w:rPr>
          <w:lang w:val="zh-CN" w:eastAsia="zh-CN" w:bidi="zh-CN"/>
          <w:w w:val="100"/>
          <w:color w:val="000000"/>
          <w:position w:val="0"/>
        </w:rPr>
        <w:t>大型医疗设备的购置：</w:t>
      </w:r>
    </w:p>
    <w:p>
      <w:pPr>
        <w:pStyle w:val="Style28"/>
        <w:widowControl w:val="0"/>
        <w:keepNext w:val="0"/>
        <w:keepLines w:val="0"/>
        <w:shd w:val="clear" w:color="auto" w:fill="auto"/>
        <w:bidi w:val="0"/>
        <w:jc w:val="both"/>
        <w:spacing w:before="0" w:after="0" w:line="360" w:lineRule="exact"/>
        <w:ind w:left="1020" w:right="0" w:hanging="680"/>
      </w:pPr>
      <w:r>
        <w:rPr>
          <w:rStyle w:val="CharStyle81"/>
        </w:rPr>
        <w:t>4.2.1</w:t>
      </w:r>
      <w:r>
        <w:rPr>
          <w:lang w:val="zh-CN" w:eastAsia="zh-CN" w:bidi="zh-CN"/>
          <w:w w:val="100"/>
          <w:color w:val="000000"/>
          <w:position w:val="0"/>
        </w:rPr>
        <w:t>严格遵守《大型医用设备配置与使用管理办法》和《山东省大型医用设备配 置与使用管理实施办法》。</w:t>
      </w:r>
    </w:p>
    <w:p>
      <w:pPr>
        <w:pStyle w:val="Style28"/>
        <w:widowControl w:val="0"/>
        <w:keepNext w:val="0"/>
        <w:keepLines w:val="0"/>
        <w:shd w:val="clear" w:color="auto" w:fill="auto"/>
        <w:bidi w:val="0"/>
        <w:jc w:val="both"/>
        <w:spacing w:before="0" w:after="0" w:line="360" w:lineRule="exact"/>
        <w:ind w:left="1020" w:right="0" w:hanging="680"/>
      </w:pPr>
      <w:r>
        <w:rPr>
          <w:rStyle w:val="CharStyle81"/>
        </w:rPr>
        <w:t>4.2.2</w:t>
      </w:r>
      <w:r>
        <w:rPr>
          <w:lang w:val="zh-CN" w:eastAsia="zh-CN" w:bidi="zh-CN"/>
          <w:w w:val="100"/>
          <w:color w:val="000000"/>
          <w:position w:val="0"/>
        </w:rPr>
        <w:t>甲类大型医用设备，由医院向市卫计委提出申请，逐级上报，由省卫计委组 织“山东省大型医用设备配置评审委员会”进行评审论证，经省卫计委审议 同意后报国家卫计委审批。</w:t>
      </w:r>
    </w:p>
    <w:p>
      <w:pPr>
        <w:pStyle w:val="Style28"/>
        <w:widowControl w:val="0"/>
        <w:keepNext w:val="0"/>
        <w:keepLines w:val="0"/>
        <w:shd w:val="clear" w:color="auto" w:fill="auto"/>
        <w:bidi w:val="0"/>
        <w:jc w:val="both"/>
        <w:spacing w:before="0" w:after="0" w:line="360" w:lineRule="exact"/>
        <w:ind w:left="1020" w:right="0" w:hanging="680"/>
      </w:pPr>
      <w:r>
        <w:rPr>
          <w:rStyle w:val="CharStyle81"/>
        </w:rPr>
        <w:t>4.2.3</w:t>
      </w:r>
      <w:r>
        <w:rPr>
          <w:lang w:val="zh-CN" w:eastAsia="zh-CN" w:bidi="zh-CN"/>
          <w:w w:val="100"/>
          <w:color w:val="000000"/>
          <w:position w:val="0"/>
        </w:rPr>
        <w:t>乙类大型医用设备，医院必须向市卫计委提出申请，逐级上报，由省卫计委 审核，经“山东省大型医用设备评审委员会”评审论证，经省卫计委审议同 意后批复。</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4.2.4</w:t>
      </w:r>
      <w:r>
        <w:rPr>
          <w:lang w:val="zh-CN" w:eastAsia="zh-CN" w:bidi="zh-CN"/>
          <w:w w:val="100"/>
          <w:color w:val="000000"/>
          <w:position w:val="0"/>
        </w:rPr>
        <w:t>获得大型医用设备配置许可批复文件后，根据招标采购制度购置大型医用设 备。</w:t>
      </w:r>
    </w:p>
    <w:p>
      <w:pPr>
        <w:pStyle w:val="Style28"/>
        <w:numPr>
          <w:ilvl w:val="1"/>
          <w:numId w:val="673"/>
        </w:numPr>
        <w:tabs>
          <w:tab w:leader="none" w:pos="93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5新设备购置、安装后，凭大型医用设备配置许可通知和已购设备相关资料，</w:t>
      </w:r>
    </w:p>
    <w:p>
      <w:pPr>
        <w:pStyle w:val="Style28"/>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办理备案和领取《大型医用设备配置许可证》。</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3相关记录：</w:t>
      </w:r>
    </w:p>
    <w:p>
      <w:pPr>
        <w:pStyle w:val="Style28"/>
        <w:numPr>
          <w:ilvl w:val="1"/>
          <w:numId w:val="673"/>
        </w:numPr>
        <w:tabs>
          <w:tab w:leader="none" w:pos="93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1甲乙类大型医用设备批复文件。</w:t>
      </w:r>
    </w:p>
    <w:p>
      <w:pPr>
        <w:pStyle w:val="Style28"/>
        <w:numPr>
          <w:ilvl w:val="0"/>
          <w:numId w:val="675"/>
        </w:numPr>
        <w:tabs>
          <w:tab w:leader="none" w:pos="694" w:val="left"/>
        </w:tabs>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3.2</w:t>
      </w:r>
      <w:r>
        <w:rPr>
          <w:lang w:val="zh-CN" w:eastAsia="zh-CN" w:bidi="zh-CN"/>
          <w:w w:val="100"/>
          <w:color w:val="000000"/>
          <w:position w:val="0"/>
        </w:rPr>
        <w:t>大型设备配置证。</w:t>
      </w:r>
    </w:p>
    <w:p>
      <w:pPr>
        <w:pStyle w:val="Style62"/>
        <w:numPr>
          <w:ilvl w:val="0"/>
          <w:numId w:val="675"/>
        </w:numPr>
        <w:widowControl w:val="0"/>
        <w:keepNext/>
        <w:keepLines/>
        <w:shd w:val="clear" w:color="auto" w:fill="auto"/>
        <w:bidi w:val="0"/>
        <w:jc w:val="left"/>
        <w:spacing w:before="0" w:after="0"/>
        <w:ind w:left="0" w:right="0" w:firstLine="0"/>
      </w:pPr>
      <w:bookmarkStart w:id="448" w:name="bookmark448"/>
      <w:r>
        <w:rPr>
          <w:rStyle w:val="CharStyle166"/>
          <w:lang w:val="zh-CN" w:eastAsia="zh-CN" w:bidi="zh-CN"/>
          <w:b/>
          <w:bCs/>
        </w:rPr>
        <w:t>附则</w:t>
      </w:r>
      <w:bookmarkEnd w:id="448"/>
    </w:p>
    <w:p>
      <w:pPr>
        <w:pStyle w:val="Style28"/>
        <w:numPr>
          <w:ilvl w:val="0"/>
          <w:numId w:val="673"/>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1本制度由医疗设备处负责解释。</w:t>
      </w:r>
    </w:p>
    <w:p>
      <w:pPr>
        <w:pStyle w:val="Style28"/>
        <w:widowControl w:val="0"/>
        <w:keepNext w:val="0"/>
        <w:keepLines w:val="0"/>
        <w:shd w:val="clear" w:color="auto" w:fill="auto"/>
        <w:bidi w:val="0"/>
        <w:jc w:val="left"/>
        <w:spacing w:before="0" w:after="0" w:line="360" w:lineRule="exact"/>
        <w:ind w:left="1020" w:right="0" w:hanging="680"/>
        <w:sectPr>
          <w:pgSz w:w="11900" w:h="16840"/>
          <w:pgMar w:top="1734" w:left="1369" w:right="1425" w:bottom="1950"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60"/>
        <w:ind w:left="0" w:right="0" w:firstLine="0"/>
      </w:pPr>
      <w:bookmarkStart w:id="449" w:name="bookmark449"/>
      <w:r>
        <w:rPr>
          <w:lang w:val="zh-CN" w:eastAsia="zh-CN" w:bidi="zh-CN"/>
          <w:w w:val="100"/>
          <w:spacing w:val="0"/>
          <w:color w:val="000000"/>
          <w:position w:val="0"/>
        </w:rPr>
        <w:t>计量管理制度</w:t>
      </w:r>
      <w:bookmarkEnd w:id="449"/>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计量管理制度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027 </w:t>
            </w:r>
            <w:r>
              <w:rPr>
                <w:rStyle w:val="CharStyle67"/>
              </w:rPr>
              <w:t xml:space="preserve">- </w:t>
            </w:r>
            <w:r>
              <w:rPr>
                <w:rStyle w:val="CharStyle67"/>
                <w:lang w:val="zh-CN" w:eastAsia="zh-CN" w:bidi="zh-CN"/>
              </w:rPr>
              <w:t>006</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677"/>
        </w:numPr>
        <w:tabs>
          <w:tab w:leader="none" w:pos="354" w:val="left"/>
        </w:tabs>
        <w:widowControl w:val="0"/>
        <w:keepNext/>
        <w:keepLines/>
        <w:shd w:val="clear" w:color="auto" w:fill="auto"/>
        <w:bidi w:val="0"/>
        <w:jc w:val="left"/>
        <w:spacing w:before="398" w:after="0"/>
        <w:ind w:left="0" w:right="0" w:firstLine="0"/>
      </w:pPr>
      <w:bookmarkStart w:id="450" w:name="bookmark450"/>
      <w:r>
        <w:rPr>
          <w:rStyle w:val="CharStyle166"/>
          <w:lang w:val="zh-CN" w:eastAsia="zh-CN" w:bidi="zh-CN"/>
          <w:b/>
          <w:bCs/>
        </w:rPr>
        <w:t>目的</w:t>
      </w:r>
      <w:bookmarkEnd w:id="450"/>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确保医疗设备安全、准确运行，保障医疗质量。</w:t>
      </w:r>
    </w:p>
    <w:p>
      <w:pPr>
        <w:pStyle w:val="Style62"/>
        <w:numPr>
          <w:ilvl w:val="0"/>
          <w:numId w:val="677"/>
        </w:numPr>
        <w:tabs>
          <w:tab w:leader="none" w:pos="354" w:val="left"/>
        </w:tabs>
        <w:widowControl w:val="0"/>
        <w:keepNext/>
        <w:keepLines/>
        <w:shd w:val="clear" w:color="auto" w:fill="auto"/>
        <w:bidi w:val="0"/>
        <w:jc w:val="left"/>
        <w:spacing w:before="0" w:after="0"/>
        <w:ind w:left="0" w:right="0" w:firstLine="0"/>
      </w:pPr>
      <w:bookmarkStart w:id="451" w:name="bookmark451"/>
      <w:r>
        <w:rPr>
          <w:rStyle w:val="CharStyle166"/>
          <w:lang w:val="zh-CN" w:eastAsia="zh-CN" w:bidi="zh-CN"/>
          <w:b/>
          <w:bCs/>
        </w:rPr>
        <w:t>范围</w:t>
      </w:r>
      <w:bookmarkEnd w:id="451"/>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医院所有需要计量的设备。</w:t>
      </w:r>
    </w:p>
    <w:p>
      <w:pPr>
        <w:pStyle w:val="Style62"/>
        <w:numPr>
          <w:ilvl w:val="0"/>
          <w:numId w:val="677"/>
        </w:numPr>
        <w:tabs>
          <w:tab w:leader="none" w:pos="354" w:val="left"/>
        </w:tabs>
        <w:widowControl w:val="0"/>
        <w:keepNext/>
        <w:keepLines/>
        <w:shd w:val="clear" w:color="auto" w:fill="auto"/>
        <w:bidi w:val="0"/>
        <w:jc w:val="left"/>
        <w:spacing w:before="0" w:after="0"/>
        <w:ind w:left="0" w:right="0" w:firstLine="0"/>
      </w:pPr>
      <w:bookmarkStart w:id="452" w:name="bookmark452"/>
      <w:r>
        <w:rPr>
          <w:rStyle w:val="CharStyle166"/>
          <w:lang w:val="zh-CN" w:eastAsia="zh-CN" w:bidi="zh-CN"/>
          <w:b/>
          <w:bCs/>
        </w:rPr>
        <w:t>定义</w:t>
      </w:r>
      <w:bookmarkEnd w:id="452"/>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计量：计量是利用技术和法制手段实现单位统一和量值准确可靠的测量。在计 量过程中，认为所使用量具和仪器是标准的，用它们来校准、检定受检量具和 仪器设备，以衡量和保证使用受检量具仪器进行测量时所获得测量结果的可靠 性。</w:t>
      </w:r>
    </w:p>
    <w:p>
      <w:pPr>
        <w:pStyle w:val="Style28"/>
        <w:numPr>
          <w:ilvl w:val="0"/>
          <w:numId w:val="679"/>
        </w:numPr>
        <w:tabs>
          <w:tab w:leader="none" w:pos="689"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2计量器具强制检定：是指由县级以上人民政府计量行政部门所属或者授权的计</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量检定机构，对用于贸易结算、安全防护、医疗卫生、环境监测方面，并列人 《中华人民共和国强制检定的工作计量器具目录》的计量器具实行定点定期检 定。</w:t>
      </w:r>
    </w:p>
    <w:p>
      <w:pPr>
        <w:pStyle w:val="Style62"/>
        <w:numPr>
          <w:ilvl w:val="0"/>
          <w:numId w:val="679"/>
        </w:numPr>
        <w:tabs>
          <w:tab w:leader="none" w:pos="358" w:val="left"/>
        </w:tabs>
        <w:widowControl w:val="0"/>
        <w:keepNext/>
        <w:keepLines/>
        <w:shd w:val="clear" w:color="auto" w:fill="auto"/>
        <w:bidi w:val="0"/>
        <w:jc w:val="left"/>
        <w:spacing w:before="0" w:after="0"/>
        <w:ind w:left="0" w:right="0" w:firstLine="0"/>
      </w:pPr>
      <w:bookmarkStart w:id="453" w:name="bookmark453"/>
      <w:r>
        <w:rPr>
          <w:rStyle w:val="CharStyle166"/>
          <w:lang w:val="zh-CN" w:eastAsia="zh-CN" w:bidi="zh-CN"/>
          <w:b/>
          <w:bCs/>
        </w:rPr>
        <w:t>内容</w:t>
      </w:r>
      <w:bookmarkEnd w:id="453"/>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计量设备的分类：</w:t>
      </w:r>
    </w:p>
    <w:p>
      <w:pPr>
        <w:pStyle w:val="Style28"/>
        <w:numPr>
          <w:ilvl w:val="0"/>
          <w:numId w:val="677"/>
        </w:numPr>
        <w:tabs>
          <w:tab w:leader="none" w:pos="694" w:val="left"/>
        </w:tabs>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1.1</w:t>
      </w:r>
      <w:r>
        <w:rPr>
          <w:lang w:val="zh-CN" w:eastAsia="zh-CN" w:bidi="zh-CN"/>
          <w:w w:val="100"/>
          <w:color w:val="000000"/>
          <w:position w:val="0"/>
        </w:rPr>
        <w:t>属于强制检定的计量器具根据《中华人民共和国强制检定的工作计量器具目</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录》的计量器具实行定点定期检定。</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4. 1. </w:t>
      </w:r>
      <w:r>
        <w:rPr>
          <w:lang w:val="zh-CN" w:eastAsia="zh-CN" w:bidi="zh-CN"/>
          <w:w w:val="100"/>
          <w:color w:val="000000"/>
          <w:position w:val="0"/>
        </w:rPr>
        <w:t>2其它需要计量的设备根据相关要求定期在有资质的部门进行检定。</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计量设备的管理：</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4.2. </w:t>
      </w:r>
      <w:r>
        <w:rPr>
          <w:lang w:val="zh-CN" w:eastAsia="zh-CN" w:bidi="zh-CN"/>
          <w:w w:val="100"/>
          <w:color w:val="000000"/>
          <w:position w:val="0"/>
        </w:rPr>
        <w:t>1设备处按照《中华人民共和国计量法》的要求和有关的规定，统一管理全院 的计量工作。</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4. 2. </w:t>
      </w:r>
      <w:r>
        <w:rPr>
          <w:lang w:val="zh-CN" w:eastAsia="zh-CN" w:bidi="zh-CN"/>
          <w:w w:val="100"/>
          <w:color w:val="000000"/>
          <w:position w:val="0"/>
        </w:rPr>
        <w:t>2专人（计量管理员</w:t>
      </w:r>
      <w:r>
        <w:rPr>
          <w:lang w:val="en-US" w:eastAsia="en-US" w:bidi="en-US"/>
          <w:w w:val="100"/>
          <w:color w:val="000000"/>
          <w:position w:val="0"/>
        </w:rPr>
        <w:t>）</w:t>
      </w:r>
      <w:r>
        <w:rPr>
          <w:lang w:val="zh-CN" w:eastAsia="zh-CN" w:bidi="zh-CN"/>
          <w:w w:val="100"/>
          <w:color w:val="000000"/>
          <w:position w:val="0"/>
        </w:rPr>
        <w:t>负责管理和协调。</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4.2.3</w:t>
      </w:r>
      <w:r>
        <w:rPr>
          <w:lang w:val="zh-CN" w:eastAsia="zh-CN" w:bidi="zh-CN"/>
          <w:w w:val="100"/>
          <w:color w:val="000000"/>
          <w:position w:val="0"/>
        </w:rPr>
        <w:t>统一建立全院强制检定计量器具的台帐、分户帐、分类帐，保管好有关的技 术档案和检定证书。</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4加强与计量检定部门的业务联系，做好年度强制检定计量器具的周期检定工 作。</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4.2.5</w:t>
      </w:r>
      <w:r>
        <w:rPr>
          <w:lang w:val="zh-CN" w:eastAsia="zh-CN" w:bidi="zh-CN"/>
          <w:w w:val="100"/>
          <w:color w:val="000000"/>
          <w:position w:val="0"/>
        </w:rPr>
        <w:t>经检测的计量器具有计量检测合格标志，标志显示检测时间与登记记录一 致。</w:t>
      </w:r>
    </w:p>
    <w:p>
      <w:pPr>
        <w:pStyle w:val="Style28"/>
        <w:widowControl w:val="0"/>
        <w:keepNext w:val="0"/>
        <w:keepLines w:val="0"/>
        <w:shd w:val="clear" w:color="auto" w:fill="auto"/>
        <w:bidi w:val="0"/>
        <w:jc w:val="left"/>
        <w:spacing w:before="0" w:after="52" w:line="220" w:lineRule="exact"/>
        <w:ind w:left="0" w:right="0" w:firstLine="0"/>
      </w:pPr>
      <w:r>
        <w:rPr>
          <w:lang w:val="en-US" w:eastAsia="en-US" w:bidi="en-US"/>
          <w:w w:val="100"/>
          <w:color w:val="000000"/>
          <w:position w:val="0"/>
        </w:rPr>
        <w:t>4.2.6</w:t>
      </w:r>
      <w:r>
        <w:rPr>
          <w:lang w:val="zh-CN" w:eastAsia="zh-CN" w:bidi="zh-CN"/>
          <w:w w:val="100"/>
          <w:color w:val="000000"/>
          <w:position w:val="0"/>
        </w:rPr>
        <w:t>凡超期或不合格的计量器具要停止使用，不得因计量原因导致医疗安全事件。</w:t>
      </w:r>
    </w:p>
    <w:p>
      <w:pPr>
        <w:pStyle w:val="Style62"/>
        <w:widowControl w:val="0"/>
        <w:keepNext/>
        <w:keepLines/>
        <w:shd w:val="clear" w:color="auto" w:fill="auto"/>
        <w:bidi w:val="0"/>
        <w:jc w:val="left"/>
        <w:spacing w:before="0" w:after="0" w:line="355" w:lineRule="exact"/>
        <w:ind w:left="0" w:right="0" w:firstLine="0"/>
      </w:pPr>
      <w:bookmarkStart w:id="454" w:name="bookmark454"/>
      <w:r>
        <w:rPr>
          <w:sz w:val="24"/>
          <w:szCs w:val="24"/>
          <w:w w:val="100"/>
          <w:spacing w:val="0"/>
          <w:color w:val="000000"/>
          <w:position w:val="0"/>
        </w:rPr>
        <w:t>5.</w:t>
      </w:r>
      <w:r>
        <w:rPr>
          <w:lang w:val="zh-CN" w:eastAsia="zh-CN" w:bidi="zh-CN"/>
          <w:sz w:val="24"/>
          <w:szCs w:val="24"/>
          <w:w w:val="100"/>
          <w:spacing w:val="0"/>
          <w:color w:val="000000"/>
          <w:position w:val="0"/>
        </w:rPr>
        <w:t>附则</w:t>
      </w:r>
      <w:bookmarkEnd w:id="454"/>
    </w:p>
    <w:p>
      <w:pPr>
        <w:pStyle w:val="Style28"/>
        <w:widowControl w:val="0"/>
        <w:keepNext w:val="0"/>
        <w:keepLines w:val="0"/>
        <w:shd w:val="clear" w:color="auto" w:fill="auto"/>
        <w:bidi w:val="0"/>
        <w:jc w:val="left"/>
        <w:spacing w:before="0" w:after="0" w:line="355" w:lineRule="exact"/>
        <w:ind w:left="340" w:right="0" w:firstLine="0"/>
      </w:pPr>
      <w:r>
        <w:rPr>
          <w:lang w:val="en-US" w:eastAsia="en-US" w:bidi="en-US"/>
          <w:w w:val="100"/>
          <w:color w:val="000000"/>
          <w:position w:val="0"/>
        </w:rPr>
        <w:t xml:space="preserve">5. </w:t>
      </w:r>
      <w:r>
        <w:rPr>
          <w:lang w:val="zh-CN" w:eastAsia="zh-CN" w:bidi="zh-CN"/>
          <w:w w:val="100"/>
          <w:color w:val="000000"/>
          <w:position w:val="0"/>
        </w:rPr>
        <w:t>1本制度由医疗设备处负责解释。</w:t>
      </w:r>
    </w:p>
    <w:p>
      <w:pPr>
        <w:pStyle w:val="Style28"/>
        <w:widowControl w:val="0"/>
        <w:keepNext w:val="0"/>
        <w:keepLines w:val="0"/>
        <w:shd w:val="clear" w:color="auto" w:fill="auto"/>
        <w:bidi w:val="0"/>
        <w:jc w:val="left"/>
        <w:spacing w:before="0" w:after="0" w:line="355" w:lineRule="exact"/>
        <w:ind w:left="340" w:right="0" w:firstLine="0"/>
        <w:sectPr>
          <w:pgSz w:w="11900" w:h="16840"/>
          <w:pgMar w:top="1670" w:left="1344" w:right="1450" w:bottom="2078" w:header="0" w:footer="3" w:gutter="0"/>
          <w:rtlGutter w:val="0"/>
          <w:cols w:space="720"/>
          <w:noEndnote/>
          <w:docGrid w:linePitch="360"/>
        </w:sectPr>
      </w:pPr>
      <w:r>
        <w:rPr>
          <w:lang w:val="en-US" w:eastAsia="en-US" w:bidi="en-US"/>
          <w:w w:val="100"/>
          <w:color w:val="000000"/>
          <w:position w:val="0"/>
        </w:rPr>
        <w:t xml:space="preserve">5. </w:t>
      </w:r>
      <w:r>
        <w:rPr>
          <w:lang w:val="zh-CN" w:eastAsia="zh-CN" w:bidi="zh-CN"/>
          <w:w w:val="100"/>
          <w:color w:val="000000"/>
          <w:position w:val="0"/>
        </w:rPr>
        <w:t>2本制度自发布之日起实施。</w:t>
      </w:r>
    </w:p>
    <w:p>
      <w:pPr>
        <w:pStyle w:val="Style50"/>
        <w:widowControl w:val="0"/>
        <w:keepNext/>
        <w:keepLines/>
        <w:shd w:val="clear" w:color="auto" w:fill="auto"/>
        <w:bidi w:val="0"/>
        <w:spacing w:before="0" w:after="500"/>
        <w:ind w:left="0" w:right="0" w:firstLine="0"/>
      </w:pPr>
      <w:bookmarkStart w:id="455" w:name="bookmark455"/>
      <w:r>
        <w:rPr>
          <w:lang w:val="zh-CN" w:eastAsia="zh-CN" w:bidi="zh-CN"/>
          <w:w w:val="100"/>
          <w:spacing w:val="0"/>
          <w:color w:val="000000"/>
          <w:position w:val="0"/>
        </w:rPr>
        <w:t>医疗设备使用管理制度</w:t>
      </w:r>
      <w:bookmarkEnd w:id="455"/>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医疗设备使用管理制度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LYXZ</w:t>
            </w:r>
            <w:r>
              <w:rPr>
                <w:lang w:val="en-US" w:eastAsia="en-US" w:bidi="en-US"/>
                <w:w w:val="100"/>
                <w:color w:val="000000"/>
                <w:position w:val="0"/>
              </w:rPr>
              <w:t>—</w:t>
            </w:r>
            <w:r>
              <w:rPr>
                <w:lang w:val="zh-CN" w:eastAsia="zh-CN" w:bidi="zh-CN"/>
                <w:w w:val="100"/>
                <w:color w:val="000000"/>
                <w:position w:val="0"/>
              </w:rPr>
              <w:t xml:space="preserve">027 </w:t>
            </w:r>
            <w:r>
              <w:rPr>
                <w:lang w:val="en-US" w:eastAsia="en-US" w:bidi="en-US"/>
                <w:w w:val="100"/>
                <w:color w:val="000000"/>
                <w:position w:val="0"/>
              </w:rPr>
              <w:t xml:space="preserve">- </w:t>
            </w:r>
            <w:r>
              <w:rPr>
                <w:lang w:val="zh-CN" w:eastAsia="zh-CN" w:bidi="zh-CN"/>
                <w:w w:val="100"/>
                <w:color w:val="000000"/>
                <w:position w:val="0"/>
              </w:rPr>
              <w:t>007</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681"/>
        </w:numPr>
        <w:tabs>
          <w:tab w:leader="none" w:pos="354" w:val="left"/>
        </w:tabs>
        <w:widowControl w:val="0"/>
        <w:keepNext w:val="0"/>
        <w:keepLines w:val="0"/>
        <w:shd w:val="clear" w:color="auto" w:fill="auto"/>
        <w:bidi w:val="0"/>
        <w:jc w:val="left"/>
        <w:spacing w:before="410" w:after="0" w:line="346"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规范医疗设备的使用管理，确保设备安全运行，保障使用人员及患者安全。</w:t>
      </w:r>
    </w:p>
    <w:p>
      <w:pPr>
        <w:pStyle w:val="Style28"/>
        <w:numPr>
          <w:ilvl w:val="0"/>
          <w:numId w:val="681"/>
        </w:numPr>
        <w:tabs>
          <w:tab w:leader="none" w:pos="354" w:val="left"/>
        </w:tabs>
        <w:widowControl w:val="0"/>
        <w:keepNext w:val="0"/>
        <w:keepLines w:val="0"/>
        <w:shd w:val="clear" w:color="auto" w:fill="auto"/>
        <w:bidi w:val="0"/>
        <w:jc w:val="left"/>
        <w:spacing w:before="0" w:after="0" w:line="346"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相关管理人员、从事医疗设备操作的技术人员、临床使用技术人员、医学工程技术</w:t>
      </w:r>
    </w:p>
    <w:p>
      <w:pPr>
        <w:pStyle w:val="Style28"/>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人员。</w:t>
      </w:r>
    </w:p>
    <w:p>
      <w:pPr>
        <w:pStyle w:val="Style28"/>
        <w:numPr>
          <w:ilvl w:val="0"/>
          <w:numId w:val="681"/>
        </w:numPr>
        <w:tabs>
          <w:tab w:leader="none" w:pos="354" w:val="left"/>
        </w:tabs>
        <w:widowControl w:val="0"/>
        <w:keepNext w:val="0"/>
        <w:keepLines w:val="0"/>
        <w:shd w:val="clear" w:color="auto" w:fill="auto"/>
        <w:bidi w:val="0"/>
        <w:jc w:val="left"/>
        <w:spacing w:before="0" w:after="0" w:line="346"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无</w:t>
      </w:r>
    </w:p>
    <w:p>
      <w:pPr>
        <w:pStyle w:val="Style28"/>
        <w:numPr>
          <w:ilvl w:val="0"/>
          <w:numId w:val="681"/>
        </w:numPr>
        <w:tabs>
          <w:tab w:leader="none" w:pos="358" w:val="left"/>
        </w:tabs>
        <w:widowControl w:val="0"/>
        <w:keepNext w:val="0"/>
        <w:keepLines w:val="0"/>
        <w:shd w:val="clear" w:color="auto" w:fill="auto"/>
        <w:bidi w:val="0"/>
        <w:jc w:val="left"/>
        <w:spacing w:before="0" w:after="0" w:line="346"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both"/>
        <w:spacing w:before="0" w:after="0" w:line="346" w:lineRule="exact"/>
        <w:ind w:left="780" w:right="0" w:hanging="440"/>
      </w:pPr>
      <w:r>
        <w:rPr>
          <w:rStyle w:val="CharStyle81"/>
        </w:rPr>
        <w:t>4.1</w:t>
      </w:r>
      <w:r>
        <w:rPr>
          <w:lang w:val="zh-CN" w:eastAsia="zh-CN" w:bidi="zh-CN"/>
          <w:w w:val="100"/>
          <w:color w:val="000000"/>
          <w:position w:val="0"/>
        </w:rPr>
        <w:t>从事医疗设备操作的技术人员，应当具备人事部门认证的的专业学历、技术职 称并经过设备操作培训，大型设备及特殊设备操作人员需具备管理部门要求的 上岗证。</w:t>
      </w:r>
    </w:p>
    <w:p>
      <w:pPr>
        <w:pStyle w:val="Style28"/>
        <w:widowControl w:val="0"/>
        <w:keepNext w:val="0"/>
        <w:keepLines w:val="0"/>
        <w:shd w:val="clear" w:color="auto" w:fill="auto"/>
        <w:bidi w:val="0"/>
        <w:jc w:val="both"/>
        <w:spacing w:before="0" w:after="0" w:line="346" w:lineRule="exact"/>
        <w:ind w:left="780" w:right="0" w:hanging="440"/>
      </w:pPr>
      <w:r>
        <w:rPr>
          <w:rStyle w:val="CharStyle81"/>
        </w:rPr>
        <w:t xml:space="preserve">4. </w:t>
      </w:r>
      <w:r>
        <w:rPr>
          <w:rStyle w:val="CharStyle81"/>
          <w:lang w:val="zh-CN" w:eastAsia="zh-CN" w:bidi="zh-CN"/>
        </w:rPr>
        <w:t>2</w:t>
      </w:r>
      <w:r>
        <w:rPr>
          <w:lang w:val="zh-CN" w:eastAsia="zh-CN" w:bidi="zh-CN"/>
          <w:w w:val="100"/>
          <w:color w:val="000000"/>
          <w:position w:val="0"/>
        </w:rPr>
        <w:t>设备处对医疗设备临床使用技术人员和医疗设备保障的医学工程技术人员有培 训、考核制度。设备处组织开展新产品、新技术应用前规范化培训，开展医疗 设备临床使用过程中的质量控制、操作规程等相关培训。</w:t>
      </w:r>
    </w:p>
    <w:p>
      <w:pPr>
        <w:pStyle w:val="Style28"/>
        <w:widowControl w:val="0"/>
        <w:keepNext w:val="0"/>
        <w:keepLines w:val="0"/>
        <w:shd w:val="clear" w:color="auto" w:fill="auto"/>
        <w:bidi w:val="0"/>
        <w:jc w:val="both"/>
        <w:spacing w:before="0" w:after="0" w:line="346" w:lineRule="exact"/>
        <w:ind w:left="780" w:right="0" w:hanging="440"/>
      </w:pPr>
      <w:r>
        <w:rPr>
          <w:rStyle w:val="CharStyle81"/>
        </w:rPr>
        <w:t xml:space="preserve">4. </w:t>
      </w:r>
      <w:r>
        <w:rPr>
          <w:rStyle w:val="CharStyle81"/>
          <w:lang w:val="zh-CN" w:eastAsia="zh-CN" w:bidi="zh-CN"/>
        </w:rPr>
        <w:t>3</w:t>
      </w:r>
      <w:r>
        <w:rPr>
          <w:lang w:val="zh-CN" w:eastAsia="zh-CN" w:bidi="zh-CN"/>
          <w:w w:val="100"/>
          <w:color w:val="000000"/>
          <w:position w:val="0"/>
        </w:rPr>
        <w:t>设备操作技术人员临床使用医疗设备时要严格遵照产品使用说明书、技术操作 规范和规程，了解设备性能及使用方法，对产品禁忌症及注意事项应当严格遵 守，需向患者说明的事项应当如实告知，不得进行虚假宣传，误导患者。</w:t>
      </w:r>
    </w:p>
    <w:p>
      <w:pPr>
        <w:pStyle w:val="Style28"/>
        <w:widowControl w:val="0"/>
        <w:keepNext w:val="0"/>
        <w:keepLines w:val="0"/>
        <w:shd w:val="clear" w:color="auto" w:fill="auto"/>
        <w:bidi w:val="0"/>
        <w:jc w:val="both"/>
        <w:spacing w:before="0" w:after="0" w:line="346" w:lineRule="exact"/>
        <w:ind w:left="780" w:right="0" w:hanging="440"/>
      </w:pPr>
      <w:r>
        <w:rPr>
          <w:rStyle w:val="CharStyle81"/>
        </w:rPr>
        <w:t>4.4</w:t>
      </w:r>
      <w:r>
        <w:rPr>
          <w:lang w:val="zh-CN" w:eastAsia="zh-CN" w:bidi="zh-CN"/>
          <w:w w:val="100"/>
          <w:color w:val="000000"/>
          <w:position w:val="0"/>
        </w:rPr>
        <w:t>当发生医疗设备临床使用安全事件或者医疗设备出现故障时，设备操作人员应 当立即停止使用，并通知设备处按技术规程进行维修或联合厂家工程师维修， 经检修达不到临床使用安全标准或质量控制达不到要求的医疗设备，不得再用 于临床。</w:t>
      </w:r>
    </w:p>
    <w:p>
      <w:pPr>
        <w:pStyle w:val="Style28"/>
        <w:widowControl w:val="0"/>
        <w:keepNext w:val="0"/>
        <w:keepLines w:val="0"/>
        <w:shd w:val="clear" w:color="auto" w:fill="auto"/>
        <w:bidi w:val="0"/>
        <w:jc w:val="both"/>
        <w:spacing w:before="0" w:after="0" w:line="346" w:lineRule="exact"/>
        <w:ind w:left="780" w:right="0" w:hanging="440"/>
      </w:pPr>
      <w:r>
        <w:rPr>
          <w:rStyle w:val="CharStyle81"/>
        </w:rPr>
        <w:t xml:space="preserve">4. </w:t>
      </w:r>
      <w:r>
        <w:rPr>
          <w:rStyle w:val="CharStyle81"/>
          <w:lang w:val="zh-CN" w:eastAsia="zh-CN" w:bidi="zh-CN"/>
        </w:rPr>
        <w:t>5</w:t>
      </w:r>
      <w:r>
        <w:rPr>
          <w:lang w:val="zh-CN" w:eastAsia="zh-CN" w:bidi="zh-CN"/>
          <w:w w:val="100"/>
          <w:color w:val="000000"/>
          <w:position w:val="0"/>
        </w:rPr>
        <w:t>医疗设备（包括主机、附件、说明书）保持完整无缺。即使破损失灵的部件， 未经设备处确认不得任意丢弃。</w:t>
      </w:r>
    </w:p>
    <w:p>
      <w:pPr>
        <w:pStyle w:val="Style28"/>
        <w:widowControl w:val="0"/>
        <w:keepNext w:val="0"/>
        <w:keepLines w:val="0"/>
        <w:shd w:val="clear" w:color="auto" w:fill="auto"/>
        <w:bidi w:val="0"/>
        <w:jc w:val="both"/>
        <w:spacing w:before="0" w:after="0" w:line="346" w:lineRule="exact"/>
        <w:ind w:left="780" w:right="0" w:hanging="440"/>
      </w:pPr>
      <w:r>
        <w:rPr>
          <w:rStyle w:val="CharStyle81"/>
        </w:rPr>
        <w:t xml:space="preserve">4. </w:t>
      </w:r>
      <w:r>
        <w:rPr>
          <w:rStyle w:val="CharStyle81"/>
          <w:lang w:val="zh-CN" w:eastAsia="zh-CN" w:bidi="zh-CN"/>
        </w:rPr>
        <w:t>6</w:t>
      </w:r>
      <w:r>
        <w:rPr>
          <w:lang w:val="zh-CN" w:eastAsia="zh-CN" w:bidi="zh-CN"/>
          <w:w w:val="100"/>
          <w:color w:val="000000"/>
          <w:position w:val="0"/>
        </w:rPr>
        <w:t>设备处有专人负责医疗设备临床使用安全（不良</w:t>
      </w:r>
      <w:r>
        <w:rPr>
          <w:lang w:val="en-US" w:eastAsia="en-US" w:bidi="en-US"/>
          <w:w w:val="100"/>
          <w:color w:val="000000"/>
          <w:position w:val="0"/>
        </w:rPr>
        <w:t>）</w:t>
      </w:r>
      <w:r>
        <w:rPr>
          <w:lang w:val="zh-CN" w:eastAsia="zh-CN" w:bidi="zh-CN"/>
          <w:w w:val="100"/>
          <w:color w:val="000000"/>
          <w:position w:val="0"/>
        </w:rPr>
        <w:t>事件的日常管理监测，并主 动上报医疗器械临床使用安全（不良</w:t>
      </w:r>
      <w:r>
        <w:rPr>
          <w:lang w:val="en-US" w:eastAsia="en-US" w:bidi="en-US"/>
          <w:w w:val="100"/>
          <w:color w:val="000000"/>
          <w:position w:val="0"/>
        </w:rPr>
        <w:t>）</w:t>
      </w:r>
      <w:r>
        <w:rPr>
          <w:lang w:val="zh-CN" w:eastAsia="zh-CN" w:bidi="zh-CN"/>
          <w:w w:val="100"/>
          <w:color w:val="000000"/>
          <w:position w:val="0"/>
        </w:rPr>
        <w:t>事件监测信息。</w:t>
      </w:r>
    </w:p>
    <w:p>
      <w:pPr>
        <w:pStyle w:val="Style28"/>
        <w:numPr>
          <w:ilvl w:val="0"/>
          <w:numId w:val="683"/>
        </w:numPr>
        <w:tabs>
          <w:tab w:leader="none" w:pos="694" w:val="left"/>
        </w:tabs>
        <w:widowControl w:val="0"/>
        <w:keepNext w:val="0"/>
        <w:keepLines w:val="0"/>
        <w:shd w:val="clear" w:color="auto" w:fill="auto"/>
        <w:bidi w:val="0"/>
        <w:jc w:val="both"/>
        <w:spacing w:before="0" w:after="0" w:line="346" w:lineRule="exact"/>
        <w:ind w:left="780" w:right="0" w:hanging="440"/>
      </w:pPr>
      <w:r>
        <w:rPr>
          <w:rStyle w:val="CharStyle81"/>
          <w:lang w:val="zh-CN" w:eastAsia="zh-CN" w:bidi="zh-CN"/>
        </w:rPr>
        <w:t>7</w:t>
      </w:r>
      <w:r>
        <w:rPr>
          <w:lang w:val="zh-CN" w:eastAsia="zh-CN" w:bidi="zh-CN"/>
          <w:w w:val="100"/>
          <w:color w:val="000000"/>
          <w:position w:val="0"/>
        </w:rPr>
        <w:t>设备处定期对全院的医疗设备的使用情况进行考核和评估，形成记录并存档。</w:t>
      </w:r>
    </w:p>
    <w:p>
      <w:pPr>
        <w:pStyle w:val="Style28"/>
        <w:numPr>
          <w:ilvl w:val="0"/>
          <w:numId w:val="683"/>
        </w:numPr>
        <w:tabs>
          <w:tab w:leader="none" w:pos="358" w:val="left"/>
        </w:tabs>
        <w:widowControl w:val="0"/>
        <w:keepNext w:val="0"/>
        <w:keepLines w:val="0"/>
        <w:shd w:val="clear" w:color="auto" w:fill="auto"/>
        <w:bidi w:val="0"/>
        <w:jc w:val="left"/>
        <w:spacing w:before="0" w:after="0" w:line="346" w:lineRule="exact"/>
        <w:ind w:left="0" w:right="0" w:firstLine="0"/>
      </w:pPr>
      <w:r>
        <w:rPr>
          <w:lang w:val="zh-CN" w:eastAsia="zh-CN" w:bidi="zh-CN"/>
          <w:w w:val="100"/>
          <w:color w:val="000000"/>
          <w:position w:val="0"/>
        </w:rPr>
        <w:t>附则</w:t>
      </w:r>
    </w:p>
    <w:p>
      <w:pPr>
        <w:pStyle w:val="Style28"/>
        <w:numPr>
          <w:ilvl w:val="0"/>
          <w:numId w:val="681"/>
        </w:numPr>
        <w:tabs>
          <w:tab w:leader="none" w:pos="694" w:val="left"/>
        </w:tabs>
        <w:widowControl w:val="0"/>
        <w:keepNext w:val="0"/>
        <w:keepLines w:val="0"/>
        <w:shd w:val="clear" w:color="auto" w:fill="auto"/>
        <w:bidi w:val="0"/>
        <w:jc w:val="both"/>
        <w:spacing w:before="0" w:after="0" w:line="346" w:lineRule="exact"/>
        <w:ind w:left="780" w:right="0" w:hanging="440"/>
      </w:pPr>
      <w:r>
        <w:rPr>
          <w:rStyle w:val="CharStyle81"/>
          <w:lang w:val="zh-CN" w:eastAsia="zh-CN" w:bidi="zh-CN"/>
        </w:rPr>
        <w:t>1</w:t>
      </w:r>
      <w:r>
        <w:rPr>
          <w:lang w:val="zh-CN" w:eastAsia="zh-CN" w:bidi="zh-CN"/>
          <w:w w:val="100"/>
          <w:color w:val="000000"/>
          <w:position w:val="0"/>
        </w:rPr>
        <w:t>本制度由医疗设备处负责解释。</w:t>
      </w:r>
    </w:p>
    <w:p>
      <w:pPr>
        <w:pStyle w:val="Style28"/>
        <w:widowControl w:val="0"/>
        <w:keepNext w:val="0"/>
        <w:keepLines w:val="0"/>
        <w:shd w:val="clear" w:color="auto" w:fill="auto"/>
        <w:bidi w:val="0"/>
        <w:jc w:val="both"/>
        <w:spacing w:before="0" w:after="0" w:line="346" w:lineRule="exact"/>
        <w:ind w:left="780" w:right="0" w:hanging="440"/>
        <w:sectPr>
          <w:pgSz w:w="11900" w:h="16840"/>
          <w:pgMar w:top="1842" w:left="1368" w:right="1426" w:bottom="1842" w:header="0" w:footer="3" w:gutter="0"/>
          <w:rtlGutter w:val="0"/>
          <w:cols w:space="720"/>
          <w:noEndnote/>
          <w:docGrid w:linePitch="360"/>
        </w:sectPr>
      </w:pPr>
      <w:r>
        <w:rPr>
          <w:rStyle w:val="CharStyle81"/>
        </w:rPr>
        <w:t>5.2</w:t>
      </w:r>
      <w:r>
        <w:rPr>
          <w:lang w:val="zh-CN" w:eastAsia="zh-CN" w:bidi="zh-CN"/>
          <w:w w:val="100"/>
          <w:color w:val="000000"/>
          <w:position w:val="0"/>
        </w:rPr>
        <w:t>本制度自发布之日起实施。</w:t>
      </w:r>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医疗设备应用培训与考核制度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LYXZ</w:t>
            </w:r>
            <w:r>
              <w:rPr>
                <w:lang w:val="en-US" w:eastAsia="en-US" w:bidi="en-US"/>
                <w:w w:val="100"/>
                <w:color w:val="000000"/>
                <w:position w:val="0"/>
              </w:rPr>
              <w:t>—</w:t>
            </w:r>
            <w:r>
              <w:rPr>
                <w:lang w:val="zh-CN" w:eastAsia="zh-CN" w:bidi="zh-CN"/>
                <w:w w:val="100"/>
                <w:color w:val="000000"/>
                <w:position w:val="0"/>
              </w:rPr>
              <w:t xml:space="preserve">027 </w:t>
            </w:r>
            <w:r>
              <w:rPr>
                <w:lang w:val="en-US" w:eastAsia="en-US" w:bidi="en-US"/>
                <w:w w:val="100"/>
                <w:color w:val="000000"/>
                <w:position w:val="0"/>
              </w:rPr>
              <w:t xml:space="preserve">- </w:t>
            </w:r>
            <w:r>
              <w:rPr>
                <w:lang w:val="zh-CN" w:eastAsia="zh-CN" w:bidi="zh-CN"/>
                <w:w w:val="100"/>
                <w:color w:val="000000"/>
                <w:position w:val="0"/>
              </w:rPr>
              <w:t>008</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2017-09-003</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685"/>
        </w:numPr>
        <w:tabs>
          <w:tab w:leader="none" w:pos="354" w:val="left"/>
        </w:tabs>
        <w:widowControl w:val="0"/>
        <w:keepNext/>
        <w:keepLines/>
        <w:shd w:val="clear" w:color="auto" w:fill="auto"/>
        <w:bidi w:val="0"/>
        <w:jc w:val="left"/>
        <w:spacing w:before="398" w:after="0"/>
        <w:ind w:left="340" w:right="0" w:hanging="340"/>
      </w:pPr>
      <w:bookmarkStart w:id="456" w:name="bookmark456"/>
      <w:r>
        <w:rPr>
          <w:lang w:val="zh-CN" w:eastAsia="zh-CN" w:bidi="zh-CN"/>
          <w:sz w:val="24"/>
          <w:szCs w:val="24"/>
          <w:w w:val="100"/>
          <w:spacing w:val="0"/>
          <w:color w:val="000000"/>
          <w:position w:val="0"/>
        </w:rPr>
        <w:t>目的</w:t>
      </w:r>
      <w:bookmarkEnd w:id="456"/>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通过有计划的应用培训与考核，提高操作人员及医工人员的技能，保障设备安全、 准确运行，保障医疗质量，保障使用人员及患者安全。</w:t>
      </w:r>
    </w:p>
    <w:p>
      <w:pPr>
        <w:pStyle w:val="Style62"/>
        <w:numPr>
          <w:ilvl w:val="0"/>
          <w:numId w:val="685"/>
        </w:numPr>
        <w:tabs>
          <w:tab w:leader="none" w:pos="354" w:val="left"/>
        </w:tabs>
        <w:widowControl w:val="0"/>
        <w:keepNext/>
        <w:keepLines/>
        <w:shd w:val="clear" w:color="auto" w:fill="auto"/>
        <w:bidi w:val="0"/>
        <w:jc w:val="left"/>
        <w:spacing w:before="0" w:after="0"/>
        <w:ind w:left="340" w:right="0" w:hanging="340"/>
      </w:pPr>
      <w:bookmarkStart w:id="457" w:name="bookmark457"/>
      <w:r>
        <w:rPr>
          <w:lang w:val="zh-CN" w:eastAsia="zh-CN" w:bidi="zh-CN"/>
          <w:sz w:val="24"/>
          <w:szCs w:val="24"/>
          <w:w w:val="100"/>
          <w:spacing w:val="0"/>
          <w:color w:val="000000"/>
          <w:position w:val="0"/>
        </w:rPr>
        <w:t>范围</w:t>
      </w:r>
      <w:bookmarkEnd w:id="457"/>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医院相关的管理、使用、维护人员。</w:t>
      </w:r>
    </w:p>
    <w:p>
      <w:pPr>
        <w:pStyle w:val="Style62"/>
        <w:numPr>
          <w:ilvl w:val="0"/>
          <w:numId w:val="685"/>
        </w:numPr>
        <w:tabs>
          <w:tab w:leader="none" w:pos="354" w:val="left"/>
        </w:tabs>
        <w:widowControl w:val="0"/>
        <w:keepNext/>
        <w:keepLines/>
        <w:shd w:val="clear" w:color="auto" w:fill="auto"/>
        <w:bidi w:val="0"/>
        <w:jc w:val="left"/>
        <w:spacing w:before="0" w:after="0"/>
        <w:ind w:left="340" w:right="8320" w:hanging="340"/>
      </w:pPr>
      <w:bookmarkStart w:id="458" w:name="bookmark458"/>
      <w:r>
        <w:rPr>
          <w:lang w:val="zh-CN" w:eastAsia="zh-CN" w:bidi="zh-CN"/>
          <w:sz w:val="24"/>
          <w:szCs w:val="24"/>
          <w:w w:val="100"/>
          <w:spacing w:val="0"/>
          <w:color w:val="000000"/>
          <w:position w:val="0"/>
        </w:rPr>
        <w:t xml:space="preserve">定义 </w:t>
      </w:r>
      <w:r>
        <w:rPr>
          <w:rStyle w:val="CharStyle164"/>
          <w:b w:val="0"/>
          <w:bCs w:val="0"/>
        </w:rPr>
        <w:t>无</w:t>
      </w:r>
      <w:bookmarkEnd w:id="458"/>
    </w:p>
    <w:p>
      <w:pPr>
        <w:pStyle w:val="Style62"/>
        <w:numPr>
          <w:ilvl w:val="0"/>
          <w:numId w:val="685"/>
        </w:numPr>
        <w:tabs>
          <w:tab w:leader="none" w:pos="358" w:val="left"/>
        </w:tabs>
        <w:widowControl w:val="0"/>
        <w:keepNext/>
        <w:keepLines/>
        <w:shd w:val="clear" w:color="auto" w:fill="auto"/>
        <w:bidi w:val="0"/>
        <w:jc w:val="left"/>
        <w:spacing w:before="0" w:after="0"/>
        <w:ind w:left="340" w:right="0" w:hanging="340"/>
      </w:pPr>
      <w:bookmarkStart w:id="459" w:name="bookmark459"/>
      <w:r>
        <w:rPr>
          <w:lang w:val="zh-CN" w:eastAsia="zh-CN" w:bidi="zh-CN"/>
          <w:sz w:val="24"/>
          <w:szCs w:val="24"/>
          <w:w w:val="100"/>
          <w:spacing w:val="0"/>
          <w:color w:val="000000"/>
          <w:position w:val="0"/>
        </w:rPr>
        <w:t>内容</w:t>
      </w:r>
      <w:bookmarkEnd w:id="459"/>
    </w:p>
    <w:p>
      <w:pPr>
        <w:pStyle w:val="Style28"/>
        <w:widowControl w:val="0"/>
        <w:keepNext w:val="0"/>
        <w:keepLines w:val="0"/>
        <w:shd w:val="clear" w:color="auto" w:fill="auto"/>
        <w:bidi w:val="0"/>
        <w:jc w:val="both"/>
        <w:spacing w:before="0" w:after="0" w:line="360" w:lineRule="exact"/>
        <w:ind w:left="340" w:right="0" w:firstLine="0"/>
      </w:pPr>
      <w:r>
        <w:rPr>
          <w:rStyle w:val="CharStyle81"/>
        </w:rPr>
        <w:t>4.1</w:t>
      </w:r>
      <w:r>
        <w:rPr>
          <w:lang w:val="zh-CN" w:eastAsia="zh-CN" w:bidi="zh-CN"/>
          <w:w w:val="100"/>
          <w:color w:val="000000"/>
          <w:position w:val="0"/>
        </w:rPr>
        <w:t>使用人员培训：</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设备操作，日常保养与维护，安全使用知识等。</w:t>
      </w:r>
    </w:p>
    <w:p>
      <w:pPr>
        <w:pStyle w:val="Style28"/>
        <w:widowControl w:val="0"/>
        <w:keepNext w:val="0"/>
        <w:keepLines w:val="0"/>
        <w:shd w:val="clear" w:color="auto" w:fill="auto"/>
        <w:bidi w:val="0"/>
        <w:jc w:val="both"/>
        <w:spacing w:before="0" w:after="0" w:line="360" w:lineRule="exact"/>
        <w:ind w:left="340" w:right="0" w:firstLine="0"/>
      </w:pPr>
      <w:r>
        <w:rPr>
          <w:rStyle w:val="CharStyle81"/>
        </w:rPr>
        <w:t>4.2</w:t>
      </w:r>
      <w:r>
        <w:rPr>
          <w:lang w:val="zh-CN" w:eastAsia="zh-CN" w:bidi="zh-CN"/>
          <w:w w:val="100"/>
          <w:color w:val="000000"/>
          <w:position w:val="0"/>
        </w:rPr>
        <w:t>医学工程人员培训：</w:t>
      </w:r>
    </w:p>
    <w:p>
      <w:pPr>
        <w:pStyle w:val="Style28"/>
        <w:widowControl w:val="0"/>
        <w:keepNext w:val="0"/>
        <w:keepLines w:val="0"/>
        <w:shd w:val="clear" w:color="auto" w:fill="auto"/>
        <w:bidi w:val="0"/>
        <w:jc w:val="both"/>
        <w:spacing w:before="0" w:after="0" w:line="360" w:lineRule="exact"/>
        <w:ind w:left="340" w:right="0" w:firstLine="440"/>
      </w:pPr>
      <w:r>
        <w:rPr>
          <w:lang w:val="zh-CN" w:eastAsia="zh-CN" w:bidi="zh-CN"/>
          <w:w w:val="100"/>
          <w:color w:val="000000"/>
          <w:position w:val="0"/>
        </w:rPr>
        <w:t xml:space="preserve">设备操作，设备原理与使用，设备保养、维护、维修、质控，使用安全知识等。 </w:t>
      </w:r>
      <w:r>
        <w:rPr>
          <w:rStyle w:val="CharStyle81"/>
        </w:rPr>
        <w:t xml:space="preserve">4. </w:t>
      </w:r>
      <w:r>
        <w:rPr>
          <w:rStyle w:val="CharStyle81"/>
          <w:lang w:val="zh-CN" w:eastAsia="zh-CN" w:bidi="zh-CN"/>
        </w:rPr>
        <w:t>3</w:t>
      </w:r>
      <w:r>
        <w:rPr>
          <w:lang w:val="zh-CN" w:eastAsia="zh-CN" w:bidi="zh-CN"/>
          <w:w w:val="100"/>
          <w:color w:val="000000"/>
          <w:position w:val="0"/>
        </w:rPr>
        <w:t>培训方式：</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设备安装完成后，由厂方工程师、培训专家一起对使用科室的相关人员和工程 技术人员进行现场操作培训，填写设备使用培训记录。需在上级医院或厂家参 加培训的，指派相关人员参加。</w:t>
      </w:r>
    </w:p>
    <w:p>
      <w:pPr>
        <w:pStyle w:val="Style28"/>
        <w:numPr>
          <w:ilvl w:val="0"/>
          <w:numId w:val="687"/>
        </w:numPr>
        <w:tabs>
          <w:tab w:leader="none" w:pos="694" w:val="left"/>
        </w:tabs>
        <w:widowControl w:val="0"/>
        <w:keepNext w:val="0"/>
        <w:keepLines w:val="0"/>
        <w:shd w:val="clear" w:color="auto" w:fill="auto"/>
        <w:bidi w:val="0"/>
        <w:jc w:val="both"/>
        <w:spacing w:before="0" w:after="0" w:line="360" w:lineRule="exact"/>
        <w:ind w:left="340" w:right="0" w:firstLine="0"/>
      </w:pPr>
      <w:r>
        <w:rPr>
          <w:rStyle w:val="CharStyle81"/>
          <w:lang w:val="zh-CN" w:eastAsia="zh-CN" w:bidi="zh-CN"/>
        </w:rPr>
        <w:t>4</w:t>
      </w:r>
      <w:r>
        <w:rPr>
          <w:lang w:val="zh-CN" w:eastAsia="zh-CN" w:bidi="zh-CN"/>
          <w:w w:val="100"/>
          <w:color w:val="000000"/>
          <w:position w:val="0"/>
        </w:rPr>
        <w:t>培训考核：</w:t>
      </w:r>
    </w:p>
    <w:p>
      <w:pPr>
        <w:pStyle w:val="Style28"/>
        <w:widowControl w:val="0"/>
        <w:keepNext w:val="0"/>
        <w:keepLines w:val="0"/>
        <w:shd w:val="clear" w:color="auto" w:fill="auto"/>
        <w:bidi w:val="0"/>
        <w:jc w:val="both"/>
        <w:spacing w:before="0" w:after="0" w:line="360" w:lineRule="exact"/>
        <w:ind w:left="340" w:right="0" w:firstLine="0"/>
      </w:pPr>
      <w:r>
        <w:rPr>
          <w:rStyle w:val="CharStyle81"/>
        </w:rPr>
        <w:t>4.4.1</w:t>
      </w:r>
      <w:r>
        <w:rPr>
          <w:lang w:val="zh-CN" w:eastAsia="zh-CN" w:bidi="zh-CN"/>
          <w:w w:val="100"/>
          <w:color w:val="000000"/>
          <w:position w:val="0"/>
        </w:rPr>
        <w:t xml:space="preserve">培训完成后要对设备的使用操作人员进行考核，经考核合格者方可上机操作。 </w:t>
      </w:r>
      <w:r>
        <w:rPr>
          <w:rStyle w:val="CharStyle81"/>
        </w:rPr>
        <w:t>4.4.2</w:t>
      </w:r>
      <w:r>
        <w:rPr>
          <w:lang w:val="zh-CN" w:eastAsia="zh-CN" w:bidi="zh-CN"/>
          <w:w w:val="100"/>
          <w:color w:val="000000"/>
          <w:position w:val="0"/>
        </w:rPr>
        <w:t>甲、乙类大型医用设备的操作人员应具备上岗证或使用资格证。</w:t>
      </w:r>
    </w:p>
    <w:p>
      <w:pPr>
        <w:pStyle w:val="Style62"/>
        <w:numPr>
          <w:ilvl w:val="0"/>
          <w:numId w:val="687"/>
        </w:numPr>
        <w:tabs>
          <w:tab w:leader="none" w:pos="358" w:val="left"/>
        </w:tabs>
        <w:widowControl w:val="0"/>
        <w:keepNext/>
        <w:keepLines/>
        <w:shd w:val="clear" w:color="auto" w:fill="auto"/>
        <w:bidi w:val="0"/>
        <w:jc w:val="left"/>
        <w:spacing w:before="0" w:after="0"/>
        <w:ind w:left="340" w:right="0" w:hanging="340"/>
      </w:pPr>
      <w:bookmarkStart w:id="460" w:name="bookmark460"/>
      <w:r>
        <w:rPr>
          <w:lang w:val="zh-CN" w:eastAsia="zh-CN" w:bidi="zh-CN"/>
          <w:sz w:val="24"/>
          <w:szCs w:val="24"/>
          <w:w w:val="100"/>
          <w:spacing w:val="0"/>
          <w:color w:val="000000"/>
          <w:position w:val="0"/>
        </w:rPr>
        <w:t>附则</w:t>
      </w:r>
      <w:bookmarkEnd w:id="460"/>
    </w:p>
    <w:p>
      <w:pPr>
        <w:pStyle w:val="Style28"/>
        <w:numPr>
          <w:ilvl w:val="0"/>
          <w:numId w:val="685"/>
        </w:numPr>
        <w:tabs>
          <w:tab w:leader="none" w:pos="694" w:val="left"/>
        </w:tabs>
        <w:widowControl w:val="0"/>
        <w:keepNext w:val="0"/>
        <w:keepLines w:val="0"/>
        <w:shd w:val="clear" w:color="auto" w:fill="auto"/>
        <w:bidi w:val="0"/>
        <w:jc w:val="both"/>
        <w:spacing w:before="0" w:after="0" w:line="360" w:lineRule="exact"/>
        <w:ind w:left="340" w:right="0" w:firstLine="0"/>
      </w:pPr>
      <w:r>
        <w:rPr>
          <w:rStyle w:val="CharStyle81"/>
          <w:lang w:val="zh-CN" w:eastAsia="zh-CN" w:bidi="zh-CN"/>
        </w:rPr>
        <w:t>1</w:t>
      </w:r>
      <w:r>
        <w:rPr>
          <w:lang w:val="zh-CN" w:eastAsia="zh-CN" w:bidi="zh-CN"/>
          <w:w w:val="100"/>
          <w:color w:val="000000"/>
          <w:position w:val="0"/>
        </w:rPr>
        <w:t>本制度由医疗设备处负责解释。</w:t>
      </w:r>
    </w:p>
    <w:p>
      <w:pPr>
        <w:pStyle w:val="Style28"/>
        <w:widowControl w:val="0"/>
        <w:keepNext w:val="0"/>
        <w:keepLines w:val="0"/>
        <w:shd w:val="clear" w:color="auto" w:fill="auto"/>
        <w:bidi w:val="0"/>
        <w:jc w:val="both"/>
        <w:spacing w:before="0" w:after="0" w:line="360" w:lineRule="exact"/>
        <w:ind w:left="340" w:right="0" w:firstLine="0"/>
        <w:sectPr>
          <w:footerReference w:type="even" r:id="rId50"/>
          <w:footerReference w:type="default" r:id="rId51"/>
          <w:headerReference w:type="first" r:id="rId52"/>
          <w:footerReference w:type="first" r:id="rId53"/>
          <w:titlePg/>
          <w:pgSz w:w="11900" w:h="16840"/>
          <w:pgMar w:top="2730" w:left="1368" w:right="1426" w:bottom="2730" w:header="0" w:footer="3" w:gutter="0"/>
          <w:rtlGutter w:val="0"/>
          <w:cols w:space="720"/>
          <w:noEndnote/>
          <w:docGrid w:linePitch="360"/>
        </w:sectPr>
      </w:pPr>
      <w:r>
        <w:rPr>
          <w:rStyle w:val="CharStyle81"/>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40"/>
        <w:ind w:left="0" w:right="20" w:firstLine="0"/>
      </w:pPr>
      <w:bookmarkStart w:id="461" w:name="bookmark461"/>
      <w:r>
        <w:rPr>
          <w:lang w:val="zh-CN" w:eastAsia="zh-CN" w:bidi="zh-CN"/>
          <w:w w:val="100"/>
          <w:spacing w:val="0"/>
          <w:color w:val="000000"/>
          <w:position w:val="0"/>
        </w:rPr>
        <w:t>医疗设备技术档案管理制度</w:t>
      </w:r>
      <w:bookmarkEnd w:id="461"/>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医疗设备技术档案管理制度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027 </w:t>
            </w:r>
            <w:r>
              <w:rPr>
                <w:rStyle w:val="CharStyle67"/>
              </w:rPr>
              <w:t xml:space="preserve">- </w:t>
            </w:r>
            <w:r>
              <w:rPr>
                <w:rStyle w:val="CharStyle67"/>
                <w:lang w:val="zh-CN" w:eastAsia="zh-CN" w:bidi="zh-CN"/>
              </w:rPr>
              <w:t>009</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689"/>
        </w:numPr>
        <w:tabs>
          <w:tab w:leader="none" w:pos="354" w:val="left"/>
        </w:tabs>
        <w:widowControl w:val="0"/>
        <w:keepNext/>
        <w:keepLines/>
        <w:shd w:val="clear" w:color="auto" w:fill="auto"/>
        <w:bidi w:val="0"/>
        <w:jc w:val="left"/>
        <w:spacing w:before="387" w:after="0" w:line="374" w:lineRule="exact"/>
        <w:ind w:left="0" w:right="0" w:firstLine="0"/>
      </w:pPr>
      <w:bookmarkStart w:id="462" w:name="bookmark462"/>
      <w:r>
        <w:rPr>
          <w:lang w:val="zh-CN" w:eastAsia="zh-CN" w:bidi="zh-CN"/>
          <w:sz w:val="24"/>
          <w:szCs w:val="24"/>
          <w:w w:val="100"/>
          <w:spacing w:val="0"/>
          <w:color w:val="000000"/>
          <w:position w:val="0"/>
        </w:rPr>
        <w:t>目的</w:t>
      </w:r>
      <w:bookmarkEnd w:id="462"/>
    </w:p>
    <w:p>
      <w:pPr>
        <w:pStyle w:val="Style28"/>
        <w:widowControl w:val="0"/>
        <w:keepNext w:val="0"/>
        <w:keepLines w:val="0"/>
        <w:shd w:val="clear" w:color="auto" w:fill="auto"/>
        <w:bidi w:val="0"/>
        <w:jc w:val="both"/>
        <w:spacing w:before="0" w:after="0" w:line="374" w:lineRule="exact"/>
        <w:ind w:left="340" w:right="0" w:firstLine="0"/>
      </w:pPr>
      <w:r>
        <w:rPr>
          <w:lang w:val="zh-CN" w:eastAsia="zh-CN" w:bidi="zh-CN"/>
          <w:w w:val="100"/>
          <w:color w:val="000000"/>
          <w:position w:val="0"/>
        </w:rPr>
        <w:t>建立医疗设备技术档案，保存设备资料及数据，便于维修维护，以及制定维护保养 计划及更新计划。</w:t>
      </w:r>
    </w:p>
    <w:p>
      <w:pPr>
        <w:pStyle w:val="Style62"/>
        <w:numPr>
          <w:ilvl w:val="0"/>
          <w:numId w:val="689"/>
        </w:numPr>
        <w:tabs>
          <w:tab w:leader="none" w:pos="354" w:val="left"/>
        </w:tabs>
        <w:widowControl w:val="0"/>
        <w:keepNext/>
        <w:keepLines/>
        <w:shd w:val="clear" w:color="auto" w:fill="auto"/>
        <w:bidi w:val="0"/>
        <w:jc w:val="left"/>
        <w:spacing w:before="0" w:after="0" w:line="374" w:lineRule="exact"/>
        <w:ind w:left="0" w:right="0" w:firstLine="0"/>
      </w:pPr>
      <w:bookmarkStart w:id="463" w:name="bookmark463"/>
      <w:r>
        <w:rPr>
          <w:lang w:val="zh-CN" w:eastAsia="zh-CN" w:bidi="zh-CN"/>
          <w:sz w:val="24"/>
          <w:szCs w:val="24"/>
          <w:w w:val="100"/>
          <w:spacing w:val="0"/>
          <w:color w:val="000000"/>
          <w:position w:val="0"/>
        </w:rPr>
        <w:t>范围</w:t>
      </w:r>
      <w:bookmarkEnd w:id="463"/>
    </w:p>
    <w:p>
      <w:pPr>
        <w:pStyle w:val="Style28"/>
        <w:widowControl w:val="0"/>
        <w:keepNext w:val="0"/>
        <w:keepLines w:val="0"/>
        <w:shd w:val="clear" w:color="auto" w:fill="auto"/>
        <w:bidi w:val="0"/>
        <w:jc w:val="both"/>
        <w:spacing w:before="0" w:after="0" w:line="374" w:lineRule="exact"/>
        <w:ind w:left="1020" w:right="0" w:hanging="680"/>
      </w:pPr>
      <w:r>
        <w:rPr>
          <w:lang w:val="zh-CN" w:eastAsia="zh-CN" w:bidi="zh-CN"/>
          <w:w w:val="100"/>
          <w:color w:val="000000"/>
          <w:position w:val="0"/>
        </w:rPr>
        <w:t>医院所有医疗设备。</w:t>
      </w:r>
    </w:p>
    <w:p>
      <w:pPr>
        <w:pStyle w:val="Style62"/>
        <w:numPr>
          <w:ilvl w:val="0"/>
          <w:numId w:val="689"/>
        </w:numPr>
        <w:tabs>
          <w:tab w:leader="none" w:pos="354" w:val="left"/>
        </w:tabs>
        <w:widowControl w:val="0"/>
        <w:keepNext/>
        <w:keepLines/>
        <w:shd w:val="clear" w:color="auto" w:fill="auto"/>
        <w:bidi w:val="0"/>
        <w:jc w:val="left"/>
        <w:spacing w:before="0" w:after="0" w:line="374" w:lineRule="exact"/>
        <w:ind w:left="0" w:right="0" w:firstLine="0"/>
      </w:pPr>
      <w:bookmarkStart w:id="464" w:name="bookmark464"/>
      <w:r>
        <w:rPr>
          <w:lang w:val="zh-CN" w:eastAsia="zh-CN" w:bidi="zh-CN"/>
          <w:sz w:val="24"/>
          <w:szCs w:val="24"/>
          <w:w w:val="100"/>
          <w:spacing w:val="0"/>
          <w:color w:val="000000"/>
          <w:position w:val="0"/>
        </w:rPr>
        <w:t>定义</w:t>
      </w:r>
      <w:bookmarkEnd w:id="464"/>
    </w:p>
    <w:p>
      <w:pPr>
        <w:pStyle w:val="Style28"/>
        <w:widowControl w:val="0"/>
        <w:keepNext w:val="0"/>
        <w:keepLines w:val="0"/>
        <w:shd w:val="clear" w:color="auto" w:fill="auto"/>
        <w:bidi w:val="0"/>
        <w:jc w:val="both"/>
        <w:spacing w:before="0" w:after="0" w:line="374" w:lineRule="exact"/>
        <w:ind w:left="340" w:right="0" w:firstLine="0"/>
      </w:pPr>
      <w:r>
        <w:rPr>
          <w:lang w:val="zh-CN" w:eastAsia="zh-CN" w:bidi="zh-CN"/>
          <w:w w:val="100"/>
          <w:color w:val="000000"/>
          <w:position w:val="0"/>
        </w:rPr>
        <w:t>制度设备档案应包括：设备购买发票</w:t>
      </w:r>
      <w:r>
        <w:rPr>
          <w:lang w:val="en-US" w:eastAsia="en-US" w:bidi="en-US"/>
          <w:w w:val="100"/>
          <w:color w:val="000000"/>
          <w:position w:val="0"/>
        </w:rPr>
        <w:t>（</w:t>
      </w:r>
      <w:r>
        <w:rPr>
          <w:lang w:val="zh-CN" w:eastAsia="zh-CN" w:bidi="zh-CN"/>
          <w:w w:val="100"/>
          <w:color w:val="000000"/>
          <w:position w:val="0"/>
        </w:rPr>
        <w:t>复印件）、固定资产购置审批表、可行性论 证报告</w:t>
      </w:r>
      <w:r>
        <w:rPr>
          <w:lang w:val="en-US" w:eastAsia="en-US" w:bidi="en-US"/>
          <w:w w:val="100"/>
          <w:color w:val="000000"/>
          <w:position w:val="0"/>
        </w:rPr>
        <w:t>（50</w:t>
      </w:r>
      <w:r>
        <w:rPr>
          <w:lang w:val="zh-CN" w:eastAsia="zh-CN" w:bidi="zh-CN"/>
          <w:w w:val="100"/>
          <w:color w:val="000000"/>
          <w:position w:val="0"/>
        </w:rPr>
        <w:t>万元以上设备）、企业资质（包括营业执照、医疗器械企业经营许可证、 医疗器械注册证）、订货合同、验收报告及其它相关资料。</w:t>
      </w:r>
    </w:p>
    <w:p>
      <w:pPr>
        <w:pStyle w:val="Style62"/>
        <w:numPr>
          <w:ilvl w:val="0"/>
          <w:numId w:val="689"/>
        </w:numPr>
        <w:tabs>
          <w:tab w:leader="none" w:pos="358" w:val="left"/>
        </w:tabs>
        <w:widowControl w:val="0"/>
        <w:keepNext/>
        <w:keepLines/>
        <w:shd w:val="clear" w:color="auto" w:fill="auto"/>
        <w:bidi w:val="0"/>
        <w:jc w:val="left"/>
        <w:spacing w:before="0" w:after="0" w:line="374" w:lineRule="exact"/>
        <w:ind w:left="0" w:right="0" w:firstLine="0"/>
      </w:pPr>
      <w:bookmarkStart w:id="465" w:name="bookmark465"/>
      <w:r>
        <w:rPr>
          <w:lang w:val="zh-CN" w:eastAsia="zh-CN" w:bidi="zh-CN"/>
          <w:sz w:val="24"/>
          <w:szCs w:val="24"/>
          <w:w w:val="100"/>
          <w:spacing w:val="0"/>
          <w:color w:val="000000"/>
          <w:position w:val="0"/>
        </w:rPr>
        <w:t>内容</w:t>
      </w:r>
      <w:bookmarkEnd w:id="465"/>
    </w:p>
    <w:p>
      <w:pPr>
        <w:pStyle w:val="Style28"/>
        <w:widowControl w:val="0"/>
        <w:keepNext w:val="0"/>
        <w:keepLines w:val="0"/>
        <w:shd w:val="clear" w:color="auto" w:fill="auto"/>
        <w:bidi w:val="0"/>
        <w:jc w:val="both"/>
        <w:spacing w:before="0" w:after="0" w:line="374"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1医疗设备建档标准：</w:t>
      </w:r>
    </w:p>
    <w:p>
      <w:pPr>
        <w:pStyle w:val="Style28"/>
        <w:widowControl w:val="0"/>
        <w:keepNext w:val="0"/>
        <w:keepLines w:val="0"/>
        <w:shd w:val="clear" w:color="auto" w:fill="auto"/>
        <w:bidi w:val="0"/>
        <w:jc w:val="both"/>
        <w:spacing w:before="0" w:after="0" w:line="374" w:lineRule="exact"/>
        <w:ind w:left="1020" w:right="0" w:hanging="680"/>
      </w:pPr>
      <w:r>
        <w:rPr>
          <w:lang w:val="en-US" w:eastAsia="en-US" w:bidi="en-US"/>
          <w:w w:val="100"/>
          <w:color w:val="000000"/>
          <w:position w:val="0"/>
        </w:rPr>
        <w:t xml:space="preserve">4. 1.1 </w:t>
      </w:r>
      <w:r>
        <w:rPr>
          <w:lang w:val="zh-CN" w:eastAsia="zh-CN" w:bidi="zh-CN"/>
          <w:w w:val="100"/>
          <w:color w:val="000000"/>
          <w:position w:val="0"/>
        </w:rPr>
        <w:t>5万元以下医疗设备由档案管理员统一建档，各台（套）设备不再单独建档， 并另行存放。</w:t>
      </w:r>
    </w:p>
    <w:p>
      <w:pPr>
        <w:pStyle w:val="Style28"/>
        <w:widowControl w:val="0"/>
        <w:keepNext w:val="0"/>
        <w:keepLines w:val="0"/>
        <w:shd w:val="clear" w:color="auto" w:fill="auto"/>
        <w:bidi w:val="0"/>
        <w:jc w:val="both"/>
        <w:spacing w:before="0" w:after="0" w:line="374" w:lineRule="exact"/>
        <w:ind w:left="1020" w:right="0" w:hanging="680"/>
      </w:pPr>
      <w:r>
        <w:rPr>
          <w:lang w:val="en-US" w:eastAsia="en-US" w:bidi="en-US"/>
          <w:w w:val="100"/>
          <w:color w:val="000000"/>
          <w:position w:val="0"/>
        </w:rPr>
        <w:t xml:space="preserve">4. 1.2 </w:t>
      </w:r>
      <w:r>
        <w:rPr>
          <w:lang w:val="zh-CN" w:eastAsia="zh-CN" w:bidi="zh-CN"/>
          <w:w w:val="100"/>
          <w:color w:val="000000"/>
          <w:position w:val="0"/>
        </w:rPr>
        <w:t>5万元以上（含5万元）医疗设备建立专件档案。</w:t>
      </w:r>
    </w:p>
    <w:p>
      <w:pPr>
        <w:pStyle w:val="Style28"/>
        <w:widowControl w:val="0"/>
        <w:keepNext w:val="0"/>
        <w:keepLines w:val="0"/>
        <w:shd w:val="clear" w:color="auto" w:fill="auto"/>
        <w:bidi w:val="0"/>
        <w:jc w:val="both"/>
        <w:spacing w:before="0" w:after="0" w:line="374" w:lineRule="exact"/>
        <w:ind w:left="1020" w:right="0" w:hanging="680"/>
      </w:pPr>
      <w:r>
        <w:rPr>
          <w:rStyle w:val="CharStyle65"/>
        </w:rPr>
        <w:t>4.2</w:t>
      </w:r>
      <w:r>
        <w:rPr>
          <w:lang w:val="zh-CN" w:eastAsia="zh-CN" w:bidi="zh-CN"/>
          <w:w w:val="100"/>
          <w:color w:val="000000"/>
          <w:position w:val="0"/>
        </w:rPr>
        <w:t>医疗设备档案内容：</w:t>
      </w:r>
    </w:p>
    <w:p>
      <w:pPr>
        <w:pStyle w:val="Style28"/>
        <w:widowControl w:val="0"/>
        <w:keepNext w:val="0"/>
        <w:keepLines w:val="0"/>
        <w:shd w:val="clear" w:color="auto" w:fill="auto"/>
        <w:bidi w:val="0"/>
        <w:jc w:val="both"/>
        <w:spacing w:before="0" w:after="0" w:line="374" w:lineRule="exact"/>
        <w:ind w:left="780" w:right="0" w:firstLine="0"/>
      </w:pPr>
      <w:r>
        <w:rPr>
          <w:lang w:val="zh-CN" w:eastAsia="zh-CN" w:bidi="zh-CN"/>
          <w:w w:val="100"/>
          <w:color w:val="000000"/>
          <w:position w:val="0"/>
        </w:rPr>
        <w:t>设备档案应包括：设备购买发票</w:t>
      </w:r>
      <w:r>
        <w:rPr>
          <w:lang w:val="en-US" w:eastAsia="en-US" w:bidi="en-US"/>
          <w:w w:val="100"/>
          <w:color w:val="000000"/>
          <w:position w:val="0"/>
        </w:rPr>
        <w:t>（</w:t>
      </w:r>
      <w:r>
        <w:rPr>
          <w:lang w:val="zh-CN" w:eastAsia="zh-CN" w:bidi="zh-CN"/>
          <w:w w:val="100"/>
          <w:color w:val="000000"/>
          <w:position w:val="0"/>
        </w:rPr>
        <w:t>复印件）、《固定资产购置审批表》、可行性论 证报告</w:t>
      </w:r>
      <w:r>
        <w:rPr>
          <w:lang w:val="en-US" w:eastAsia="en-US" w:bidi="en-US"/>
          <w:w w:val="100"/>
          <w:color w:val="000000"/>
          <w:position w:val="0"/>
        </w:rPr>
        <w:t>（50</w:t>
      </w:r>
      <w:r>
        <w:rPr>
          <w:lang w:val="zh-CN" w:eastAsia="zh-CN" w:bidi="zh-CN"/>
          <w:w w:val="100"/>
          <w:color w:val="000000"/>
          <w:position w:val="0"/>
        </w:rPr>
        <w:t>万元以上设备）、企业资质（包括营业执照、医疗器械企业经营许 可证、医疗器械注册证等）、订货合同、验收报告及其它相关资料。</w:t>
      </w:r>
    </w:p>
    <w:p>
      <w:pPr>
        <w:pStyle w:val="Style28"/>
        <w:widowControl w:val="0"/>
        <w:keepNext w:val="0"/>
        <w:keepLines w:val="0"/>
        <w:shd w:val="clear" w:color="auto" w:fill="auto"/>
        <w:bidi w:val="0"/>
        <w:jc w:val="both"/>
        <w:spacing w:before="0" w:after="0" w:line="374"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3医疗设备建档要求：</w:t>
      </w:r>
    </w:p>
    <w:p>
      <w:pPr>
        <w:pStyle w:val="Style28"/>
        <w:widowControl w:val="0"/>
        <w:keepNext w:val="0"/>
        <w:keepLines w:val="0"/>
        <w:shd w:val="clear" w:color="auto" w:fill="auto"/>
        <w:bidi w:val="0"/>
        <w:jc w:val="both"/>
        <w:spacing w:before="0" w:after="0" w:line="374" w:lineRule="exact"/>
        <w:ind w:left="1020" w:right="0" w:hanging="680"/>
      </w:pPr>
      <w:r>
        <w:rPr>
          <w:lang w:val="en-US" w:eastAsia="en-US" w:bidi="en-US"/>
          <w:w w:val="100"/>
          <w:color w:val="000000"/>
          <w:position w:val="0"/>
        </w:rPr>
        <w:t>4. 3.1</w:t>
      </w:r>
      <w:r>
        <w:rPr>
          <w:lang w:val="zh-CN" w:eastAsia="zh-CN" w:bidi="zh-CN"/>
          <w:w w:val="100"/>
          <w:color w:val="000000"/>
          <w:position w:val="0"/>
        </w:rPr>
        <w:t>设备验收合格后，根据设备的属性及价值建立档案。档案管理员应该核对并 记录设备编号、设备名称、建立时间等。</w:t>
      </w:r>
    </w:p>
    <w:p>
      <w:pPr>
        <w:pStyle w:val="Style28"/>
        <w:widowControl w:val="0"/>
        <w:keepNext w:val="0"/>
        <w:keepLines w:val="0"/>
        <w:shd w:val="clear" w:color="auto" w:fill="auto"/>
        <w:bidi w:val="0"/>
        <w:jc w:val="both"/>
        <w:spacing w:before="0" w:after="0" w:line="374" w:lineRule="exact"/>
        <w:ind w:left="1020" w:right="0" w:hanging="680"/>
      </w:pPr>
      <w:r>
        <w:rPr>
          <w:rStyle w:val="CharStyle65"/>
        </w:rPr>
        <w:t xml:space="preserve">4. 3. </w:t>
      </w:r>
      <w:r>
        <w:rPr>
          <w:rStyle w:val="CharStyle65"/>
          <w:lang w:val="zh-CN" w:eastAsia="zh-CN" w:bidi="zh-CN"/>
        </w:rPr>
        <w:t>2</w:t>
      </w:r>
      <w:r>
        <w:rPr>
          <w:lang w:val="zh-CN" w:eastAsia="zh-CN" w:bidi="zh-CN"/>
          <w:w w:val="100"/>
          <w:color w:val="000000"/>
          <w:position w:val="0"/>
        </w:rPr>
        <w:t>整理、填写设备档案要做到书写工整、字迹清楚并分别编号登记。装订要符 合档案要求，不合格者不许人档。保持档案的清洁、整齐、干燥，防止霉烂、 虫蛀和火灾。</w:t>
      </w:r>
    </w:p>
    <w:p>
      <w:pPr>
        <w:pStyle w:val="Style28"/>
        <w:widowControl w:val="0"/>
        <w:keepNext w:val="0"/>
        <w:keepLines w:val="0"/>
        <w:shd w:val="clear" w:color="auto" w:fill="auto"/>
        <w:bidi w:val="0"/>
        <w:jc w:val="both"/>
        <w:spacing w:before="0" w:after="0" w:line="374" w:lineRule="exact"/>
        <w:ind w:left="1020" w:right="0" w:hanging="680"/>
      </w:pPr>
      <w:r>
        <w:rPr>
          <w:rStyle w:val="CharStyle65"/>
        </w:rPr>
        <w:t xml:space="preserve">4. 3. </w:t>
      </w:r>
      <w:r>
        <w:rPr>
          <w:rStyle w:val="CharStyle65"/>
          <w:lang w:val="zh-CN" w:eastAsia="zh-CN" w:bidi="zh-CN"/>
        </w:rPr>
        <w:t>3</w:t>
      </w:r>
      <w:r>
        <w:rPr>
          <w:lang w:val="zh-CN" w:eastAsia="zh-CN" w:bidi="zh-CN"/>
          <w:w w:val="100"/>
          <w:color w:val="000000"/>
          <w:position w:val="0"/>
        </w:rPr>
        <w:t>设备档案保存期限为设备使用寿命周期结束后</w:t>
      </w:r>
      <w:r>
        <w:rPr>
          <w:rStyle w:val="CharStyle65"/>
          <w:lang w:val="zh-CN" w:eastAsia="zh-CN" w:bidi="zh-CN"/>
        </w:rPr>
        <w:t>5</w:t>
      </w:r>
      <w:r>
        <w:rPr>
          <w:lang w:val="zh-CN" w:eastAsia="zh-CN" w:bidi="zh-CN"/>
          <w:w w:val="100"/>
          <w:color w:val="000000"/>
          <w:position w:val="0"/>
        </w:rPr>
        <w:t>年以上。</w:t>
      </w:r>
    </w:p>
    <w:p>
      <w:pPr>
        <w:pStyle w:val="Style28"/>
        <w:widowControl w:val="0"/>
        <w:keepNext w:val="0"/>
        <w:keepLines w:val="0"/>
        <w:shd w:val="clear" w:color="auto" w:fill="auto"/>
        <w:bidi w:val="0"/>
        <w:jc w:val="both"/>
        <w:spacing w:before="0" w:after="0" w:line="374"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4档案管理人员由专人担任，必要时也可兼任。管理人员工作发生变动时，要 严格办理档案移交手续。</w:t>
      </w:r>
    </w:p>
    <w:p>
      <w:pPr>
        <w:pStyle w:val="Style53"/>
        <w:numPr>
          <w:ilvl w:val="0"/>
          <w:numId w:val="689"/>
        </w:numPr>
        <w:widowControl w:val="0"/>
        <w:keepNext/>
        <w:keepLines/>
        <w:shd w:val="clear" w:color="auto" w:fill="auto"/>
        <w:bidi w:val="0"/>
        <w:jc w:val="left"/>
        <w:spacing w:before="0" w:after="0" w:line="370" w:lineRule="exact"/>
        <w:ind w:left="0" w:right="0" w:firstLine="0"/>
      </w:pPr>
      <w:bookmarkStart w:id="466" w:name="bookmark466"/>
      <w:r>
        <w:rPr>
          <w:rStyle w:val="CharStyle56"/>
        </w:rPr>
        <w:t>附则</w:t>
      </w:r>
      <w:bookmarkEnd w:id="466"/>
    </w:p>
    <w:p>
      <w:pPr>
        <w:pStyle w:val="Style28"/>
        <w:numPr>
          <w:ilvl w:val="0"/>
          <w:numId w:val="691"/>
        </w:numPr>
        <w:tabs>
          <w:tab w:leader="none" w:pos="709" w:val="left"/>
        </w:tabs>
        <w:widowControl w:val="0"/>
        <w:keepNext w:val="0"/>
        <w:keepLines w:val="0"/>
        <w:shd w:val="clear" w:color="auto" w:fill="auto"/>
        <w:bidi w:val="0"/>
        <w:jc w:val="left"/>
        <w:spacing w:before="0" w:after="0" w:line="370" w:lineRule="exact"/>
        <w:ind w:left="360" w:right="5120" w:firstLine="0"/>
        <w:sectPr>
          <w:pgSz w:w="11900" w:h="16840"/>
          <w:pgMar w:top="1682" w:left="1352" w:right="1442" w:bottom="2061" w:header="0" w:footer="3" w:gutter="0"/>
          <w:rtlGutter w:val="0"/>
          <w:cols w:space="720"/>
          <w:noEndnote/>
          <w:docGrid w:linePitch="360"/>
        </w:sectPr>
      </w:pPr>
      <w:r>
        <w:rPr>
          <w:lang w:val="zh-CN" w:eastAsia="zh-CN" w:bidi="zh-CN"/>
          <w:w w:val="100"/>
          <w:color w:val="000000"/>
          <w:position w:val="0"/>
        </w:rPr>
        <w:t xml:space="preserve">1本制度由医疗设备处负责解释。 </w:t>
      </w:r>
      <w:r>
        <w:rPr>
          <w:lang w:val="en-US" w:eastAsia="en-US" w:bidi="en-US"/>
          <w:w w:val="100"/>
          <w:color w:val="000000"/>
          <w:position w:val="0"/>
        </w:rPr>
        <w:t xml:space="preserve">5. </w:t>
      </w:r>
      <w:r>
        <w:rPr>
          <w:lang w:val="zh-CN" w:eastAsia="zh-CN" w:bidi="zh-CN"/>
          <w:w w:val="100"/>
          <w:color w:val="000000"/>
          <w:position w:val="0"/>
        </w:rPr>
        <w:t>2本制度自发布之日起实施。</w:t>
      </w:r>
    </w:p>
    <w:p>
      <w:pPr>
        <w:pStyle w:val="Style50"/>
        <w:widowControl w:val="0"/>
        <w:keepNext/>
        <w:keepLines/>
        <w:shd w:val="clear" w:color="auto" w:fill="auto"/>
        <w:bidi w:val="0"/>
        <w:spacing w:before="0" w:after="500"/>
        <w:ind w:left="0" w:right="20" w:firstLine="0"/>
      </w:pPr>
      <w:bookmarkStart w:id="467" w:name="bookmark467"/>
      <w:r>
        <w:rPr>
          <w:lang w:val="zh-CN" w:eastAsia="zh-CN" w:bidi="zh-CN"/>
          <w:w w:val="100"/>
          <w:spacing w:val="0"/>
          <w:color w:val="000000"/>
          <w:position w:val="0"/>
        </w:rPr>
        <w:t>医疗设备资源共享制度</w:t>
      </w:r>
      <w:bookmarkEnd w:id="467"/>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医疗设备资源共享制度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 xml:space="preserve"> - </w:t>
            </w:r>
            <w:r>
              <w:rPr>
                <w:rStyle w:val="CharStyle67"/>
                <w:lang w:val="zh-CN" w:eastAsia="zh-CN" w:bidi="zh-CN"/>
              </w:rPr>
              <w:t xml:space="preserve">027 </w:t>
            </w:r>
            <w:r>
              <w:rPr>
                <w:rStyle w:val="CharStyle67"/>
              </w:rPr>
              <w:t xml:space="preserve">- </w:t>
            </w:r>
            <w:r>
              <w:rPr>
                <w:rStyle w:val="CharStyle67"/>
                <w:lang w:val="zh-CN" w:eastAsia="zh-CN" w:bidi="zh-CN"/>
              </w:rPr>
              <w:t>010</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2017-09-002</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693"/>
        </w:numPr>
        <w:tabs>
          <w:tab w:leader="none" w:pos="354" w:val="left"/>
        </w:tabs>
        <w:widowControl w:val="0"/>
        <w:keepNext/>
        <w:keepLines/>
        <w:shd w:val="clear" w:color="auto" w:fill="auto"/>
        <w:bidi w:val="0"/>
        <w:jc w:val="left"/>
        <w:spacing w:before="398" w:after="0"/>
        <w:ind w:left="0" w:right="0" w:firstLine="0"/>
      </w:pPr>
      <w:bookmarkStart w:id="468" w:name="bookmark468"/>
      <w:r>
        <w:rPr>
          <w:lang w:val="zh-CN" w:eastAsia="zh-CN" w:bidi="zh-CN"/>
          <w:sz w:val="24"/>
          <w:szCs w:val="24"/>
          <w:w w:val="100"/>
          <w:spacing w:val="0"/>
          <w:color w:val="000000"/>
          <w:position w:val="0"/>
        </w:rPr>
        <w:t>目的</w:t>
      </w:r>
      <w:bookmarkEnd w:id="468"/>
    </w:p>
    <w:p>
      <w:pPr>
        <w:pStyle w:val="Style28"/>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实现医疗设备资源共享，提高设备利用率。</w:t>
      </w:r>
    </w:p>
    <w:p>
      <w:pPr>
        <w:pStyle w:val="Style62"/>
        <w:numPr>
          <w:ilvl w:val="0"/>
          <w:numId w:val="693"/>
        </w:numPr>
        <w:tabs>
          <w:tab w:leader="none" w:pos="354" w:val="left"/>
        </w:tabs>
        <w:widowControl w:val="0"/>
        <w:keepNext/>
        <w:keepLines/>
        <w:shd w:val="clear" w:color="auto" w:fill="auto"/>
        <w:bidi w:val="0"/>
        <w:jc w:val="left"/>
        <w:spacing w:before="0" w:after="0"/>
        <w:ind w:left="0" w:right="0" w:firstLine="0"/>
      </w:pPr>
      <w:bookmarkStart w:id="469" w:name="bookmark469"/>
      <w:r>
        <w:rPr>
          <w:lang w:val="zh-CN" w:eastAsia="zh-CN" w:bidi="zh-CN"/>
          <w:sz w:val="24"/>
          <w:szCs w:val="24"/>
          <w:w w:val="100"/>
          <w:spacing w:val="0"/>
          <w:color w:val="000000"/>
          <w:position w:val="0"/>
        </w:rPr>
        <w:t>范围</w:t>
      </w:r>
      <w:bookmarkEnd w:id="469"/>
    </w:p>
    <w:p>
      <w:pPr>
        <w:pStyle w:val="Style28"/>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医院所有医疗设备。</w:t>
      </w:r>
    </w:p>
    <w:p>
      <w:pPr>
        <w:pStyle w:val="Style62"/>
        <w:numPr>
          <w:ilvl w:val="0"/>
          <w:numId w:val="693"/>
        </w:numPr>
        <w:tabs>
          <w:tab w:leader="none" w:pos="354" w:val="left"/>
        </w:tabs>
        <w:widowControl w:val="0"/>
        <w:keepNext/>
        <w:keepLines/>
        <w:shd w:val="clear" w:color="auto" w:fill="auto"/>
        <w:bidi w:val="0"/>
        <w:jc w:val="left"/>
        <w:spacing w:before="0" w:after="0"/>
        <w:ind w:left="0" w:right="0" w:firstLine="0"/>
      </w:pPr>
      <w:bookmarkStart w:id="470" w:name="bookmark470"/>
      <w:r>
        <w:rPr>
          <w:lang w:val="zh-CN" w:eastAsia="zh-CN" w:bidi="zh-CN"/>
          <w:sz w:val="24"/>
          <w:szCs w:val="24"/>
          <w:w w:val="100"/>
          <w:spacing w:val="0"/>
          <w:color w:val="000000"/>
          <w:position w:val="0"/>
        </w:rPr>
        <w:t>定义</w:t>
      </w:r>
      <w:bookmarkEnd w:id="470"/>
    </w:p>
    <w:p>
      <w:pPr>
        <w:pStyle w:val="Style28"/>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无</w:t>
      </w:r>
    </w:p>
    <w:p>
      <w:pPr>
        <w:pStyle w:val="Style62"/>
        <w:numPr>
          <w:ilvl w:val="0"/>
          <w:numId w:val="693"/>
        </w:numPr>
        <w:tabs>
          <w:tab w:leader="none" w:pos="358" w:val="left"/>
        </w:tabs>
        <w:widowControl w:val="0"/>
        <w:keepNext/>
        <w:keepLines/>
        <w:shd w:val="clear" w:color="auto" w:fill="auto"/>
        <w:bidi w:val="0"/>
        <w:jc w:val="left"/>
        <w:spacing w:before="0" w:after="0"/>
        <w:ind w:left="0" w:right="0" w:firstLine="0"/>
      </w:pPr>
      <w:bookmarkStart w:id="471" w:name="bookmark471"/>
      <w:r>
        <w:rPr>
          <w:lang w:val="zh-CN" w:eastAsia="zh-CN" w:bidi="zh-CN"/>
          <w:sz w:val="24"/>
          <w:szCs w:val="24"/>
          <w:w w:val="100"/>
          <w:spacing w:val="0"/>
          <w:color w:val="000000"/>
          <w:position w:val="0"/>
        </w:rPr>
        <w:t>内容</w:t>
      </w:r>
      <w:bookmarkEnd w:id="471"/>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4.1</w:t>
      </w:r>
      <w:r>
        <w:rPr>
          <w:lang w:val="zh-CN" w:eastAsia="zh-CN" w:bidi="zh-CN"/>
          <w:w w:val="100"/>
          <w:color w:val="000000"/>
          <w:position w:val="0"/>
        </w:rPr>
        <w:t>医疗设备共用原则：</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4.1.1</w:t>
      </w:r>
      <w:r>
        <w:rPr>
          <w:lang w:val="zh-CN" w:eastAsia="zh-CN" w:bidi="zh-CN"/>
          <w:w w:val="100"/>
          <w:color w:val="000000"/>
          <w:position w:val="0"/>
        </w:rPr>
        <w:t>医院所有医疗设备，均实行资源共享。</w:t>
      </w:r>
    </w:p>
    <w:p>
      <w:pPr>
        <w:pStyle w:val="Style28"/>
        <w:numPr>
          <w:ilvl w:val="0"/>
          <w:numId w:val="695"/>
        </w:numPr>
        <w:tabs>
          <w:tab w:leader="none" w:pos="694" w:val="left"/>
        </w:tabs>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1.2</w:t>
      </w:r>
      <w:r>
        <w:rPr>
          <w:lang w:val="zh-CN" w:eastAsia="zh-CN" w:bidi="zh-CN"/>
          <w:w w:val="100"/>
          <w:color w:val="000000"/>
          <w:position w:val="0"/>
        </w:rPr>
        <w:t>设备购置应兼顾多科室应用，利于设备共享。</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4.2</w:t>
      </w:r>
      <w:r>
        <w:rPr>
          <w:lang w:val="zh-CN" w:eastAsia="zh-CN" w:bidi="zh-CN"/>
          <w:w w:val="100"/>
          <w:color w:val="000000"/>
          <w:position w:val="0"/>
        </w:rPr>
        <w:t>医疗设备资源共享内容：</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4.2.1</w:t>
      </w:r>
      <w:r>
        <w:rPr>
          <w:lang w:val="zh-CN" w:eastAsia="zh-CN" w:bidi="zh-CN"/>
          <w:w w:val="100"/>
          <w:color w:val="000000"/>
          <w:position w:val="0"/>
        </w:rPr>
        <w:t>使用科室专人保管，其他科室使用时暂借，必要时由设备保管人随机操作， 用完后立即归还原使用科室。</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4.2.2</w:t>
      </w:r>
      <w:r>
        <w:rPr>
          <w:lang w:val="zh-CN" w:eastAsia="zh-CN" w:bidi="zh-CN"/>
          <w:w w:val="100"/>
          <w:color w:val="000000"/>
          <w:position w:val="0"/>
        </w:rPr>
        <w:t xml:space="preserve">设备处可根据设备使用情况及科室需求实行统一调配，并办理移交手续。 </w:t>
      </w:r>
      <w:r>
        <w:rPr>
          <w:lang w:val="en-US" w:eastAsia="en-US" w:bidi="en-US"/>
          <w:w w:val="100"/>
          <w:color w:val="000000"/>
          <w:position w:val="0"/>
        </w:rPr>
        <w:t>4.2.3</w:t>
      </w:r>
      <w:r>
        <w:rPr>
          <w:lang w:val="zh-CN" w:eastAsia="zh-CN" w:bidi="zh-CN"/>
          <w:w w:val="100"/>
          <w:color w:val="000000"/>
          <w:position w:val="0"/>
        </w:rPr>
        <w:t>凡属资源共享的设备必须执行该制度，由设备处监督实施。</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4.2.4</w:t>
      </w:r>
      <w:r>
        <w:rPr>
          <w:lang w:val="zh-CN" w:eastAsia="zh-CN" w:bidi="zh-CN"/>
          <w:w w:val="100"/>
          <w:color w:val="000000"/>
          <w:position w:val="0"/>
        </w:rPr>
        <w:t>对拒不执行共享制度的科室，设备处有权将该设备调出。</w:t>
      </w:r>
    </w:p>
    <w:p>
      <w:pPr>
        <w:pStyle w:val="Style62"/>
        <w:numPr>
          <w:ilvl w:val="0"/>
          <w:numId w:val="695"/>
        </w:numPr>
        <w:tabs>
          <w:tab w:leader="none" w:pos="358" w:val="left"/>
        </w:tabs>
        <w:widowControl w:val="0"/>
        <w:keepNext/>
        <w:keepLines/>
        <w:shd w:val="clear" w:color="auto" w:fill="auto"/>
        <w:bidi w:val="0"/>
        <w:jc w:val="left"/>
        <w:spacing w:before="0" w:after="0"/>
        <w:ind w:left="0" w:right="0" w:firstLine="0"/>
      </w:pPr>
      <w:bookmarkStart w:id="472" w:name="bookmark472"/>
      <w:r>
        <w:rPr>
          <w:lang w:val="zh-CN" w:eastAsia="zh-CN" w:bidi="zh-CN"/>
          <w:sz w:val="24"/>
          <w:szCs w:val="24"/>
          <w:w w:val="100"/>
          <w:spacing w:val="0"/>
          <w:color w:val="000000"/>
          <w:position w:val="0"/>
        </w:rPr>
        <w:t>附则</w:t>
      </w:r>
      <w:bookmarkEnd w:id="472"/>
    </w:p>
    <w:p>
      <w:pPr>
        <w:pStyle w:val="Style28"/>
        <w:numPr>
          <w:ilvl w:val="0"/>
          <w:numId w:val="693"/>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1本制度由医疗设备处负责解释。</w:t>
      </w:r>
    </w:p>
    <w:p>
      <w:pPr>
        <w:pStyle w:val="Style28"/>
        <w:widowControl w:val="0"/>
        <w:keepNext w:val="0"/>
        <w:keepLines w:val="0"/>
        <w:shd w:val="clear" w:color="auto" w:fill="auto"/>
        <w:bidi w:val="0"/>
        <w:jc w:val="left"/>
        <w:spacing w:before="0" w:after="0" w:line="360" w:lineRule="exact"/>
        <w:ind w:left="340" w:right="0" w:firstLine="0"/>
        <w:sectPr>
          <w:pgSz w:w="11900" w:h="16840"/>
          <w:pgMar w:top="1842" w:left="1368" w:right="1430" w:bottom="1842"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00"/>
        <w:ind w:left="0" w:right="0" w:firstLine="0"/>
      </w:pPr>
      <w:bookmarkStart w:id="473" w:name="bookmark473"/>
      <w:r>
        <w:rPr>
          <w:lang w:val="zh-CN" w:eastAsia="zh-CN" w:bidi="zh-CN"/>
          <w:w w:val="100"/>
          <w:spacing w:val="0"/>
          <w:color w:val="000000"/>
          <w:position w:val="0"/>
        </w:rPr>
        <w:t>医疗设备使用效益分析制度</w:t>
      </w:r>
      <w:bookmarkEnd w:id="473"/>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医疗设备使用效益分析制度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w:t>
            </w:r>
            <w:r>
              <w:rPr>
                <w:rStyle w:val="CharStyle67"/>
                <w:lang w:val="zh-CN" w:eastAsia="zh-CN" w:bidi="zh-CN"/>
              </w:rPr>
              <w:t xml:space="preserve">— </w:t>
            </w:r>
            <w:r>
              <w:rPr>
                <w:rStyle w:val="CharStyle61"/>
              </w:rPr>
              <w:t>LYXZ</w:t>
            </w:r>
            <w:r>
              <w:rPr>
                <w:rStyle w:val="CharStyle67"/>
              </w:rPr>
              <w:t>—</w:t>
            </w:r>
            <w:r>
              <w:rPr>
                <w:rStyle w:val="CharStyle67"/>
                <w:lang w:val="zh-CN" w:eastAsia="zh-CN" w:bidi="zh-CN"/>
              </w:rPr>
              <w:t>027 — 011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2017-09-003</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697"/>
        </w:numPr>
        <w:tabs>
          <w:tab w:leader="none" w:pos="354" w:val="left"/>
        </w:tabs>
        <w:widowControl w:val="0"/>
        <w:keepNext/>
        <w:keepLines/>
        <w:shd w:val="clear" w:color="auto" w:fill="auto"/>
        <w:bidi w:val="0"/>
        <w:jc w:val="left"/>
        <w:spacing w:before="398" w:after="0"/>
        <w:ind w:left="0" w:right="0" w:firstLine="0"/>
      </w:pPr>
      <w:bookmarkStart w:id="474" w:name="bookmark474"/>
      <w:r>
        <w:rPr>
          <w:lang w:val="zh-CN" w:eastAsia="zh-CN" w:bidi="zh-CN"/>
          <w:sz w:val="24"/>
          <w:szCs w:val="24"/>
          <w:w w:val="100"/>
          <w:spacing w:val="0"/>
          <w:color w:val="000000"/>
          <w:position w:val="0"/>
        </w:rPr>
        <w:t>目的</w:t>
      </w:r>
      <w:bookmarkEnd w:id="474"/>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提高设备使用率，促进设备功能开发，降低成本，增进效益。</w:t>
      </w:r>
    </w:p>
    <w:p>
      <w:pPr>
        <w:pStyle w:val="Style62"/>
        <w:numPr>
          <w:ilvl w:val="0"/>
          <w:numId w:val="697"/>
        </w:numPr>
        <w:tabs>
          <w:tab w:leader="none" w:pos="354" w:val="left"/>
        </w:tabs>
        <w:widowControl w:val="0"/>
        <w:keepNext/>
        <w:keepLines/>
        <w:shd w:val="clear" w:color="auto" w:fill="auto"/>
        <w:bidi w:val="0"/>
        <w:jc w:val="left"/>
        <w:spacing w:before="0" w:after="0"/>
        <w:ind w:left="0" w:right="0" w:firstLine="0"/>
      </w:pPr>
      <w:bookmarkStart w:id="475" w:name="bookmark475"/>
      <w:r>
        <w:rPr>
          <w:lang w:val="zh-CN" w:eastAsia="zh-CN" w:bidi="zh-CN"/>
          <w:sz w:val="24"/>
          <w:szCs w:val="24"/>
          <w:w w:val="100"/>
          <w:spacing w:val="0"/>
          <w:color w:val="000000"/>
          <w:position w:val="0"/>
        </w:rPr>
        <w:t>范围</w:t>
      </w:r>
      <w:bookmarkEnd w:id="475"/>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设备管理部门、临床设备使用科室。</w:t>
      </w:r>
    </w:p>
    <w:p>
      <w:pPr>
        <w:pStyle w:val="Style62"/>
        <w:numPr>
          <w:ilvl w:val="0"/>
          <w:numId w:val="697"/>
        </w:numPr>
        <w:tabs>
          <w:tab w:leader="none" w:pos="354" w:val="left"/>
        </w:tabs>
        <w:widowControl w:val="0"/>
        <w:keepNext/>
        <w:keepLines/>
        <w:shd w:val="clear" w:color="auto" w:fill="auto"/>
        <w:bidi w:val="0"/>
        <w:jc w:val="left"/>
        <w:spacing w:before="0" w:after="0"/>
        <w:ind w:left="0" w:right="0" w:firstLine="0"/>
      </w:pPr>
      <w:bookmarkStart w:id="476" w:name="bookmark476"/>
      <w:r>
        <w:rPr>
          <w:lang w:val="zh-CN" w:eastAsia="zh-CN" w:bidi="zh-CN"/>
          <w:sz w:val="24"/>
          <w:szCs w:val="24"/>
          <w:w w:val="100"/>
          <w:spacing w:val="0"/>
          <w:color w:val="000000"/>
          <w:position w:val="0"/>
        </w:rPr>
        <w:t>定义</w:t>
      </w:r>
      <w:bookmarkEnd w:id="476"/>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无</w:t>
      </w:r>
    </w:p>
    <w:p>
      <w:pPr>
        <w:pStyle w:val="Style62"/>
        <w:numPr>
          <w:ilvl w:val="0"/>
          <w:numId w:val="697"/>
        </w:numPr>
        <w:tabs>
          <w:tab w:leader="none" w:pos="358" w:val="left"/>
        </w:tabs>
        <w:widowControl w:val="0"/>
        <w:keepNext/>
        <w:keepLines/>
        <w:shd w:val="clear" w:color="auto" w:fill="auto"/>
        <w:bidi w:val="0"/>
        <w:jc w:val="left"/>
        <w:spacing w:before="0" w:after="0"/>
        <w:ind w:left="0" w:right="0" w:firstLine="0"/>
      </w:pPr>
      <w:bookmarkStart w:id="477" w:name="bookmark477"/>
      <w:r>
        <w:rPr>
          <w:lang w:val="zh-CN" w:eastAsia="zh-CN" w:bidi="zh-CN"/>
          <w:sz w:val="24"/>
          <w:szCs w:val="24"/>
          <w:w w:val="100"/>
          <w:spacing w:val="0"/>
          <w:color w:val="000000"/>
          <w:position w:val="0"/>
        </w:rPr>
        <w:t>内容</w:t>
      </w:r>
      <w:bookmarkEnd w:id="477"/>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需要效益分析的设备：</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4.1.1</w:t>
      </w:r>
      <w:r>
        <w:rPr>
          <w:lang w:val="zh-CN" w:eastAsia="zh-CN" w:bidi="zh-CN"/>
          <w:w w:val="100"/>
          <w:color w:val="000000"/>
          <w:position w:val="0"/>
        </w:rPr>
        <w:t>大、中型设备临床使用科室每月填写报表，设备处根据报表进行当月效益分 析。</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2设备处每年要对上年购置的10万元以上设备使用情况进行跟踪督导，形成书 面分析材料。</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4. 1.3</w:t>
      </w:r>
      <w:r>
        <w:rPr>
          <w:lang w:val="zh-CN" w:eastAsia="zh-CN" w:bidi="zh-CN"/>
          <w:w w:val="100"/>
          <w:color w:val="000000"/>
          <w:position w:val="0"/>
        </w:rPr>
        <w:t>选取部分大、中型设备进行单机、单类深度分析。</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2设备处工程技术人员要参与并指导大型设备的功能开发，促进其得到充分合理 使用。</w:t>
      </w:r>
    </w:p>
    <w:p>
      <w:pPr>
        <w:pStyle w:val="Style28"/>
        <w:numPr>
          <w:ilvl w:val="0"/>
          <w:numId w:val="699"/>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3设备效益分析情况要反馈到使用科室，对存在的问题要进行分析督导，并持续</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改进。</w:t>
      </w:r>
    </w:p>
    <w:p>
      <w:pPr>
        <w:pStyle w:val="Style62"/>
        <w:numPr>
          <w:ilvl w:val="0"/>
          <w:numId w:val="699"/>
        </w:numPr>
        <w:tabs>
          <w:tab w:leader="none" w:pos="358" w:val="left"/>
        </w:tabs>
        <w:widowControl w:val="0"/>
        <w:keepNext/>
        <w:keepLines/>
        <w:shd w:val="clear" w:color="auto" w:fill="auto"/>
        <w:bidi w:val="0"/>
        <w:jc w:val="left"/>
        <w:spacing w:before="0" w:after="0"/>
        <w:ind w:left="0" w:right="0" w:firstLine="0"/>
      </w:pPr>
      <w:bookmarkStart w:id="478" w:name="bookmark478"/>
      <w:r>
        <w:rPr>
          <w:lang w:val="zh-CN" w:eastAsia="zh-CN" w:bidi="zh-CN"/>
          <w:sz w:val="24"/>
          <w:szCs w:val="24"/>
          <w:w w:val="100"/>
          <w:spacing w:val="0"/>
          <w:color w:val="000000"/>
          <w:position w:val="0"/>
        </w:rPr>
        <w:t>附则</w:t>
      </w:r>
      <w:bookmarkEnd w:id="478"/>
    </w:p>
    <w:p>
      <w:pPr>
        <w:pStyle w:val="Style28"/>
        <w:numPr>
          <w:ilvl w:val="0"/>
          <w:numId w:val="697"/>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1本制度由医疗设备处负责解释。</w:t>
      </w:r>
    </w:p>
    <w:p>
      <w:pPr>
        <w:pStyle w:val="Style28"/>
        <w:widowControl w:val="0"/>
        <w:keepNext w:val="0"/>
        <w:keepLines w:val="0"/>
        <w:shd w:val="clear" w:color="auto" w:fill="auto"/>
        <w:bidi w:val="0"/>
        <w:jc w:val="left"/>
        <w:spacing w:before="0" w:after="0" w:line="360" w:lineRule="exact"/>
        <w:ind w:left="780" w:right="0" w:hanging="440"/>
        <w:sectPr>
          <w:pgSz w:w="11900" w:h="16840"/>
          <w:pgMar w:top="1838" w:left="1368" w:right="1421" w:bottom="1838"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60"/>
        <w:ind w:left="0" w:right="20" w:firstLine="0"/>
      </w:pPr>
      <w:bookmarkStart w:id="479" w:name="bookmark479"/>
      <w:r>
        <w:rPr>
          <w:lang w:val="zh-CN" w:eastAsia="zh-CN" w:bidi="zh-CN"/>
          <w:w w:val="100"/>
          <w:spacing w:val="0"/>
          <w:color w:val="000000"/>
          <w:position w:val="0"/>
        </w:rPr>
        <w:t>医疗器械使用安全（不良</w:t>
      </w:r>
      <w:r>
        <w:rPr>
          <w:lang w:val="en-US" w:eastAsia="en-US" w:bidi="en-US"/>
          <w:w w:val="100"/>
          <w:spacing w:val="0"/>
          <w:color w:val="000000"/>
          <w:position w:val="0"/>
        </w:rPr>
        <w:t>）</w:t>
      </w:r>
      <w:r>
        <w:rPr>
          <w:lang w:val="zh-CN" w:eastAsia="zh-CN" w:bidi="zh-CN"/>
          <w:w w:val="100"/>
          <w:spacing w:val="0"/>
          <w:color w:val="000000"/>
          <w:position w:val="0"/>
        </w:rPr>
        <w:t>事件报告制度</w:t>
      </w:r>
      <w:bookmarkEnd w:id="479"/>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医疗器械使用安全（不良</w:t>
            </w:r>
            <w:r>
              <w:rPr>
                <w:lang w:val="en-US" w:eastAsia="en-US" w:bidi="en-US"/>
                <w:w w:val="100"/>
                <w:color w:val="000000"/>
                <w:position w:val="0"/>
              </w:rPr>
              <w:t>）</w:t>
            </w:r>
            <w:r>
              <w:rPr>
                <w:lang w:val="zh-CN" w:eastAsia="zh-CN" w:bidi="zh-CN"/>
                <w:w w:val="100"/>
                <w:color w:val="000000"/>
                <w:position w:val="0"/>
              </w:rPr>
              <w:t>事件报告制度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 xml:space="preserve"> - </w:t>
            </w:r>
            <w:r>
              <w:rPr>
                <w:rStyle w:val="CharStyle67"/>
                <w:lang w:val="zh-CN" w:eastAsia="zh-CN" w:bidi="zh-CN"/>
              </w:rPr>
              <w:t xml:space="preserve">027 </w:t>
            </w:r>
            <w:r>
              <w:rPr>
                <w:rStyle w:val="CharStyle67"/>
              </w:rPr>
              <w:t xml:space="preserve">- </w:t>
            </w:r>
            <w:r>
              <w:rPr>
                <w:rStyle w:val="CharStyle67"/>
                <w:lang w:val="zh-CN" w:eastAsia="zh-CN" w:bidi="zh-CN"/>
              </w:rPr>
              <w:t>012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2017-09-002</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01"/>
        </w:numPr>
        <w:tabs>
          <w:tab w:leader="none" w:pos="354" w:val="left"/>
        </w:tabs>
        <w:widowControl w:val="0"/>
        <w:keepNext/>
        <w:keepLines/>
        <w:shd w:val="clear" w:color="auto" w:fill="auto"/>
        <w:bidi w:val="0"/>
        <w:jc w:val="left"/>
        <w:spacing w:before="398" w:after="0"/>
        <w:ind w:left="0" w:right="0" w:firstLine="0"/>
      </w:pPr>
      <w:bookmarkStart w:id="480" w:name="bookmark480"/>
      <w:r>
        <w:rPr>
          <w:lang w:val="zh-CN" w:eastAsia="zh-CN" w:bidi="zh-CN"/>
          <w:sz w:val="24"/>
          <w:szCs w:val="24"/>
          <w:w w:val="100"/>
          <w:spacing w:val="0"/>
          <w:color w:val="000000"/>
          <w:position w:val="0"/>
        </w:rPr>
        <w:t>目的</w:t>
      </w:r>
      <w:bookmarkEnd w:id="480"/>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加强医疗器械不良事件监测和再评价工作，最大限度保障病人安全。</w:t>
      </w:r>
    </w:p>
    <w:p>
      <w:pPr>
        <w:pStyle w:val="Style62"/>
        <w:numPr>
          <w:ilvl w:val="0"/>
          <w:numId w:val="701"/>
        </w:numPr>
        <w:tabs>
          <w:tab w:leader="none" w:pos="354" w:val="left"/>
        </w:tabs>
        <w:widowControl w:val="0"/>
        <w:keepNext/>
        <w:keepLines/>
        <w:shd w:val="clear" w:color="auto" w:fill="auto"/>
        <w:bidi w:val="0"/>
        <w:jc w:val="left"/>
        <w:spacing w:before="0" w:after="0"/>
        <w:ind w:left="0" w:right="0" w:firstLine="0"/>
      </w:pPr>
      <w:bookmarkStart w:id="481" w:name="bookmark481"/>
      <w:r>
        <w:rPr>
          <w:lang w:val="zh-CN" w:eastAsia="zh-CN" w:bidi="zh-CN"/>
          <w:sz w:val="24"/>
          <w:szCs w:val="24"/>
          <w:w w:val="100"/>
          <w:spacing w:val="0"/>
          <w:color w:val="000000"/>
          <w:position w:val="0"/>
        </w:rPr>
        <w:t>范围</w:t>
      </w:r>
      <w:bookmarkEnd w:id="481"/>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使用医疗器械导致或者可能导致伤害或死亡的所有不良事件。</w:t>
      </w:r>
    </w:p>
    <w:p>
      <w:pPr>
        <w:pStyle w:val="Style62"/>
        <w:numPr>
          <w:ilvl w:val="0"/>
          <w:numId w:val="701"/>
        </w:numPr>
        <w:tabs>
          <w:tab w:leader="none" w:pos="354" w:val="left"/>
        </w:tabs>
        <w:widowControl w:val="0"/>
        <w:keepNext/>
        <w:keepLines/>
        <w:shd w:val="clear" w:color="auto" w:fill="auto"/>
        <w:bidi w:val="0"/>
        <w:jc w:val="left"/>
        <w:spacing w:before="0" w:after="0"/>
        <w:ind w:left="0" w:right="0" w:firstLine="0"/>
      </w:pPr>
      <w:bookmarkStart w:id="482" w:name="bookmark482"/>
      <w:r>
        <w:rPr>
          <w:lang w:val="zh-CN" w:eastAsia="zh-CN" w:bidi="zh-CN"/>
          <w:sz w:val="24"/>
          <w:szCs w:val="24"/>
          <w:w w:val="100"/>
          <w:spacing w:val="0"/>
          <w:color w:val="000000"/>
          <w:position w:val="0"/>
        </w:rPr>
        <w:t>定义</w:t>
      </w:r>
      <w:bookmarkEnd w:id="482"/>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医疗器械不良事件：是指获准上市的、合格的医疗器械在正常使用情况下，发 生的或可能发生的任何与医疗器械预期使用效果无关的有害事件。</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医疗器械不良事件监测：是指对可疑医疗器械不良事件的发现、报告、评价和 控制的过程。只有通过医疗器械上市后，在使用中发生的不良事件的监测和管 理，最大限度地控制医疗器械潜在的风险，保证医疗器械安全有效的使用。</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3.3</w:t>
      </w:r>
      <w:r>
        <w:rPr>
          <w:lang w:val="zh-CN" w:eastAsia="zh-CN" w:bidi="zh-CN"/>
          <w:w w:val="100"/>
          <w:color w:val="000000"/>
          <w:position w:val="0"/>
        </w:rPr>
        <w:t>医疗器械质量事故：主要是指其质量不符合注册产品标准等规定造成的事故。</w:t>
      </w:r>
    </w:p>
    <w:p>
      <w:pPr>
        <w:pStyle w:val="Style62"/>
        <w:numPr>
          <w:ilvl w:val="0"/>
          <w:numId w:val="701"/>
        </w:numPr>
        <w:tabs>
          <w:tab w:leader="none" w:pos="358" w:val="left"/>
        </w:tabs>
        <w:widowControl w:val="0"/>
        <w:keepNext/>
        <w:keepLines/>
        <w:shd w:val="clear" w:color="auto" w:fill="auto"/>
        <w:bidi w:val="0"/>
        <w:jc w:val="left"/>
        <w:spacing w:before="0" w:after="0"/>
        <w:ind w:left="0" w:right="0" w:firstLine="0"/>
      </w:pPr>
      <w:bookmarkStart w:id="483" w:name="bookmark483"/>
      <w:r>
        <w:rPr>
          <w:lang w:val="zh-CN" w:eastAsia="zh-CN" w:bidi="zh-CN"/>
          <w:sz w:val="24"/>
          <w:szCs w:val="24"/>
          <w:w w:val="100"/>
          <w:spacing w:val="0"/>
          <w:color w:val="000000"/>
          <w:position w:val="0"/>
        </w:rPr>
        <w:t>内容</w:t>
      </w:r>
      <w:bookmarkEnd w:id="483"/>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医院建立医疗器械使用安全（不良</w:t>
      </w:r>
      <w:r>
        <w:rPr>
          <w:lang w:val="en-US" w:eastAsia="en-US" w:bidi="en-US"/>
          <w:w w:val="100"/>
          <w:color w:val="000000"/>
          <w:position w:val="0"/>
        </w:rPr>
        <w:t>）</w:t>
      </w:r>
      <w:r>
        <w:rPr>
          <w:lang w:val="zh-CN" w:eastAsia="zh-CN" w:bidi="zh-CN"/>
          <w:w w:val="100"/>
          <w:color w:val="000000"/>
          <w:position w:val="0"/>
        </w:rPr>
        <w:t>事件监控网络，由各临床科室指定专人负 责本科室的医疗器械使用安全（不良</w:t>
      </w:r>
      <w:r>
        <w:rPr>
          <w:lang w:val="en-US" w:eastAsia="en-US" w:bidi="en-US"/>
          <w:w w:val="100"/>
          <w:color w:val="000000"/>
          <w:position w:val="0"/>
        </w:rPr>
        <w:t>）</w:t>
      </w:r>
      <w:r>
        <w:rPr>
          <w:lang w:val="zh-CN" w:eastAsia="zh-CN" w:bidi="zh-CN"/>
          <w:w w:val="100"/>
          <w:color w:val="000000"/>
          <w:position w:val="0"/>
        </w:rPr>
        <w:t>事件的搜集、汇总、上报。</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2医疗器械使用安全（不良</w:t>
      </w:r>
      <w:r>
        <w:rPr>
          <w:lang w:val="en-US" w:eastAsia="en-US" w:bidi="en-US"/>
          <w:w w:val="100"/>
          <w:color w:val="000000"/>
          <w:position w:val="0"/>
        </w:rPr>
        <w:t>）</w:t>
      </w:r>
      <w:r>
        <w:rPr>
          <w:lang w:val="zh-CN" w:eastAsia="zh-CN" w:bidi="zh-CN"/>
          <w:w w:val="100"/>
          <w:color w:val="000000"/>
          <w:position w:val="0"/>
        </w:rPr>
        <w:t>事件实行逐级报告，必要时可以越级报告。</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3各科室科负责人发现可能与医疗器械使用有关的安全（不良</w:t>
      </w:r>
      <w:r>
        <w:rPr>
          <w:lang w:val="en-US" w:eastAsia="en-US" w:bidi="en-US"/>
          <w:w w:val="100"/>
          <w:color w:val="000000"/>
          <w:position w:val="0"/>
        </w:rPr>
        <w:t>）</w:t>
      </w:r>
      <w:r>
        <w:rPr>
          <w:lang w:val="zh-CN" w:eastAsia="zh-CN" w:bidi="zh-CN"/>
          <w:w w:val="100"/>
          <w:color w:val="000000"/>
          <w:position w:val="0"/>
        </w:rPr>
        <w:t>事件要及时调查 处理，并填写医疗器械不良反应事件报告表，通过设备处上报至省、市食品药 品监督管理部门。</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4严重、罕见的不良反应事件，应先经医护人员诊治和处理，并做好医疗器械的 留样、保存和记录工作，在24小时内报医疗设备处，其中死亡病例必须立即报 告。</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医疗器械严重不良反应或群体不良事件或死亡病例须立即报告设备处，并及时 填写医疗器械不良反应事件报告表。</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4.6</w:t>
      </w:r>
      <w:r>
        <w:rPr>
          <w:lang w:val="zh-CN" w:eastAsia="zh-CN" w:bidi="zh-CN"/>
          <w:w w:val="100"/>
          <w:color w:val="000000"/>
          <w:position w:val="0"/>
        </w:rPr>
        <w:t>重大临床使用医疗器械差错的不良事件，设备处应马上进行事实记录和调查， 核查和保留适当的器械证据（例如包装和标签），核查临床重大使用错误报告及 相关的改正措施。</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7设备处安排专门人员及时收集、整理，并按规定向省、市医疗器械不良反应监 测中心报告</w:t>
      </w:r>
      <w:r>
        <w:rPr>
          <w:rStyle w:val="CharStyle102"/>
        </w:rPr>
        <w:t>。一</w:t>
      </w:r>
      <w:r>
        <w:rPr>
          <w:lang w:val="zh-CN" w:eastAsia="zh-CN" w:bidi="zh-CN"/>
          <w:w w:val="100"/>
          <w:color w:val="000000"/>
          <w:position w:val="0"/>
        </w:rPr>
        <w:t>般医疗器械不良事件每月集中上报，严重的医疗器械不良事件</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于15日内上报，可疑死亡病例5日内上报，群体不良事件立即上报。</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8设备处每季度将医疗器械不良事件分析报告报医院质控科。</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9进行临床试验的医疗器械发生的导致或者可能导致人体伤害的各种有害事件， 应当如实、及时分别向受理该医疗器械注册申请的省食品药品监督管理部门和 国家食品药品监督管理局报告。</w:t>
      </w:r>
    </w:p>
    <w:p>
      <w:pPr>
        <w:pStyle w:val="Style28"/>
        <w:widowControl w:val="0"/>
        <w:keepNext w:val="0"/>
        <w:keepLines w:val="0"/>
        <w:shd w:val="clear" w:color="auto" w:fill="auto"/>
        <w:bidi w:val="0"/>
        <w:jc w:val="left"/>
        <w:spacing w:before="0" w:after="0" w:line="360" w:lineRule="exact"/>
        <w:ind w:left="900" w:right="0" w:hanging="560"/>
      </w:pPr>
      <w:r>
        <w:rPr>
          <w:lang w:val="en-US" w:eastAsia="en-US" w:bidi="en-US"/>
          <w:w w:val="100"/>
          <w:color w:val="000000"/>
          <w:position w:val="0"/>
        </w:rPr>
        <w:t xml:space="preserve">4. </w:t>
      </w:r>
      <w:r>
        <w:rPr>
          <w:lang w:val="zh-CN" w:eastAsia="zh-CN" w:bidi="zh-CN"/>
          <w:w w:val="100"/>
          <w:color w:val="000000"/>
          <w:position w:val="0"/>
        </w:rPr>
        <w:t>10临床科室人员向设备处报告医疗器械使用安全（不良</w:t>
      </w:r>
      <w:r>
        <w:rPr>
          <w:lang w:val="en-US" w:eastAsia="en-US" w:bidi="en-US"/>
          <w:w w:val="100"/>
          <w:color w:val="000000"/>
          <w:position w:val="0"/>
        </w:rPr>
        <w:t>）</w:t>
      </w:r>
      <w:r>
        <w:rPr>
          <w:lang w:val="zh-CN" w:eastAsia="zh-CN" w:bidi="zh-CN"/>
          <w:w w:val="100"/>
          <w:color w:val="000000"/>
          <w:position w:val="0"/>
        </w:rPr>
        <w:t>事件，并经调查情况属 实，医院奖励报告人每例20元。</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11科室有下列情况之一者，通报批评，并视情况给予通报批评经济处罚。</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4.11. </w:t>
      </w:r>
      <w:r>
        <w:rPr>
          <w:lang w:val="zh-CN" w:eastAsia="zh-CN" w:bidi="zh-CN"/>
          <w:w w:val="100"/>
          <w:color w:val="000000"/>
          <w:position w:val="0"/>
        </w:rPr>
        <w:t>1无专职或兼职人员负责本科室医疗器械使用安全（不良</w:t>
      </w:r>
      <w:r>
        <w:rPr>
          <w:lang w:val="en-US" w:eastAsia="en-US" w:bidi="en-US"/>
          <w:w w:val="100"/>
          <w:color w:val="000000"/>
          <w:position w:val="0"/>
        </w:rPr>
        <w:t>）</w:t>
      </w:r>
      <w:r>
        <w:rPr>
          <w:lang w:val="zh-CN" w:eastAsia="zh-CN" w:bidi="zh-CN"/>
          <w:w w:val="100"/>
          <w:color w:val="000000"/>
          <w:position w:val="0"/>
        </w:rPr>
        <w:t>事件监测工作的。</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4. 11. </w:t>
      </w:r>
      <w:r>
        <w:rPr>
          <w:lang w:val="zh-CN" w:eastAsia="zh-CN" w:bidi="zh-CN"/>
          <w:w w:val="100"/>
          <w:color w:val="000000"/>
          <w:position w:val="0"/>
        </w:rPr>
        <w:t>2未按要求报告医疗器械使用安全（不良</w:t>
      </w:r>
      <w:r>
        <w:rPr>
          <w:lang w:val="en-US" w:eastAsia="en-US" w:bidi="en-US"/>
          <w:w w:val="100"/>
          <w:color w:val="000000"/>
          <w:position w:val="0"/>
        </w:rPr>
        <w:t>）</w:t>
      </w:r>
      <w:r>
        <w:rPr>
          <w:lang w:val="zh-CN" w:eastAsia="zh-CN" w:bidi="zh-CN"/>
          <w:w w:val="100"/>
          <w:color w:val="000000"/>
          <w:position w:val="0"/>
        </w:rPr>
        <w:t>事件的。</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4. 11. </w:t>
      </w:r>
      <w:r>
        <w:rPr>
          <w:lang w:val="zh-CN" w:eastAsia="zh-CN" w:bidi="zh-CN"/>
          <w:w w:val="100"/>
          <w:color w:val="000000"/>
          <w:position w:val="0"/>
        </w:rPr>
        <w:t>3发现医疗器械使用安全（不良</w:t>
      </w:r>
      <w:r>
        <w:rPr>
          <w:lang w:val="en-US" w:eastAsia="en-US" w:bidi="en-US"/>
          <w:w w:val="100"/>
          <w:color w:val="000000"/>
          <w:position w:val="0"/>
        </w:rPr>
        <w:t>）</w:t>
      </w:r>
      <w:r>
        <w:rPr>
          <w:lang w:val="zh-CN" w:eastAsia="zh-CN" w:bidi="zh-CN"/>
          <w:w w:val="100"/>
          <w:color w:val="000000"/>
          <w:position w:val="0"/>
        </w:rPr>
        <w:t>事件匿而不报的。</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4. 11. </w:t>
      </w:r>
      <w:r>
        <w:rPr>
          <w:lang w:val="zh-CN" w:eastAsia="zh-CN" w:bidi="zh-CN"/>
          <w:w w:val="100"/>
          <w:color w:val="000000"/>
          <w:position w:val="0"/>
        </w:rPr>
        <w:t>4因为工作不规范，有医疗器使用安全（不良</w:t>
      </w:r>
      <w:r>
        <w:rPr>
          <w:lang w:val="en-US" w:eastAsia="en-US" w:bidi="en-US"/>
          <w:w w:val="100"/>
          <w:color w:val="000000"/>
          <w:position w:val="0"/>
        </w:rPr>
        <w:t>）</w:t>
      </w:r>
      <w:r>
        <w:rPr>
          <w:lang w:val="zh-CN" w:eastAsia="zh-CN" w:bidi="zh-CN"/>
          <w:w w:val="100"/>
          <w:color w:val="000000"/>
          <w:position w:val="0"/>
        </w:rPr>
        <w:t>事件引起医疗纠纷的。</w:t>
      </w:r>
    </w:p>
    <w:p>
      <w:pPr>
        <w:pStyle w:val="Style28"/>
        <w:widowControl w:val="0"/>
        <w:keepNext w:val="0"/>
        <w:keepLines w:val="0"/>
        <w:shd w:val="clear" w:color="auto" w:fill="auto"/>
        <w:bidi w:val="0"/>
        <w:jc w:val="left"/>
        <w:spacing w:before="0" w:after="0" w:line="360" w:lineRule="exact"/>
        <w:ind w:left="1140" w:right="0" w:hanging="800"/>
      </w:pPr>
      <w:r>
        <w:rPr>
          <w:lang w:val="en-US" w:eastAsia="en-US" w:bidi="en-US"/>
          <w:w w:val="100"/>
          <w:color w:val="000000"/>
          <w:position w:val="0"/>
        </w:rPr>
        <w:t xml:space="preserve">4. 11. </w:t>
      </w:r>
      <w:r>
        <w:rPr>
          <w:lang w:val="zh-CN" w:eastAsia="zh-CN" w:bidi="zh-CN"/>
          <w:w w:val="100"/>
          <w:color w:val="000000"/>
          <w:position w:val="0"/>
        </w:rPr>
        <w:t>5不配合医疗器械使用安全（不良</w:t>
      </w:r>
      <w:r>
        <w:rPr>
          <w:lang w:val="en-US" w:eastAsia="en-US" w:bidi="en-US"/>
          <w:w w:val="100"/>
          <w:color w:val="000000"/>
          <w:position w:val="0"/>
        </w:rPr>
        <w:t>）</w:t>
      </w:r>
      <w:r>
        <w:rPr>
          <w:lang w:val="zh-CN" w:eastAsia="zh-CN" w:bidi="zh-CN"/>
          <w:w w:val="100"/>
          <w:color w:val="000000"/>
          <w:position w:val="0"/>
        </w:rPr>
        <w:t>事件监测人员调查，拒不提供资料或隐瞒 相关资料的。</w:t>
      </w:r>
    </w:p>
    <w:p>
      <w:pPr>
        <w:pStyle w:val="Style28"/>
        <w:numPr>
          <w:ilvl w:val="0"/>
          <w:numId w:val="703"/>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12设备处负责对全院所有临床科室上报的医疗器械使用安全（不良</w:t>
      </w:r>
      <w:r>
        <w:rPr>
          <w:lang w:val="en-US" w:eastAsia="en-US" w:bidi="en-US"/>
          <w:w w:val="100"/>
          <w:color w:val="000000"/>
          <w:position w:val="0"/>
        </w:rPr>
        <w:t>）</w:t>
      </w:r>
      <w:r>
        <w:rPr>
          <w:lang w:val="zh-CN" w:eastAsia="zh-CN" w:bidi="zh-CN"/>
          <w:w w:val="100"/>
          <w:color w:val="000000"/>
          <w:position w:val="0"/>
        </w:rPr>
        <w:t>事件进行监</w:t>
      </w:r>
    </w:p>
    <w:p>
      <w:pPr>
        <w:pStyle w:val="Style28"/>
        <w:widowControl w:val="0"/>
        <w:keepNext w:val="0"/>
        <w:keepLines w:val="0"/>
        <w:shd w:val="clear" w:color="auto" w:fill="auto"/>
        <w:bidi w:val="0"/>
        <w:jc w:val="both"/>
        <w:spacing w:before="0" w:after="0" w:line="360" w:lineRule="exact"/>
        <w:ind w:left="900" w:right="0" w:firstLine="0"/>
      </w:pPr>
      <w:r>
        <w:rPr>
          <w:lang w:val="zh-CN" w:eastAsia="zh-CN" w:bidi="zh-CN"/>
          <w:w w:val="100"/>
          <w:color w:val="000000"/>
          <w:position w:val="0"/>
        </w:rPr>
        <w:t>管。负责对各科室报告的医疗器械不良反应事件进行调查、分析、处理、上 报，并将结果反馈到科室，做好科室的改进和整治工作。</w:t>
      </w:r>
    </w:p>
    <w:p>
      <w:pPr>
        <w:pStyle w:val="Style28"/>
        <w:numPr>
          <w:ilvl w:val="0"/>
          <w:numId w:val="703"/>
        </w:numPr>
        <w:widowControl w:val="0"/>
        <w:keepNext w:val="0"/>
        <w:keepLines w:val="0"/>
        <w:shd w:val="clear" w:color="auto" w:fill="auto"/>
        <w:bidi w:val="0"/>
        <w:jc w:val="left"/>
        <w:spacing w:before="0" w:after="0" w:line="360" w:lineRule="exact"/>
        <w:ind w:left="0" w:right="0" w:firstLine="0"/>
      </w:pPr>
      <w:r>
        <w:rPr>
          <w:rStyle w:val="CharStyle60"/>
        </w:rPr>
        <w:t>附则</w:t>
      </w:r>
    </w:p>
    <w:p>
      <w:pPr>
        <w:pStyle w:val="Style28"/>
        <w:numPr>
          <w:ilvl w:val="0"/>
          <w:numId w:val="701"/>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1本制度由医疗设备处负责解释。</w:t>
      </w:r>
    </w:p>
    <w:p>
      <w:pPr>
        <w:pStyle w:val="Style28"/>
        <w:widowControl w:val="0"/>
        <w:keepNext w:val="0"/>
        <w:keepLines w:val="0"/>
        <w:shd w:val="clear" w:color="auto" w:fill="auto"/>
        <w:bidi w:val="0"/>
        <w:jc w:val="both"/>
        <w:spacing w:before="0" w:after="0" w:line="360" w:lineRule="exact"/>
        <w:ind w:left="780" w:right="0" w:hanging="440"/>
        <w:sectPr>
          <w:pgSz w:w="11900" w:h="16840"/>
          <w:pgMar w:top="1677" w:left="1370" w:right="1425" w:bottom="2071"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20"/>
        <w:ind w:left="0" w:right="0" w:firstLine="0"/>
      </w:pPr>
      <w:bookmarkStart w:id="484" w:name="bookmark484"/>
      <w:r>
        <w:rPr>
          <w:lang w:val="zh-CN" w:eastAsia="zh-CN" w:bidi="zh-CN"/>
          <w:w w:val="100"/>
          <w:spacing w:val="0"/>
          <w:color w:val="000000"/>
          <w:position w:val="0"/>
        </w:rPr>
        <w:t>医疗设备验收制度</w:t>
      </w:r>
      <w:bookmarkEnd w:id="484"/>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医疗设备验收制度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w:t>
            </w:r>
            <w:r>
              <w:rPr>
                <w:rStyle w:val="CharStyle67"/>
              </w:rPr>
              <w:t xml:space="preserve"> </w:t>
            </w:r>
            <w:r>
              <w:rPr>
                <w:rStyle w:val="CharStyle61"/>
              </w:rPr>
              <w:t>YXZ</w:t>
            </w:r>
            <w:r>
              <w:rPr>
                <w:rStyle w:val="CharStyle67"/>
              </w:rPr>
              <w:t xml:space="preserve"> - </w:t>
            </w:r>
            <w:r>
              <w:rPr>
                <w:rStyle w:val="CharStyle67"/>
                <w:lang w:val="zh-CN" w:eastAsia="zh-CN" w:bidi="zh-CN"/>
              </w:rPr>
              <w:t xml:space="preserve">027 </w:t>
            </w:r>
            <w:r>
              <w:rPr>
                <w:rStyle w:val="CharStyle67"/>
              </w:rPr>
              <w:t xml:space="preserve">- </w:t>
            </w:r>
            <w:r>
              <w:rPr>
                <w:rStyle w:val="CharStyle67"/>
                <w:lang w:val="zh-CN" w:eastAsia="zh-CN" w:bidi="zh-CN"/>
              </w:rPr>
              <w:t>013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05"/>
        </w:numPr>
        <w:tabs>
          <w:tab w:leader="none" w:pos="354" w:val="left"/>
        </w:tabs>
        <w:widowControl w:val="0"/>
        <w:keepNext/>
        <w:keepLines/>
        <w:shd w:val="clear" w:color="auto" w:fill="auto"/>
        <w:bidi w:val="0"/>
        <w:jc w:val="left"/>
        <w:spacing w:before="410" w:after="0" w:line="346" w:lineRule="exact"/>
        <w:ind w:left="0" w:right="0" w:firstLine="0"/>
      </w:pPr>
      <w:bookmarkStart w:id="485" w:name="bookmark485"/>
      <w:r>
        <w:rPr>
          <w:lang w:val="zh-CN" w:eastAsia="zh-CN" w:bidi="zh-CN"/>
          <w:sz w:val="24"/>
          <w:szCs w:val="24"/>
          <w:w w:val="100"/>
          <w:spacing w:val="0"/>
          <w:color w:val="000000"/>
          <w:position w:val="0"/>
        </w:rPr>
        <w:t>目的</w:t>
      </w:r>
      <w:bookmarkEnd w:id="485"/>
    </w:p>
    <w:p>
      <w:pPr>
        <w:pStyle w:val="Style28"/>
        <w:widowControl w:val="0"/>
        <w:keepNext w:val="0"/>
        <w:keepLines w:val="0"/>
        <w:shd w:val="clear" w:color="auto" w:fill="auto"/>
        <w:bidi w:val="0"/>
        <w:jc w:val="left"/>
        <w:spacing w:before="0" w:after="0" w:line="346" w:lineRule="exact"/>
        <w:ind w:left="780" w:right="0" w:hanging="440"/>
      </w:pPr>
      <w:r>
        <w:rPr>
          <w:lang w:val="zh-CN" w:eastAsia="zh-CN" w:bidi="zh-CN"/>
          <w:w w:val="100"/>
          <w:color w:val="000000"/>
          <w:position w:val="0"/>
        </w:rPr>
        <w:t>规范医院医疗设备的验收。</w:t>
      </w:r>
    </w:p>
    <w:p>
      <w:pPr>
        <w:pStyle w:val="Style62"/>
        <w:numPr>
          <w:ilvl w:val="0"/>
          <w:numId w:val="705"/>
        </w:numPr>
        <w:tabs>
          <w:tab w:leader="none" w:pos="354" w:val="left"/>
        </w:tabs>
        <w:widowControl w:val="0"/>
        <w:keepNext/>
        <w:keepLines/>
        <w:shd w:val="clear" w:color="auto" w:fill="auto"/>
        <w:bidi w:val="0"/>
        <w:jc w:val="left"/>
        <w:spacing w:before="0" w:after="0" w:line="346" w:lineRule="exact"/>
        <w:ind w:left="0" w:right="0" w:firstLine="0"/>
      </w:pPr>
      <w:bookmarkStart w:id="486" w:name="bookmark486"/>
      <w:r>
        <w:rPr>
          <w:lang w:val="zh-CN" w:eastAsia="zh-CN" w:bidi="zh-CN"/>
          <w:sz w:val="24"/>
          <w:szCs w:val="24"/>
          <w:w w:val="100"/>
          <w:spacing w:val="0"/>
          <w:color w:val="000000"/>
          <w:position w:val="0"/>
        </w:rPr>
        <w:t>范围</w:t>
      </w:r>
      <w:bookmarkEnd w:id="486"/>
    </w:p>
    <w:p>
      <w:pPr>
        <w:pStyle w:val="Style28"/>
        <w:widowControl w:val="0"/>
        <w:keepNext w:val="0"/>
        <w:keepLines w:val="0"/>
        <w:shd w:val="clear" w:color="auto" w:fill="auto"/>
        <w:bidi w:val="0"/>
        <w:jc w:val="left"/>
        <w:spacing w:before="0" w:after="0" w:line="346" w:lineRule="exact"/>
        <w:ind w:left="780" w:right="0" w:hanging="440"/>
      </w:pPr>
      <w:r>
        <w:rPr>
          <w:lang w:val="zh-CN" w:eastAsia="zh-CN" w:bidi="zh-CN"/>
          <w:w w:val="100"/>
          <w:color w:val="000000"/>
          <w:position w:val="0"/>
        </w:rPr>
        <w:t>医院所有医疗设备。</w:t>
      </w:r>
    </w:p>
    <w:p>
      <w:pPr>
        <w:pStyle w:val="Style62"/>
        <w:numPr>
          <w:ilvl w:val="0"/>
          <w:numId w:val="705"/>
        </w:numPr>
        <w:tabs>
          <w:tab w:leader="none" w:pos="354" w:val="left"/>
        </w:tabs>
        <w:widowControl w:val="0"/>
        <w:keepNext/>
        <w:keepLines/>
        <w:shd w:val="clear" w:color="auto" w:fill="auto"/>
        <w:bidi w:val="0"/>
        <w:jc w:val="left"/>
        <w:spacing w:before="0" w:after="0" w:line="346" w:lineRule="exact"/>
        <w:ind w:left="0" w:right="0" w:firstLine="0"/>
      </w:pPr>
      <w:bookmarkStart w:id="487" w:name="bookmark487"/>
      <w:r>
        <w:rPr>
          <w:lang w:val="zh-CN" w:eastAsia="zh-CN" w:bidi="zh-CN"/>
          <w:sz w:val="24"/>
          <w:szCs w:val="24"/>
          <w:w w:val="100"/>
          <w:spacing w:val="0"/>
          <w:color w:val="000000"/>
          <w:position w:val="0"/>
        </w:rPr>
        <w:t>定义</w:t>
      </w:r>
      <w:bookmarkEnd w:id="487"/>
    </w:p>
    <w:p>
      <w:pPr>
        <w:pStyle w:val="Style28"/>
        <w:widowControl w:val="0"/>
        <w:keepNext w:val="0"/>
        <w:keepLines w:val="0"/>
        <w:shd w:val="clear" w:color="auto" w:fill="auto"/>
        <w:bidi w:val="0"/>
        <w:jc w:val="left"/>
        <w:spacing w:before="0" w:after="0" w:line="346" w:lineRule="exact"/>
        <w:ind w:left="780" w:right="0" w:hanging="440"/>
      </w:pPr>
      <w:r>
        <w:rPr>
          <w:lang w:val="zh-CN" w:eastAsia="zh-CN" w:bidi="zh-CN"/>
          <w:w w:val="100"/>
          <w:color w:val="000000"/>
          <w:position w:val="0"/>
        </w:rPr>
        <w:t>无。</w:t>
      </w:r>
    </w:p>
    <w:p>
      <w:pPr>
        <w:pStyle w:val="Style62"/>
        <w:numPr>
          <w:ilvl w:val="0"/>
          <w:numId w:val="705"/>
        </w:numPr>
        <w:tabs>
          <w:tab w:leader="none" w:pos="358" w:val="left"/>
        </w:tabs>
        <w:widowControl w:val="0"/>
        <w:keepNext/>
        <w:keepLines/>
        <w:shd w:val="clear" w:color="auto" w:fill="auto"/>
        <w:bidi w:val="0"/>
        <w:jc w:val="left"/>
        <w:spacing w:before="0" w:after="0" w:line="346" w:lineRule="exact"/>
        <w:ind w:left="0" w:right="0" w:firstLine="0"/>
      </w:pPr>
      <w:bookmarkStart w:id="488" w:name="bookmark488"/>
      <w:r>
        <w:rPr>
          <w:lang w:val="zh-CN" w:eastAsia="zh-CN" w:bidi="zh-CN"/>
          <w:sz w:val="24"/>
          <w:szCs w:val="24"/>
          <w:w w:val="100"/>
          <w:spacing w:val="0"/>
          <w:color w:val="000000"/>
          <w:position w:val="0"/>
        </w:rPr>
        <w:t>内容</w:t>
      </w:r>
      <w:bookmarkEnd w:id="488"/>
    </w:p>
    <w:p>
      <w:pPr>
        <w:pStyle w:val="Style28"/>
        <w:widowControl w:val="0"/>
        <w:keepNext w:val="0"/>
        <w:keepLines w:val="0"/>
        <w:shd w:val="clear" w:color="auto" w:fill="auto"/>
        <w:bidi w:val="0"/>
        <w:jc w:val="left"/>
        <w:spacing w:before="0" w:after="0" w:line="346" w:lineRule="exact"/>
        <w:ind w:left="780" w:right="0" w:hanging="440"/>
      </w:pPr>
      <w:r>
        <w:rPr>
          <w:lang w:val="en-US" w:eastAsia="en-US" w:bidi="en-US"/>
          <w:w w:val="100"/>
          <w:color w:val="000000"/>
          <w:position w:val="0"/>
        </w:rPr>
        <w:t>4.1</w:t>
      </w:r>
      <w:r>
        <w:rPr>
          <w:lang w:val="zh-CN" w:eastAsia="zh-CN" w:bidi="zh-CN"/>
          <w:w w:val="100"/>
          <w:color w:val="000000"/>
          <w:position w:val="0"/>
        </w:rPr>
        <w:t>首先进行外包装检查，如有破损，应做好记录，必要时应进行拍照，如供方人 员不在场，应及时通知供方人员，协商处理意见。</w:t>
      </w:r>
    </w:p>
    <w:p>
      <w:pPr>
        <w:pStyle w:val="Style28"/>
        <w:widowControl w:val="0"/>
        <w:keepNext w:val="0"/>
        <w:keepLines w:val="0"/>
        <w:shd w:val="clear" w:color="auto" w:fill="auto"/>
        <w:bidi w:val="0"/>
        <w:jc w:val="left"/>
        <w:spacing w:before="0" w:after="0" w:line="346" w:lineRule="exact"/>
        <w:ind w:left="780" w:right="0" w:hanging="440"/>
      </w:pPr>
      <w:r>
        <w:rPr>
          <w:lang w:val="en-US" w:eastAsia="en-US" w:bidi="en-US"/>
          <w:w w:val="100"/>
          <w:color w:val="000000"/>
          <w:position w:val="0"/>
        </w:rPr>
        <w:t>4.2</w:t>
      </w:r>
      <w:r>
        <w:rPr>
          <w:lang w:val="zh-CN" w:eastAsia="zh-CN" w:bidi="zh-CN"/>
          <w:w w:val="100"/>
          <w:color w:val="000000"/>
          <w:position w:val="0"/>
        </w:rPr>
        <w:t>设备验收时，由设备处、供方、使用科室参加，三方共同签字验收。300万元 以上设备须经分管院长签字。</w:t>
      </w:r>
    </w:p>
    <w:p>
      <w:pPr>
        <w:pStyle w:val="Style28"/>
        <w:widowControl w:val="0"/>
        <w:keepNext w:val="0"/>
        <w:keepLines w:val="0"/>
        <w:shd w:val="clear" w:color="auto" w:fill="auto"/>
        <w:bidi w:val="0"/>
        <w:jc w:val="left"/>
        <w:spacing w:before="0" w:after="0" w:line="346" w:lineRule="exact"/>
        <w:ind w:left="340" w:right="0" w:firstLine="0"/>
      </w:pPr>
      <w:r>
        <w:rPr>
          <w:lang w:val="en-US" w:eastAsia="en-US" w:bidi="en-US"/>
          <w:w w:val="100"/>
          <w:color w:val="000000"/>
          <w:position w:val="0"/>
        </w:rPr>
        <w:t xml:space="preserve">4. </w:t>
      </w:r>
      <w:r>
        <w:rPr>
          <w:lang w:val="zh-CN" w:eastAsia="zh-CN" w:bidi="zh-CN"/>
          <w:w w:val="100"/>
          <w:color w:val="000000"/>
          <w:position w:val="0"/>
        </w:rPr>
        <w:t xml:space="preserve">3需商检的进口设备，应向商品检验检疫局申请商检。特殊的装置如射线防护机 房等的验收，要请专业的机构来进行。各种性能指标达到国家标准要求后才能 履行院内验收程序。大型影像设备、特种设备等要经过技术监督部门验收许可。 </w:t>
      </w:r>
      <w:r>
        <w:rPr>
          <w:lang w:val="en-US" w:eastAsia="en-US" w:bidi="en-US"/>
          <w:w w:val="100"/>
          <w:color w:val="000000"/>
          <w:position w:val="0"/>
        </w:rPr>
        <w:t xml:space="preserve">4. </w:t>
      </w:r>
      <w:r>
        <w:rPr>
          <w:lang w:val="zh-CN" w:eastAsia="zh-CN" w:bidi="zh-CN"/>
          <w:w w:val="100"/>
          <w:color w:val="000000"/>
          <w:position w:val="0"/>
        </w:rPr>
        <w:t>4验收时，设备处工程师要根据订货合同的配置清单，核对规格、型号、数量及 质量等，测试其各项性能。</w:t>
      </w:r>
    </w:p>
    <w:p>
      <w:pPr>
        <w:pStyle w:val="Style28"/>
        <w:widowControl w:val="0"/>
        <w:keepNext w:val="0"/>
        <w:keepLines w:val="0"/>
        <w:shd w:val="clear" w:color="auto" w:fill="auto"/>
        <w:bidi w:val="0"/>
        <w:jc w:val="left"/>
        <w:spacing w:before="0" w:after="0" w:line="346" w:lineRule="exact"/>
        <w:ind w:left="780" w:right="0" w:hanging="440"/>
      </w:pPr>
      <w:r>
        <w:rPr>
          <w:lang w:val="en-US" w:eastAsia="en-US" w:bidi="en-US"/>
          <w:w w:val="100"/>
          <w:color w:val="000000"/>
          <w:position w:val="0"/>
        </w:rPr>
        <w:t xml:space="preserve">4. </w:t>
      </w:r>
      <w:r>
        <w:rPr>
          <w:lang w:val="zh-CN" w:eastAsia="zh-CN" w:bidi="zh-CN"/>
          <w:w w:val="100"/>
          <w:color w:val="000000"/>
          <w:position w:val="0"/>
        </w:rPr>
        <w:t>5设备验收后应认真填写验收报告单、保修单等，收集好技术资料存档，使用说 明书交使用科室负责人妥善保存。</w:t>
      </w:r>
    </w:p>
    <w:p>
      <w:pPr>
        <w:pStyle w:val="Style28"/>
        <w:widowControl w:val="0"/>
        <w:keepNext w:val="0"/>
        <w:keepLines w:val="0"/>
        <w:shd w:val="clear" w:color="auto" w:fill="auto"/>
        <w:bidi w:val="0"/>
        <w:jc w:val="left"/>
        <w:spacing w:before="0" w:after="0" w:line="346" w:lineRule="exact"/>
        <w:ind w:left="780" w:right="0" w:hanging="440"/>
      </w:pPr>
      <w:r>
        <w:rPr>
          <w:lang w:val="en-US" w:eastAsia="en-US" w:bidi="en-US"/>
          <w:w w:val="100"/>
          <w:color w:val="000000"/>
          <w:position w:val="0"/>
        </w:rPr>
        <w:t xml:space="preserve">4. </w:t>
      </w:r>
      <w:r>
        <w:rPr>
          <w:lang w:val="zh-CN" w:eastAsia="zh-CN" w:bidi="zh-CN"/>
          <w:w w:val="100"/>
          <w:color w:val="000000"/>
          <w:position w:val="0"/>
        </w:rPr>
        <w:t>6设备验收合格后，制定操作规程，确定使用科室的责任人，办理有关手续。</w:t>
      </w:r>
    </w:p>
    <w:p>
      <w:pPr>
        <w:pStyle w:val="Style28"/>
        <w:widowControl w:val="0"/>
        <w:keepNext w:val="0"/>
        <w:keepLines w:val="0"/>
        <w:shd w:val="clear" w:color="auto" w:fill="auto"/>
        <w:bidi w:val="0"/>
        <w:jc w:val="left"/>
        <w:spacing w:before="0" w:after="0" w:line="346" w:lineRule="exact"/>
        <w:ind w:left="780" w:right="0" w:hanging="440"/>
      </w:pPr>
      <w:r>
        <w:rPr>
          <w:lang w:val="en-US" w:eastAsia="en-US" w:bidi="en-US"/>
          <w:w w:val="100"/>
          <w:color w:val="000000"/>
          <w:position w:val="0"/>
        </w:rPr>
        <w:t xml:space="preserve">4. </w:t>
      </w:r>
      <w:r>
        <w:rPr>
          <w:lang w:val="zh-CN" w:eastAsia="zh-CN" w:bidi="zh-CN"/>
          <w:w w:val="100"/>
          <w:color w:val="000000"/>
          <w:position w:val="0"/>
        </w:rPr>
        <w:t>7如验收不合格，应马上将出现的问题通知供方，让其更换或退货，有违背合同 的情况应提出索赔。</w:t>
      </w:r>
    </w:p>
    <w:p>
      <w:pPr>
        <w:pStyle w:val="Style28"/>
        <w:numPr>
          <w:ilvl w:val="0"/>
          <w:numId w:val="707"/>
        </w:numPr>
        <w:tabs>
          <w:tab w:leader="none" w:pos="694" w:val="left"/>
        </w:tabs>
        <w:widowControl w:val="0"/>
        <w:keepNext w:val="0"/>
        <w:keepLines w:val="0"/>
        <w:shd w:val="clear" w:color="auto" w:fill="auto"/>
        <w:bidi w:val="0"/>
        <w:jc w:val="left"/>
        <w:spacing w:before="0" w:after="0" w:line="346" w:lineRule="exact"/>
        <w:ind w:left="780" w:right="0" w:hanging="440"/>
      </w:pPr>
      <w:r>
        <w:rPr>
          <w:lang w:val="zh-CN" w:eastAsia="zh-CN" w:bidi="zh-CN"/>
          <w:w w:val="100"/>
          <w:color w:val="000000"/>
          <w:position w:val="0"/>
        </w:rPr>
        <w:t>8安装完毕后的医疗设备，必须经过设备处、供方、使用科室三方验收合格签字</w:t>
      </w:r>
    </w:p>
    <w:p>
      <w:pPr>
        <w:pStyle w:val="Style28"/>
        <w:widowControl w:val="0"/>
        <w:keepNext w:val="0"/>
        <w:keepLines w:val="0"/>
        <w:shd w:val="clear" w:color="auto" w:fill="auto"/>
        <w:bidi w:val="0"/>
        <w:jc w:val="left"/>
        <w:spacing w:before="0" w:after="0" w:line="346" w:lineRule="exact"/>
        <w:ind w:left="780" w:right="0" w:firstLine="0"/>
      </w:pPr>
      <w:r>
        <w:rPr>
          <w:lang w:val="zh-CN" w:eastAsia="zh-CN" w:bidi="zh-CN"/>
          <w:w w:val="100"/>
          <w:color w:val="000000"/>
          <w:position w:val="0"/>
        </w:rPr>
        <w:t>后才正式开始计算保修期。</w:t>
      </w:r>
    </w:p>
    <w:p>
      <w:pPr>
        <w:pStyle w:val="Style62"/>
        <w:numPr>
          <w:ilvl w:val="0"/>
          <w:numId w:val="707"/>
        </w:numPr>
        <w:tabs>
          <w:tab w:leader="none" w:pos="358" w:val="left"/>
        </w:tabs>
        <w:widowControl w:val="0"/>
        <w:keepNext/>
        <w:keepLines/>
        <w:shd w:val="clear" w:color="auto" w:fill="auto"/>
        <w:bidi w:val="0"/>
        <w:jc w:val="left"/>
        <w:spacing w:before="0" w:after="0" w:line="346" w:lineRule="exact"/>
        <w:ind w:left="0" w:right="0" w:firstLine="0"/>
      </w:pPr>
      <w:bookmarkStart w:id="489" w:name="bookmark489"/>
      <w:r>
        <w:rPr>
          <w:lang w:val="zh-CN" w:eastAsia="zh-CN" w:bidi="zh-CN"/>
          <w:sz w:val="24"/>
          <w:szCs w:val="24"/>
          <w:w w:val="100"/>
          <w:spacing w:val="0"/>
          <w:color w:val="000000"/>
          <w:position w:val="0"/>
        </w:rPr>
        <w:t>附则</w:t>
      </w:r>
      <w:bookmarkEnd w:id="489"/>
    </w:p>
    <w:p>
      <w:pPr>
        <w:pStyle w:val="Style28"/>
        <w:numPr>
          <w:ilvl w:val="0"/>
          <w:numId w:val="705"/>
        </w:numPr>
        <w:tabs>
          <w:tab w:leader="none" w:pos="694" w:val="left"/>
        </w:tabs>
        <w:widowControl w:val="0"/>
        <w:keepNext w:val="0"/>
        <w:keepLines w:val="0"/>
        <w:shd w:val="clear" w:color="auto" w:fill="auto"/>
        <w:bidi w:val="0"/>
        <w:jc w:val="left"/>
        <w:spacing w:before="0" w:after="0" w:line="346" w:lineRule="exact"/>
        <w:ind w:left="780" w:right="0" w:hanging="440"/>
      </w:pPr>
      <w:r>
        <w:rPr>
          <w:lang w:val="zh-CN" w:eastAsia="zh-CN" w:bidi="zh-CN"/>
          <w:w w:val="100"/>
          <w:color w:val="000000"/>
          <w:position w:val="0"/>
        </w:rPr>
        <w:t>1本制度由医疗设备处负责解释。</w:t>
      </w:r>
    </w:p>
    <w:p>
      <w:pPr>
        <w:pStyle w:val="Style28"/>
        <w:widowControl w:val="0"/>
        <w:keepNext w:val="0"/>
        <w:keepLines w:val="0"/>
        <w:shd w:val="clear" w:color="auto" w:fill="auto"/>
        <w:bidi w:val="0"/>
        <w:jc w:val="left"/>
        <w:spacing w:before="0" w:after="0" w:line="346" w:lineRule="exact"/>
        <w:ind w:left="780" w:right="0" w:hanging="440"/>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20"/>
        <w:ind w:left="0" w:right="20" w:firstLine="0"/>
      </w:pPr>
      <w:bookmarkStart w:id="490" w:name="bookmark490"/>
      <w:r>
        <w:rPr>
          <w:lang w:val="zh-CN" w:eastAsia="zh-CN" w:bidi="zh-CN"/>
          <w:w w:val="100"/>
          <w:spacing w:val="0"/>
          <w:color w:val="000000"/>
          <w:position w:val="0"/>
        </w:rPr>
        <w:t>医疗设备定期保养制度</w:t>
      </w:r>
      <w:bookmarkEnd w:id="490"/>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医疗设备定期保养制度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 xml:space="preserve"> - </w:t>
            </w:r>
            <w:r>
              <w:rPr>
                <w:rStyle w:val="CharStyle67"/>
                <w:lang w:val="zh-CN" w:eastAsia="zh-CN" w:bidi="zh-CN"/>
              </w:rPr>
              <w:t xml:space="preserve">027 </w:t>
            </w:r>
            <w:r>
              <w:rPr>
                <w:rStyle w:val="CharStyle67"/>
              </w:rPr>
              <w:t xml:space="preserve">- </w:t>
            </w:r>
            <w:r>
              <w:rPr>
                <w:rStyle w:val="CharStyle67"/>
                <w:lang w:val="zh-CN" w:eastAsia="zh-CN" w:bidi="zh-CN"/>
              </w:rPr>
              <w:t>014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09"/>
        </w:numPr>
        <w:tabs>
          <w:tab w:leader="none" w:pos="354" w:val="left"/>
        </w:tabs>
        <w:widowControl w:val="0"/>
        <w:keepNext/>
        <w:keepLines/>
        <w:shd w:val="clear" w:color="auto" w:fill="auto"/>
        <w:bidi w:val="0"/>
        <w:jc w:val="left"/>
        <w:spacing w:before="398" w:after="0"/>
        <w:ind w:left="0" w:right="0" w:firstLine="0"/>
      </w:pPr>
      <w:bookmarkStart w:id="491" w:name="bookmark491"/>
      <w:r>
        <w:rPr>
          <w:lang w:val="zh-CN" w:eastAsia="zh-CN" w:bidi="zh-CN"/>
          <w:sz w:val="24"/>
          <w:szCs w:val="24"/>
          <w:w w:val="100"/>
          <w:spacing w:val="0"/>
          <w:color w:val="000000"/>
          <w:position w:val="0"/>
        </w:rPr>
        <w:t>目的</w:t>
      </w:r>
      <w:bookmarkEnd w:id="491"/>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规范医院医疗设备的定期保养。</w:t>
      </w:r>
    </w:p>
    <w:p>
      <w:pPr>
        <w:pStyle w:val="Style62"/>
        <w:numPr>
          <w:ilvl w:val="0"/>
          <w:numId w:val="709"/>
        </w:numPr>
        <w:tabs>
          <w:tab w:leader="none" w:pos="354" w:val="left"/>
        </w:tabs>
        <w:widowControl w:val="0"/>
        <w:keepNext/>
        <w:keepLines/>
        <w:shd w:val="clear" w:color="auto" w:fill="auto"/>
        <w:bidi w:val="0"/>
        <w:jc w:val="left"/>
        <w:spacing w:before="0" w:after="0"/>
        <w:ind w:left="0" w:right="0" w:firstLine="0"/>
      </w:pPr>
      <w:bookmarkStart w:id="492" w:name="bookmark492"/>
      <w:r>
        <w:rPr>
          <w:lang w:val="zh-CN" w:eastAsia="zh-CN" w:bidi="zh-CN"/>
          <w:sz w:val="24"/>
          <w:szCs w:val="24"/>
          <w:w w:val="100"/>
          <w:spacing w:val="0"/>
          <w:color w:val="000000"/>
          <w:position w:val="0"/>
        </w:rPr>
        <w:t>范围</w:t>
      </w:r>
      <w:bookmarkEnd w:id="492"/>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医院所有医疗设备。</w:t>
      </w:r>
    </w:p>
    <w:p>
      <w:pPr>
        <w:pStyle w:val="Style62"/>
        <w:numPr>
          <w:ilvl w:val="0"/>
          <w:numId w:val="709"/>
        </w:numPr>
        <w:tabs>
          <w:tab w:leader="none" w:pos="354" w:val="left"/>
        </w:tabs>
        <w:widowControl w:val="0"/>
        <w:keepNext/>
        <w:keepLines/>
        <w:shd w:val="clear" w:color="auto" w:fill="auto"/>
        <w:bidi w:val="0"/>
        <w:jc w:val="left"/>
        <w:spacing w:before="0" w:after="0"/>
        <w:ind w:left="0" w:right="0" w:firstLine="0"/>
      </w:pPr>
      <w:bookmarkStart w:id="493" w:name="bookmark493"/>
      <w:r>
        <w:rPr>
          <w:lang w:val="zh-CN" w:eastAsia="zh-CN" w:bidi="zh-CN"/>
          <w:sz w:val="24"/>
          <w:szCs w:val="24"/>
          <w:w w:val="100"/>
          <w:spacing w:val="0"/>
          <w:color w:val="000000"/>
          <w:position w:val="0"/>
        </w:rPr>
        <w:t>定义</w:t>
      </w:r>
      <w:bookmarkEnd w:id="493"/>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无。</w:t>
      </w:r>
    </w:p>
    <w:p>
      <w:pPr>
        <w:pStyle w:val="Style62"/>
        <w:numPr>
          <w:ilvl w:val="0"/>
          <w:numId w:val="709"/>
        </w:numPr>
        <w:tabs>
          <w:tab w:leader="none" w:pos="358" w:val="left"/>
        </w:tabs>
        <w:widowControl w:val="0"/>
        <w:keepNext/>
        <w:keepLines/>
        <w:shd w:val="clear" w:color="auto" w:fill="auto"/>
        <w:bidi w:val="0"/>
        <w:jc w:val="left"/>
        <w:spacing w:before="0" w:after="0"/>
        <w:ind w:left="0" w:right="0" w:firstLine="0"/>
      </w:pPr>
      <w:bookmarkStart w:id="494" w:name="bookmark494"/>
      <w:r>
        <w:rPr>
          <w:lang w:val="zh-CN" w:eastAsia="zh-CN" w:bidi="zh-CN"/>
          <w:sz w:val="24"/>
          <w:szCs w:val="24"/>
          <w:w w:val="100"/>
          <w:spacing w:val="0"/>
          <w:color w:val="000000"/>
          <w:position w:val="0"/>
        </w:rPr>
        <w:t>内容</w:t>
      </w:r>
      <w:bookmarkEnd w:id="494"/>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日常保养：清洁润滑，检查外观及在使用过程中工作是否正常，零部件是否完 整。由操作人员每日进行1次。</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定期保养：对设备内部普遍清洁除尘，检查电路安全隐患，对机械运动部件进 行清洁、润滑、紧固、擦拭部分光学零部件，对易损部件进行更换，对设备部 分参数进行测试和校准。</w:t>
      </w:r>
    </w:p>
    <w:p>
      <w:pPr>
        <w:pStyle w:val="Style28"/>
        <w:numPr>
          <w:ilvl w:val="0"/>
          <w:numId w:val="711"/>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3根据各类设备的性能特点、使用环境、频率制定合理的保养周期：10万元以下</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医疗设备每年保养1次，50万元以下医疗设备每半年保养1次，50万元以上医 疗设备及生命支持类设备每3个月保养1次。</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保养完毕后工程师应做详细记录，大中型设备的保养记录要存档。</w:t>
      </w:r>
    </w:p>
    <w:p>
      <w:pPr>
        <w:pStyle w:val="Style62"/>
        <w:numPr>
          <w:ilvl w:val="0"/>
          <w:numId w:val="711"/>
        </w:numPr>
        <w:tabs>
          <w:tab w:leader="none" w:pos="358" w:val="left"/>
        </w:tabs>
        <w:widowControl w:val="0"/>
        <w:keepNext/>
        <w:keepLines/>
        <w:shd w:val="clear" w:color="auto" w:fill="auto"/>
        <w:bidi w:val="0"/>
        <w:jc w:val="left"/>
        <w:spacing w:before="0" w:after="0"/>
        <w:ind w:left="0" w:right="0" w:firstLine="0"/>
      </w:pPr>
      <w:bookmarkStart w:id="495" w:name="bookmark495"/>
      <w:r>
        <w:rPr>
          <w:lang w:val="zh-CN" w:eastAsia="zh-CN" w:bidi="zh-CN"/>
          <w:sz w:val="24"/>
          <w:szCs w:val="24"/>
          <w:w w:val="100"/>
          <w:spacing w:val="0"/>
          <w:color w:val="000000"/>
          <w:position w:val="0"/>
        </w:rPr>
        <w:t>附则</w:t>
      </w:r>
      <w:bookmarkEnd w:id="495"/>
    </w:p>
    <w:p>
      <w:pPr>
        <w:pStyle w:val="Style28"/>
        <w:numPr>
          <w:ilvl w:val="0"/>
          <w:numId w:val="709"/>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1本制度由医疗设备处负责解释。</w:t>
      </w:r>
    </w:p>
    <w:p>
      <w:pPr>
        <w:pStyle w:val="Style28"/>
        <w:widowControl w:val="0"/>
        <w:keepNext w:val="0"/>
        <w:keepLines w:val="0"/>
        <w:shd w:val="clear" w:color="auto" w:fill="auto"/>
        <w:bidi w:val="0"/>
        <w:jc w:val="both"/>
        <w:spacing w:before="0" w:after="0" w:line="360" w:lineRule="exact"/>
        <w:ind w:left="780" w:right="0" w:hanging="440"/>
        <w:sectPr>
          <w:pgSz w:w="11900" w:h="16840"/>
          <w:pgMar w:top="1823" w:left="1366" w:right="1424" w:bottom="3057"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20"/>
        <w:ind w:left="0" w:right="20" w:firstLine="0"/>
      </w:pPr>
      <w:bookmarkStart w:id="496" w:name="bookmark496"/>
      <w:r>
        <w:rPr>
          <w:lang w:val="zh-CN" w:eastAsia="zh-CN" w:bidi="zh-CN"/>
          <w:w w:val="100"/>
          <w:spacing w:val="0"/>
          <w:color w:val="000000"/>
          <w:position w:val="0"/>
        </w:rPr>
        <w:t>医疗设备安全检查制度</w:t>
      </w:r>
      <w:bookmarkEnd w:id="496"/>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医疗设备安全检查制度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 xml:space="preserve"> - </w:t>
            </w:r>
            <w:r>
              <w:rPr>
                <w:rStyle w:val="CharStyle67"/>
                <w:lang w:val="zh-CN" w:eastAsia="zh-CN" w:bidi="zh-CN"/>
              </w:rPr>
              <w:t xml:space="preserve">027 </w:t>
            </w:r>
            <w:r>
              <w:rPr>
                <w:rStyle w:val="CharStyle67"/>
              </w:rPr>
              <w:t xml:space="preserve">- </w:t>
            </w:r>
            <w:r>
              <w:rPr>
                <w:rStyle w:val="CharStyle67"/>
                <w:lang w:val="zh-CN" w:eastAsia="zh-CN" w:bidi="zh-CN"/>
              </w:rPr>
              <w:t>015</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13"/>
        </w:numPr>
        <w:tabs>
          <w:tab w:leader="none" w:pos="354" w:val="left"/>
        </w:tabs>
        <w:widowControl w:val="0"/>
        <w:keepNext/>
        <w:keepLines/>
        <w:shd w:val="clear" w:color="auto" w:fill="auto"/>
        <w:bidi w:val="0"/>
        <w:jc w:val="left"/>
        <w:spacing w:before="398" w:after="0"/>
        <w:ind w:left="0" w:right="0" w:firstLine="0"/>
      </w:pPr>
      <w:bookmarkStart w:id="497" w:name="bookmark497"/>
      <w:r>
        <w:rPr>
          <w:lang w:val="zh-CN" w:eastAsia="zh-CN" w:bidi="zh-CN"/>
          <w:sz w:val="24"/>
          <w:szCs w:val="24"/>
          <w:w w:val="100"/>
          <w:spacing w:val="0"/>
          <w:color w:val="000000"/>
          <w:position w:val="0"/>
        </w:rPr>
        <w:t>目的</w:t>
      </w:r>
      <w:bookmarkEnd w:id="497"/>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规范医院医疗设备的安全检查。</w:t>
      </w:r>
    </w:p>
    <w:p>
      <w:pPr>
        <w:pStyle w:val="Style62"/>
        <w:numPr>
          <w:ilvl w:val="0"/>
          <w:numId w:val="713"/>
        </w:numPr>
        <w:tabs>
          <w:tab w:leader="none" w:pos="354" w:val="left"/>
        </w:tabs>
        <w:widowControl w:val="0"/>
        <w:keepNext/>
        <w:keepLines/>
        <w:shd w:val="clear" w:color="auto" w:fill="auto"/>
        <w:bidi w:val="0"/>
        <w:jc w:val="left"/>
        <w:spacing w:before="0" w:after="0"/>
        <w:ind w:left="0" w:right="0" w:firstLine="0"/>
      </w:pPr>
      <w:bookmarkStart w:id="498" w:name="bookmark498"/>
      <w:r>
        <w:rPr>
          <w:lang w:val="zh-CN" w:eastAsia="zh-CN" w:bidi="zh-CN"/>
          <w:sz w:val="24"/>
          <w:szCs w:val="24"/>
          <w:w w:val="100"/>
          <w:spacing w:val="0"/>
          <w:color w:val="000000"/>
          <w:position w:val="0"/>
        </w:rPr>
        <w:t>范围</w:t>
      </w:r>
      <w:bookmarkEnd w:id="498"/>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医院所有医疗设备。</w:t>
      </w:r>
    </w:p>
    <w:p>
      <w:pPr>
        <w:pStyle w:val="Style62"/>
        <w:numPr>
          <w:ilvl w:val="0"/>
          <w:numId w:val="713"/>
        </w:numPr>
        <w:tabs>
          <w:tab w:leader="none" w:pos="354" w:val="left"/>
        </w:tabs>
        <w:widowControl w:val="0"/>
        <w:keepNext/>
        <w:keepLines/>
        <w:shd w:val="clear" w:color="auto" w:fill="auto"/>
        <w:bidi w:val="0"/>
        <w:jc w:val="left"/>
        <w:spacing w:before="0" w:after="0"/>
        <w:ind w:left="0" w:right="0" w:firstLine="0"/>
      </w:pPr>
      <w:bookmarkStart w:id="499" w:name="bookmark499"/>
      <w:r>
        <w:rPr>
          <w:lang w:val="zh-CN" w:eastAsia="zh-CN" w:bidi="zh-CN"/>
          <w:sz w:val="24"/>
          <w:szCs w:val="24"/>
          <w:w w:val="100"/>
          <w:spacing w:val="0"/>
          <w:color w:val="000000"/>
          <w:position w:val="0"/>
        </w:rPr>
        <w:t>定义</w:t>
      </w:r>
      <w:bookmarkEnd w:id="499"/>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无。</w:t>
      </w:r>
    </w:p>
    <w:p>
      <w:pPr>
        <w:pStyle w:val="Style62"/>
        <w:numPr>
          <w:ilvl w:val="0"/>
          <w:numId w:val="713"/>
        </w:numPr>
        <w:tabs>
          <w:tab w:leader="none" w:pos="358" w:val="left"/>
        </w:tabs>
        <w:widowControl w:val="0"/>
        <w:keepNext/>
        <w:keepLines/>
        <w:shd w:val="clear" w:color="auto" w:fill="auto"/>
        <w:bidi w:val="0"/>
        <w:jc w:val="left"/>
        <w:spacing w:before="0" w:after="0"/>
        <w:ind w:left="0" w:right="0" w:firstLine="0"/>
      </w:pPr>
      <w:bookmarkStart w:id="500" w:name="bookmark500"/>
      <w:r>
        <w:rPr>
          <w:lang w:val="zh-CN" w:eastAsia="zh-CN" w:bidi="zh-CN"/>
          <w:sz w:val="24"/>
          <w:szCs w:val="24"/>
          <w:w w:val="100"/>
          <w:spacing w:val="0"/>
          <w:color w:val="000000"/>
          <w:position w:val="0"/>
        </w:rPr>
        <w:t>内容</w:t>
      </w:r>
      <w:bookmarkEnd w:id="500"/>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医疗设备安全检查时应监督使用科室严格执行设备操作规程，确定专人保管， 对可能发生危险的医疗设备，使用前必须经有关单位进行严格培训并颁发上岗 证。</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2对重点科室的设备每月进行1次设备安全巡检，普通科室设备每3个月巡检1 次。</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3对24小时运转设备，应按规定及时保养，全面检查各部位是否正常运转。</w:t>
      </w:r>
    </w:p>
    <w:p>
      <w:pPr>
        <w:pStyle w:val="Style28"/>
        <w:numPr>
          <w:ilvl w:val="0"/>
          <w:numId w:val="715"/>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4对能产生高压的设备，着重检查地线、防尘、防潮、泄漏等情况。</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对能产生各类射线，对人体有损伤的设备，要严加保管，定期进行测试，完善 防护性措施，确定专人保管。</w:t>
      </w:r>
    </w:p>
    <w:p>
      <w:pPr>
        <w:pStyle w:val="Style62"/>
        <w:numPr>
          <w:ilvl w:val="0"/>
          <w:numId w:val="715"/>
        </w:numPr>
        <w:tabs>
          <w:tab w:leader="none" w:pos="358" w:val="left"/>
        </w:tabs>
        <w:widowControl w:val="0"/>
        <w:keepNext/>
        <w:keepLines/>
        <w:shd w:val="clear" w:color="auto" w:fill="auto"/>
        <w:bidi w:val="0"/>
        <w:jc w:val="left"/>
        <w:spacing w:before="0" w:after="0"/>
        <w:ind w:left="0" w:right="0" w:firstLine="0"/>
      </w:pPr>
      <w:bookmarkStart w:id="501" w:name="bookmark501"/>
      <w:r>
        <w:rPr>
          <w:lang w:val="zh-CN" w:eastAsia="zh-CN" w:bidi="zh-CN"/>
          <w:sz w:val="24"/>
          <w:szCs w:val="24"/>
          <w:w w:val="100"/>
          <w:spacing w:val="0"/>
          <w:color w:val="000000"/>
          <w:position w:val="0"/>
        </w:rPr>
        <w:t>附则</w:t>
      </w:r>
      <w:bookmarkEnd w:id="501"/>
    </w:p>
    <w:p>
      <w:pPr>
        <w:pStyle w:val="Style28"/>
        <w:numPr>
          <w:ilvl w:val="0"/>
          <w:numId w:val="713"/>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1本制度由医疗设备处负责解释。</w:t>
      </w:r>
    </w:p>
    <w:p>
      <w:pPr>
        <w:pStyle w:val="Style28"/>
        <w:widowControl w:val="0"/>
        <w:keepNext w:val="0"/>
        <w:keepLines w:val="0"/>
        <w:shd w:val="clear" w:color="auto" w:fill="auto"/>
        <w:bidi w:val="0"/>
        <w:jc w:val="both"/>
        <w:spacing w:before="0" w:after="0" w:line="360" w:lineRule="exact"/>
        <w:ind w:left="780" w:right="0" w:hanging="440"/>
        <w:sectPr>
          <w:pgSz w:w="11900" w:h="16840"/>
          <w:pgMar w:top="1842" w:left="1368" w:right="1430" w:bottom="1842"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20"/>
        <w:ind w:left="0" w:right="20" w:firstLine="0"/>
      </w:pPr>
      <w:bookmarkStart w:id="502" w:name="bookmark502"/>
      <w:r>
        <w:rPr>
          <w:lang w:val="zh-CN" w:eastAsia="zh-CN" w:bidi="zh-CN"/>
          <w:w w:val="100"/>
          <w:spacing w:val="0"/>
          <w:color w:val="000000"/>
          <w:position w:val="0"/>
        </w:rPr>
        <w:t>医疗设备维修制度</w:t>
      </w:r>
      <w:bookmarkEnd w:id="502"/>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医疗设备维修制度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LYXZ</w:t>
            </w:r>
            <w:r>
              <w:rPr>
                <w:lang w:val="en-US" w:eastAsia="en-US" w:bidi="en-US"/>
                <w:w w:val="100"/>
                <w:color w:val="000000"/>
                <w:position w:val="0"/>
              </w:rPr>
              <w:t xml:space="preserve"> - </w:t>
            </w:r>
            <w:r>
              <w:rPr>
                <w:lang w:val="zh-CN" w:eastAsia="zh-CN" w:bidi="zh-CN"/>
                <w:w w:val="100"/>
                <w:color w:val="000000"/>
                <w:position w:val="0"/>
              </w:rPr>
              <w:t xml:space="preserve">027 </w:t>
            </w:r>
            <w:r>
              <w:rPr>
                <w:lang w:val="en-US" w:eastAsia="en-US" w:bidi="en-US"/>
                <w:w w:val="100"/>
                <w:color w:val="000000"/>
                <w:position w:val="0"/>
              </w:rPr>
              <w:t xml:space="preserve">- </w:t>
            </w:r>
            <w:r>
              <w:rPr>
                <w:lang w:val="zh-CN" w:eastAsia="zh-CN" w:bidi="zh-CN"/>
                <w:w w:val="100"/>
                <w:color w:val="000000"/>
                <w:position w:val="0"/>
              </w:rPr>
              <w:t>016</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17"/>
        </w:numPr>
        <w:tabs>
          <w:tab w:leader="none" w:pos="354" w:val="left"/>
        </w:tabs>
        <w:widowControl w:val="0"/>
        <w:keepNext/>
        <w:keepLines/>
        <w:shd w:val="clear" w:color="auto" w:fill="auto"/>
        <w:bidi w:val="0"/>
        <w:jc w:val="left"/>
        <w:spacing w:before="398" w:after="0"/>
        <w:ind w:left="0" w:right="0" w:firstLine="0"/>
      </w:pPr>
      <w:bookmarkStart w:id="503" w:name="bookmark503"/>
      <w:r>
        <w:rPr>
          <w:lang w:val="zh-CN" w:eastAsia="zh-CN" w:bidi="zh-CN"/>
          <w:sz w:val="24"/>
          <w:szCs w:val="24"/>
          <w:w w:val="100"/>
          <w:spacing w:val="0"/>
          <w:color w:val="000000"/>
          <w:position w:val="0"/>
        </w:rPr>
        <w:t>目的</w:t>
      </w:r>
      <w:bookmarkEnd w:id="503"/>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规范医院医疗设备的维修。</w:t>
      </w:r>
    </w:p>
    <w:p>
      <w:pPr>
        <w:pStyle w:val="Style62"/>
        <w:numPr>
          <w:ilvl w:val="0"/>
          <w:numId w:val="717"/>
        </w:numPr>
        <w:tabs>
          <w:tab w:leader="none" w:pos="354" w:val="left"/>
        </w:tabs>
        <w:widowControl w:val="0"/>
        <w:keepNext/>
        <w:keepLines/>
        <w:shd w:val="clear" w:color="auto" w:fill="auto"/>
        <w:bidi w:val="0"/>
        <w:jc w:val="left"/>
        <w:spacing w:before="0" w:after="0"/>
        <w:ind w:left="0" w:right="0" w:firstLine="0"/>
      </w:pPr>
      <w:bookmarkStart w:id="504" w:name="bookmark504"/>
      <w:r>
        <w:rPr>
          <w:lang w:val="zh-CN" w:eastAsia="zh-CN" w:bidi="zh-CN"/>
          <w:sz w:val="24"/>
          <w:szCs w:val="24"/>
          <w:w w:val="100"/>
          <w:spacing w:val="0"/>
          <w:color w:val="000000"/>
          <w:position w:val="0"/>
        </w:rPr>
        <w:t>范围</w:t>
      </w:r>
      <w:bookmarkEnd w:id="504"/>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医院所有医疗设备。</w:t>
      </w:r>
    </w:p>
    <w:p>
      <w:pPr>
        <w:pStyle w:val="Style62"/>
        <w:numPr>
          <w:ilvl w:val="0"/>
          <w:numId w:val="717"/>
        </w:numPr>
        <w:tabs>
          <w:tab w:leader="none" w:pos="354" w:val="left"/>
        </w:tabs>
        <w:widowControl w:val="0"/>
        <w:keepNext/>
        <w:keepLines/>
        <w:shd w:val="clear" w:color="auto" w:fill="auto"/>
        <w:bidi w:val="0"/>
        <w:jc w:val="left"/>
        <w:spacing w:before="0" w:after="0"/>
        <w:ind w:left="0" w:right="0" w:firstLine="0"/>
      </w:pPr>
      <w:bookmarkStart w:id="505" w:name="bookmark505"/>
      <w:r>
        <w:rPr>
          <w:lang w:val="zh-CN" w:eastAsia="zh-CN" w:bidi="zh-CN"/>
          <w:sz w:val="24"/>
          <w:szCs w:val="24"/>
          <w:w w:val="100"/>
          <w:spacing w:val="0"/>
          <w:color w:val="000000"/>
          <w:position w:val="0"/>
        </w:rPr>
        <w:t>定义</w:t>
      </w:r>
      <w:bookmarkEnd w:id="505"/>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无。</w:t>
      </w:r>
    </w:p>
    <w:p>
      <w:pPr>
        <w:pStyle w:val="Style62"/>
        <w:numPr>
          <w:ilvl w:val="0"/>
          <w:numId w:val="717"/>
        </w:numPr>
        <w:tabs>
          <w:tab w:leader="none" w:pos="358" w:val="left"/>
        </w:tabs>
        <w:widowControl w:val="0"/>
        <w:keepNext/>
        <w:keepLines/>
        <w:shd w:val="clear" w:color="auto" w:fill="auto"/>
        <w:bidi w:val="0"/>
        <w:jc w:val="left"/>
        <w:spacing w:before="0" w:after="0"/>
        <w:ind w:left="0" w:right="0" w:firstLine="0"/>
      </w:pPr>
      <w:bookmarkStart w:id="506" w:name="bookmark506"/>
      <w:r>
        <w:rPr>
          <w:lang w:val="zh-CN" w:eastAsia="zh-CN" w:bidi="zh-CN"/>
          <w:sz w:val="24"/>
          <w:szCs w:val="24"/>
          <w:w w:val="100"/>
          <w:spacing w:val="0"/>
          <w:color w:val="000000"/>
          <w:position w:val="0"/>
        </w:rPr>
        <w:t>内容</w:t>
      </w:r>
      <w:bookmarkEnd w:id="506"/>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医疗设备一旦出现故障应及时报告设备处，小型设备由使用科室直接送修，大 中型医疗设备由工程师到使用科室维修。</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工程师应按照分工相互协作，严格落实责任制，保证设备正常运转。</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常规故障应及时维修，无法及时修复时应当即向使用科室说明情况。1周内不 能修复的要报告设备处维修科负责人，并及时联系厂家上门维修或外送修理。</w:t>
      </w:r>
    </w:p>
    <w:p>
      <w:pPr>
        <w:pStyle w:val="Style28"/>
        <w:numPr>
          <w:ilvl w:val="0"/>
          <w:numId w:val="719"/>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4设备维修完毕应填写维修记录，大中型医疗设备须建立维修档案。</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医疗设备更换价格较高的零配件时，应报院长办公会审批。</w:t>
      </w:r>
    </w:p>
    <w:p>
      <w:pPr>
        <w:pStyle w:val="Style62"/>
        <w:numPr>
          <w:ilvl w:val="0"/>
          <w:numId w:val="719"/>
        </w:numPr>
        <w:tabs>
          <w:tab w:leader="none" w:pos="358" w:val="left"/>
        </w:tabs>
        <w:widowControl w:val="0"/>
        <w:keepNext/>
        <w:keepLines/>
        <w:shd w:val="clear" w:color="auto" w:fill="auto"/>
        <w:bidi w:val="0"/>
        <w:jc w:val="left"/>
        <w:spacing w:before="0" w:after="0"/>
        <w:ind w:left="0" w:right="0" w:firstLine="0"/>
      </w:pPr>
      <w:bookmarkStart w:id="507" w:name="bookmark507"/>
      <w:r>
        <w:rPr>
          <w:lang w:val="zh-CN" w:eastAsia="zh-CN" w:bidi="zh-CN"/>
          <w:sz w:val="24"/>
          <w:szCs w:val="24"/>
          <w:w w:val="100"/>
          <w:spacing w:val="0"/>
          <w:color w:val="000000"/>
          <w:position w:val="0"/>
        </w:rPr>
        <w:t>附则</w:t>
      </w:r>
      <w:bookmarkEnd w:id="507"/>
    </w:p>
    <w:p>
      <w:pPr>
        <w:pStyle w:val="Style28"/>
        <w:numPr>
          <w:ilvl w:val="0"/>
          <w:numId w:val="717"/>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1本制度由医疗设备处负责解释。</w:t>
      </w:r>
    </w:p>
    <w:p>
      <w:pPr>
        <w:pStyle w:val="Style28"/>
        <w:widowControl w:val="0"/>
        <w:keepNext w:val="0"/>
        <w:keepLines w:val="0"/>
        <w:shd w:val="clear" w:color="auto" w:fill="auto"/>
        <w:bidi w:val="0"/>
        <w:jc w:val="left"/>
        <w:spacing w:before="0" w:after="0" w:line="360" w:lineRule="exact"/>
        <w:ind w:left="780" w:right="0" w:hanging="440"/>
        <w:sectPr>
          <w:pgSz w:w="11900" w:h="16840"/>
          <w:pgMar w:top="1838" w:left="1368" w:right="1426" w:bottom="1838"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00"/>
        <w:ind w:left="0" w:right="20" w:firstLine="0"/>
      </w:pPr>
      <w:bookmarkStart w:id="508" w:name="bookmark508"/>
      <w:r>
        <w:rPr>
          <w:lang w:val="zh-CN" w:eastAsia="zh-CN" w:bidi="zh-CN"/>
          <w:w w:val="100"/>
          <w:spacing w:val="0"/>
          <w:color w:val="000000"/>
          <w:position w:val="0"/>
        </w:rPr>
        <w:t>医疗设备报废制度</w:t>
      </w:r>
      <w:bookmarkEnd w:id="508"/>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医疗设备报废制度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w:t>
            </w:r>
            <w:r>
              <w:rPr>
                <w:rStyle w:val="CharStyle67"/>
              </w:rPr>
              <w:t xml:space="preserve"> </w:t>
            </w:r>
            <w:r>
              <w:rPr>
                <w:rStyle w:val="CharStyle61"/>
              </w:rPr>
              <w:t>YXZ</w:t>
            </w:r>
            <w:r>
              <w:rPr>
                <w:rStyle w:val="CharStyle67"/>
              </w:rPr>
              <w:t xml:space="preserve"> </w:t>
            </w:r>
            <w:r>
              <w:rPr>
                <w:lang w:val="en-US" w:eastAsia="en-US" w:bidi="en-US"/>
                <w:w w:val="100"/>
                <w:color w:val="000000"/>
                <w:position w:val="0"/>
              </w:rPr>
              <w:t xml:space="preserve">- </w:t>
            </w:r>
            <w:r>
              <w:rPr>
                <w:rStyle w:val="CharStyle67"/>
                <w:lang w:val="zh-CN" w:eastAsia="zh-CN" w:bidi="zh-CN"/>
              </w:rPr>
              <w:t xml:space="preserve">027 </w:t>
            </w:r>
            <w:r>
              <w:rPr>
                <w:rStyle w:val="CharStyle67"/>
              </w:rPr>
              <w:t xml:space="preserve">- </w:t>
            </w:r>
            <w:r>
              <w:rPr>
                <w:rStyle w:val="CharStyle67"/>
                <w:lang w:val="zh-CN" w:eastAsia="zh-CN" w:bidi="zh-CN"/>
              </w:rPr>
              <w:t>017</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21"/>
        </w:numPr>
        <w:tabs>
          <w:tab w:leader="none" w:pos="354" w:val="left"/>
        </w:tabs>
        <w:widowControl w:val="0"/>
        <w:keepNext/>
        <w:keepLines/>
        <w:shd w:val="clear" w:color="auto" w:fill="auto"/>
        <w:bidi w:val="0"/>
        <w:jc w:val="left"/>
        <w:spacing w:before="398" w:after="0"/>
        <w:ind w:left="0" w:right="0" w:firstLine="0"/>
      </w:pPr>
      <w:bookmarkStart w:id="509" w:name="bookmark509"/>
      <w:r>
        <w:rPr>
          <w:lang w:val="zh-CN" w:eastAsia="zh-CN" w:bidi="zh-CN"/>
          <w:sz w:val="24"/>
          <w:szCs w:val="24"/>
          <w:w w:val="100"/>
          <w:spacing w:val="0"/>
          <w:color w:val="000000"/>
          <w:position w:val="0"/>
        </w:rPr>
        <w:t>目的</w:t>
      </w:r>
      <w:bookmarkEnd w:id="509"/>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规范医院医疗设备的报废管理。</w:t>
      </w:r>
    </w:p>
    <w:p>
      <w:pPr>
        <w:pStyle w:val="Style62"/>
        <w:numPr>
          <w:ilvl w:val="0"/>
          <w:numId w:val="721"/>
        </w:numPr>
        <w:tabs>
          <w:tab w:leader="none" w:pos="354" w:val="left"/>
        </w:tabs>
        <w:widowControl w:val="0"/>
        <w:keepNext/>
        <w:keepLines/>
        <w:shd w:val="clear" w:color="auto" w:fill="auto"/>
        <w:bidi w:val="0"/>
        <w:jc w:val="left"/>
        <w:spacing w:before="0" w:after="0"/>
        <w:ind w:left="0" w:right="0" w:firstLine="0"/>
      </w:pPr>
      <w:bookmarkStart w:id="510" w:name="bookmark510"/>
      <w:r>
        <w:rPr>
          <w:lang w:val="zh-CN" w:eastAsia="zh-CN" w:bidi="zh-CN"/>
          <w:sz w:val="24"/>
          <w:szCs w:val="24"/>
          <w:w w:val="100"/>
          <w:spacing w:val="0"/>
          <w:color w:val="000000"/>
          <w:position w:val="0"/>
        </w:rPr>
        <w:t>范围</w:t>
      </w:r>
      <w:bookmarkEnd w:id="510"/>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医院所有医疗设备。</w:t>
      </w:r>
    </w:p>
    <w:p>
      <w:pPr>
        <w:pStyle w:val="Style62"/>
        <w:numPr>
          <w:ilvl w:val="0"/>
          <w:numId w:val="721"/>
        </w:numPr>
        <w:tabs>
          <w:tab w:leader="none" w:pos="354" w:val="left"/>
        </w:tabs>
        <w:widowControl w:val="0"/>
        <w:keepNext/>
        <w:keepLines/>
        <w:shd w:val="clear" w:color="auto" w:fill="auto"/>
        <w:bidi w:val="0"/>
        <w:jc w:val="left"/>
        <w:spacing w:before="0" w:after="0"/>
        <w:ind w:left="0" w:right="0" w:firstLine="0"/>
      </w:pPr>
      <w:bookmarkStart w:id="511" w:name="bookmark511"/>
      <w:r>
        <w:rPr>
          <w:lang w:val="zh-CN" w:eastAsia="zh-CN" w:bidi="zh-CN"/>
          <w:sz w:val="24"/>
          <w:szCs w:val="24"/>
          <w:w w:val="100"/>
          <w:spacing w:val="0"/>
          <w:color w:val="000000"/>
          <w:position w:val="0"/>
        </w:rPr>
        <w:t>定义</w:t>
      </w:r>
      <w:bookmarkEnd w:id="511"/>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无。</w:t>
      </w:r>
    </w:p>
    <w:p>
      <w:pPr>
        <w:pStyle w:val="Style62"/>
        <w:numPr>
          <w:ilvl w:val="0"/>
          <w:numId w:val="721"/>
        </w:numPr>
        <w:tabs>
          <w:tab w:leader="none" w:pos="358" w:val="left"/>
        </w:tabs>
        <w:widowControl w:val="0"/>
        <w:keepNext/>
        <w:keepLines/>
        <w:shd w:val="clear" w:color="auto" w:fill="auto"/>
        <w:bidi w:val="0"/>
        <w:jc w:val="left"/>
        <w:spacing w:before="0" w:after="0"/>
        <w:ind w:left="0" w:right="0" w:firstLine="0"/>
      </w:pPr>
      <w:bookmarkStart w:id="512" w:name="bookmark512"/>
      <w:r>
        <w:rPr>
          <w:lang w:val="zh-CN" w:eastAsia="zh-CN" w:bidi="zh-CN"/>
          <w:sz w:val="24"/>
          <w:szCs w:val="24"/>
          <w:w w:val="100"/>
          <w:spacing w:val="0"/>
          <w:color w:val="000000"/>
          <w:position w:val="0"/>
        </w:rPr>
        <w:t>内容</w:t>
      </w:r>
      <w:bookmarkEnd w:id="512"/>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1报废条件</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4.1.1</w:t>
      </w:r>
      <w:r>
        <w:rPr>
          <w:lang w:val="zh-CN" w:eastAsia="zh-CN" w:bidi="zh-CN"/>
          <w:w w:val="100"/>
          <w:color w:val="000000"/>
          <w:position w:val="0"/>
        </w:rPr>
        <w:t>主要结构陈旧，性能落后，精度误差严重，无法修复，无法满足临床要求。</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设备损坏严重，维修费用过高，无修复价值。</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无配件供应，无法修复。</w:t>
      </w:r>
    </w:p>
    <w:p>
      <w:pPr>
        <w:pStyle w:val="Style28"/>
        <w:numPr>
          <w:ilvl w:val="0"/>
          <w:numId w:val="723"/>
        </w:numPr>
        <w:tabs>
          <w:tab w:leader="none" w:pos="694" w:val="left"/>
        </w:tabs>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1. </w:t>
      </w:r>
      <w:r>
        <w:rPr>
          <w:lang w:val="zh-CN" w:eastAsia="zh-CN" w:bidi="zh-CN"/>
          <w:w w:val="100"/>
          <w:color w:val="000000"/>
          <w:position w:val="0"/>
        </w:rPr>
        <w:t>4设备老化引起安全隐患，易引发安全事故且无法修复。</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w:t>
      </w:r>
      <w:r>
        <w:rPr>
          <w:lang w:val="zh-CN" w:eastAsia="zh-CN" w:bidi="zh-CN"/>
          <w:w w:val="100"/>
          <w:color w:val="000000"/>
          <w:position w:val="0"/>
        </w:rPr>
        <w:t>报废程序及审批权限：</w:t>
      </w:r>
    </w:p>
    <w:p>
      <w:pPr>
        <w:pStyle w:val="Style28"/>
        <w:numPr>
          <w:ilvl w:val="0"/>
          <w:numId w:val="725"/>
        </w:numPr>
        <w:tabs>
          <w:tab w:leader="none" w:pos="1106"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—般设备报废，需经维修科工程师鉴定，大中型设备报废，设备处要组织3 人以上资深工程师组成的小组鉴定，确认不能修复时，才能报废。</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设备报废时，由使用科室填写《固定资产报废申请表》，写明报废理由和具体 情况，使用科室负责人签字，设备处进行鉴定签批，然后先交设备保管员暂 时入库，最后经分管院长、院长审批后，由医院财务科上报市国有资产管理 部门处理。</w:t>
      </w:r>
    </w:p>
    <w:p>
      <w:pPr>
        <w:pStyle w:val="Style62"/>
        <w:numPr>
          <w:ilvl w:val="0"/>
          <w:numId w:val="723"/>
        </w:numPr>
        <w:tabs>
          <w:tab w:leader="none" w:pos="358" w:val="left"/>
        </w:tabs>
        <w:widowControl w:val="0"/>
        <w:keepNext/>
        <w:keepLines/>
        <w:shd w:val="clear" w:color="auto" w:fill="auto"/>
        <w:bidi w:val="0"/>
        <w:jc w:val="left"/>
        <w:spacing w:before="0" w:after="0"/>
        <w:ind w:left="0" w:right="0" w:firstLine="0"/>
      </w:pPr>
      <w:bookmarkStart w:id="513" w:name="bookmark513"/>
      <w:r>
        <w:rPr>
          <w:lang w:val="zh-CN" w:eastAsia="zh-CN" w:bidi="zh-CN"/>
          <w:sz w:val="24"/>
          <w:szCs w:val="24"/>
          <w:w w:val="100"/>
          <w:spacing w:val="0"/>
          <w:color w:val="000000"/>
          <w:position w:val="0"/>
        </w:rPr>
        <w:t>附则</w:t>
      </w:r>
      <w:bookmarkEnd w:id="513"/>
    </w:p>
    <w:p>
      <w:pPr>
        <w:pStyle w:val="Style28"/>
        <w:numPr>
          <w:ilvl w:val="0"/>
          <w:numId w:val="721"/>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1本制度由医疗设备处负责解释。</w:t>
      </w:r>
    </w:p>
    <w:p>
      <w:pPr>
        <w:pStyle w:val="Style28"/>
        <w:widowControl w:val="0"/>
        <w:keepNext w:val="0"/>
        <w:keepLines w:val="0"/>
        <w:shd w:val="clear" w:color="auto" w:fill="auto"/>
        <w:bidi w:val="0"/>
        <w:jc w:val="both"/>
        <w:spacing w:before="0" w:after="0" w:line="360" w:lineRule="exact"/>
        <w:ind w:left="1020" w:right="0" w:hanging="680"/>
        <w:sectPr>
          <w:pgSz w:w="11900" w:h="16840"/>
          <w:pgMar w:top="1838" w:left="1368" w:right="1426" w:bottom="1838"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widowControl w:val="0"/>
        <w:spacing w:before="68" w:after="68" w:line="240" w:lineRule="exact"/>
        <w:rPr>
          <w:sz w:val="19"/>
          <w:szCs w:val="19"/>
        </w:rPr>
      </w:pPr>
    </w:p>
    <w:p>
      <w:pPr>
        <w:widowControl w:val="0"/>
        <w:rPr>
          <w:sz w:val="2"/>
          <w:szCs w:val="2"/>
        </w:rPr>
        <w:sectPr>
          <w:pgSz w:w="11900" w:h="16840"/>
          <w:pgMar w:top="1493" w:left="0" w:right="0" w:bottom="1887" w:header="0" w:footer="3" w:gutter="0"/>
          <w:rtlGutter w:val="0"/>
          <w:cols w:space="720"/>
          <w:noEndnote/>
          <w:docGrid w:linePitch="360"/>
        </w:sectPr>
      </w:pPr>
    </w:p>
    <w:p>
      <w:pPr>
        <w:pStyle w:val="Style50"/>
        <w:widowControl w:val="0"/>
        <w:keepNext/>
        <w:keepLines/>
        <w:shd w:val="clear" w:color="auto" w:fill="auto"/>
        <w:bidi w:val="0"/>
        <w:spacing w:before="0" w:after="560"/>
        <w:ind w:left="0" w:right="20" w:firstLine="0"/>
      </w:pPr>
      <w:bookmarkStart w:id="514" w:name="bookmark514"/>
      <w:r>
        <w:rPr>
          <w:lang w:val="zh-CN" w:eastAsia="zh-CN" w:bidi="zh-CN"/>
          <w:w w:val="100"/>
          <w:spacing w:val="0"/>
          <w:color w:val="000000"/>
          <w:position w:val="0"/>
        </w:rPr>
        <w:t>医用气体管理制度</w:t>
      </w:r>
      <w:bookmarkEnd w:id="514"/>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医用气体管理制度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 xml:space="preserve"> - </w:t>
            </w:r>
            <w:r>
              <w:rPr>
                <w:rStyle w:val="CharStyle67"/>
                <w:lang w:val="zh-CN" w:eastAsia="zh-CN" w:bidi="zh-CN"/>
              </w:rPr>
              <w:t xml:space="preserve">027 </w:t>
            </w:r>
            <w:r>
              <w:rPr>
                <w:rStyle w:val="CharStyle67"/>
              </w:rPr>
              <w:t xml:space="preserve">- </w:t>
            </w:r>
            <w:r>
              <w:rPr>
                <w:rStyle w:val="CharStyle67"/>
                <w:lang w:val="zh-CN" w:eastAsia="zh-CN" w:bidi="zh-CN"/>
              </w:rPr>
              <w:t>018</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27"/>
        </w:numPr>
        <w:tabs>
          <w:tab w:leader="none" w:pos="354" w:val="left"/>
        </w:tabs>
        <w:widowControl w:val="0"/>
        <w:keepNext/>
        <w:keepLines/>
        <w:shd w:val="clear" w:color="auto" w:fill="auto"/>
        <w:bidi w:val="0"/>
        <w:jc w:val="left"/>
        <w:spacing w:before="398" w:after="0"/>
        <w:ind w:left="0" w:right="0" w:firstLine="0"/>
      </w:pPr>
      <w:bookmarkStart w:id="515" w:name="bookmark515"/>
      <w:r>
        <w:rPr>
          <w:lang w:val="zh-CN" w:eastAsia="zh-CN" w:bidi="zh-CN"/>
          <w:sz w:val="24"/>
          <w:szCs w:val="24"/>
          <w:w w:val="100"/>
          <w:spacing w:val="0"/>
          <w:color w:val="000000"/>
          <w:position w:val="0"/>
        </w:rPr>
        <w:t>目的</w:t>
      </w:r>
      <w:bookmarkEnd w:id="515"/>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规范医院医用气体管理。</w:t>
      </w:r>
    </w:p>
    <w:p>
      <w:pPr>
        <w:pStyle w:val="Style62"/>
        <w:numPr>
          <w:ilvl w:val="0"/>
          <w:numId w:val="727"/>
        </w:numPr>
        <w:tabs>
          <w:tab w:leader="none" w:pos="354" w:val="left"/>
        </w:tabs>
        <w:widowControl w:val="0"/>
        <w:keepNext/>
        <w:keepLines/>
        <w:shd w:val="clear" w:color="auto" w:fill="auto"/>
        <w:bidi w:val="0"/>
        <w:jc w:val="left"/>
        <w:spacing w:before="0" w:after="0"/>
        <w:ind w:left="0" w:right="0" w:firstLine="0"/>
      </w:pPr>
      <w:bookmarkStart w:id="516" w:name="bookmark516"/>
      <w:r>
        <w:rPr>
          <w:lang w:val="zh-CN" w:eastAsia="zh-CN" w:bidi="zh-CN"/>
          <w:sz w:val="24"/>
          <w:szCs w:val="24"/>
          <w:w w:val="100"/>
          <w:spacing w:val="0"/>
          <w:color w:val="000000"/>
          <w:position w:val="0"/>
        </w:rPr>
        <w:t>范围</w:t>
      </w:r>
      <w:bookmarkEnd w:id="516"/>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医用气体管理、运行、使用等科室及相关人员。</w:t>
      </w:r>
    </w:p>
    <w:p>
      <w:pPr>
        <w:pStyle w:val="Style62"/>
        <w:numPr>
          <w:ilvl w:val="0"/>
          <w:numId w:val="727"/>
        </w:numPr>
        <w:tabs>
          <w:tab w:leader="none" w:pos="354" w:val="left"/>
        </w:tabs>
        <w:widowControl w:val="0"/>
        <w:keepNext/>
        <w:keepLines/>
        <w:shd w:val="clear" w:color="auto" w:fill="auto"/>
        <w:bidi w:val="0"/>
        <w:jc w:val="left"/>
        <w:spacing w:before="0" w:after="0"/>
        <w:ind w:left="0" w:right="0" w:firstLine="0"/>
      </w:pPr>
      <w:bookmarkStart w:id="517" w:name="bookmark517"/>
      <w:r>
        <w:rPr>
          <w:lang w:val="zh-CN" w:eastAsia="zh-CN" w:bidi="zh-CN"/>
          <w:sz w:val="24"/>
          <w:szCs w:val="24"/>
          <w:w w:val="100"/>
          <w:spacing w:val="0"/>
          <w:color w:val="000000"/>
          <w:position w:val="0"/>
        </w:rPr>
        <w:t>定义</w:t>
      </w:r>
      <w:bookmarkEnd w:id="517"/>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医用气体：用于麻醉、治疗、诊断或预防用途，作用于病人或医疗器械的单一或混 合成分气体。</w:t>
      </w:r>
    </w:p>
    <w:p>
      <w:pPr>
        <w:pStyle w:val="Style62"/>
        <w:numPr>
          <w:ilvl w:val="0"/>
          <w:numId w:val="727"/>
        </w:numPr>
        <w:tabs>
          <w:tab w:leader="none" w:pos="358" w:val="left"/>
        </w:tabs>
        <w:widowControl w:val="0"/>
        <w:keepNext/>
        <w:keepLines/>
        <w:shd w:val="clear" w:color="auto" w:fill="auto"/>
        <w:bidi w:val="0"/>
        <w:jc w:val="left"/>
        <w:spacing w:before="0" w:after="0"/>
        <w:ind w:left="0" w:right="0" w:firstLine="0"/>
      </w:pPr>
      <w:bookmarkStart w:id="518" w:name="bookmark518"/>
      <w:r>
        <w:rPr>
          <w:lang w:val="zh-CN" w:eastAsia="zh-CN" w:bidi="zh-CN"/>
          <w:sz w:val="24"/>
          <w:szCs w:val="24"/>
          <w:w w:val="100"/>
          <w:spacing w:val="0"/>
          <w:color w:val="000000"/>
          <w:position w:val="0"/>
        </w:rPr>
        <w:t>内容</w:t>
      </w:r>
      <w:bookmarkEnd w:id="518"/>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4.1</w:t>
      </w:r>
      <w:r>
        <w:rPr>
          <w:lang w:val="zh-CN" w:eastAsia="zh-CN" w:bidi="zh-CN"/>
          <w:w w:val="100"/>
          <w:color w:val="000000"/>
          <w:position w:val="0"/>
        </w:rPr>
        <w:t>医用气体采购管理制度：</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1医用氧气的首次购入应留存生产厂家的资质及首次购入医用氧气的检验报告 书，同时严格按照药品的首营品种的管理执行。</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医用氧气的质量标准符合《中华人民共和国药典》及相关规定。</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4.1.3</w:t>
      </w:r>
      <w:r>
        <w:rPr>
          <w:lang w:val="zh-CN" w:eastAsia="zh-CN" w:bidi="zh-CN"/>
          <w:w w:val="100"/>
          <w:color w:val="000000"/>
          <w:position w:val="0"/>
        </w:rPr>
        <w:t>医用氧气瓶应贴有合格证，合格证上应注明：品名、企业名称、生产批号、 生产日期、有效期、压力、执行标准。</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4. 1.4</w:t>
      </w:r>
      <w:r>
        <w:rPr>
          <w:lang w:val="zh-CN" w:eastAsia="zh-CN" w:bidi="zh-CN"/>
          <w:w w:val="100"/>
          <w:color w:val="000000"/>
          <w:position w:val="0"/>
        </w:rPr>
        <w:t>其他医用气体及供应企业应具备生产、运输、销售等合格资质。</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w:t>
      </w:r>
      <w:r>
        <w:rPr>
          <w:lang w:val="zh-CN" w:eastAsia="zh-CN" w:bidi="zh-CN"/>
          <w:w w:val="100"/>
          <w:color w:val="000000"/>
          <w:position w:val="0"/>
        </w:rPr>
        <w:t>设备巡视检查制度：</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1每天进行观察中心站出口压力最高不超过</w:t>
      </w:r>
      <w:r>
        <w:rPr>
          <w:lang w:val="en-US" w:eastAsia="en-US" w:bidi="en-US"/>
          <w:w w:val="100"/>
          <w:color w:val="000000"/>
          <w:position w:val="0"/>
        </w:rPr>
        <w:t xml:space="preserve">0. </w:t>
      </w:r>
      <w:r>
        <w:rPr>
          <w:lang w:val="zh-CN" w:eastAsia="zh-CN" w:bidi="zh-CN"/>
          <w:w w:val="100"/>
          <w:color w:val="000000"/>
          <w:position w:val="0"/>
        </w:rPr>
        <w:t xml:space="preserve">8 </w:t>
      </w:r>
      <w:r>
        <w:rPr>
          <w:rStyle w:val="CharStyle55"/>
        </w:rPr>
        <w:t>MPa</w:t>
      </w:r>
      <w:r>
        <w:rPr>
          <w:lang w:val="en-US" w:eastAsia="en-US" w:bidi="en-US"/>
          <w:w w:val="100"/>
          <w:color w:val="000000"/>
          <w:position w:val="0"/>
        </w:rPr>
        <w:t>，</w:t>
      </w:r>
      <w:r>
        <w:rPr>
          <w:lang w:val="zh-CN" w:eastAsia="zh-CN" w:bidi="zh-CN"/>
          <w:w w:val="100"/>
          <w:color w:val="000000"/>
          <w:position w:val="0"/>
        </w:rPr>
        <w:t>发现问题及时排除事故 隐患。</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每周到各用气单位进行巡查，检查设备带上各种正压和负压终端的压力情况， 询问使用终端的操作人员做好记录。</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4.2.3</w:t>
      </w:r>
      <w:r>
        <w:rPr>
          <w:lang w:val="zh-CN" w:eastAsia="zh-CN" w:bidi="zh-CN"/>
          <w:w w:val="100"/>
          <w:color w:val="000000"/>
          <w:position w:val="0"/>
        </w:rPr>
        <w:t>每月进行终端巡查，做好流量记录并指导医护人员正确使用和终端配套的氧 气吸人器、负压吸引器、氧气流量表以及设备带上与用气有关的系统组件。</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4巡检时，发现隐患和故障应立即处理并记录；无法处理时，应即刻向管理负 责人报告，并记录存档。</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3设备定期维护保养制度：</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4.3.1</w:t>
      </w:r>
      <w:r>
        <w:rPr>
          <w:lang w:val="zh-CN" w:eastAsia="zh-CN" w:bidi="zh-CN"/>
          <w:w w:val="100"/>
          <w:color w:val="000000"/>
          <w:position w:val="0"/>
        </w:rPr>
        <w:t>应按照设备维护保养要求制定年、度、月维护保养计划。</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2建立医用气体设备和系统的维护管理档案。</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4.3.3</w:t>
      </w:r>
      <w:r>
        <w:rPr>
          <w:lang w:val="zh-CN" w:eastAsia="zh-CN" w:bidi="zh-CN"/>
          <w:w w:val="100"/>
          <w:color w:val="000000"/>
          <w:position w:val="0"/>
        </w:rPr>
        <w:t>医用气体设备和系统中的压力容器、压力管道及附件应在合格有效期满前.</w:t>
      </w:r>
    </w:p>
    <w:p>
      <w:pPr>
        <w:pStyle w:val="Style28"/>
        <w:widowControl w:val="0"/>
        <w:keepNext w:val="0"/>
        <w:keepLines w:val="0"/>
        <w:shd w:val="clear" w:color="auto" w:fill="auto"/>
        <w:bidi w:val="0"/>
        <w:jc w:val="left"/>
        <w:spacing w:before="0" w:after="0" w:line="360" w:lineRule="exact"/>
        <w:ind w:left="720" w:right="0" w:firstLine="0"/>
      </w:pPr>
      <w:r>
        <w:rPr>
          <w:lang w:val="zh-CN" w:eastAsia="zh-CN" w:bidi="zh-CN"/>
          <w:w w:val="100"/>
          <w:color w:val="000000"/>
          <w:position w:val="0"/>
        </w:rPr>
        <w:t>向特种设备检验检测机构申请检验。</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 xml:space="preserve">4. </w:t>
      </w:r>
      <w:r>
        <w:rPr>
          <w:lang w:val="zh-CN" w:eastAsia="zh-CN" w:bidi="zh-CN"/>
          <w:w w:val="100"/>
          <w:color w:val="000000"/>
          <w:position w:val="0"/>
        </w:rPr>
        <w:t>4安全管理制度：</w:t>
      </w:r>
    </w:p>
    <w:p>
      <w:pPr>
        <w:pStyle w:val="Style28"/>
        <w:numPr>
          <w:ilvl w:val="1"/>
          <w:numId w:val="727"/>
        </w:numPr>
        <w:tabs>
          <w:tab w:leader="none" w:pos="594" w:val="left"/>
        </w:tabs>
        <w:widowControl w:val="0"/>
        <w:keepNext w:val="0"/>
        <w:keepLines w:val="0"/>
        <w:shd w:val="clear" w:color="auto" w:fill="auto"/>
        <w:bidi w:val="0"/>
        <w:jc w:val="left"/>
        <w:spacing w:before="0" w:after="0" w:line="360" w:lineRule="exact"/>
        <w:ind w:left="720" w:right="0" w:hanging="720"/>
      </w:pPr>
      <w:r>
        <w:rPr>
          <w:lang w:val="zh-CN" w:eastAsia="zh-CN" w:bidi="zh-CN"/>
          <w:w w:val="100"/>
          <w:color w:val="000000"/>
          <w:position w:val="0"/>
        </w:rPr>
        <w:t>1医用气体从业人员应经过安全培训，经考试合格后方可上岗。</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 xml:space="preserve">4. 4. </w:t>
      </w:r>
      <w:r>
        <w:rPr>
          <w:lang w:val="zh-CN" w:eastAsia="zh-CN" w:bidi="zh-CN"/>
          <w:w w:val="100"/>
          <w:color w:val="000000"/>
          <w:position w:val="0"/>
        </w:rPr>
        <w:t>2非医用气体人员严禁操作气源设备。</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4.4.3</w:t>
      </w:r>
      <w:r>
        <w:rPr>
          <w:lang w:val="zh-CN" w:eastAsia="zh-CN" w:bidi="zh-CN"/>
          <w:w w:val="100"/>
          <w:color w:val="000000"/>
          <w:position w:val="0"/>
        </w:rPr>
        <w:t>医用气体设备和系统应由专人负责维护和保养。</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 xml:space="preserve">4. 4. </w:t>
      </w:r>
      <w:r>
        <w:rPr>
          <w:lang w:val="zh-CN" w:eastAsia="zh-CN" w:bidi="zh-CN"/>
          <w:w w:val="100"/>
          <w:color w:val="000000"/>
          <w:position w:val="0"/>
        </w:rPr>
        <w:t>4医用气体用房必须保持锁闭。</w:t>
      </w:r>
    </w:p>
    <w:p>
      <w:pPr>
        <w:pStyle w:val="Style28"/>
        <w:numPr>
          <w:ilvl w:val="0"/>
          <w:numId w:val="729"/>
        </w:numPr>
        <w:tabs>
          <w:tab w:leader="none" w:pos="594" w:val="left"/>
        </w:tabs>
        <w:widowControl w:val="0"/>
        <w:keepNext w:val="0"/>
        <w:keepLines w:val="0"/>
        <w:shd w:val="clear" w:color="auto" w:fill="auto"/>
        <w:bidi w:val="0"/>
        <w:jc w:val="left"/>
        <w:spacing w:before="0" w:after="0" w:line="360" w:lineRule="exact"/>
        <w:ind w:left="720" w:right="0" w:hanging="720"/>
      </w:pPr>
      <w:r>
        <w:rPr>
          <w:lang w:val="zh-CN" w:eastAsia="zh-CN" w:bidi="zh-CN"/>
          <w:w w:val="100"/>
          <w:color w:val="000000"/>
          <w:position w:val="0"/>
        </w:rPr>
        <w:t>5医用气体用房应保持良好通风，温度控制在</w:t>
      </w:r>
      <w:r>
        <w:rPr>
          <w:lang w:val="en-US" w:eastAsia="en-US" w:bidi="en-US"/>
          <w:w w:val="100"/>
          <w:color w:val="000000"/>
          <w:position w:val="0"/>
        </w:rPr>
        <w:t>10°</w:t>
      </w:r>
      <w:r>
        <w:rPr>
          <w:rStyle w:val="CharStyle55"/>
        </w:rPr>
        <w:t>C</w:t>
      </w:r>
      <w:r>
        <w:rPr>
          <w:lang w:val="zh-CN" w:eastAsia="zh-CN" w:bidi="zh-CN"/>
          <w:w w:val="100"/>
          <w:color w:val="000000"/>
          <w:position w:val="0"/>
        </w:rPr>
        <w:t>〜</w:t>
      </w:r>
      <w:r>
        <w:rPr>
          <w:lang w:val="en-US" w:eastAsia="en-US" w:bidi="en-US"/>
          <w:w w:val="100"/>
          <w:color w:val="000000"/>
          <w:position w:val="0"/>
        </w:rPr>
        <w:t>38°</w:t>
      </w:r>
      <w:r>
        <w:rPr>
          <w:rStyle w:val="CharStyle55"/>
        </w:rPr>
        <w:t>C</w:t>
      </w:r>
      <w:r>
        <w:rPr>
          <w:lang w:val="en-US" w:eastAsia="en-US" w:bidi="en-US"/>
          <w:w w:val="100"/>
          <w:color w:val="000000"/>
          <w:position w:val="0"/>
        </w:rPr>
        <w:t>。</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 xml:space="preserve">4. 4. </w:t>
      </w:r>
      <w:r>
        <w:rPr>
          <w:lang w:val="zh-CN" w:eastAsia="zh-CN" w:bidi="zh-CN"/>
          <w:w w:val="100"/>
          <w:color w:val="000000"/>
          <w:position w:val="0"/>
        </w:rPr>
        <w:t>6发生设备故障和医用气体泄漏时的应急处理措施。</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 xml:space="preserve">4. </w:t>
      </w:r>
      <w:r>
        <w:rPr>
          <w:lang w:val="zh-CN" w:eastAsia="zh-CN" w:bidi="zh-CN"/>
          <w:w w:val="100"/>
          <w:color w:val="000000"/>
          <w:position w:val="0"/>
        </w:rPr>
        <w:t>5动火、用电安全管理制度：</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4.5.1</w:t>
      </w:r>
      <w:r>
        <w:rPr>
          <w:lang w:val="zh-CN" w:eastAsia="zh-CN" w:bidi="zh-CN"/>
          <w:w w:val="100"/>
          <w:color w:val="000000"/>
          <w:position w:val="0"/>
        </w:rPr>
        <w:t>明确用火、动火管理的责任部门和责任人，用火、动火的审批范围、程序和 要求以及焊工的资格要求。</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4.5.2</w:t>
      </w:r>
      <w:r>
        <w:rPr>
          <w:lang w:val="zh-CN" w:eastAsia="zh-CN" w:bidi="zh-CN"/>
          <w:w w:val="100"/>
          <w:color w:val="000000"/>
          <w:position w:val="0"/>
        </w:rPr>
        <w:t>在有气源的情况下，医用气体用房禁止动火。用电需采取防爆措施。若急需 电焊等明火作业时，应关闭气源，排空局部管道气体。</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4.5.3</w:t>
      </w:r>
      <w:r>
        <w:rPr>
          <w:lang w:val="zh-CN" w:eastAsia="zh-CN" w:bidi="zh-CN"/>
          <w:w w:val="100"/>
          <w:color w:val="000000"/>
          <w:position w:val="0"/>
        </w:rPr>
        <w:t>电气线路敷设、电气设备安装和维修人员应具备执业资格要求，不得私自设 置临时用电线路和设备。</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 xml:space="preserve">4. 5. </w:t>
      </w:r>
      <w:r>
        <w:rPr>
          <w:lang w:val="zh-CN" w:eastAsia="zh-CN" w:bidi="zh-CN"/>
          <w:w w:val="100"/>
          <w:color w:val="000000"/>
          <w:position w:val="0"/>
        </w:rPr>
        <w:t>4对于新增用电、用气设备的使用要求，应办理报批手续，经检查验收合格后 方可使用。</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 xml:space="preserve">4. </w:t>
      </w:r>
      <w:r>
        <w:rPr>
          <w:lang w:val="zh-CN" w:eastAsia="zh-CN" w:bidi="zh-CN"/>
          <w:w w:val="100"/>
          <w:color w:val="000000"/>
          <w:position w:val="0"/>
        </w:rPr>
        <w:t>6值班制度：</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 xml:space="preserve">4. 6. </w:t>
      </w:r>
      <w:r>
        <w:rPr>
          <w:lang w:val="zh-CN" w:eastAsia="zh-CN" w:bidi="zh-CN"/>
          <w:w w:val="100"/>
          <w:color w:val="000000"/>
          <w:position w:val="0"/>
        </w:rPr>
        <w:t>1按月制定工作人员值班表。</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 xml:space="preserve">4. 6. </w:t>
      </w:r>
      <w:r>
        <w:rPr>
          <w:lang w:val="zh-CN" w:eastAsia="zh-CN" w:bidi="zh-CN"/>
          <w:w w:val="100"/>
          <w:color w:val="000000"/>
          <w:position w:val="0"/>
        </w:rPr>
        <w:t>2值班室应具备的资料、工具及配件。</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 xml:space="preserve">4. 6. </w:t>
      </w:r>
      <w:r>
        <w:rPr>
          <w:lang w:val="zh-CN" w:eastAsia="zh-CN" w:bidi="zh-CN"/>
          <w:w w:val="100"/>
          <w:color w:val="000000"/>
          <w:position w:val="0"/>
        </w:rPr>
        <w:t>3非工作人员不应进入设备机房，外来参观者经主管领导同意后方可进人，并 记录。</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 xml:space="preserve">4. 6. </w:t>
      </w:r>
      <w:r>
        <w:rPr>
          <w:lang w:val="zh-CN" w:eastAsia="zh-CN" w:bidi="zh-CN"/>
          <w:w w:val="100"/>
          <w:color w:val="000000"/>
          <w:position w:val="0"/>
        </w:rPr>
        <w:t>4操作值班人员应严格执行安全操作规程，按照巡视流程定时检查设备运行状 况，发现异常立即处理，并做好记录。</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 xml:space="preserve">4. 6. </w:t>
      </w:r>
      <w:r>
        <w:rPr>
          <w:lang w:val="zh-CN" w:eastAsia="zh-CN" w:bidi="zh-CN"/>
          <w:w w:val="100"/>
          <w:color w:val="000000"/>
          <w:position w:val="0"/>
        </w:rPr>
        <w:t>5操作值班人员应坚守岗位，保持通讯畅通，严禁酒后上班。</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 xml:space="preserve">4. 6. </w:t>
      </w:r>
      <w:r>
        <w:rPr>
          <w:lang w:val="zh-CN" w:eastAsia="zh-CN" w:bidi="zh-CN"/>
          <w:w w:val="100"/>
          <w:color w:val="000000"/>
          <w:position w:val="0"/>
        </w:rPr>
        <w:t>6按照交接班制度进行交接班。</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4.7</w:t>
      </w:r>
      <w:r>
        <w:rPr>
          <w:lang w:val="zh-CN" w:eastAsia="zh-CN" w:bidi="zh-CN"/>
          <w:w w:val="100"/>
          <w:color w:val="000000"/>
          <w:position w:val="0"/>
        </w:rPr>
        <w:t>消防管理制度：</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4.7.1</w:t>
      </w:r>
      <w:r>
        <w:rPr>
          <w:lang w:val="zh-CN" w:eastAsia="zh-CN" w:bidi="zh-CN"/>
          <w:w w:val="100"/>
          <w:color w:val="000000"/>
          <w:position w:val="0"/>
        </w:rPr>
        <w:t>医用气体用房严禁使用明火.禁止吸烟，不得存放易燃、易爆和油脂类物品。</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4. 7.2</w:t>
      </w:r>
      <w:r>
        <w:rPr>
          <w:lang w:val="zh-CN" w:eastAsia="zh-CN" w:bidi="zh-CN"/>
          <w:w w:val="100"/>
          <w:color w:val="000000"/>
          <w:position w:val="0"/>
        </w:rPr>
        <w:t>医用气体管道并不得与电缆和其他管道共用，不得挪作他用。</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4.7.3</w:t>
      </w:r>
      <w:r>
        <w:rPr>
          <w:lang w:val="zh-CN" w:eastAsia="zh-CN" w:bidi="zh-CN"/>
          <w:w w:val="100"/>
          <w:color w:val="000000"/>
          <w:position w:val="0"/>
        </w:rPr>
        <w:t>医用气体管道并不得与电缆和其他管道共用，不得挪作他用。</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4.7.4</w:t>
      </w:r>
      <w:r>
        <w:rPr>
          <w:lang w:val="zh-CN" w:eastAsia="zh-CN" w:bidi="zh-CN"/>
          <w:w w:val="100"/>
          <w:color w:val="000000"/>
          <w:position w:val="0"/>
        </w:rPr>
        <w:t>医用气体站区域内禁止动火作业，特殊情况需要动火作业前，应先制定动火 方案。</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4.7.5</w:t>
      </w:r>
      <w:r>
        <w:rPr>
          <w:lang w:val="zh-CN" w:eastAsia="zh-CN" w:bidi="zh-CN"/>
          <w:w w:val="100"/>
          <w:color w:val="000000"/>
          <w:position w:val="0"/>
        </w:rPr>
        <w:t>医用气体人员应学习消防知识和消防器具的使用方法，定期进行消防演习， 熟知火警电话及报警方法。</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4.8</w:t>
      </w:r>
      <w:r>
        <w:rPr>
          <w:lang w:val="zh-CN" w:eastAsia="zh-CN" w:bidi="zh-CN"/>
          <w:w w:val="100"/>
          <w:color w:val="000000"/>
          <w:position w:val="0"/>
        </w:rPr>
        <w:t>医用气体运行操作人员职责</w:t>
      </w:r>
    </w:p>
    <w:p>
      <w:pPr>
        <w:pStyle w:val="Style28"/>
        <w:numPr>
          <w:ilvl w:val="1"/>
          <w:numId w:val="729"/>
        </w:numPr>
        <w:tabs>
          <w:tab w:leader="none" w:pos="594" w:val="left"/>
        </w:tabs>
        <w:widowControl w:val="0"/>
        <w:keepNext w:val="0"/>
        <w:keepLines w:val="0"/>
        <w:shd w:val="clear" w:color="auto" w:fill="auto"/>
        <w:bidi w:val="0"/>
        <w:jc w:val="left"/>
        <w:spacing w:before="0" w:after="0" w:line="360" w:lineRule="exact"/>
        <w:ind w:left="720" w:right="0" w:hanging="720"/>
      </w:pPr>
      <w:r>
        <w:rPr>
          <w:lang w:val="zh-CN" w:eastAsia="zh-CN" w:bidi="zh-CN"/>
          <w:w w:val="100"/>
          <w:color w:val="000000"/>
          <w:position w:val="0"/>
        </w:rPr>
        <w:t>1遵守有关的各项规章制度，对本岗位的安全负责。</w:t>
      </w:r>
    </w:p>
    <w:p>
      <w:pPr>
        <w:pStyle w:val="Style28"/>
        <w:widowControl w:val="0"/>
        <w:keepNext w:val="0"/>
        <w:keepLines w:val="0"/>
        <w:shd w:val="clear" w:color="auto" w:fill="auto"/>
        <w:bidi w:val="0"/>
        <w:jc w:val="left"/>
        <w:spacing w:before="0" w:after="0" w:line="360" w:lineRule="exact"/>
        <w:ind w:left="720" w:right="0" w:hanging="720"/>
      </w:pPr>
      <w:r>
        <w:rPr>
          <w:lang w:val="en-US" w:eastAsia="en-US" w:bidi="en-US"/>
          <w:w w:val="100"/>
          <w:color w:val="000000"/>
          <w:position w:val="0"/>
        </w:rPr>
        <w:t xml:space="preserve">4. 8. </w:t>
      </w:r>
      <w:r>
        <w:rPr>
          <w:lang w:val="zh-CN" w:eastAsia="zh-CN" w:bidi="zh-CN"/>
          <w:w w:val="100"/>
          <w:color w:val="000000"/>
          <w:position w:val="0"/>
        </w:rPr>
        <w:t>2熟练掌握医用气体设备及系统的工作原理和维护保养流程。</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4.8.3</w:t>
      </w:r>
      <w:r>
        <w:rPr>
          <w:lang w:val="zh-CN" w:eastAsia="zh-CN" w:bidi="zh-CN"/>
          <w:w w:val="100"/>
          <w:color w:val="000000"/>
          <w:position w:val="0"/>
        </w:rPr>
        <w:t>严格执行操作规程，正确维护和操作设备，正确使用维修工具、防护用具和 消防器材。</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4. 8. </w:t>
      </w:r>
      <w:r>
        <w:rPr>
          <w:lang w:val="zh-CN" w:eastAsia="zh-CN" w:bidi="zh-CN"/>
          <w:w w:val="100"/>
          <w:color w:val="000000"/>
          <w:position w:val="0"/>
        </w:rPr>
        <w:t>4按照巡视流程定期进行巡视检查，发现异常时应按照事故处理流程进行处理， 并做好记录。</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4. 8. </w:t>
      </w:r>
      <w:r>
        <w:rPr>
          <w:lang w:val="zh-CN" w:eastAsia="zh-CN" w:bidi="zh-CN"/>
          <w:w w:val="100"/>
          <w:color w:val="000000"/>
          <w:position w:val="0"/>
        </w:rPr>
        <w:t>5按计划完成设备维护、保养工作，做好设备维护记录。</w:t>
      </w:r>
    </w:p>
    <w:p>
      <w:pPr>
        <w:pStyle w:val="Style28"/>
        <w:numPr>
          <w:ilvl w:val="0"/>
          <w:numId w:val="731"/>
        </w:numPr>
        <w:tabs>
          <w:tab w:leader="none" w:pos="93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6按照交接班制度进行交接班，详细填写交接班记录。</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4. 8. </w:t>
      </w:r>
      <w:r>
        <w:rPr>
          <w:lang w:val="zh-CN" w:eastAsia="zh-CN" w:bidi="zh-CN"/>
          <w:w w:val="100"/>
          <w:color w:val="000000"/>
          <w:position w:val="0"/>
        </w:rPr>
        <w:t>7发现故障和隐患及时排除，并做好记录。</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4.8.8</w:t>
      </w:r>
      <w:r>
        <w:rPr>
          <w:lang w:val="zh-CN" w:eastAsia="zh-CN" w:bidi="zh-CN"/>
          <w:w w:val="100"/>
          <w:color w:val="000000"/>
          <w:position w:val="0"/>
        </w:rPr>
        <w:t>接受设备维护、保养、使用等安全知识的培训。</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4.9</w:t>
      </w:r>
      <w:r>
        <w:rPr>
          <w:lang w:val="zh-CN" w:eastAsia="zh-CN" w:bidi="zh-CN"/>
          <w:w w:val="100"/>
          <w:color w:val="000000"/>
          <w:position w:val="0"/>
        </w:rPr>
        <w:t>临床医用气体使用人员职责：</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4. 9. </w:t>
      </w:r>
      <w:r>
        <w:rPr>
          <w:lang w:val="zh-CN" w:eastAsia="zh-CN" w:bidi="zh-CN"/>
          <w:w w:val="100"/>
          <w:color w:val="000000"/>
          <w:position w:val="0"/>
        </w:rPr>
        <w:t>1正确使用医用气体插头。</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4. 9. </w:t>
      </w:r>
      <w:r>
        <w:rPr>
          <w:lang w:val="zh-CN" w:eastAsia="zh-CN" w:bidi="zh-CN"/>
          <w:w w:val="100"/>
          <w:color w:val="000000"/>
          <w:position w:val="0"/>
        </w:rPr>
        <w:t>2熟练掌握气体安全使用知识和本部门的气体使用情况。</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4.9.3</w:t>
      </w:r>
      <w:r>
        <w:rPr>
          <w:lang w:val="zh-CN" w:eastAsia="zh-CN" w:bidi="zh-CN"/>
          <w:w w:val="100"/>
          <w:color w:val="000000"/>
          <w:position w:val="0"/>
        </w:rPr>
        <w:t>接受安全和消防知识培训，能正确使用消防器具。</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4. 9. </w:t>
      </w:r>
      <w:r>
        <w:rPr>
          <w:lang w:val="zh-CN" w:eastAsia="zh-CN" w:bidi="zh-CN"/>
          <w:w w:val="100"/>
          <w:color w:val="000000"/>
          <w:position w:val="0"/>
        </w:rPr>
        <w:t>4对本部门医用气体进行检查，发现故障和隐患及时通知医用气体管理部门。</w:t>
      </w:r>
    </w:p>
    <w:p>
      <w:pPr>
        <w:pStyle w:val="Style28"/>
        <w:numPr>
          <w:ilvl w:val="0"/>
          <w:numId w:val="733"/>
        </w:numPr>
        <w:tabs>
          <w:tab w:leader="none" w:pos="694" w:val="left"/>
        </w:tabs>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9. </w:t>
      </w:r>
      <w:r>
        <w:rPr>
          <w:lang w:val="zh-CN" w:eastAsia="zh-CN" w:bidi="zh-CN"/>
          <w:w w:val="100"/>
          <w:color w:val="000000"/>
          <w:position w:val="0"/>
        </w:rPr>
        <w:t>5发生紧急情况时，应立即采取应急措施，并即刻通知医用气体管理部门。</w:t>
      </w:r>
    </w:p>
    <w:p>
      <w:pPr>
        <w:pStyle w:val="Style62"/>
        <w:numPr>
          <w:ilvl w:val="0"/>
          <w:numId w:val="733"/>
        </w:numPr>
        <w:widowControl w:val="0"/>
        <w:keepNext/>
        <w:keepLines/>
        <w:shd w:val="clear" w:color="auto" w:fill="auto"/>
        <w:bidi w:val="0"/>
        <w:jc w:val="left"/>
        <w:spacing w:before="0" w:after="0"/>
        <w:ind w:left="0" w:right="0" w:firstLine="0"/>
      </w:pPr>
      <w:bookmarkStart w:id="519" w:name="bookmark519"/>
      <w:r>
        <w:rPr>
          <w:lang w:val="zh-CN" w:eastAsia="zh-CN" w:bidi="zh-CN"/>
          <w:sz w:val="24"/>
          <w:szCs w:val="24"/>
          <w:w w:val="100"/>
          <w:spacing w:val="0"/>
          <w:color w:val="000000"/>
          <w:position w:val="0"/>
        </w:rPr>
        <w:t>附则</w:t>
      </w:r>
      <w:bookmarkEnd w:id="519"/>
    </w:p>
    <w:p>
      <w:pPr>
        <w:pStyle w:val="Style28"/>
        <w:numPr>
          <w:ilvl w:val="0"/>
          <w:numId w:val="727"/>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1本制度由医疗设备处负责解释。</w:t>
      </w:r>
    </w:p>
    <w:p>
      <w:pPr>
        <w:pStyle w:val="Style28"/>
        <w:widowControl w:val="0"/>
        <w:keepNext w:val="0"/>
        <w:keepLines w:val="0"/>
        <w:shd w:val="clear" w:color="auto" w:fill="auto"/>
        <w:bidi w:val="0"/>
        <w:jc w:val="left"/>
        <w:spacing w:before="0" w:after="0" w:line="360" w:lineRule="exact"/>
        <w:ind w:left="1020" w:right="0" w:hanging="680"/>
        <w:sectPr>
          <w:type w:val="continuous"/>
          <w:pgSz w:w="11900" w:h="16840"/>
          <w:pgMar w:top="1493" w:left="1420" w:right="1378" w:bottom="1887"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widowControl w:val="0"/>
        <w:spacing w:before="60" w:after="60" w:line="240" w:lineRule="exact"/>
        <w:rPr>
          <w:sz w:val="19"/>
          <w:szCs w:val="19"/>
        </w:rPr>
      </w:pPr>
    </w:p>
    <w:p>
      <w:pPr>
        <w:widowControl w:val="0"/>
        <w:rPr>
          <w:sz w:val="2"/>
          <w:szCs w:val="2"/>
        </w:rPr>
        <w:sectPr>
          <w:pgSz w:w="11900" w:h="16840"/>
          <w:pgMar w:top="1478" w:left="0" w:right="0" w:bottom="1872" w:header="0" w:footer="3" w:gutter="0"/>
          <w:rtlGutter w:val="0"/>
          <w:cols w:space="720"/>
          <w:noEndnote/>
          <w:docGrid w:linePitch="360"/>
        </w:sectPr>
      </w:pPr>
    </w:p>
    <w:p>
      <w:pPr>
        <w:pStyle w:val="Style50"/>
        <w:widowControl w:val="0"/>
        <w:keepNext/>
        <w:keepLines/>
        <w:shd w:val="clear" w:color="auto" w:fill="auto"/>
        <w:bidi w:val="0"/>
        <w:spacing w:before="0" w:after="520"/>
        <w:ind w:left="40" w:right="0" w:firstLine="0"/>
      </w:pPr>
      <w:bookmarkStart w:id="520" w:name="bookmark520"/>
      <w:r>
        <w:rPr>
          <w:lang w:val="zh-CN" w:eastAsia="zh-CN" w:bidi="zh-CN"/>
          <w:w w:val="100"/>
          <w:spacing w:val="0"/>
          <w:color w:val="000000"/>
          <w:position w:val="0"/>
        </w:rPr>
        <w:t>高值耗材采购管理制度</w:t>
      </w:r>
      <w:bookmarkEnd w:id="520"/>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高值耗材采购管理制度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027 </w:t>
            </w:r>
            <w:r>
              <w:rPr>
                <w:rStyle w:val="CharStyle67"/>
              </w:rPr>
              <w:t xml:space="preserve">- </w:t>
            </w:r>
            <w:r>
              <w:rPr>
                <w:rStyle w:val="CharStyle67"/>
                <w:lang w:val="zh-CN" w:eastAsia="zh-CN" w:bidi="zh-CN"/>
              </w:rPr>
              <w:t>020</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2017-09-002</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35"/>
        </w:numPr>
        <w:tabs>
          <w:tab w:leader="none" w:pos="354" w:val="left"/>
        </w:tabs>
        <w:widowControl w:val="0"/>
        <w:keepNext/>
        <w:keepLines/>
        <w:shd w:val="clear" w:color="auto" w:fill="auto"/>
        <w:bidi w:val="0"/>
        <w:jc w:val="left"/>
        <w:spacing w:before="410" w:after="0" w:line="346" w:lineRule="exact"/>
        <w:ind w:left="0" w:right="0" w:firstLine="0"/>
      </w:pPr>
      <w:bookmarkStart w:id="521" w:name="bookmark521"/>
      <w:r>
        <w:rPr>
          <w:lang w:val="zh-CN" w:eastAsia="zh-CN" w:bidi="zh-CN"/>
          <w:sz w:val="24"/>
          <w:szCs w:val="24"/>
          <w:w w:val="100"/>
          <w:spacing w:val="0"/>
          <w:color w:val="000000"/>
          <w:position w:val="0"/>
        </w:rPr>
        <w:t>目的</w:t>
      </w:r>
      <w:bookmarkEnd w:id="521"/>
    </w:p>
    <w:p>
      <w:pPr>
        <w:pStyle w:val="Style28"/>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加强医院高值耗材采购管理，保障医疗质量与安全，维护医患双方合法权益。</w:t>
      </w:r>
    </w:p>
    <w:p>
      <w:pPr>
        <w:pStyle w:val="Style62"/>
        <w:numPr>
          <w:ilvl w:val="0"/>
          <w:numId w:val="735"/>
        </w:numPr>
        <w:tabs>
          <w:tab w:leader="none" w:pos="354" w:val="left"/>
        </w:tabs>
        <w:widowControl w:val="0"/>
        <w:keepNext/>
        <w:keepLines/>
        <w:shd w:val="clear" w:color="auto" w:fill="auto"/>
        <w:bidi w:val="0"/>
        <w:jc w:val="left"/>
        <w:spacing w:before="0" w:after="0" w:line="346" w:lineRule="exact"/>
        <w:ind w:left="0" w:right="0" w:firstLine="0"/>
      </w:pPr>
      <w:bookmarkStart w:id="522" w:name="bookmark522"/>
      <w:r>
        <w:rPr>
          <w:lang w:val="zh-CN" w:eastAsia="zh-CN" w:bidi="zh-CN"/>
          <w:sz w:val="24"/>
          <w:szCs w:val="24"/>
          <w:w w:val="100"/>
          <w:spacing w:val="0"/>
          <w:color w:val="000000"/>
          <w:position w:val="0"/>
        </w:rPr>
        <w:t>范围</w:t>
      </w:r>
      <w:bookmarkEnd w:id="522"/>
    </w:p>
    <w:p>
      <w:pPr>
        <w:pStyle w:val="Style28"/>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所有高值医用耗材的采购和使用。</w:t>
      </w:r>
    </w:p>
    <w:p>
      <w:pPr>
        <w:pStyle w:val="Style62"/>
        <w:numPr>
          <w:ilvl w:val="0"/>
          <w:numId w:val="735"/>
        </w:numPr>
        <w:tabs>
          <w:tab w:leader="none" w:pos="354" w:val="left"/>
        </w:tabs>
        <w:widowControl w:val="0"/>
        <w:keepNext/>
        <w:keepLines/>
        <w:shd w:val="clear" w:color="auto" w:fill="auto"/>
        <w:bidi w:val="0"/>
        <w:jc w:val="left"/>
        <w:spacing w:before="0" w:after="0" w:line="346" w:lineRule="exact"/>
        <w:ind w:left="0" w:right="0" w:firstLine="0"/>
      </w:pPr>
      <w:bookmarkStart w:id="523" w:name="bookmark523"/>
      <w:r>
        <w:rPr>
          <w:lang w:val="zh-CN" w:eastAsia="zh-CN" w:bidi="zh-CN"/>
          <w:sz w:val="24"/>
          <w:szCs w:val="24"/>
          <w:w w:val="100"/>
          <w:spacing w:val="0"/>
          <w:color w:val="000000"/>
          <w:position w:val="0"/>
        </w:rPr>
        <w:t>定义</w:t>
      </w:r>
      <w:bookmarkEnd w:id="523"/>
    </w:p>
    <w:p>
      <w:pPr>
        <w:pStyle w:val="Style28"/>
        <w:widowControl w:val="0"/>
        <w:keepNext w:val="0"/>
        <w:keepLines w:val="0"/>
        <w:shd w:val="clear" w:color="auto" w:fill="auto"/>
        <w:bidi w:val="0"/>
        <w:jc w:val="both"/>
        <w:spacing w:before="0" w:after="0" w:line="346" w:lineRule="exact"/>
        <w:ind w:left="340" w:right="0" w:firstLine="0"/>
      </w:pPr>
      <w:r>
        <w:rPr>
          <w:lang w:val="zh-CN" w:eastAsia="zh-CN" w:bidi="zh-CN"/>
          <w:w w:val="100"/>
          <w:color w:val="000000"/>
          <w:position w:val="0"/>
        </w:rPr>
        <w:t>高值医用耗材：直接作用于人体、对安全性有严格要求、临床使用量大、价格相对 较高、社会反映强烈的医用耗材。</w:t>
      </w:r>
    </w:p>
    <w:p>
      <w:pPr>
        <w:pStyle w:val="Style62"/>
        <w:numPr>
          <w:ilvl w:val="0"/>
          <w:numId w:val="735"/>
        </w:numPr>
        <w:tabs>
          <w:tab w:leader="none" w:pos="358" w:val="left"/>
        </w:tabs>
        <w:widowControl w:val="0"/>
        <w:keepNext/>
        <w:keepLines/>
        <w:shd w:val="clear" w:color="auto" w:fill="auto"/>
        <w:bidi w:val="0"/>
        <w:jc w:val="left"/>
        <w:spacing w:before="0" w:after="0" w:line="346" w:lineRule="exact"/>
        <w:ind w:left="0" w:right="0" w:firstLine="0"/>
      </w:pPr>
      <w:bookmarkStart w:id="524" w:name="bookmark524"/>
      <w:r>
        <w:rPr>
          <w:lang w:val="zh-CN" w:eastAsia="zh-CN" w:bidi="zh-CN"/>
          <w:sz w:val="24"/>
          <w:szCs w:val="24"/>
          <w:w w:val="100"/>
          <w:spacing w:val="0"/>
          <w:color w:val="000000"/>
          <w:position w:val="0"/>
        </w:rPr>
        <w:t>内容</w:t>
      </w:r>
      <w:bookmarkEnd w:id="524"/>
    </w:p>
    <w:p>
      <w:pPr>
        <w:pStyle w:val="Style28"/>
        <w:widowControl w:val="0"/>
        <w:keepNext w:val="0"/>
        <w:keepLines w:val="0"/>
        <w:shd w:val="clear" w:color="auto" w:fill="auto"/>
        <w:bidi w:val="0"/>
        <w:jc w:val="both"/>
        <w:spacing w:before="0" w:after="0" w:line="346" w:lineRule="exact"/>
        <w:ind w:left="340" w:right="0" w:firstLine="0"/>
      </w:pPr>
      <w:r>
        <w:rPr>
          <w:lang w:val="en-US" w:eastAsia="en-US" w:bidi="en-US"/>
          <w:w w:val="100"/>
          <w:color w:val="000000"/>
          <w:position w:val="0"/>
        </w:rPr>
        <w:t xml:space="preserve">4. </w:t>
      </w:r>
      <w:r>
        <w:rPr>
          <w:lang w:val="zh-CN" w:eastAsia="zh-CN" w:bidi="zh-CN"/>
          <w:w w:val="100"/>
          <w:color w:val="000000"/>
          <w:position w:val="0"/>
        </w:rPr>
        <w:t xml:space="preserve">1高值医用耗材必须选用经山东省卫生卫计委集中招标公布的中标目录内的产品。 </w:t>
      </w:r>
      <w:r>
        <w:rPr>
          <w:lang w:val="en-US" w:eastAsia="en-US" w:bidi="en-US"/>
          <w:w w:val="100"/>
          <w:color w:val="000000"/>
          <w:position w:val="0"/>
        </w:rPr>
        <w:t xml:space="preserve">4. </w:t>
      </w:r>
      <w:r>
        <w:rPr>
          <w:lang w:val="zh-CN" w:eastAsia="zh-CN" w:bidi="zh-CN"/>
          <w:w w:val="100"/>
          <w:color w:val="000000"/>
          <w:position w:val="0"/>
        </w:rPr>
        <w:t>2医院要与供应商签定廉洁购销合同和医用耗材采购协议。</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 xml:space="preserve">4. </w:t>
      </w:r>
      <w:r>
        <w:rPr>
          <w:lang w:val="zh-CN" w:eastAsia="zh-CN" w:bidi="zh-CN"/>
          <w:w w:val="100"/>
          <w:color w:val="000000"/>
          <w:position w:val="0"/>
        </w:rPr>
        <w:t>3高值医用耗材省级采购中标价格为医疗卫生机构最高采购限价。</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4.4</w:t>
      </w:r>
      <w:r>
        <w:rPr>
          <w:lang w:val="zh-CN" w:eastAsia="zh-CN" w:bidi="zh-CN"/>
          <w:w w:val="100"/>
          <w:color w:val="000000"/>
          <w:position w:val="0"/>
        </w:rPr>
        <w:t>急症情况下使用高值医用耗材，可以在手术结束后24小时内填写《特需医用耗 材购置审批表》，但必须属于山东省卫生卫计委中标结果目录内的产品。</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4.5</w:t>
      </w:r>
      <w:r>
        <w:rPr>
          <w:lang w:val="zh-CN" w:eastAsia="zh-CN" w:bidi="zh-CN"/>
          <w:w w:val="100"/>
          <w:color w:val="000000"/>
          <w:position w:val="0"/>
        </w:rPr>
        <w:t>因临床诊疗开展确有特殊需要的，采购已纳人集中采购范围的非中标产品，须 经本院医用耗材使用管理部门组织论证、审核同意后使用。首次使用非中标产 品，须准确完整填写《医疗机构高值医用耗材非中标产品使用申请表》，经本单 位负责人签字并加盖公章后通过省平台“非中标产品使用信息管理系统”上报 后，由设备处按医院采购流程进行采购。</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4.6</w:t>
      </w:r>
      <w:r>
        <w:rPr>
          <w:lang w:val="zh-CN" w:eastAsia="zh-CN" w:bidi="zh-CN"/>
          <w:w w:val="100"/>
          <w:color w:val="000000"/>
          <w:position w:val="0"/>
        </w:rPr>
        <w:t>严禁使用科室私自使用已纳入集中采购范围的非中标产品，其货物发票一律不 予结算，使用该批次高值医用耗材造成的不良后果由使用人员承担责任。</w:t>
      </w:r>
    </w:p>
    <w:p>
      <w:pPr>
        <w:pStyle w:val="Style28"/>
        <w:numPr>
          <w:ilvl w:val="0"/>
          <w:numId w:val="737"/>
        </w:numPr>
        <w:tabs>
          <w:tab w:leader="none" w:pos="694" w:val="left"/>
        </w:tabs>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7使用高值医用耗材必须有使用追溯记录，在信息系统内将高值耗材的产品信息</w:t>
      </w:r>
    </w:p>
    <w:p>
      <w:pPr>
        <w:pStyle w:val="Style28"/>
        <w:widowControl w:val="0"/>
        <w:keepNext w:val="0"/>
        <w:keepLines w:val="0"/>
        <w:shd w:val="clear" w:color="auto" w:fill="auto"/>
        <w:bidi w:val="0"/>
        <w:jc w:val="both"/>
        <w:spacing w:before="0" w:after="0" w:line="346" w:lineRule="exact"/>
        <w:ind w:left="780" w:right="0" w:firstLine="0"/>
      </w:pPr>
      <w:r>
        <w:rPr>
          <w:lang w:val="zh-CN" w:eastAsia="zh-CN" w:bidi="zh-CN"/>
          <w:w w:val="100"/>
          <w:color w:val="000000"/>
          <w:position w:val="0"/>
        </w:rPr>
        <w:t>条码与病人的住院信息关联，并将高值耗材的原厂码贴在病历或高值耗材使用 记录本。</w:t>
      </w:r>
    </w:p>
    <w:p>
      <w:pPr>
        <w:pStyle w:val="Style62"/>
        <w:numPr>
          <w:ilvl w:val="0"/>
          <w:numId w:val="737"/>
        </w:numPr>
        <w:tabs>
          <w:tab w:leader="none" w:pos="358" w:val="left"/>
        </w:tabs>
        <w:widowControl w:val="0"/>
        <w:keepNext/>
        <w:keepLines/>
        <w:shd w:val="clear" w:color="auto" w:fill="auto"/>
        <w:bidi w:val="0"/>
        <w:jc w:val="left"/>
        <w:spacing w:before="0" w:after="0" w:line="346" w:lineRule="exact"/>
        <w:ind w:left="0" w:right="0" w:firstLine="0"/>
      </w:pPr>
      <w:bookmarkStart w:id="525" w:name="bookmark525"/>
      <w:r>
        <w:rPr>
          <w:lang w:val="zh-CN" w:eastAsia="zh-CN" w:bidi="zh-CN"/>
          <w:sz w:val="24"/>
          <w:szCs w:val="24"/>
          <w:w w:val="100"/>
          <w:spacing w:val="0"/>
          <w:color w:val="000000"/>
          <w:position w:val="0"/>
        </w:rPr>
        <w:t>附则</w:t>
      </w:r>
      <w:bookmarkEnd w:id="525"/>
    </w:p>
    <w:p>
      <w:pPr>
        <w:pStyle w:val="Style28"/>
        <w:numPr>
          <w:ilvl w:val="0"/>
          <w:numId w:val="735"/>
        </w:numPr>
        <w:tabs>
          <w:tab w:leader="none" w:pos="694" w:val="left"/>
        </w:tabs>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1本制度由医疗设备处负责解释。</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ind w:left="0" w:right="20" w:firstLine="0"/>
      </w:pPr>
      <w:bookmarkStart w:id="526" w:name="bookmark526"/>
      <w:r>
        <w:rPr>
          <w:lang w:val="zh-CN" w:eastAsia="zh-CN" w:bidi="zh-CN"/>
          <w:w w:val="100"/>
          <w:spacing w:val="0"/>
          <w:color w:val="000000"/>
          <w:position w:val="0"/>
        </w:rPr>
        <w:t>医用耗材管理制度</w:t>
      </w:r>
      <w:bookmarkEnd w:id="526"/>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医用耗材管理制度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027 </w:t>
            </w:r>
            <w:r>
              <w:rPr>
                <w:rStyle w:val="CharStyle67"/>
              </w:rPr>
              <w:t xml:space="preserve">- </w:t>
            </w:r>
            <w:r>
              <w:rPr>
                <w:rStyle w:val="CharStyle67"/>
                <w:lang w:val="zh-CN" w:eastAsia="zh-CN" w:bidi="zh-CN"/>
              </w:rPr>
              <w:t>021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2017-09-001</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39"/>
        </w:numPr>
        <w:tabs>
          <w:tab w:leader="none" w:pos="354" w:val="left"/>
        </w:tabs>
        <w:widowControl w:val="0"/>
        <w:keepNext/>
        <w:keepLines/>
        <w:shd w:val="clear" w:color="auto" w:fill="auto"/>
        <w:bidi w:val="0"/>
        <w:jc w:val="left"/>
        <w:spacing w:before="398" w:after="0"/>
        <w:ind w:left="0" w:right="0" w:firstLine="0"/>
      </w:pPr>
      <w:bookmarkStart w:id="527" w:name="bookmark527"/>
      <w:r>
        <w:rPr>
          <w:lang w:val="zh-CN" w:eastAsia="zh-CN" w:bidi="zh-CN"/>
          <w:sz w:val="24"/>
          <w:szCs w:val="24"/>
          <w:w w:val="100"/>
          <w:spacing w:val="0"/>
          <w:color w:val="000000"/>
          <w:position w:val="0"/>
        </w:rPr>
        <w:t>目的</w:t>
      </w:r>
      <w:bookmarkEnd w:id="527"/>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为规范医院医用耗材申请、采购、验收、储存、使用，保证临床供应，确保医疗质 量与安全参照国家有关规定，制定本制度。</w:t>
      </w:r>
    </w:p>
    <w:p>
      <w:pPr>
        <w:pStyle w:val="Style62"/>
        <w:numPr>
          <w:ilvl w:val="0"/>
          <w:numId w:val="739"/>
        </w:numPr>
        <w:tabs>
          <w:tab w:leader="none" w:pos="354" w:val="left"/>
        </w:tabs>
        <w:widowControl w:val="0"/>
        <w:keepNext/>
        <w:keepLines/>
        <w:shd w:val="clear" w:color="auto" w:fill="auto"/>
        <w:bidi w:val="0"/>
        <w:jc w:val="left"/>
        <w:spacing w:before="0" w:after="0"/>
        <w:ind w:left="0" w:right="0" w:firstLine="0"/>
      </w:pPr>
      <w:bookmarkStart w:id="528" w:name="bookmark528"/>
      <w:r>
        <w:rPr>
          <w:lang w:val="zh-CN" w:eastAsia="zh-CN" w:bidi="zh-CN"/>
          <w:sz w:val="24"/>
          <w:szCs w:val="24"/>
          <w:w w:val="100"/>
          <w:spacing w:val="0"/>
          <w:color w:val="000000"/>
          <w:position w:val="0"/>
        </w:rPr>
        <w:t>范围</w:t>
      </w:r>
      <w:bookmarkEnd w:id="528"/>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适用于医院所有管理/使用人员/供应商/生产厂家。</w:t>
      </w:r>
    </w:p>
    <w:p>
      <w:pPr>
        <w:pStyle w:val="Style62"/>
        <w:numPr>
          <w:ilvl w:val="0"/>
          <w:numId w:val="739"/>
        </w:numPr>
        <w:tabs>
          <w:tab w:leader="none" w:pos="354" w:val="left"/>
        </w:tabs>
        <w:widowControl w:val="0"/>
        <w:keepNext/>
        <w:keepLines/>
        <w:shd w:val="clear" w:color="auto" w:fill="auto"/>
        <w:bidi w:val="0"/>
        <w:jc w:val="left"/>
        <w:spacing w:before="0" w:after="0"/>
        <w:ind w:left="0" w:right="0" w:firstLine="0"/>
      </w:pPr>
      <w:bookmarkStart w:id="529" w:name="bookmark529"/>
      <w:r>
        <w:rPr>
          <w:lang w:val="zh-CN" w:eastAsia="zh-CN" w:bidi="zh-CN"/>
          <w:sz w:val="24"/>
          <w:szCs w:val="24"/>
          <w:w w:val="100"/>
          <w:spacing w:val="0"/>
          <w:color w:val="000000"/>
          <w:position w:val="0"/>
        </w:rPr>
        <w:t>定义</w:t>
      </w:r>
      <w:bookmarkEnd w:id="529"/>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医用耗材，是指单独或者组合使用于人体的仪器、器具、材料或者其他物品，包括 所需要的软件；其用于人体体表及体内的作用不是用药理学、免疫学或者代谢的手 段获得，但是可能有这些手段参与并起一定的辅助作用；其使用旨在达到下列预期 目的</w:t>
      </w:r>
      <w:r>
        <w:rPr>
          <w:rStyle w:val="CharStyle157"/>
        </w:rPr>
        <w:t>：</w:t>
      </w:r>
      <w:r>
        <w:rPr>
          <w:rStyle w:val="CharStyle157"/>
          <w:lang w:val="en-US" w:eastAsia="en-US" w:bidi="en-US"/>
        </w:rPr>
        <w:t>（</w:t>
      </w:r>
      <w:r>
        <w:rPr>
          <w:rStyle w:val="CharStyle157"/>
        </w:rPr>
        <w:t>一）</w:t>
      </w:r>
      <w:r>
        <w:rPr>
          <w:lang w:val="zh-CN" w:eastAsia="zh-CN" w:bidi="zh-CN"/>
          <w:w w:val="100"/>
          <w:color w:val="000000"/>
          <w:position w:val="0"/>
        </w:rPr>
        <w:t>对疾病的预防、诊断、治疗、监护、缓解；</w:t>
      </w:r>
      <w:r>
        <w:rPr>
          <w:rStyle w:val="CharStyle157"/>
        </w:rPr>
        <w:t>（二）</w:t>
      </w:r>
      <w:r>
        <w:rPr>
          <w:lang w:val="zh-CN" w:eastAsia="zh-CN" w:bidi="zh-CN"/>
          <w:w w:val="100"/>
          <w:color w:val="000000"/>
          <w:position w:val="0"/>
        </w:rPr>
        <w:t>对损伤或者残疾的诊 断、治疗、监护、缓解、补偿；（三）对解剖或者生理过程的研究、替代、调节; (四）妊娠控制。</w:t>
      </w:r>
    </w:p>
    <w:p>
      <w:pPr>
        <w:pStyle w:val="Style62"/>
        <w:numPr>
          <w:ilvl w:val="0"/>
          <w:numId w:val="739"/>
        </w:numPr>
        <w:tabs>
          <w:tab w:leader="none" w:pos="358" w:val="left"/>
        </w:tabs>
        <w:widowControl w:val="0"/>
        <w:keepNext/>
        <w:keepLines/>
        <w:shd w:val="clear" w:color="auto" w:fill="auto"/>
        <w:bidi w:val="0"/>
        <w:jc w:val="left"/>
        <w:spacing w:before="0" w:after="0"/>
        <w:ind w:left="0" w:right="0" w:firstLine="0"/>
      </w:pPr>
      <w:bookmarkStart w:id="530" w:name="bookmark530"/>
      <w:r>
        <w:rPr>
          <w:lang w:val="zh-CN" w:eastAsia="zh-CN" w:bidi="zh-CN"/>
          <w:sz w:val="24"/>
          <w:szCs w:val="24"/>
          <w:w w:val="100"/>
          <w:spacing w:val="0"/>
          <w:color w:val="000000"/>
          <w:position w:val="0"/>
        </w:rPr>
        <w:t>内容</w:t>
      </w:r>
      <w:bookmarkEnd w:id="530"/>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1招标</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4.1.1</w:t>
      </w:r>
      <w:r>
        <w:rPr>
          <w:lang w:val="zh-CN" w:eastAsia="zh-CN" w:bidi="zh-CN"/>
          <w:w w:val="100"/>
          <w:color w:val="000000"/>
          <w:position w:val="0"/>
        </w:rPr>
        <w:t>普通医用耗材的招标采购具体参照《医用耗材招标采购制度》。</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高值医用耗材的招标采购具体参照《高值医用耗材采购管理制度》。</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为了确保医疗安全，科室不得私自使用医用耗材。招标采购中需要试用的医 用耗材要到设备处提交合法资质证件，产品需经医疗设备处验收合格后使用 科室方能试用。</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4. 1.4</w:t>
      </w:r>
      <w:r>
        <w:rPr>
          <w:lang w:val="zh-CN" w:eastAsia="zh-CN" w:bidi="zh-CN"/>
          <w:w w:val="100"/>
          <w:color w:val="000000"/>
          <w:position w:val="0"/>
        </w:rPr>
        <w:t>根据招标结果核对供应商的资质证件，上传物流软件审核通过后，进行业务 交易。</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4. 1.5</w:t>
      </w:r>
      <w:r>
        <w:rPr>
          <w:lang w:val="zh-CN" w:eastAsia="zh-CN" w:bidi="zh-CN"/>
          <w:w w:val="100"/>
          <w:color w:val="000000"/>
          <w:position w:val="0"/>
        </w:rPr>
        <w:t>由医疗设备处与供应商签订《医药产品廉洁购销合同》和《医疗器械采购协 议》。</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2采购</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4.2.1</w:t>
      </w:r>
      <w:r>
        <w:rPr>
          <w:lang w:val="zh-CN" w:eastAsia="zh-CN" w:bidi="zh-CN"/>
          <w:w w:val="100"/>
          <w:color w:val="000000"/>
          <w:position w:val="0"/>
        </w:rPr>
        <w:t>医院所需医用耗材由设备处根据医用耗材的招标目录统一制定采购计划，汇 总发送至各个供应商。</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4.2.2</w:t>
      </w:r>
      <w:r>
        <w:rPr>
          <w:lang w:val="zh-CN" w:eastAsia="zh-CN" w:bidi="zh-CN"/>
          <w:w w:val="100"/>
          <w:color w:val="000000"/>
          <w:position w:val="0"/>
        </w:rPr>
        <w:t>使用科室医院制定需求计划，需求计划使用科室制定周期每周循环一次，需 求计划由物流软件根据库存自动判断，形成订单。</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3设备处采购人员根据计划的紧急程度及时处理，常备医用耗材一周循环一次， 急症手术必须当天通知。</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4供应商根据医院的订单的内容（产品名称、规格型号、价格、数量、生产厂 家），及时发货，不得随意更改订单的任何内容。</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5医院从发出订单到收到产品一般情况不超过3天。</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4.2. </w:t>
      </w:r>
      <w:r>
        <w:rPr>
          <w:lang w:val="zh-CN" w:eastAsia="zh-CN" w:bidi="zh-CN"/>
          <w:w w:val="100"/>
          <w:color w:val="000000"/>
          <w:position w:val="0"/>
        </w:rPr>
        <w:t>6供应商不能按订单内容执行的时，或不能完全按订单内容执行时，要及时与 设备处采购人员沟通，经设备处采购员允许后，仅限于修改订单的数量。</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7设备处采购人员要把未完成订单通知到设备处保管，未完成的需求计划通知 到使用科室。</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3验收</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4.3.1</w:t>
      </w:r>
      <w:r>
        <w:rPr>
          <w:lang w:val="zh-CN" w:eastAsia="zh-CN" w:bidi="zh-CN"/>
          <w:w w:val="100"/>
          <w:color w:val="000000"/>
          <w:position w:val="0"/>
        </w:rPr>
        <w:t>医用耗材按产品分类由设备处的保管员负责验收，使用科室不得接收设备处 未验收的物品。</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4. 3.2</w:t>
      </w:r>
      <w:r>
        <w:rPr>
          <w:lang w:val="zh-CN" w:eastAsia="zh-CN" w:bidi="zh-CN"/>
          <w:w w:val="100"/>
          <w:color w:val="000000"/>
          <w:position w:val="0"/>
        </w:rPr>
        <w:t>医用耗材按订货计划验收，验收时间原则上不超过24小时。</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3验收时按《医疗器械监督管理条例》要求进行验收，验收内容包括医用耗材 的名称、型号、规格、数量、生产批号、有效期、生产企业的名称供货者或 者购货者的名称、相关许可证明文件编号等。验收记录能追查到每批次医用 耗材的进货来源，验收人和验收时间。</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4验收记录保存期限为医用耗材使用期限终止后5年。</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5外包装破损、无产品注册证的物品不得入库和使用。</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6验收不合格的物品要做好验收记录和退货记录。</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4.4</w:t>
      </w:r>
      <w:r>
        <w:rPr>
          <w:lang w:val="zh-CN" w:eastAsia="zh-CN" w:bidi="zh-CN"/>
          <w:w w:val="100"/>
          <w:color w:val="000000"/>
          <w:position w:val="0"/>
        </w:rPr>
        <w:t>储存</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4. 4.1</w:t>
      </w:r>
      <w:r>
        <w:rPr>
          <w:lang w:val="zh-CN" w:eastAsia="zh-CN" w:bidi="zh-CN"/>
          <w:w w:val="100"/>
          <w:color w:val="000000"/>
          <w:position w:val="0"/>
        </w:rPr>
        <w:t>储存场所与在用医疗器械品种、数量相适应。医用耗材储存保管的基本要求 是：安全储存、保证质量、降低损耗、避免差错。</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4.4.2</w:t>
      </w:r>
      <w:r>
        <w:rPr>
          <w:lang w:val="zh-CN" w:eastAsia="zh-CN" w:bidi="zh-CN"/>
          <w:w w:val="100"/>
          <w:color w:val="000000"/>
          <w:position w:val="0"/>
        </w:rPr>
        <w:t>医用耗材库内应保证地面平整光洁，配置消防器材，以及必要的防护设备和 设施</w:t>
      </w:r>
      <w:r>
        <w:rPr>
          <w:lang w:val="en-US" w:eastAsia="en-US" w:bidi="en-US"/>
          <w:w w:val="100"/>
          <w:color w:val="000000"/>
          <w:position w:val="0"/>
        </w:rPr>
        <w:t>（</w:t>
      </w:r>
      <w:r>
        <w:rPr>
          <w:lang w:val="zh-CN" w:eastAsia="zh-CN" w:bidi="zh-CN"/>
          <w:w w:val="100"/>
          <w:color w:val="000000"/>
          <w:position w:val="0"/>
        </w:rPr>
        <w:t>如地拍、货架、通风除湿设备），做好防火、防盗、防爆工作。</w:t>
      </w:r>
    </w:p>
    <w:p>
      <w:pPr>
        <w:pStyle w:val="Style28"/>
        <w:numPr>
          <w:ilvl w:val="0"/>
          <w:numId w:val="741"/>
        </w:numPr>
        <w:tabs>
          <w:tab w:leader="none" w:pos="934" w:val="left"/>
        </w:tabs>
        <w:widowControl w:val="0"/>
        <w:keepNext w:val="0"/>
        <w:keepLines w:val="0"/>
        <w:shd w:val="clear" w:color="auto" w:fill="auto"/>
        <w:bidi w:val="0"/>
        <w:jc w:val="both"/>
        <w:spacing w:before="0" w:after="0" w:line="365" w:lineRule="exact"/>
        <w:ind w:left="1020" w:right="0" w:hanging="680"/>
      </w:pPr>
      <w:r>
        <w:rPr>
          <w:lang w:val="zh-CN" w:eastAsia="zh-CN" w:bidi="zh-CN"/>
          <w:w w:val="100"/>
          <w:color w:val="000000"/>
          <w:position w:val="0"/>
        </w:rPr>
        <w:t>3医用耗材与墙的间距不小于</w:t>
      </w:r>
      <w:r>
        <w:rPr>
          <w:lang w:val="en-US" w:eastAsia="en-US" w:bidi="en-US"/>
          <w:w w:val="100"/>
          <w:color w:val="000000"/>
          <w:position w:val="0"/>
        </w:rPr>
        <w:t>5</w:t>
      </w:r>
      <w:r>
        <w:rPr>
          <w:rStyle w:val="CharStyle55"/>
        </w:rPr>
        <w:t>cm</w:t>
      </w:r>
      <w:r>
        <w:rPr>
          <w:lang w:val="en-US" w:eastAsia="en-US" w:bidi="en-US"/>
          <w:w w:val="100"/>
          <w:color w:val="000000"/>
          <w:position w:val="0"/>
        </w:rPr>
        <w:t>，</w:t>
      </w:r>
      <w:r>
        <w:rPr>
          <w:lang w:val="zh-CN" w:eastAsia="zh-CN" w:bidi="zh-CN"/>
          <w:w w:val="100"/>
          <w:color w:val="000000"/>
          <w:position w:val="0"/>
        </w:rPr>
        <w:t>距离房顶天花板不小于</w:t>
      </w:r>
      <w:r>
        <w:rPr>
          <w:lang w:val="en-US" w:eastAsia="en-US" w:bidi="en-US"/>
          <w:w w:val="100"/>
          <w:color w:val="000000"/>
          <w:position w:val="0"/>
        </w:rPr>
        <w:t>50</w:t>
      </w:r>
      <w:r>
        <w:rPr>
          <w:rStyle w:val="CharStyle55"/>
        </w:rPr>
        <w:t>cm</w:t>
      </w:r>
      <w:r>
        <w:rPr>
          <w:lang w:val="en-US" w:eastAsia="en-US" w:bidi="en-US"/>
          <w:w w:val="100"/>
          <w:color w:val="000000"/>
          <w:position w:val="0"/>
        </w:rPr>
        <w:t>，</w:t>
      </w:r>
      <w:r>
        <w:rPr>
          <w:lang w:val="zh-CN" w:eastAsia="zh-CN" w:bidi="zh-CN"/>
          <w:w w:val="100"/>
          <w:color w:val="000000"/>
          <w:position w:val="0"/>
        </w:rPr>
        <w:t>与地面的间 距不小于</w:t>
      </w:r>
      <w:r>
        <w:rPr>
          <w:lang w:val="en-US" w:eastAsia="en-US" w:bidi="en-US"/>
          <w:w w:val="100"/>
          <w:color w:val="000000"/>
          <w:position w:val="0"/>
        </w:rPr>
        <w:t>20</w:t>
      </w:r>
      <w:r>
        <w:rPr>
          <w:rStyle w:val="CharStyle55"/>
        </w:rPr>
        <w:t>cm</w:t>
      </w:r>
      <w:r>
        <w:rPr>
          <w:lang w:val="en-US" w:eastAsia="en-US" w:bidi="en-US"/>
          <w:w w:val="100"/>
          <w:color w:val="000000"/>
          <w:position w:val="0"/>
        </w:rPr>
        <w:t>。</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4.4.4</w:t>
      </w:r>
      <w:r>
        <w:rPr>
          <w:lang w:val="zh-CN" w:eastAsia="zh-CN" w:bidi="zh-CN"/>
          <w:w w:val="100"/>
          <w:color w:val="000000"/>
          <w:position w:val="0"/>
        </w:rPr>
        <w:t>医用耗材分类分区存放，物品按批次顺序摆放整齐。堆放医用耗材必须牢固、 整齐，不得倒置；对包装易变形或较重的医疗器械，应适当控制堆放高度， 并根据情况定期检查。</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4.4.5</w:t>
      </w:r>
      <w:r>
        <w:rPr>
          <w:lang w:val="zh-CN" w:eastAsia="zh-CN" w:bidi="zh-CN"/>
          <w:w w:val="100"/>
          <w:color w:val="000000"/>
          <w:position w:val="0"/>
        </w:rPr>
        <w:t xml:space="preserve">仓库保管员应对库房的温湿度进行检测，定期将温湿度记录仪的数据定期保 存，如温湿度超出范围，及时采取调控措施。温度控制：常温库〇 — </w:t>
      </w:r>
      <w:r>
        <w:rPr>
          <w:lang w:val="en-US" w:eastAsia="en-US" w:bidi="en-US"/>
          <w:w w:val="100"/>
          <w:color w:val="000000"/>
          <w:position w:val="0"/>
        </w:rPr>
        <w:t>30°</w:t>
      </w:r>
      <w:r>
        <w:rPr>
          <w:rStyle w:val="CharStyle55"/>
        </w:rPr>
        <w:t>C</w:t>
      </w:r>
      <w:r>
        <w:rPr>
          <w:lang w:val="en-US" w:eastAsia="en-US" w:bidi="en-US"/>
          <w:w w:val="100"/>
          <w:color w:val="000000"/>
          <w:position w:val="0"/>
        </w:rPr>
        <w:t xml:space="preserve">， </w:t>
      </w:r>
      <w:r>
        <w:rPr>
          <w:lang w:val="zh-CN" w:eastAsia="zh-CN" w:bidi="zh-CN"/>
          <w:w w:val="100"/>
          <w:color w:val="000000"/>
          <w:position w:val="0"/>
        </w:rPr>
        <w:t>湿度控制在35% — 75%之间。</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4.4.6</w:t>
      </w:r>
      <w:r>
        <w:rPr>
          <w:lang w:val="zh-CN" w:eastAsia="zh-CN" w:bidi="zh-CN"/>
          <w:w w:val="100"/>
          <w:color w:val="000000"/>
          <w:position w:val="0"/>
        </w:rPr>
        <w:t>对温度、湿度等环境条件有特殊要求的，应当符合医疗器械说明书和标签标 示的要求；对运输、贮存采取相应措施，保证医疗器械的安全、有效。</w:t>
      </w:r>
    </w:p>
    <w:p>
      <w:pPr>
        <w:pStyle w:val="Style28"/>
        <w:numPr>
          <w:ilvl w:val="1"/>
          <w:numId w:val="741"/>
        </w:numPr>
        <w:tabs>
          <w:tab w:leader="none" w:pos="934" w:val="left"/>
        </w:tabs>
        <w:widowControl w:val="0"/>
        <w:keepNext w:val="0"/>
        <w:keepLines w:val="0"/>
        <w:shd w:val="clear" w:color="auto" w:fill="auto"/>
        <w:bidi w:val="0"/>
        <w:jc w:val="both"/>
        <w:spacing w:before="0" w:after="0" w:line="365" w:lineRule="exact"/>
        <w:ind w:left="1020" w:right="0" w:hanging="680"/>
      </w:pPr>
      <w:r>
        <w:rPr>
          <w:lang w:val="zh-CN" w:eastAsia="zh-CN" w:bidi="zh-CN"/>
          <w:w w:val="100"/>
          <w:color w:val="000000"/>
          <w:position w:val="0"/>
        </w:rPr>
        <w:t>7在库医用耗材实行分区色标管理。待验、退货区为黄色；合格、待发放区为 绿色；不合格区为红色。</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8仓库保管员应定期对库房及库存产品进行检查，必要时采取适当措施，以保 证产品的状态正常，并做好记录。</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4.4.9</w:t>
      </w:r>
      <w:r>
        <w:rPr>
          <w:lang w:val="zh-CN" w:eastAsia="zh-CN" w:bidi="zh-CN"/>
          <w:w w:val="100"/>
          <w:color w:val="000000"/>
          <w:position w:val="0"/>
        </w:rPr>
        <w:t>仓库保管员必须每月底对库存物品进行数量清点，发现盈亏时应及时处理， 并做出盘点总结，分析盈亏原因，拟定改进措施。</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4.5</w:t>
      </w:r>
      <w:r>
        <w:rPr>
          <w:lang w:val="zh-CN" w:eastAsia="zh-CN" w:bidi="zh-CN"/>
          <w:w w:val="100"/>
          <w:color w:val="000000"/>
          <w:position w:val="0"/>
        </w:rPr>
        <w:t>申请领用、发放配送</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4. 5. </w:t>
      </w:r>
      <w:r>
        <w:rPr>
          <w:lang w:val="zh-CN" w:eastAsia="zh-CN" w:bidi="zh-CN"/>
          <w:w w:val="100"/>
          <w:color w:val="000000"/>
          <w:position w:val="0"/>
        </w:rPr>
        <w:t>1临床使用科室通过医用耗材信息系统做好科室需求计划。</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4. 5. </w:t>
      </w:r>
      <w:r>
        <w:rPr>
          <w:lang w:val="zh-CN" w:eastAsia="zh-CN" w:bidi="zh-CN"/>
          <w:w w:val="100"/>
          <w:color w:val="000000"/>
          <w:position w:val="0"/>
        </w:rPr>
        <w:t>2物资信息系统根据库存将需求计划分解为采购计划和领用单。</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4. 5. </w:t>
      </w:r>
      <w:r>
        <w:rPr>
          <w:lang w:val="zh-CN" w:eastAsia="zh-CN" w:bidi="zh-CN"/>
          <w:w w:val="100"/>
          <w:color w:val="000000"/>
          <w:position w:val="0"/>
        </w:rPr>
        <w:t>3耗材科出库会计根据领用单打印发货单转保管员配货。</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4. 5. </w:t>
      </w:r>
      <w:r>
        <w:rPr>
          <w:lang w:val="zh-CN" w:eastAsia="zh-CN" w:bidi="zh-CN"/>
          <w:w w:val="100"/>
          <w:color w:val="000000"/>
          <w:position w:val="0"/>
        </w:rPr>
        <w:t>4保管员按照“先进先出，近效期先出库”的原则。</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4. 5. </w:t>
      </w:r>
      <w:r>
        <w:rPr>
          <w:lang w:val="zh-CN" w:eastAsia="zh-CN" w:bidi="zh-CN"/>
          <w:w w:val="100"/>
          <w:color w:val="000000"/>
          <w:position w:val="0"/>
        </w:rPr>
        <w:t>5保管员与配送人员实行“双人配货”制。</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4.5.6</w:t>
      </w:r>
      <w:r>
        <w:rPr>
          <w:lang w:val="zh-CN" w:eastAsia="zh-CN" w:bidi="zh-CN"/>
          <w:w w:val="100"/>
          <w:color w:val="000000"/>
          <w:position w:val="0"/>
        </w:rPr>
        <w:t>医用耗材的领用发放按照“一周一循环”的周期实行。</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4. 5. </w:t>
      </w:r>
      <w:r>
        <w:rPr>
          <w:lang w:val="zh-CN" w:eastAsia="zh-CN" w:bidi="zh-CN"/>
          <w:w w:val="100"/>
          <w:color w:val="000000"/>
          <w:position w:val="0"/>
        </w:rPr>
        <w:t>7 —次性无菌医用耗材由供应室面对使用科室发放。</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8设备处配送到使用科室时，双方按医用耗材出库单核对清楚产品名称、规格 型号、数量，确认无误使用科室在出库单签字接收。</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4.5.9</w:t>
      </w:r>
      <w:r>
        <w:rPr>
          <w:lang w:val="zh-CN" w:eastAsia="zh-CN" w:bidi="zh-CN"/>
          <w:w w:val="100"/>
          <w:color w:val="000000"/>
          <w:position w:val="0"/>
        </w:rPr>
        <w:t>医用耗材的所有权属于使用科室后，使用科室要保管妥善，按照说明书正确 使用。</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4. 5. </w:t>
      </w:r>
      <w:r>
        <w:rPr>
          <w:lang w:val="zh-CN" w:eastAsia="zh-CN" w:bidi="zh-CN"/>
          <w:w w:val="100"/>
          <w:color w:val="000000"/>
          <w:position w:val="0"/>
        </w:rPr>
        <w:t>10常规医用耗材效期在6个月以上的使用科室可以申请退货，专科医用耗材要 经耗材科与供应商协调同意后，方可申请退货。要退回厂家的物品，经保管 验收货物合格，才能办理退货手续。</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 </w:t>
      </w:r>
      <w:r>
        <w:rPr>
          <w:lang w:val="zh-CN" w:eastAsia="zh-CN" w:bidi="zh-CN"/>
          <w:w w:val="100"/>
          <w:color w:val="000000"/>
          <w:position w:val="0"/>
        </w:rPr>
        <w:t>6质量安全</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4.6.1</w:t>
      </w:r>
      <w:r>
        <w:rPr>
          <w:lang w:val="zh-CN" w:eastAsia="zh-CN" w:bidi="zh-CN"/>
          <w:w w:val="100"/>
          <w:color w:val="000000"/>
          <w:position w:val="0"/>
        </w:rPr>
        <w:t xml:space="preserve">医用耗材使用人员应当按照产品说明书、技术操作规范等要求使用医疗器械。 </w:t>
      </w:r>
      <w:r>
        <w:rPr>
          <w:lang w:val="en-US" w:eastAsia="en-US" w:bidi="en-US"/>
          <w:w w:val="100"/>
          <w:color w:val="000000"/>
          <w:position w:val="0"/>
        </w:rPr>
        <w:t>4.6.2</w:t>
      </w:r>
      <w:r>
        <w:rPr>
          <w:lang w:val="zh-CN" w:eastAsia="zh-CN" w:bidi="zh-CN"/>
          <w:w w:val="100"/>
          <w:color w:val="000000"/>
          <w:position w:val="0"/>
        </w:rPr>
        <w:t>医用耗材存在安全隐患的，使用人员应当立即停止使用，上报医疗器械不良 事件。可以维修的医用耗材立即通知设备处或者其他负责产品质量的机构进 行检修；经检修仍不能达到使用安全标准的医疗器械，不得继续使用。</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4. 6. </w:t>
      </w:r>
      <w:r>
        <w:rPr>
          <w:lang w:val="zh-CN" w:eastAsia="zh-CN" w:bidi="zh-CN"/>
          <w:w w:val="100"/>
          <w:color w:val="000000"/>
          <w:position w:val="0"/>
        </w:rPr>
        <w:t>3不得使用未依法注册、无合格证明文件以及过期、失效、淘汰的医疗器械。</w:t>
      </w:r>
    </w:p>
    <w:p>
      <w:pPr>
        <w:pStyle w:val="Style28"/>
        <w:numPr>
          <w:ilvl w:val="0"/>
          <w:numId w:val="743"/>
        </w:numPr>
        <w:tabs>
          <w:tab w:leader="none" w:pos="694" w:val="left"/>
        </w:tabs>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6. </w:t>
      </w:r>
      <w:r>
        <w:rPr>
          <w:lang w:val="zh-CN" w:eastAsia="zh-CN" w:bidi="zh-CN"/>
          <w:w w:val="100"/>
          <w:color w:val="000000"/>
          <w:position w:val="0"/>
        </w:rPr>
        <w:t>4医疗器械需要召回当协助医疗器械生产企业履行召回义务。</w:t>
      </w:r>
    </w:p>
    <w:p>
      <w:pPr>
        <w:pStyle w:val="Style28"/>
        <w:widowControl w:val="0"/>
        <w:keepNext w:val="0"/>
        <w:keepLines w:val="0"/>
        <w:shd w:val="clear" w:color="auto" w:fill="auto"/>
        <w:bidi w:val="0"/>
        <w:jc w:val="left"/>
        <w:spacing w:before="0" w:after="0" w:line="360" w:lineRule="exact"/>
        <w:ind w:left="0" w:right="0" w:firstLine="0"/>
      </w:pPr>
      <w:r>
        <w:rPr>
          <w:rStyle w:val="CharStyle75"/>
        </w:rPr>
        <w:t>5.</w:t>
      </w:r>
      <w:r>
        <w:rPr>
          <w:lang w:val="zh-CN" w:eastAsia="zh-CN" w:bidi="zh-CN"/>
          <w:w w:val="100"/>
          <w:color w:val="000000"/>
          <w:position w:val="0"/>
        </w:rPr>
        <w:t>附则</w:t>
      </w:r>
    </w:p>
    <w:p>
      <w:pPr>
        <w:pStyle w:val="Style28"/>
        <w:numPr>
          <w:ilvl w:val="0"/>
          <w:numId w:val="743"/>
        </w:numPr>
        <w:tabs>
          <w:tab w:leader="none" w:pos="694" w:val="left"/>
        </w:tabs>
        <w:widowControl w:val="0"/>
        <w:keepNext w:val="0"/>
        <w:keepLines w:val="0"/>
        <w:shd w:val="clear" w:color="auto" w:fill="auto"/>
        <w:bidi w:val="0"/>
        <w:jc w:val="both"/>
        <w:spacing w:before="0" w:after="0" w:line="360" w:lineRule="exact"/>
        <w:ind w:left="1140" w:right="0" w:hanging="800"/>
      </w:pPr>
      <w:r>
        <w:rPr>
          <w:lang w:val="zh-CN" w:eastAsia="zh-CN" w:bidi="zh-CN"/>
          <w:w w:val="100"/>
          <w:color w:val="000000"/>
          <w:position w:val="0"/>
        </w:rPr>
        <w:t>1本制度由医疗设备处负责解释。</w:t>
      </w:r>
    </w:p>
    <w:p>
      <w:pPr>
        <w:pStyle w:val="Style28"/>
        <w:widowControl w:val="0"/>
        <w:keepNext w:val="0"/>
        <w:keepLines w:val="0"/>
        <w:shd w:val="clear" w:color="auto" w:fill="auto"/>
        <w:bidi w:val="0"/>
        <w:jc w:val="both"/>
        <w:spacing w:before="0" w:after="0" w:line="360" w:lineRule="exact"/>
        <w:ind w:left="1140" w:right="0" w:hanging="800"/>
        <w:sectPr>
          <w:type w:val="continuous"/>
          <w:pgSz w:w="11900" w:h="16840"/>
          <w:pgMar w:top="1478" w:left="1369" w:right="1425" w:bottom="1872"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一次性使用无菌医疗器械管理制度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027 </w:t>
            </w:r>
            <w:r>
              <w:rPr>
                <w:rStyle w:val="CharStyle67"/>
              </w:rPr>
              <w:t xml:space="preserve">- </w:t>
            </w:r>
            <w:r>
              <w:rPr>
                <w:rStyle w:val="CharStyle67"/>
                <w:lang w:val="zh-CN" w:eastAsia="zh-CN" w:bidi="zh-CN"/>
              </w:rPr>
              <w:t>022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45"/>
        </w:numPr>
        <w:tabs>
          <w:tab w:leader="none" w:pos="354" w:val="left"/>
        </w:tabs>
        <w:widowControl w:val="0"/>
        <w:keepNext/>
        <w:keepLines/>
        <w:shd w:val="clear" w:color="auto" w:fill="auto"/>
        <w:bidi w:val="0"/>
        <w:jc w:val="left"/>
        <w:spacing w:before="398" w:after="0"/>
        <w:ind w:left="0" w:right="0" w:firstLine="0"/>
      </w:pPr>
      <w:bookmarkStart w:id="531" w:name="bookmark531"/>
      <w:r>
        <w:rPr>
          <w:lang w:val="zh-CN" w:eastAsia="zh-CN" w:bidi="zh-CN"/>
          <w:sz w:val="24"/>
          <w:szCs w:val="24"/>
          <w:w w:val="100"/>
          <w:spacing w:val="0"/>
          <w:color w:val="000000"/>
          <w:position w:val="0"/>
        </w:rPr>
        <w:t>目的</w:t>
      </w:r>
      <w:bookmarkEnd w:id="531"/>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规范医院一次性使用无菌医疗器械的管理。</w:t>
      </w:r>
    </w:p>
    <w:p>
      <w:pPr>
        <w:pStyle w:val="Style62"/>
        <w:numPr>
          <w:ilvl w:val="0"/>
          <w:numId w:val="745"/>
        </w:numPr>
        <w:tabs>
          <w:tab w:leader="none" w:pos="354" w:val="left"/>
        </w:tabs>
        <w:widowControl w:val="0"/>
        <w:keepNext/>
        <w:keepLines/>
        <w:shd w:val="clear" w:color="auto" w:fill="auto"/>
        <w:bidi w:val="0"/>
        <w:jc w:val="left"/>
        <w:spacing w:before="0" w:after="0"/>
        <w:ind w:left="0" w:right="0" w:firstLine="0"/>
      </w:pPr>
      <w:bookmarkStart w:id="532" w:name="bookmark532"/>
      <w:r>
        <w:rPr>
          <w:lang w:val="zh-CN" w:eastAsia="zh-CN" w:bidi="zh-CN"/>
          <w:sz w:val="24"/>
          <w:szCs w:val="24"/>
          <w:w w:val="100"/>
          <w:spacing w:val="0"/>
          <w:color w:val="000000"/>
          <w:position w:val="0"/>
        </w:rPr>
        <w:t>范围</w:t>
      </w:r>
      <w:bookmarkEnd w:id="532"/>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医院相关职能科室、各临床科室。</w:t>
      </w:r>
    </w:p>
    <w:p>
      <w:pPr>
        <w:pStyle w:val="Style62"/>
        <w:numPr>
          <w:ilvl w:val="0"/>
          <w:numId w:val="745"/>
        </w:numPr>
        <w:tabs>
          <w:tab w:leader="none" w:pos="354" w:val="left"/>
        </w:tabs>
        <w:widowControl w:val="0"/>
        <w:keepNext/>
        <w:keepLines/>
        <w:shd w:val="clear" w:color="auto" w:fill="auto"/>
        <w:bidi w:val="0"/>
        <w:jc w:val="left"/>
        <w:spacing w:before="0" w:after="0"/>
        <w:ind w:left="0" w:right="0" w:firstLine="0"/>
      </w:pPr>
      <w:bookmarkStart w:id="533" w:name="bookmark533"/>
      <w:r>
        <w:rPr>
          <w:lang w:val="zh-CN" w:eastAsia="zh-CN" w:bidi="zh-CN"/>
          <w:sz w:val="24"/>
          <w:szCs w:val="24"/>
          <w:w w:val="100"/>
          <w:spacing w:val="0"/>
          <w:color w:val="000000"/>
          <w:position w:val="0"/>
        </w:rPr>
        <w:t>定义</w:t>
      </w:r>
      <w:bookmarkEnd w:id="533"/>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一次性使用无菌医疗器械：是指无菌、无热原、经检验合格，在有效期内一次性直</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接使用的医疗器械。</w:t>
      </w:r>
    </w:p>
    <w:p>
      <w:pPr>
        <w:pStyle w:val="Style62"/>
        <w:numPr>
          <w:ilvl w:val="0"/>
          <w:numId w:val="745"/>
        </w:numPr>
        <w:tabs>
          <w:tab w:leader="none" w:pos="358" w:val="left"/>
        </w:tabs>
        <w:widowControl w:val="0"/>
        <w:keepNext/>
        <w:keepLines/>
        <w:shd w:val="clear" w:color="auto" w:fill="auto"/>
        <w:bidi w:val="0"/>
        <w:jc w:val="left"/>
        <w:spacing w:before="0" w:after="0"/>
        <w:ind w:left="0" w:right="0" w:firstLine="0"/>
      </w:pPr>
      <w:bookmarkStart w:id="534" w:name="bookmark534"/>
      <w:r>
        <w:rPr>
          <w:lang w:val="zh-CN" w:eastAsia="zh-CN" w:bidi="zh-CN"/>
          <w:sz w:val="24"/>
          <w:szCs w:val="24"/>
          <w:w w:val="100"/>
          <w:spacing w:val="0"/>
          <w:color w:val="000000"/>
          <w:position w:val="0"/>
        </w:rPr>
        <w:t>内容</w:t>
      </w:r>
      <w:bookmarkEnd w:id="534"/>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医院所用一次性使用无菌医疗器械必须由医疗设备处统一集中采购，任何科室 和个人不得私自采购和使用。科室开展新项目所需引进的新产品新材料经论证 审批后购入。</w:t>
      </w:r>
    </w:p>
    <w:p>
      <w:pPr>
        <w:pStyle w:val="Style28"/>
        <w:widowControl w:val="0"/>
        <w:keepNext w:val="0"/>
        <w:keepLines w:val="0"/>
        <w:shd w:val="clear" w:color="auto" w:fill="auto"/>
        <w:bidi w:val="0"/>
        <w:jc w:val="both"/>
        <w:spacing w:before="0" w:after="0" w:line="360" w:lineRule="exact"/>
        <w:ind w:left="780" w:right="0" w:hanging="440"/>
      </w:pPr>
      <w:r>
        <w:rPr>
          <w:rStyle w:val="CharStyle65"/>
        </w:rPr>
        <w:t>4.2</w:t>
      </w:r>
      <w:r>
        <w:rPr>
          <w:lang w:val="zh-CN" w:eastAsia="zh-CN" w:bidi="zh-CN"/>
          <w:w w:val="100"/>
          <w:color w:val="000000"/>
          <w:position w:val="0"/>
        </w:rPr>
        <w:t>采购一次性无菌医疗器械，必须从取得省级以上食品药品监督管理部门颁发 《医疗器械生产企业许可证》、《医疗器械产品注册证》含相对应规格产品的《制 造认可表》/《医疗器械注册登记表》的生产企业或取得《医疗器械经营企业许 可证》的经营企业购进合格产品；进口的一次性医疗用品应具有国家食品药品 监督管理部门颁发的《医疗器械产品注册证》含相对应规格产品的《医疗器械 产品注册登记表》（进口），购买前必须索取上述证件。</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每次购置必须进行质量验收，查验每箱</w:t>
      </w:r>
      <w:r>
        <w:rPr>
          <w:rStyle w:val="CharStyle30"/>
        </w:rPr>
        <w:t>（包）</w:t>
      </w:r>
      <w:r>
        <w:rPr>
          <w:lang w:val="zh-CN" w:eastAsia="zh-CN" w:bidi="zh-CN"/>
          <w:w w:val="100"/>
          <w:color w:val="000000"/>
          <w:position w:val="0"/>
        </w:rPr>
        <w:t>产品的检验合格证、生产日期、 消毒或灭菌日期及和失效期等产品标识。</w:t>
      </w:r>
    </w:p>
    <w:p>
      <w:pPr>
        <w:pStyle w:val="Style28"/>
        <w:widowControl w:val="0"/>
        <w:keepNext w:val="0"/>
        <w:keepLines w:val="0"/>
        <w:shd w:val="clear" w:color="auto" w:fill="auto"/>
        <w:bidi w:val="0"/>
        <w:jc w:val="both"/>
        <w:spacing w:before="0" w:after="0" w:line="360" w:lineRule="exact"/>
        <w:ind w:left="780" w:right="0" w:hanging="440"/>
      </w:pPr>
      <w:r>
        <w:rPr>
          <w:rStyle w:val="CharStyle65"/>
        </w:rPr>
        <w:t>4.4</w:t>
      </w:r>
      <w:r>
        <w:rPr>
          <w:lang w:val="zh-CN" w:eastAsia="zh-CN" w:bidi="zh-CN"/>
          <w:w w:val="100"/>
          <w:color w:val="000000"/>
          <w:position w:val="0"/>
        </w:rPr>
        <w:t>医用耗材仓库由专人负责建立采购验收记录，记录每次采购到货时间，生产企 业名称</w:t>
      </w:r>
      <w:r>
        <w:rPr>
          <w:lang w:val="en-US" w:eastAsia="en-US" w:bidi="en-US"/>
          <w:w w:val="100"/>
          <w:color w:val="000000"/>
          <w:position w:val="0"/>
        </w:rPr>
        <w:t>（</w:t>
      </w:r>
      <w:r>
        <w:rPr>
          <w:lang w:val="zh-CN" w:eastAsia="zh-CN" w:bidi="zh-CN"/>
          <w:w w:val="100"/>
          <w:color w:val="000000"/>
          <w:position w:val="0"/>
        </w:rPr>
        <w:t>原产地）、经营企业名称、产品名称、、规格型号、产品数量、生产批 号、灭菌批号、产品有效期、经办人签名等，确保能够追溯至每批产品的进货 来源。</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5 —次性使用无菌医疗器械物品应存放于干燥、通风良好的货架上，距地面&gt;20 厘米，距墙壁&gt;5厘米，距屋顶</w:t>
      </w:r>
      <w:r>
        <w:rPr>
          <w:lang w:val="en-US" w:eastAsia="en-US" w:bidi="en-US"/>
          <w:w w:val="100"/>
          <w:color w:val="000000"/>
          <w:position w:val="0"/>
        </w:rPr>
        <w:t>&gt;50</w:t>
      </w:r>
      <w:r>
        <w:rPr>
          <w:rStyle w:val="CharStyle55"/>
        </w:rPr>
        <w:t>cm</w:t>
      </w:r>
      <w:r>
        <w:rPr>
          <w:lang w:val="en-US" w:eastAsia="en-US" w:bidi="en-US"/>
          <w:w w:val="100"/>
          <w:color w:val="000000"/>
          <w:position w:val="0"/>
        </w:rPr>
        <w:t>。</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6各临床科室通过</w:t>
      </w:r>
      <w:r>
        <w:rPr>
          <w:rStyle w:val="CharStyle55"/>
        </w:rPr>
        <w:t>HIS</w:t>
      </w:r>
      <w:r>
        <w:rPr>
          <w:lang w:val="zh-CN" w:eastAsia="zh-CN" w:bidi="zh-CN"/>
          <w:w w:val="100"/>
          <w:color w:val="000000"/>
          <w:position w:val="0"/>
        </w:rPr>
        <w:t>系统申请领取一次性无菌医疗器械至供应室，供应室打印 各病区的申领单并出库下发到临床科室，科室核对签名。</w:t>
      </w:r>
    </w:p>
    <w:p>
      <w:pPr>
        <w:pStyle w:val="Style28"/>
        <w:widowControl w:val="0"/>
        <w:keepNext w:val="0"/>
        <w:keepLines w:val="0"/>
        <w:shd w:val="clear" w:color="auto" w:fill="auto"/>
        <w:bidi w:val="0"/>
        <w:jc w:val="both"/>
        <w:spacing w:before="0" w:after="0" w:line="360" w:lineRule="exact"/>
        <w:ind w:left="780" w:right="0" w:hanging="440"/>
        <w:sectPr>
          <w:footerReference w:type="even" r:id="rId54"/>
          <w:footerReference w:type="default" r:id="rId55"/>
          <w:headerReference w:type="first" r:id="rId56"/>
          <w:footerReference w:type="first" r:id="rId57"/>
          <w:titlePg/>
          <w:pgSz w:w="11900" w:h="16840"/>
          <w:pgMar w:top="2788" w:left="1368" w:right="1426" w:bottom="1871" w:header="0" w:footer="3" w:gutter="0"/>
          <w:rtlGutter w:val="0"/>
          <w:cols w:space="720"/>
          <w:noEndnote/>
          <w:docGrid w:linePitch="360"/>
        </w:sectPr>
      </w:pPr>
      <w:r>
        <w:rPr>
          <w:rStyle w:val="CharStyle65"/>
        </w:rPr>
        <w:t xml:space="preserve">4. </w:t>
      </w:r>
      <w:r>
        <w:rPr>
          <w:rStyle w:val="CharStyle65"/>
          <w:lang w:val="zh-CN" w:eastAsia="zh-CN" w:bidi="zh-CN"/>
        </w:rPr>
        <w:t>7</w:t>
      </w:r>
      <w:r>
        <w:rPr>
          <w:lang w:val="zh-CN" w:eastAsia="zh-CN" w:bidi="zh-CN"/>
          <w:w w:val="100"/>
          <w:color w:val="000000"/>
          <w:position w:val="0"/>
        </w:rPr>
        <w:t>发放时要认真核对物品的名称、规格、数量、有效期，检查包装是否完整。不</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得将包装破损、失效、霉变的产品发放至使用科室。</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8科室使用前应检查小包装有无破损、失效、产品有无不洁净等。对不合格产品 或质量可疑产品应立即停止使用，及时报告供应室，医疗设备处。</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9在使用过程中若发生热原反应、感染或其它异常情况时，必须及时留取样本送 检，按规定详细记录，报告医院感染管理科和医疗设备处，发生严重不良事件 时，应按医院不良事件上报制度上报，不得自行退、换货处理。</w:t>
      </w:r>
    </w:p>
    <w:p>
      <w:pPr>
        <w:pStyle w:val="Style28"/>
        <w:numPr>
          <w:ilvl w:val="0"/>
          <w:numId w:val="747"/>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10—次性使用医疗器械不得重复使用，使用过的，应当按照国家有关规定销毁，</w:t>
      </w:r>
    </w:p>
    <w:p>
      <w:pPr>
        <w:pStyle w:val="Style28"/>
        <w:widowControl w:val="0"/>
        <w:keepNext w:val="0"/>
        <w:keepLines w:val="0"/>
        <w:shd w:val="clear" w:color="auto" w:fill="auto"/>
        <w:bidi w:val="0"/>
        <w:jc w:val="left"/>
        <w:spacing w:before="0" w:after="0" w:line="360" w:lineRule="exact"/>
        <w:ind w:left="900" w:right="0" w:firstLine="0"/>
      </w:pPr>
      <w:r>
        <w:rPr>
          <w:lang w:val="zh-CN" w:eastAsia="zh-CN" w:bidi="zh-CN"/>
          <w:w w:val="100"/>
          <w:color w:val="000000"/>
          <w:position w:val="0"/>
        </w:rPr>
        <w:t>并作记录。</w:t>
      </w:r>
    </w:p>
    <w:p>
      <w:pPr>
        <w:pStyle w:val="Style28"/>
        <w:widowControl w:val="0"/>
        <w:keepNext w:val="0"/>
        <w:keepLines w:val="0"/>
        <w:shd w:val="clear" w:color="auto" w:fill="auto"/>
        <w:bidi w:val="0"/>
        <w:jc w:val="left"/>
        <w:spacing w:before="0" w:after="0" w:line="360" w:lineRule="exact"/>
        <w:ind w:left="900" w:right="0" w:hanging="560"/>
      </w:pPr>
      <w:r>
        <w:rPr>
          <w:lang w:val="en-US" w:eastAsia="en-US" w:bidi="en-US"/>
          <w:w w:val="100"/>
          <w:color w:val="000000"/>
          <w:position w:val="0"/>
        </w:rPr>
        <w:t xml:space="preserve">4.11 </w:t>
      </w:r>
      <w:r>
        <w:rPr>
          <w:rStyle w:val="CharStyle86"/>
        </w:rPr>
        <w:t>一</w:t>
      </w:r>
      <w:r>
        <w:rPr>
          <w:lang w:val="zh-CN" w:eastAsia="zh-CN" w:bidi="zh-CN"/>
          <w:w w:val="100"/>
          <w:color w:val="000000"/>
          <w:position w:val="0"/>
        </w:rPr>
        <w:t>次性使用无菌医疗器械的使用应接受医院感染管理科监督指导，相关证件由 医院感染管理科审核。</w:t>
      </w:r>
    </w:p>
    <w:p>
      <w:pPr>
        <w:pStyle w:val="Style53"/>
        <w:numPr>
          <w:ilvl w:val="0"/>
          <w:numId w:val="747"/>
        </w:numPr>
        <w:widowControl w:val="0"/>
        <w:keepNext/>
        <w:keepLines/>
        <w:shd w:val="clear" w:color="auto" w:fill="auto"/>
        <w:bidi w:val="0"/>
        <w:jc w:val="left"/>
        <w:spacing w:before="0" w:after="0"/>
        <w:ind w:left="0" w:right="0" w:firstLine="0"/>
      </w:pPr>
      <w:bookmarkStart w:id="535" w:name="bookmark535"/>
      <w:r>
        <w:rPr>
          <w:rStyle w:val="CharStyle56"/>
        </w:rPr>
        <w:t>附则</w:t>
      </w:r>
      <w:bookmarkEnd w:id="535"/>
    </w:p>
    <w:p>
      <w:pPr>
        <w:pStyle w:val="Style28"/>
        <w:numPr>
          <w:ilvl w:val="0"/>
          <w:numId w:val="745"/>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1本制度由医疗设备处负责解释。</w:t>
      </w:r>
    </w:p>
    <w:p>
      <w:pPr>
        <w:pStyle w:val="Style28"/>
        <w:widowControl w:val="0"/>
        <w:keepNext w:val="0"/>
        <w:keepLines w:val="0"/>
        <w:shd w:val="clear" w:color="auto" w:fill="auto"/>
        <w:bidi w:val="0"/>
        <w:jc w:val="both"/>
        <w:spacing w:before="0" w:after="0" w:line="360" w:lineRule="exact"/>
        <w:ind w:left="780" w:right="0" w:hanging="440"/>
        <w:sectPr>
          <w:pgSz w:w="11900" w:h="16840"/>
          <w:pgMar w:top="1508" w:left="1373" w:right="1426" w:bottom="1508"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ind w:left="0" w:right="40" w:firstLine="0"/>
      </w:pPr>
      <w:bookmarkStart w:id="536" w:name="bookmark536"/>
      <w:r>
        <w:rPr>
          <w:lang w:val="zh-CN" w:eastAsia="zh-CN" w:bidi="zh-CN"/>
          <w:w w:val="100"/>
          <w:spacing w:val="0"/>
          <w:color w:val="000000"/>
          <w:position w:val="0"/>
        </w:rPr>
        <w:t>统计管理制度</w:t>
      </w:r>
      <w:bookmarkEnd w:id="536"/>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统计管理制度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053 </w:t>
            </w:r>
            <w:r>
              <w:rPr>
                <w:rStyle w:val="CharStyle67"/>
              </w:rPr>
              <w:t xml:space="preserve">- </w:t>
            </w:r>
            <w:r>
              <w:rPr>
                <w:rStyle w:val="CharStyle67"/>
                <w:lang w:val="zh-CN" w:eastAsia="zh-CN" w:bidi="zh-CN"/>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信息科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49"/>
        </w:numPr>
        <w:tabs>
          <w:tab w:leader="none" w:pos="354" w:val="left"/>
        </w:tabs>
        <w:widowControl w:val="0"/>
        <w:keepNext/>
        <w:keepLines/>
        <w:shd w:val="clear" w:color="auto" w:fill="auto"/>
        <w:bidi w:val="0"/>
        <w:jc w:val="left"/>
        <w:spacing w:before="398" w:after="0"/>
        <w:ind w:left="0" w:right="0" w:firstLine="0"/>
      </w:pPr>
      <w:bookmarkStart w:id="537" w:name="bookmark537"/>
      <w:r>
        <w:rPr>
          <w:lang w:val="zh-CN" w:eastAsia="zh-CN" w:bidi="zh-CN"/>
          <w:sz w:val="24"/>
          <w:szCs w:val="24"/>
          <w:w w:val="100"/>
          <w:spacing w:val="0"/>
          <w:color w:val="000000"/>
          <w:position w:val="0"/>
        </w:rPr>
        <w:t>目的</w:t>
      </w:r>
      <w:bookmarkEnd w:id="537"/>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真实反映医院医疗工作运行情况，保证统计信息的真实性和完整性。</w:t>
      </w:r>
    </w:p>
    <w:p>
      <w:pPr>
        <w:pStyle w:val="Style62"/>
        <w:numPr>
          <w:ilvl w:val="0"/>
          <w:numId w:val="749"/>
        </w:numPr>
        <w:tabs>
          <w:tab w:leader="none" w:pos="354" w:val="left"/>
        </w:tabs>
        <w:widowControl w:val="0"/>
        <w:keepNext/>
        <w:keepLines/>
        <w:shd w:val="clear" w:color="auto" w:fill="auto"/>
        <w:bidi w:val="0"/>
        <w:jc w:val="left"/>
        <w:spacing w:before="0" w:after="0"/>
        <w:ind w:left="0" w:right="0" w:firstLine="0"/>
      </w:pPr>
      <w:bookmarkStart w:id="538" w:name="bookmark538"/>
      <w:r>
        <w:rPr>
          <w:lang w:val="zh-CN" w:eastAsia="zh-CN" w:bidi="zh-CN"/>
          <w:sz w:val="24"/>
          <w:szCs w:val="24"/>
          <w:w w:val="100"/>
          <w:spacing w:val="0"/>
          <w:color w:val="000000"/>
          <w:position w:val="0"/>
        </w:rPr>
        <w:t>范围</w:t>
      </w:r>
      <w:bookmarkEnd w:id="538"/>
    </w:p>
    <w:p>
      <w:pPr>
        <w:pStyle w:val="Style28"/>
        <w:numPr>
          <w:ilvl w:val="0"/>
          <w:numId w:val="751"/>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1统计室工作人员。</w:t>
      </w:r>
    </w:p>
    <w:p>
      <w:pPr>
        <w:pStyle w:val="Style28"/>
        <w:widowControl w:val="0"/>
        <w:keepNext w:val="0"/>
        <w:keepLines w:val="0"/>
        <w:shd w:val="clear" w:color="auto" w:fill="auto"/>
        <w:bidi w:val="0"/>
        <w:jc w:val="left"/>
        <w:spacing w:before="0" w:after="0" w:line="360" w:lineRule="exact"/>
        <w:ind w:left="1020" w:right="0" w:hanging="680"/>
      </w:pPr>
      <w:r>
        <w:rPr>
          <w:rStyle w:val="CharStyle60"/>
          <w:lang w:val="en-US" w:eastAsia="en-US" w:bidi="en-US"/>
        </w:rPr>
        <w:t>2.2</w:t>
      </w:r>
      <w:r>
        <w:rPr>
          <w:rStyle w:val="CharStyle60"/>
        </w:rPr>
        <w:t>医院</w:t>
      </w:r>
      <w:r>
        <w:rPr>
          <w:rStyle w:val="CharStyle55"/>
        </w:rPr>
        <w:t>HIS</w:t>
      </w:r>
      <w:r>
        <w:rPr>
          <w:lang w:val="zh-CN" w:eastAsia="zh-CN" w:bidi="zh-CN"/>
          <w:w w:val="100"/>
          <w:color w:val="000000"/>
          <w:position w:val="0"/>
        </w:rPr>
        <w:t>系统维护人员。</w:t>
      </w:r>
    </w:p>
    <w:p>
      <w:pPr>
        <w:pStyle w:val="Style28"/>
        <w:numPr>
          <w:ilvl w:val="0"/>
          <w:numId w:val="753"/>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3报表或指标相关科室负责报送人员。</w:t>
      </w:r>
    </w:p>
    <w:p>
      <w:pPr>
        <w:pStyle w:val="Style28"/>
        <w:numPr>
          <w:ilvl w:val="0"/>
          <w:numId w:val="755"/>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4医院各项网络直报工作相关科室工作人员。</w:t>
      </w:r>
    </w:p>
    <w:p>
      <w:pPr>
        <w:pStyle w:val="Style62"/>
        <w:numPr>
          <w:ilvl w:val="0"/>
          <w:numId w:val="755"/>
        </w:numPr>
        <w:tabs>
          <w:tab w:leader="none" w:pos="354" w:val="left"/>
        </w:tabs>
        <w:widowControl w:val="0"/>
        <w:keepNext/>
        <w:keepLines/>
        <w:shd w:val="clear" w:color="auto" w:fill="auto"/>
        <w:bidi w:val="0"/>
        <w:jc w:val="left"/>
        <w:spacing w:before="0" w:after="0"/>
        <w:ind w:left="0" w:right="0" w:firstLine="0"/>
      </w:pPr>
      <w:bookmarkStart w:id="539" w:name="bookmark539"/>
      <w:r>
        <w:rPr>
          <w:lang w:val="zh-CN" w:eastAsia="zh-CN" w:bidi="zh-CN"/>
          <w:sz w:val="24"/>
          <w:szCs w:val="24"/>
          <w:w w:val="100"/>
          <w:spacing w:val="0"/>
          <w:color w:val="000000"/>
          <w:position w:val="0"/>
        </w:rPr>
        <w:t>定义</w:t>
      </w:r>
      <w:bookmarkEnd w:id="539"/>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医院统计：医院统计是运用统计学的基本原理和方法，获得反映医院医疗工作 运行情况质和量的数据并加以分析的过程。</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统计口径：是指统计工作所依照的指标体系。统计口径包括统计范围、统计时 间和统计方法。</w:t>
      </w:r>
    </w:p>
    <w:p>
      <w:pPr>
        <w:pStyle w:val="Style62"/>
        <w:numPr>
          <w:ilvl w:val="0"/>
          <w:numId w:val="755"/>
        </w:numPr>
        <w:tabs>
          <w:tab w:leader="none" w:pos="358" w:val="left"/>
        </w:tabs>
        <w:widowControl w:val="0"/>
        <w:keepNext/>
        <w:keepLines/>
        <w:shd w:val="clear" w:color="auto" w:fill="auto"/>
        <w:bidi w:val="0"/>
        <w:jc w:val="left"/>
        <w:spacing w:before="0" w:after="0"/>
        <w:ind w:left="0" w:right="0" w:firstLine="0"/>
      </w:pPr>
      <w:bookmarkStart w:id="540" w:name="bookmark540"/>
      <w:r>
        <w:rPr>
          <w:lang w:val="zh-CN" w:eastAsia="zh-CN" w:bidi="zh-CN"/>
          <w:sz w:val="24"/>
          <w:szCs w:val="24"/>
          <w:w w:val="100"/>
          <w:spacing w:val="0"/>
          <w:color w:val="000000"/>
          <w:position w:val="0"/>
        </w:rPr>
        <w:t>内容</w:t>
      </w:r>
      <w:bookmarkEnd w:id="540"/>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1总则</w:t>
      </w:r>
    </w:p>
    <w:p>
      <w:pPr>
        <w:pStyle w:val="Style28"/>
        <w:widowControl w:val="0"/>
        <w:keepNext w:val="0"/>
        <w:keepLines w:val="0"/>
        <w:shd w:val="clear" w:color="auto" w:fill="auto"/>
        <w:bidi w:val="0"/>
        <w:jc w:val="center"/>
        <w:spacing w:before="0" w:after="44" w:line="220" w:lineRule="exact"/>
        <w:ind w:left="0" w:right="40" w:firstLine="0"/>
      </w:pPr>
      <w:r>
        <w:rPr>
          <w:lang w:val="zh-CN" w:eastAsia="zh-CN" w:bidi="zh-CN"/>
          <w:w w:val="100"/>
          <w:color w:val="000000"/>
          <w:position w:val="0"/>
        </w:rPr>
        <w:t>执行《中华人民共和国统计法》，执行上级部门颁布的卫生统计工作制度。</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4.2</w:t>
      </w:r>
      <w:r>
        <w:rPr>
          <w:lang w:val="zh-CN" w:eastAsia="zh-CN" w:bidi="zh-CN"/>
          <w:w w:val="100"/>
          <w:color w:val="000000"/>
          <w:position w:val="0"/>
        </w:rPr>
        <w:t>医院统计工作制度</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1统计部门负责全院医疗业务统计，并逐步实现综合统计职能。</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2统计室负责医院</w:t>
      </w:r>
      <w:r>
        <w:rPr>
          <w:rStyle w:val="CharStyle55"/>
        </w:rPr>
        <w:t>HIS</w:t>
      </w:r>
      <w:r>
        <w:rPr>
          <w:lang w:val="zh-CN" w:eastAsia="zh-CN" w:bidi="zh-CN"/>
          <w:w w:val="100"/>
          <w:color w:val="000000"/>
          <w:position w:val="0"/>
        </w:rPr>
        <w:t>系统统计模块中数据资料及指标的表格设计、制定、修 改和解释。</w:t>
      </w:r>
    </w:p>
    <w:p>
      <w:pPr>
        <w:pStyle w:val="Style28"/>
        <w:widowControl w:val="0"/>
        <w:keepNext w:val="0"/>
        <w:keepLines w:val="0"/>
        <w:shd w:val="clear" w:color="auto" w:fill="auto"/>
        <w:bidi w:val="0"/>
        <w:jc w:val="left"/>
        <w:spacing w:before="0" w:after="48" w:line="220" w:lineRule="exact"/>
        <w:ind w:left="1020" w:right="0" w:hanging="680"/>
      </w:pPr>
      <w:r>
        <w:rPr>
          <w:lang w:val="en-US" w:eastAsia="en-US" w:bidi="en-US"/>
          <w:w w:val="100"/>
          <w:color w:val="000000"/>
          <w:position w:val="0"/>
        </w:rPr>
        <w:t>4.2.3</w:t>
      </w:r>
      <w:r>
        <w:rPr>
          <w:lang w:val="zh-CN" w:eastAsia="zh-CN" w:bidi="zh-CN"/>
          <w:w w:val="100"/>
          <w:color w:val="000000"/>
          <w:position w:val="0"/>
        </w:rPr>
        <w:t>统计室对收集及提取的数据资料应及时审核并整理，保证原始数据准确、可</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罪。</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4定期撰写阶段性的综合统计分析报告和不定期专题调查分析，为院领导科学 决策提供依据。</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5及时编制上级卫生行政部门规定的各种统计报表，完成网络直报工作。报表 信息真实、完整，不得迟报、漏报、瞒报。</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6统计台帐及医院工作报表及时整理，装订成册。统计资料应妥善保存。</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7做好统计咨询服务，及时为院领导及有关科室提供统计信息查询服务。</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w:t>
      </w:r>
      <w:r>
        <w:rPr>
          <w:lang w:val="zh-CN" w:eastAsia="zh-CN" w:bidi="zh-CN"/>
          <w:w w:val="100"/>
          <w:color w:val="000000"/>
          <w:position w:val="0"/>
        </w:rPr>
        <w:t>医院各种报表报送制度</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4.3.1</w:t>
      </w:r>
      <w:r>
        <w:rPr>
          <w:lang w:val="zh-CN" w:eastAsia="zh-CN" w:bidi="zh-CN"/>
          <w:w w:val="100"/>
          <w:color w:val="000000"/>
          <w:position w:val="0"/>
        </w:rPr>
        <w:t>院办、财务科、医务处、护理部、质控科、药学部、医保科、信息科等各主 管科室负责报送医院上级行政部门规定的各种定期基本统计报表、调查表和 有关专业报表，并及时提供临时索取的各类数据信息资料。</w:t>
      </w:r>
    </w:p>
    <w:p>
      <w:pPr>
        <w:pStyle w:val="Style28"/>
        <w:widowControl w:val="0"/>
        <w:keepNext w:val="0"/>
        <w:keepLines w:val="0"/>
        <w:shd w:val="clear" w:color="auto" w:fill="auto"/>
        <w:bidi w:val="0"/>
        <w:jc w:val="both"/>
        <w:spacing w:before="0" w:after="0" w:line="360" w:lineRule="exact"/>
        <w:ind w:left="1000" w:right="0" w:hanging="660"/>
      </w:pPr>
      <w:r>
        <w:rPr>
          <w:rStyle w:val="CharStyle65"/>
        </w:rPr>
        <w:t xml:space="preserve">4. 3. </w:t>
      </w:r>
      <w:r>
        <w:rPr>
          <w:rStyle w:val="CharStyle65"/>
          <w:lang w:val="zh-CN" w:eastAsia="zh-CN" w:bidi="zh-CN"/>
        </w:rPr>
        <w:t>2</w:t>
      </w:r>
      <w:r>
        <w:rPr>
          <w:lang w:val="zh-CN" w:eastAsia="zh-CN" w:bidi="zh-CN"/>
          <w:w w:val="100"/>
          <w:color w:val="000000"/>
          <w:position w:val="0"/>
        </w:rPr>
        <w:t>主管科室负责收集、整理数据资料，相关科室积极配合提供。主管科室指定 专人负责报表填报工作。</w:t>
      </w:r>
    </w:p>
    <w:p>
      <w:pPr>
        <w:pStyle w:val="Style28"/>
        <w:widowControl w:val="0"/>
        <w:keepNext w:val="0"/>
        <w:keepLines w:val="0"/>
        <w:shd w:val="clear" w:color="auto" w:fill="auto"/>
        <w:bidi w:val="0"/>
        <w:jc w:val="both"/>
        <w:spacing w:before="0" w:after="0" w:line="360" w:lineRule="exact"/>
        <w:ind w:left="1000" w:right="0" w:hanging="660"/>
      </w:pPr>
      <w:r>
        <w:rPr>
          <w:lang w:val="en-US" w:eastAsia="en-US" w:bidi="en-US"/>
          <w:w w:val="100"/>
          <w:color w:val="000000"/>
          <w:position w:val="0"/>
        </w:rPr>
        <w:t xml:space="preserve">4. 3. </w:t>
      </w:r>
      <w:r>
        <w:rPr>
          <w:lang w:val="zh-CN" w:eastAsia="zh-CN" w:bidi="zh-CN"/>
          <w:w w:val="100"/>
          <w:color w:val="000000"/>
          <w:position w:val="0"/>
        </w:rPr>
        <w:t>3所需数据收集整理完毕，由主管科室负责审核其逻辑性及合理性，核查无误 后完成报表填报工作。</w:t>
      </w:r>
    </w:p>
    <w:p>
      <w:pPr>
        <w:pStyle w:val="Style28"/>
        <w:widowControl w:val="0"/>
        <w:keepNext w:val="0"/>
        <w:keepLines w:val="0"/>
        <w:shd w:val="clear" w:color="auto" w:fill="auto"/>
        <w:bidi w:val="0"/>
        <w:jc w:val="both"/>
        <w:spacing w:before="0" w:after="0" w:line="360" w:lineRule="exact"/>
        <w:ind w:left="1000" w:right="0" w:hanging="660"/>
      </w:pPr>
      <w:r>
        <w:rPr>
          <w:rStyle w:val="CharStyle65"/>
        </w:rPr>
        <w:t xml:space="preserve">4. 3. </w:t>
      </w:r>
      <w:r>
        <w:rPr>
          <w:rStyle w:val="CharStyle65"/>
          <w:lang w:val="zh-CN" w:eastAsia="zh-CN" w:bidi="zh-CN"/>
        </w:rPr>
        <w:t>4</w:t>
      </w:r>
      <w:r>
        <w:rPr>
          <w:lang w:val="zh-CN" w:eastAsia="zh-CN" w:bidi="zh-CN"/>
          <w:w w:val="100"/>
          <w:color w:val="000000"/>
          <w:position w:val="0"/>
        </w:rPr>
        <w:t>报表信息要保证真实、可靠、完整。各主管科室必须严格按照上级行政部门 规定日期和规定内容完成报表填报工作，不得迟报、漏报，不得有瞒报或报 送虚假数据现象。</w:t>
      </w:r>
    </w:p>
    <w:p>
      <w:pPr>
        <w:pStyle w:val="Style28"/>
        <w:numPr>
          <w:ilvl w:val="0"/>
          <w:numId w:val="757"/>
        </w:numPr>
        <w:tabs>
          <w:tab w:leader="none" w:pos="694" w:val="left"/>
        </w:tabs>
        <w:widowControl w:val="0"/>
        <w:keepNext w:val="0"/>
        <w:keepLines w:val="0"/>
        <w:shd w:val="clear" w:color="auto" w:fill="auto"/>
        <w:bidi w:val="0"/>
        <w:jc w:val="both"/>
        <w:spacing w:before="0" w:after="0" w:line="360" w:lineRule="exact"/>
        <w:ind w:left="1000" w:right="0" w:hanging="660"/>
      </w:pPr>
      <w:r>
        <w:rPr>
          <w:rStyle w:val="CharStyle65"/>
        </w:rPr>
        <w:t xml:space="preserve">3. </w:t>
      </w:r>
      <w:r>
        <w:rPr>
          <w:rStyle w:val="CharStyle65"/>
          <w:lang w:val="zh-CN" w:eastAsia="zh-CN" w:bidi="zh-CN"/>
        </w:rPr>
        <w:t>5</w:t>
      </w:r>
      <w:r>
        <w:rPr>
          <w:lang w:val="zh-CN" w:eastAsia="zh-CN" w:bidi="zh-CN"/>
          <w:w w:val="100"/>
          <w:color w:val="000000"/>
          <w:position w:val="0"/>
        </w:rPr>
        <w:t>填报完成后经分管院领导审阅后再行上报。</w:t>
      </w:r>
    </w:p>
    <w:p>
      <w:pPr>
        <w:pStyle w:val="Style53"/>
        <w:widowControl w:val="0"/>
        <w:keepNext/>
        <w:keepLines/>
        <w:shd w:val="clear" w:color="auto" w:fill="auto"/>
        <w:bidi w:val="0"/>
        <w:jc w:val="left"/>
        <w:spacing w:before="0" w:after="0"/>
        <w:ind w:left="0" w:right="0" w:firstLine="0"/>
      </w:pPr>
      <w:bookmarkStart w:id="541" w:name="bookmark541"/>
      <w:r>
        <w:rPr>
          <w:rStyle w:val="CharStyle56"/>
          <w:lang w:val="en-US" w:eastAsia="en-US" w:bidi="en-US"/>
        </w:rPr>
        <w:t>5.</w:t>
      </w:r>
      <w:r>
        <w:rPr>
          <w:rStyle w:val="CharStyle56"/>
        </w:rPr>
        <w:t>附则</w:t>
      </w:r>
      <w:bookmarkEnd w:id="541"/>
    </w:p>
    <w:p>
      <w:pPr>
        <w:pStyle w:val="Style28"/>
        <w:numPr>
          <w:ilvl w:val="0"/>
          <w:numId w:val="757"/>
        </w:numPr>
        <w:tabs>
          <w:tab w:leader="none" w:pos="694" w:val="left"/>
        </w:tabs>
        <w:widowControl w:val="0"/>
        <w:keepNext w:val="0"/>
        <w:keepLines w:val="0"/>
        <w:shd w:val="clear" w:color="auto" w:fill="auto"/>
        <w:bidi w:val="0"/>
        <w:jc w:val="both"/>
        <w:spacing w:before="0" w:after="0" w:line="360" w:lineRule="exact"/>
        <w:ind w:left="1000" w:right="0" w:hanging="660"/>
      </w:pPr>
      <w:r>
        <w:rPr>
          <w:lang w:val="zh-CN" w:eastAsia="zh-CN" w:bidi="zh-CN"/>
          <w:w w:val="100"/>
          <w:color w:val="000000"/>
          <w:position w:val="0"/>
        </w:rPr>
        <w:t>1本规定由信息科负责解释。</w:t>
      </w:r>
    </w:p>
    <w:p>
      <w:pPr>
        <w:pStyle w:val="Style28"/>
        <w:widowControl w:val="0"/>
        <w:keepNext w:val="0"/>
        <w:keepLines w:val="0"/>
        <w:shd w:val="clear" w:color="auto" w:fill="auto"/>
        <w:bidi w:val="0"/>
        <w:jc w:val="both"/>
        <w:spacing w:before="0" w:after="532" w:line="360" w:lineRule="exact"/>
        <w:ind w:left="1000" w:right="0" w:hanging="660"/>
      </w:pPr>
      <w:r>
        <w:rPr>
          <w:rStyle w:val="CharStyle65"/>
        </w:rPr>
        <w:t xml:space="preserve">5. </w:t>
      </w:r>
      <w:r>
        <w:rPr>
          <w:rStyle w:val="CharStyle65"/>
          <w:lang w:val="zh-CN" w:eastAsia="zh-CN" w:bidi="zh-CN"/>
        </w:rPr>
        <w:t>2</w:t>
      </w:r>
      <w:r>
        <w:rPr>
          <w:lang w:val="zh-CN" w:eastAsia="zh-CN" w:bidi="zh-CN"/>
          <w:w w:val="100"/>
          <w:color w:val="000000"/>
          <w:position w:val="0"/>
        </w:rPr>
        <w:t>本规定自发布之日起施行。原统计工作制度同时废止。</w:t>
      </w:r>
    </w:p>
    <w:p>
      <w:pPr>
        <w:pStyle w:val="Style28"/>
        <w:widowControl w:val="0"/>
        <w:keepNext w:val="0"/>
        <w:keepLines w:val="0"/>
        <w:shd w:val="clear" w:color="auto" w:fill="auto"/>
        <w:bidi w:val="0"/>
        <w:jc w:val="center"/>
        <w:spacing w:before="0" w:after="420" w:line="220" w:lineRule="exact"/>
        <w:ind w:left="0" w:right="0" w:firstLine="0"/>
      </w:pPr>
      <w:r>
        <w:rPr>
          <w:lang w:val="zh-CN" w:eastAsia="zh-CN" w:bidi="zh-CN"/>
          <w:w w:val="100"/>
          <w:color w:val="000000"/>
          <w:position w:val="0"/>
        </w:rPr>
        <w:t>参考文献</w:t>
      </w:r>
    </w:p>
    <w:p>
      <w:pPr>
        <w:pStyle w:val="Style28"/>
        <w:numPr>
          <w:ilvl w:val="0"/>
          <w:numId w:val="759"/>
        </w:numPr>
        <w:tabs>
          <w:tab w:leader="none" w:pos="350" w:val="left"/>
        </w:tabs>
        <w:widowControl w:val="0"/>
        <w:keepNext w:val="0"/>
        <w:keepLines w:val="0"/>
        <w:shd w:val="clear" w:color="auto" w:fill="auto"/>
        <w:bidi w:val="0"/>
        <w:jc w:val="left"/>
        <w:spacing w:before="0" w:after="140" w:line="220" w:lineRule="exact"/>
        <w:ind w:left="0" w:right="0" w:firstLine="0"/>
      </w:pPr>
      <w:r>
        <w:rPr>
          <w:lang w:val="zh-CN" w:eastAsia="zh-CN" w:bidi="zh-CN"/>
          <w:w w:val="100"/>
          <w:color w:val="000000"/>
          <w:position w:val="0"/>
        </w:rPr>
        <w:t>《中华人民共和国统计法实施条例</w:t>
      </w:r>
      <w:r>
        <w:rPr>
          <w:lang w:val="en-US" w:eastAsia="en-US" w:bidi="en-US"/>
          <w:w w:val="100"/>
          <w:color w:val="000000"/>
          <w:position w:val="0"/>
        </w:rPr>
        <w:t>（2017</w:t>
      </w:r>
      <w:r>
        <w:rPr>
          <w:lang w:val="zh-CN" w:eastAsia="zh-CN" w:bidi="zh-CN"/>
          <w:w w:val="100"/>
          <w:color w:val="000000"/>
          <w:position w:val="0"/>
        </w:rPr>
        <w:t>版）》</w:t>
      </w:r>
      <w:r>
        <w:rPr>
          <w:lang w:val="en-US" w:eastAsia="en-US" w:bidi="en-US"/>
          <w:w w:val="100"/>
          <w:color w:val="000000"/>
          <w:position w:val="0"/>
        </w:rPr>
        <w:t>.</w:t>
      </w:r>
    </w:p>
    <w:p>
      <w:pPr>
        <w:pStyle w:val="Style28"/>
        <w:numPr>
          <w:ilvl w:val="0"/>
          <w:numId w:val="759"/>
        </w:numPr>
        <w:tabs>
          <w:tab w:leader="none" w:pos="354" w:val="left"/>
        </w:tabs>
        <w:widowControl w:val="0"/>
        <w:keepNext w:val="0"/>
        <w:keepLines w:val="0"/>
        <w:shd w:val="clear" w:color="auto" w:fill="auto"/>
        <w:bidi w:val="0"/>
        <w:jc w:val="left"/>
        <w:spacing w:before="0" w:after="0" w:line="220" w:lineRule="exact"/>
        <w:ind w:left="0" w:right="0" w:firstLine="0"/>
        <w:sectPr>
          <w:pgSz w:w="11900" w:h="16840"/>
          <w:pgMar w:top="1677" w:left="1370" w:right="1425" w:bottom="2071" w:header="0" w:footer="3" w:gutter="0"/>
          <w:rtlGutter w:val="0"/>
          <w:cols w:space="720"/>
          <w:noEndnote/>
          <w:docGrid w:linePitch="360"/>
        </w:sectPr>
      </w:pPr>
      <w:r>
        <w:rPr>
          <w:lang w:val="zh-CN" w:eastAsia="zh-CN" w:bidi="zh-CN"/>
          <w:w w:val="100"/>
          <w:color w:val="000000"/>
          <w:position w:val="0"/>
        </w:rPr>
        <w:t>《中华人民共和国统计法</w:t>
      </w:r>
      <w:r>
        <w:rPr>
          <w:lang w:val="en-US" w:eastAsia="en-US" w:bidi="en-US"/>
          <w:w w:val="100"/>
          <w:color w:val="000000"/>
          <w:position w:val="0"/>
        </w:rPr>
        <w:t>（2009</w:t>
      </w:r>
      <w:r>
        <w:rPr>
          <w:lang w:val="zh-CN" w:eastAsia="zh-CN" w:bidi="zh-CN"/>
          <w:w w:val="100"/>
          <w:color w:val="000000"/>
          <w:position w:val="0"/>
        </w:rPr>
        <w:t>版）》</w:t>
      </w:r>
      <w:r>
        <w:rPr>
          <w:lang w:val="en-US" w:eastAsia="en-US" w:bidi="en-US"/>
          <w:w w:val="100"/>
          <w:color w:val="000000"/>
          <w:position w:val="0"/>
        </w:rPr>
        <w:t>.</w:t>
      </w:r>
    </w:p>
    <w:p>
      <w:pPr>
        <w:pStyle w:val="Style50"/>
        <w:widowControl w:val="0"/>
        <w:keepNext/>
        <w:keepLines/>
        <w:shd w:val="clear" w:color="auto" w:fill="auto"/>
        <w:bidi w:val="0"/>
        <w:spacing w:before="0"/>
        <w:ind w:left="0" w:right="20" w:firstLine="0"/>
      </w:pPr>
      <w:bookmarkStart w:id="542" w:name="bookmark542"/>
      <w:r>
        <w:rPr>
          <w:lang w:val="zh-CN" w:eastAsia="zh-CN" w:bidi="zh-CN"/>
          <w:w w:val="100"/>
          <w:spacing w:val="0"/>
          <w:color w:val="000000"/>
          <w:position w:val="0"/>
        </w:rPr>
        <w:t>档案管理制度</w:t>
      </w:r>
      <w:bookmarkEnd w:id="542"/>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档案管理制度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053 </w:t>
            </w:r>
            <w:r>
              <w:rPr>
                <w:rStyle w:val="CharStyle67"/>
              </w:rPr>
              <w:t xml:space="preserve">- </w:t>
            </w:r>
            <w:r>
              <w:rPr>
                <w:rStyle w:val="CharStyle67"/>
                <w:lang w:val="zh-CN" w:eastAsia="zh-CN" w:bidi="zh-CN"/>
              </w:rPr>
              <w:t>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信息科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61"/>
        </w:numPr>
        <w:tabs>
          <w:tab w:leader="none" w:pos="354" w:val="left"/>
        </w:tabs>
        <w:widowControl w:val="0"/>
        <w:keepNext/>
        <w:keepLines/>
        <w:shd w:val="clear" w:color="auto" w:fill="auto"/>
        <w:bidi w:val="0"/>
        <w:jc w:val="left"/>
        <w:spacing w:before="406" w:after="0" w:line="350" w:lineRule="exact"/>
        <w:ind w:left="0" w:right="0" w:firstLine="0"/>
      </w:pPr>
      <w:bookmarkStart w:id="543" w:name="bookmark543"/>
      <w:r>
        <w:rPr>
          <w:lang w:val="zh-CN" w:eastAsia="zh-CN" w:bidi="zh-CN"/>
          <w:sz w:val="24"/>
          <w:szCs w:val="24"/>
          <w:w w:val="100"/>
          <w:spacing w:val="0"/>
          <w:color w:val="000000"/>
          <w:position w:val="0"/>
        </w:rPr>
        <w:t>目的</w:t>
      </w:r>
      <w:bookmarkEnd w:id="543"/>
    </w:p>
    <w:p>
      <w:pPr>
        <w:pStyle w:val="Style28"/>
        <w:widowControl w:val="0"/>
        <w:keepNext w:val="0"/>
        <w:keepLines w:val="0"/>
        <w:shd w:val="clear" w:color="auto" w:fill="auto"/>
        <w:bidi w:val="0"/>
        <w:jc w:val="both"/>
        <w:spacing w:before="0" w:after="0" w:line="350" w:lineRule="exact"/>
        <w:ind w:left="1020" w:right="0" w:hanging="680"/>
      </w:pPr>
      <w:r>
        <w:rPr>
          <w:lang w:val="zh-CN" w:eastAsia="zh-CN" w:bidi="zh-CN"/>
          <w:w w:val="100"/>
          <w:color w:val="000000"/>
          <w:position w:val="0"/>
        </w:rPr>
        <w:t>加强医院档案工作，提高档案科学管理水平，充分发挥档案在医院发展中的作用。</w:t>
      </w:r>
    </w:p>
    <w:p>
      <w:pPr>
        <w:pStyle w:val="Style62"/>
        <w:numPr>
          <w:ilvl w:val="0"/>
          <w:numId w:val="761"/>
        </w:numPr>
        <w:tabs>
          <w:tab w:leader="none" w:pos="354" w:val="left"/>
        </w:tabs>
        <w:widowControl w:val="0"/>
        <w:keepNext/>
        <w:keepLines/>
        <w:shd w:val="clear" w:color="auto" w:fill="auto"/>
        <w:bidi w:val="0"/>
        <w:jc w:val="left"/>
        <w:spacing w:before="0" w:after="0" w:line="350" w:lineRule="exact"/>
        <w:ind w:left="0" w:right="0" w:firstLine="0"/>
      </w:pPr>
      <w:bookmarkStart w:id="544" w:name="bookmark544"/>
      <w:r>
        <w:rPr>
          <w:lang w:val="zh-CN" w:eastAsia="zh-CN" w:bidi="zh-CN"/>
          <w:sz w:val="24"/>
          <w:szCs w:val="24"/>
          <w:w w:val="100"/>
          <w:spacing w:val="0"/>
          <w:color w:val="000000"/>
          <w:position w:val="0"/>
        </w:rPr>
        <w:t>范围</w:t>
      </w:r>
      <w:bookmarkEnd w:id="544"/>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2. </w:t>
      </w:r>
      <w:r>
        <w:rPr>
          <w:lang w:val="zh-CN" w:eastAsia="zh-CN" w:bidi="zh-CN"/>
          <w:w w:val="100"/>
          <w:color w:val="000000"/>
          <w:position w:val="0"/>
        </w:rPr>
        <w:t>1专职档案人员。</w:t>
      </w:r>
    </w:p>
    <w:p>
      <w:pPr>
        <w:pStyle w:val="Style28"/>
        <w:numPr>
          <w:ilvl w:val="0"/>
          <w:numId w:val="763"/>
        </w:numPr>
        <w:tabs>
          <w:tab w:leader="none" w:pos="694" w:val="left"/>
        </w:tabs>
        <w:widowControl w:val="0"/>
        <w:keepNext w:val="0"/>
        <w:keepLines w:val="0"/>
        <w:shd w:val="clear" w:color="auto" w:fill="auto"/>
        <w:bidi w:val="0"/>
        <w:jc w:val="both"/>
        <w:spacing w:before="0" w:after="0" w:line="350" w:lineRule="exact"/>
        <w:ind w:left="1020" w:right="0" w:hanging="680"/>
      </w:pPr>
      <w:r>
        <w:rPr>
          <w:lang w:val="zh-CN" w:eastAsia="zh-CN" w:bidi="zh-CN"/>
          <w:w w:val="100"/>
          <w:color w:val="000000"/>
          <w:position w:val="0"/>
        </w:rPr>
        <w:t>2兼职档案人员。</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2.3</w:t>
      </w:r>
      <w:r>
        <w:rPr>
          <w:lang w:val="zh-CN" w:eastAsia="zh-CN" w:bidi="zh-CN"/>
          <w:w w:val="100"/>
          <w:color w:val="000000"/>
          <w:position w:val="0"/>
        </w:rPr>
        <w:t>其他与档案有关的人员。</w:t>
      </w:r>
    </w:p>
    <w:p>
      <w:pPr>
        <w:pStyle w:val="Style62"/>
        <w:numPr>
          <w:ilvl w:val="0"/>
          <w:numId w:val="763"/>
        </w:numPr>
        <w:tabs>
          <w:tab w:leader="none" w:pos="354" w:val="left"/>
        </w:tabs>
        <w:widowControl w:val="0"/>
        <w:keepNext/>
        <w:keepLines/>
        <w:shd w:val="clear" w:color="auto" w:fill="auto"/>
        <w:bidi w:val="0"/>
        <w:jc w:val="left"/>
        <w:spacing w:before="0" w:after="0" w:line="350" w:lineRule="exact"/>
        <w:ind w:left="0" w:right="0" w:firstLine="0"/>
      </w:pPr>
      <w:bookmarkStart w:id="545" w:name="bookmark545"/>
      <w:r>
        <w:rPr>
          <w:lang w:val="zh-CN" w:eastAsia="zh-CN" w:bidi="zh-CN"/>
          <w:sz w:val="24"/>
          <w:szCs w:val="24"/>
          <w:w w:val="100"/>
          <w:spacing w:val="0"/>
          <w:color w:val="000000"/>
          <w:position w:val="0"/>
        </w:rPr>
        <w:t>定义</w:t>
      </w:r>
      <w:bookmarkEnd w:id="545"/>
    </w:p>
    <w:p>
      <w:pPr>
        <w:pStyle w:val="Style28"/>
        <w:widowControl w:val="0"/>
        <w:keepNext w:val="0"/>
        <w:keepLines w:val="0"/>
        <w:shd w:val="clear" w:color="auto" w:fill="auto"/>
        <w:bidi w:val="0"/>
        <w:jc w:val="left"/>
        <w:spacing w:before="0" w:after="0" w:line="350" w:lineRule="exact"/>
        <w:ind w:left="780" w:right="0" w:hanging="440"/>
      </w:pPr>
      <w:r>
        <w:rPr>
          <w:lang w:val="en-US" w:eastAsia="en-US" w:bidi="en-US"/>
          <w:w w:val="100"/>
          <w:color w:val="000000"/>
          <w:position w:val="0"/>
        </w:rPr>
        <w:t>3.1</w:t>
      </w:r>
      <w:r>
        <w:rPr>
          <w:lang w:val="zh-CN" w:eastAsia="zh-CN" w:bidi="zh-CN"/>
          <w:w w:val="100"/>
          <w:color w:val="000000"/>
          <w:position w:val="0"/>
        </w:rPr>
        <w:t>档案：是指国家机构、社会组织和个人在社会活动中直接形成的，保存备查的 文字、图像、声像等形式的历史记录。</w:t>
      </w:r>
    </w:p>
    <w:p>
      <w:pPr>
        <w:pStyle w:val="Style28"/>
        <w:widowControl w:val="0"/>
        <w:keepNext w:val="0"/>
        <w:keepLines w:val="0"/>
        <w:shd w:val="clear" w:color="auto" w:fill="auto"/>
        <w:bidi w:val="0"/>
        <w:jc w:val="left"/>
        <w:spacing w:before="0" w:after="0" w:line="350" w:lineRule="exact"/>
        <w:ind w:left="780" w:right="0" w:hanging="440"/>
      </w:pPr>
      <w:r>
        <w:rPr>
          <w:lang w:val="en-US" w:eastAsia="en-US" w:bidi="en-US"/>
          <w:w w:val="100"/>
          <w:color w:val="000000"/>
          <w:position w:val="0"/>
        </w:rPr>
        <w:t>3.2</w:t>
      </w:r>
      <w:r>
        <w:rPr>
          <w:lang w:val="zh-CN" w:eastAsia="zh-CN" w:bidi="zh-CN"/>
          <w:w w:val="100"/>
          <w:color w:val="000000"/>
          <w:position w:val="0"/>
        </w:rPr>
        <w:t>医院档案：是医院在工作活动中形成的，具有保存价值的，各种形式和载体的 历史记录。</w:t>
      </w:r>
    </w:p>
    <w:p>
      <w:pPr>
        <w:pStyle w:val="Style28"/>
        <w:numPr>
          <w:ilvl w:val="0"/>
          <w:numId w:val="761"/>
        </w:numPr>
        <w:tabs>
          <w:tab w:leader="none" w:pos="694" w:val="left"/>
        </w:tabs>
        <w:widowControl w:val="0"/>
        <w:keepNext w:val="0"/>
        <w:keepLines w:val="0"/>
        <w:shd w:val="clear" w:color="auto" w:fill="auto"/>
        <w:bidi w:val="0"/>
        <w:jc w:val="both"/>
        <w:spacing w:before="0" w:after="0" w:line="350" w:lineRule="exact"/>
        <w:ind w:left="1020" w:right="0" w:hanging="680"/>
      </w:pPr>
      <w:r>
        <w:rPr>
          <w:lang w:val="zh-CN" w:eastAsia="zh-CN" w:bidi="zh-CN"/>
          <w:w w:val="100"/>
          <w:color w:val="000000"/>
          <w:position w:val="0"/>
        </w:rPr>
        <w:t>3归档文件：立档单位在其职能活动中形成的、办理完毕、应作为文书档案保存</w:t>
      </w:r>
    </w:p>
    <w:p>
      <w:pPr>
        <w:pStyle w:val="Style28"/>
        <w:widowControl w:val="0"/>
        <w:keepNext w:val="0"/>
        <w:keepLines w:val="0"/>
        <w:shd w:val="clear" w:color="auto" w:fill="auto"/>
        <w:bidi w:val="0"/>
        <w:jc w:val="left"/>
        <w:spacing w:before="0" w:after="0" w:line="350" w:lineRule="exact"/>
        <w:ind w:left="780" w:right="0" w:firstLine="0"/>
      </w:pPr>
      <w:r>
        <w:rPr>
          <w:lang w:val="zh-CN" w:eastAsia="zh-CN" w:bidi="zh-CN"/>
          <w:w w:val="100"/>
          <w:color w:val="000000"/>
          <w:position w:val="0"/>
        </w:rPr>
        <w:t>的各种纸质文件材料。</w:t>
      </w:r>
    </w:p>
    <w:p>
      <w:pPr>
        <w:pStyle w:val="Style62"/>
        <w:numPr>
          <w:ilvl w:val="0"/>
          <w:numId w:val="761"/>
        </w:numPr>
        <w:tabs>
          <w:tab w:leader="none" w:pos="358" w:val="left"/>
        </w:tabs>
        <w:widowControl w:val="0"/>
        <w:keepNext/>
        <w:keepLines/>
        <w:shd w:val="clear" w:color="auto" w:fill="auto"/>
        <w:bidi w:val="0"/>
        <w:jc w:val="left"/>
        <w:spacing w:before="0" w:after="0" w:line="350" w:lineRule="exact"/>
        <w:ind w:left="0" w:right="0" w:firstLine="0"/>
      </w:pPr>
      <w:bookmarkStart w:id="546" w:name="bookmark546"/>
      <w:r>
        <w:rPr>
          <w:lang w:val="zh-CN" w:eastAsia="zh-CN" w:bidi="zh-CN"/>
          <w:sz w:val="24"/>
          <w:szCs w:val="24"/>
          <w:w w:val="100"/>
          <w:spacing w:val="0"/>
          <w:color w:val="000000"/>
          <w:position w:val="0"/>
        </w:rPr>
        <w:t>内容</w:t>
      </w:r>
      <w:bookmarkEnd w:id="546"/>
    </w:p>
    <w:p>
      <w:pPr>
        <w:pStyle w:val="Style28"/>
        <w:numPr>
          <w:ilvl w:val="0"/>
          <w:numId w:val="763"/>
        </w:numPr>
        <w:tabs>
          <w:tab w:leader="none" w:pos="694" w:val="left"/>
        </w:tabs>
        <w:widowControl w:val="0"/>
        <w:keepNext w:val="0"/>
        <w:keepLines w:val="0"/>
        <w:shd w:val="clear" w:color="auto" w:fill="auto"/>
        <w:bidi w:val="0"/>
        <w:jc w:val="both"/>
        <w:spacing w:before="0" w:after="0" w:line="350" w:lineRule="exact"/>
        <w:ind w:left="1020" w:right="0" w:hanging="680"/>
      </w:pPr>
      <w:r>
        <w:rPr>
          <w:lang w:val="zh-CN" w:eastAsia="zh-CN" w:bidi="zh-CN"/>
          <w:w w:val="100"/>
          <w:color w:val="000000"/>
          <w:position w:val="0"/>
        </w:rPr>
        <w:t>1总则</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4. 1.1</w:t>
      </w:r>
      <w:r>
        <w:rPr>
          <w:lang w:val="zh-CN" w:eastAsia="zh-CN" w:bidi="zh-CN"/>
          <w:w w:val="100"/>
          <w:color w:val="000000"/>
          <w:position w:val="0"/>
        </w:rPr>
        <w:t>认真执行国家档案有关法令、条例、规定和档案归档、管理、利用、保管、 保密、销毁等制度，严格岗位责任制，确保各类档案完整与安全。</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4. 1.2</w:t>
      </w:r>
      <w:r>
        <w:rPr>
          <w:lang w:val="zh-CN" w:eastAsia="zh-CN" w:bidi="zh-CN"/>
          <w:w w:val="100"/>
          <w:color w:val="000000"/>
          <w:position w:val="0"/>
        </w:rPr>
        <w:t>医院在从事医疗、教学、科研、党政管理及其它各项活动中直接形成的具有 保存价值的文字、图表、声像等不同载体的历史记录，均属医院档案资料保 存范围。</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4. 1.3</w:t>
      </w:r>
      <w:r>
        <w:rPr>
          <w:lang w:val="zh-CN" w:eastAsia="zh-CN" w:bidi="zh-CN"/>
          <w:w w:val="100"/>
          <w:color w:val="000000"/>
          <w:position w:val="0"/>
        </w:rPr>
        <w:t>医院档案必须实行统一管理，确保完整、准确、系统和安全。</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4. 1.4</w:t>
      </w:r>
      <w:r>
        <w:rPr>
          <w:lang w:val="zh-CN" w:eastAsia="zh-CN" w:bidi="zh-CN"/>
          <w:w w:val="100"/>
          <w:color w:val="000000"/>
          <w:position w:val="0"/>
        </w:rPr>
        <w:t>实行立卷归档制度，逐步做到“三纳入”</w:t>
      </w:r>
      <w:r>
        <w:rPr>
          <w:lang w:val="en-US" w:eastAsia="en-US" w:bidi="en-US"/>
          <w:w w:val="100"/>
          <w:color w:val="000000"/>
          <w:position w:val="0"/>
        </w:rPr>
        <w:t>（</w:t>
      </w:r>
      <w:r>
        <w:rPr>
          <w:lang w:val="zh-CN" w:eastAsia="zh-CN" w:bidi="zh-CN"/>
          <w:w w:val="100"/>
          <w:color w:val="000000"/>
          <w:position w:val="0"/>
        </w:rPr>
        <w:t>纳人医院计划和规划、纳入管理制 度、纳人有关人员的职责范围</w:t>
      </w:r>
      <w:r>
        <w:rPr>
          <w:lang w:val="en-US" w:eastAsia="en-US" w:bidi="en-US"/>
          <w:w w:val="100"/>
          <w:color w:val="000000"/>
          <w:position w:val="0"/>
        </w:rPr>
        <w:t>）</w:t>
      </w:r>
      <w:r>
        <w:rPr>
          <w:lang w:val="zh-CN" w:eastAsia="zh-CN" w:bidi="zh-CN"/>
          <w:w w:val="100"/>
          <w:color w:val="000000"/>
          <w:position w:val="0"/>
        </w:rPr>
        <w:t>和“四同步”</w:t>
      </w:r>
      <w:r>
        <w:rPr>
          <w:lang w:val="en-US" w:eastAsia="en-US" w:bidi="en-US"/>
          <w:w w:val="100"/>
          <w:color w:val="000000"/>
          <w:position w:val="0"/>
        </w:rPr>
        <w:t>（</w:t>
      </w:r>
      <w:r>
        <w:rPr>
          <w:lang w:val="zh-CN" w:eastAsia="zh-CN" w:bidi="zh-CN"/>
          <w:w w:val="100"/>
          <w:color w:val="000000"/>
          <w:position w:val="0"/>
        </w:rPr>
        <w:t>在布置、检查、总结、验收各 项工作的同时布置、检查、总结、验收档案工作）。</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2建立档案管理的基本任务和职责</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4. 2.1</w:t>
      </w:r>
      <w:r>
        <w:rPr>
          <w:lang w:val="zh-CN" w:eastAsia="zh-CN" w:bidi="zh-CN"/>
          <w:w w:val="100"/>
          <w:color w:val="000000"/>
          <w:position w:val="0"/>
        </w:rPr>
        <w:t>负责收集、整理、分类、保管、统计全院各类档案及有关资料。</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4.2.2</w:t>
      </w:r>
      <w:r>
        <w:rPr>
          <w:lang w:val="zh-CN" w:eastAsia="zh-CN" w:bidi="zh-CN"/>
          <w:w w:val="100"/>
          <w:color w:val="000000"/>
          <w:position w:val="0"/>
        </w:rPr>
        <w:t>贯彻执行国家和卫生部有关档案工作的法律、法规和规定。</w:t>
      </w:r>
    </w:p>
    <w:p>
      <w:pPr>
        <w:pStyle w:val="Style28"/>
        <w:widowControl w:val="0"/>
        <w:keepNext w:val="0"/>
        <w:keepLines w:val="0"/>
        <w:shd w:val="clear" w:color="auto" w:fill="auto"/>
        <w:bidi w:val="0"/>
        <w:jc w:val="both"/>
        <w:spacing w:before="0" w:after="0" w:line="350" w:lineRule="exact"/>
        <w:ind w:left="1020" w:right="0" w:hanging="680"/>
      </w:pPr>
      <w:r>
        <w:rPr>
          <w:lang w:val="en-US" w:eastAsia="en-US" w:bidi="en-US"/>
          <w:w w:val="100"/>
          <w:color w:val="000000"/>
          <w:position w:val="0"/>
        </w:rPr>
        <w:t>4.2.3</w:t>
      </w:r>
      <w:r>
        <w:rPr>
          <w:lang w:val="zh-CN" w:eastAsia="zh-CN" w:bidi="zh-CN"/>
          <w:w w:val="100"/>
          <w:color w:val="000000"/>
          <w:position w:val="0"/>
        </w:rPr>
        <w:t>开展档案的开放和利用，主动为医院的检查、教学、科研及各项管理工作服 务。</w:t>
      </w:r>
    </w:p>
    <w:p>
      <w:pPr>
        <w:pStyle w:val="Style28"/>
        <w:widowControl w:val="0"/>
        <w:keepNext w:val="0"/>
        <w:keepLines w:val="0"/>
        <w:shd w:val="clear" w:color="auto" w:fill="auto"/>
        <w:bidi w:val="0"/>
        <w:jc w:val="both"/>
        <w:spacing w:before="0" w:after="0" w:line="346" w:lineRule="exact"/>
        <w:ind w:left="1020" w:right="0" w:hanging="680"/>
      </w:pPr>
      <w:r>
        <w:rPr>
          <w:rStyle w:val="CharStyle65"/>
        </w:rPr>
        <w:t xml:space="preserve">4. 2. </w:t>
      </w:r>
      <w:r>
        <w:rPr>
          <w:rStyle w:val="CharStyle65"/>
          <w:lang w:val="zh-CN" w:eastAsia="zh-CN" w:bidi="zh-CN"/>
        </w:rPr>
        <w:t>4</w:t>
      </w:r>
      <w:r>
        <w:rPr>
          <w:lang w:val="zh-CN" w:eastAsia="zh-CN" w:bidi="zh-CN"/>
          <w:w w:val="100"/>
          <w:color w:val="000000"/>
          <w:position w:val="0"/>
        </w:rPr>
        <w:t>开展档案的利用和宣传工作。</w:t>
      </w:r>
    </w:p>
    <w:p>
      <w:pPr>
        <w:pStyle w:val="Style28"/>
        <w:widowControl w:val="0"/>
        <w:keepNext w:val="0"/>
        <w:keepLines w:val="0"/>
        <w:shd w:val="clear" w:color="auto" w:fill="auto"/>
        <w:bidi w:val="0"/>
        <w:jc w:val="both"/>
        <w:spacing w:before="0" w:after="0" w:line="346" w:lineRule="exact"/>
        <w:ind w:left="1020" w:right="0" w:hanging="680"/>
      </w:pPr>
      <w:r>
        <w:rPr>
          <w:rStyle w:val="CharStyle65"/>
        </w:rPr>
        <w:t xml:space="preserve">4. 2. </w:t>
      </w:r>
      <w:r>
        <w:rPr>
          <w:rStyle w:val="CharStyle65"/>
          <w:lang w:val="zh-CN" w:eastAsia="zh-CN" w:bidi="zh-CN"/>
        </w:rPr>
        <w:t>5</w:t>
      </w:r>
      <w:r>
        <w:rPr>
          <w:lang w:val="zh-CN" w:eastAsia="zh-CN" w:bidi="zh-CN"/>
          <w:w w:val="100"/>
          <w:color w:val="000000"/>
          <w:position w:val="0"/>
        </w:rPr>
        <w:t>完成院领导交办的其它工作。</w:t>
      </w:r>
    </w:p>
    <w:p>
      <w:pPr>
        <w:pStyle w:val="Style28"/>
        <w:widowControl w:val="0"/>
        <w:keepNext w:val="0"/>
        <w:keepLines w:val="0"/>
        <w:shd w:val="clear" w:color="auto" w:fill="auto"/>
        <w:bidi w:val="0"/>
        <w:jc w:val="both"/>
        <w:spacing w:before="0" w:after="0" w:line="346" w:lineRule="exact"/>
        <w:ind w:left="1020" w:right="0" w:hanging="680"/>
      </w:pPr>
      <w:r>
        <w:rPr>
          <w:rStyle w:val="CharStyle65"/>
        </w:rPr>
        <w:t>4.3</w:t>
      </w:r>
      <w:r>
        <w:rPr>
          <w:lang w:val="zh-CN" w:eastAsia="zh-CN" w:bidi="zh-CN"/>
          <w:w w:val="100"/>
          <w:color w:val="000000"/>
          <w:position w:val="0"/>
        </w:rPr>
        <w:t>档案的归档及管理要求</w:t>
      </w:r>
    </w:p>
    <w:p>
      <w:pPr>
        <w:pStyle w:val="Style28"/>
        <w:widowControl w:val="0"/>
        <w:keepNext w:val="0"/>
        <w:keepLines w:val="0"/>
        <w:shd w:val="clear" w:color="auto" w:fill="auto"/>
        <w:bidi w:val="0"/>
        <w:jc w:val="both"/>
        <w:spacing w:before="0" w:after="0" w:line="346" w:lineRule="exact"/>
        <w:ind w:left="1020" w:right="0" w:hanging="680"/>
      </w:pPr>
      <w:r>
        <w:rPr>
          <w:rStyle w:val="CharStyle65"/>
        </w:rPr>
        <w:t>4. 3.1</w:t>
      </w:r>
      <w:r>
        <w:rPr>
          <w:lang w:val="zh-CN" w:eastAsia="zh-CN" w:bidi="zh-CN"/>
          <w:w w:val="100"/>
          <w:color w:val="000000"/>
          <w:position w:val="0"/>
        </w:rPr>
        <w:t>建立档案资料收进、移出登记簿，并及时进行登记，做到登记簿与实物相符 合。</w:t>
      </w:r>
    </w:p>
    <w:p>
      <w:pPr>
        <w:pStyle w:val="Style28"/>
        <w:widowControl w:val="0"/>
        <w:keepNext w:val="0"/>
        <w:keepLines w:val="0"/>
        <w:shd w:val="clear" w:color="auto" w:fill="auto"/>
        <w:bidi w:val="0"/>
        <w:jc w:val="both"/>
        <w:spacing w:before="0" w:after="0" w:line="346" w:lineRule="exact"/>
        <w:ind w:left="1020" w:right="0" w:hanging="680"/>
      </w:pPr>
      <w:r>
        <w:rPr>
          <w:rStyle w:val="CharStyle65"/>
        </w:rPr>
        <w:t>4. 3.2</w:t>
      </w:r>
      <w:r>
        <w:rPr>
          <w:lang w:val="zh-CN" w:eastAsia="zh-CN" w:bidi="zh-CN"/>
          <w:w w:val="100"/>
          <w:color w:val="000000"/>
          <w:position w:val="0"/>
        </w:rPr>
        <w:t>各职能科室归档文件应在次年</w:t>
      </w:r>
      <w:r>
        <w:rPr>
          <w:rStyle w:val="CharStyle65"/>
          <w:lang w:val="zh-CN" w:eastAsia="zh-CN" w:bidi="zh-CN"/>
        </w:rPr>
        <w:t>3</w:t>
      </w:r>
      <w:r>
        <w:rPr>
          <w:lang w:val="zh-CN" w:eastAsia="zh-CN" w:bidi="zh-CN"/>
          <w:w w:val="100"/>
          <w:color w:val="000000"/>
          <w:position w:val="0"/>
        </w:rPr>
        <w:t>月底前移交综合档案室，</w:t>
      </w:r>
      <w:r>
        <w:rPr>
          <w:rStyle w:val="CharStyle65"/>
          <w:lang w:val="zh-CN" w:eastAsia="zh-CN" w:bidi="zh-CN"/>
        </w:rPr>
        <w:t>6</w:t>
      </w:r>
      <w:r>
        <w:rPr>
          <w:lang w:val="zh-CN" w:eastAsia="zh-CN" w:bidi="zh-CN"/>
          <w:w w:val="100"/>
          <w:color w:val="000000"/>
          <w:position w:val="0"/>
        </w:rPr>
        <w:t>月底前完成归档 文件整理。实行部门立卷的立卷人应按文件材料自然形成的规律和便于利用 的要求，进行系统整理、组卷，并编写页码和卷号，填写卷内的目录和标题， 注明密级和保管期限。</w:t>
      </w:r>
    </w:p>
    <w:p>
      <w:pPr>
        <w:pStyle w:val="Style28"/>
        <w:widowControl w:val="0"/>
        <w:keepNext w:val="0"/>
        <w:keepLines w:val="0"/>
        <w:shd w:val="clear" w:color="auto" w:fill="auto"/>
        <w:bidi w:val="0"/>
        <w:jc w:val="both"/>
        <w:spacing w:before="0" w:after="0" w:line="346" w:lineRule="exact"/>
        <w:ind w:left="1020" w:right="0" w:hanging="680"/>
      </w:pPr>
      <w:r>
        <w:rPr>
          <w:rStyle w:val="CharStyle65"/>
        </w:rPr>
        <w:t xml:space="preserve">4. 3. </w:t>
      </w:r>
      <w:r>
        <w:rPr>
          <w:rStyle w:val="CharStyle65"/>
          <w:lang w:val="zh-CN" w:eastAsia="zh-CN" w:bidi="zh-CN"/>
        </w:rPr>
        <w:t>3</w:t>
      </w:r>
      <w:r>
        <w:rPr>
          <w:lang w:val="zh-CN" w:eastAsia="zh-CN" w:bidi="zh-CN"/>
          <w:w w:val="100"/>
          <w:color w:val="000000"/>
          <w:position w:val="0"/>
        </w:rPr>
        <w:t>归档的文件材料应格式统一、质量优良、书写工整、声像清晰，符合规定和 标准，禁止使用字迹不牢固的书写工具。</w:t>
      </w:r>
    </w:p>
    <w:p>
      <w:pPr>
        <w:pStyle w:val="Style28"/>
        <w:widowControl w:val="0"/>
        <w:keepNext w:val="0"/>
        <w:keepLines w:val="0"/>
        <w:shd w:val="clear" w:color="auto" w:fill="auto"/>
        <w:bidi w:val="0"/>
        <w:jc w:val="both"/>
        <w:spacing w:before="0" w:after="0" w:line="346" w:lineRule="exact"/>
        <w:ind w:left="1020" w:right="0" w:hanging="680"/>
      </w:pPr>
      <w:r>
        <w:rPr>
          <w:rStyle w:val="CharStyle65"/>
        </w:rPr>
        <w:t xml:space="preserve">4. 3. </w:t>
      </w:r>
      <w:r>
        <w:rPr>
          <w:rStyle w:val="CharStyle65"/>
          <w:lang w:val="zh-CN" w:eastAsia="zh-CN" w:bidi="zh-CN"/>
        </w:rPr>
        <w:t>4</w:t>
      </w:r>
      <w:r>
        <w:rPr>
          <w:lang w:val="zh-CN" w:eastAsia="zh-CN" w:bidi="zh-CN"/>
          <w:w w:val="100"/>
          <w:color w:val="000000"/>
          <w:position w:val="0"/>
        </w:rPr>
        <w:t>档案管理人员要做好档案的日常管理和统计工作，并及时向有关部门及院领 导报送情况。</w:t>
      </w:r>
    </w:p>
    <w:p>
      <w:pPr>
        <w:pStyle w:val="Style28"/>
        <w:widowControl w:val="0"/>
        <w:keepNext w:val="0"/>
        <w:keepLines w:val="0"/>
        <w:shd w:val="clear" w:color="auto" w:fill="auto"/>
        <w:bidi w:val="0"/>
        <w:jc w:val="both"/>
        <w:spacing w:before="0" w:after="0" w:line="346" w:lineRule="exact"/>
        <w:ind w:left="1020" w:right="0" w:hanging="680"/>
      </w:pPr>
      <w:r>
        <w:rPr>
          <w:rStyle w:val="CharStyle65"/>
        </w:rPr>
        <w:t xml:space="preserve">4. 3. </w:t>
      </w:r>
      <w:r>
        <w:rPr>
          <w:rStyle w:val="CharStyle65"/>
          <w:lang w:val="zh-CN" w:eastAsia="zh-CN" w:bidi="zh-CN"/>
        </w:rPr>
        <w:t>5</w:t>
      </w:r>
      <w:r>
        <w:rPr>
          <w:lang w:val="zh-CN" w:eastAsia="zh-CN" w:bidi="zh-CN"/>
          <w:w w:val="100"/>
          <w:color w:val="000000"/>
          <w:position w:val="0"/>
        </w:rPr>
        <w:t>档案室要符合保管档案的要求，不准存放易燃、易爆、易腐蚀性物品和其它 杂物。做好防火、防盗、防虫、防鼠、防尘、防潮、防污染工作。</w:t>
      </w:r>
    </w:p>
    <w:p>
      <w:pPr>
        <w:pStyle w:val="Style28"/>
        <w:widowControl w:val="0"/>
        <w:keepNext w:val="0"/>
        <w:keepLines w:val="0"/>
        <w:shd w:val="clear" w:color="auto" w:fill="auto"/>
        <w:bidi w:val="0"/>
        <w:jc w:val="both"/>
        <w:spacing w:before="0" w:after="0" w:line="346" w:lineRule="exact"/>
        <w:ind w:left="1020" w:right="0" w:hanging="680"/>
      </w:pPr>
      <w:r>
        <w:rPr>
          <w:rStyle w:val="CharStyle65"/>
        </w:rPr>
        <w:t xml:space="preserve">4. 3. </w:t>
      </w:r>
      <w:r>
        <w:rPr>
          <w:rStyle w:val="CharStyle65"/>
          <w:lang w:val="zh-CN" w:eastAsia="zh-CN" w:bidi="zh-CN"/>
        </w:rPr>
        <w:t>6</w:t>
      </w:r>
      <w:r>
        <w:rPr>
          <w:lang w:val="zh-CN" w:eastAsia="zh-CN" w:bidi="zh-CN"/>
          <w:w w:val="100"/>
          <w:color w:val="000000"/>
          <w:position w:val="0"/>
        </w:rPr>
        <w:t>档案人员调动工作时，必须严格履行交接手续，在未交清楚工作之前，不得 离岗。</w:t>
      </w:r>
    </w:p>
    <w:p>
      <w:pPr>
        <w:pStyle w:val="Style28"/>
        <w:widowControl w:val="0"/>
        <w:keepNext w:val="0"/>
        <w:keepLines w:val="0"/>
        <w:shd w:val="clear" w:color="auto" w:fill="auto"/>
        <w:bidi w:val="0"/>
        <w:jc w:val="both"/>
        <w:spacing w:before="0" w:after="0" w:line="346" w:lineRule="exact"/>
        <w:ind w:left="1020" w:right="0" w:hanging="680"/>
      </w:pPr>
      <w:r>
        <w:rPr>
          <w:rStyle w:val="CharStyle65"/>
        </w:rPr>
        <w:t xml:space="preserve">4. 3. </w:t>
      </w:r>
      <w:r>
        <w:rPr>
          <w:rStyle w:val="CharStyle65"/>
          <w:lang w:val="zh-CN" w:eastAsia="zh-CN" w:bidi="zh-CN"/>
        </w:rPr>
        <w:t>7</w:t>
      </w:r>
      <w:r>
        <w:rPr>
          <w:lang w:val="zh-CN" w:eastAsia="zh-CN" w:bidi="zh-CN"/>
          <w:w w:val="100"/>
          <w:color w:val="000000"/>
          <w:position w:val="0"/>
        </w:rPr>
        <w:t>严格档案借阅手续，未经相关领导书面批准，不得向外单位提供档案。</w:t>
      </w:r>
    </w:p>
    <w:p>
      <w:pPr>
        <w:pStyle w:val="Style28"/>
        <w:widowControl w:val="0"/>
        <w:keepNext w:val="0"/>
        <w:keepLines w:val="0"/>
        <w:shd w:val="clear" w:color="auto" w:fill="auto"/>
        <w:bidi w:val="0"/>
        <w:jc w:val="both"/>
        <w:spacing w:before="0" w:after="0" w:line="346" w:lineRule="exact"/>
        <w:ind w:left="1020" w:right="0" w:hanging="680"/>
      </w:pPr>
      <w:r>
        <w:rPr>
          <w:rStyle w:val="CharStyle65"/>
        </w:rPr>
        <w:t>4.4</w:t>
      </w:r>
      <w:r>
        <w:rPr>
          <w:lang w:val="zh-CN" w:eastAsia="zh-CN" w:bidi="zh-CN"/>
          <w:w w:val="100"/>
          <w:color w:val="000000"/>
          <w:position w:val="0"/>
        </w:rPr>
        <w:t>档案保管期限及销毁</w:t>
      </w:r>
    </w:p>
    <w:p>
      <w:pPr>
        <w:pStyle w:val="Style28"/>
        <w:widowControl w:val="0"/>
        <w:keepNext w:val="0"/>
        <w:keepLines w:val="0"/>
        <w:shd w:val="clear" w:color="auto" w:fill="auto"/>
        <w:bidi w:val="0"/>
        <w:jc w:val="both"/>
        <w:spacing w:before="0" w:after="0" w:line="346" w:lineRule="exact"/>
        <w:ind w:left="1020" w:right="0" w:hanging="680"/>
      </w:pPr>
      <w:r>
        <w:rPr>
          <w:rStyle w:val="CharStyle65"/>
        </w:rPr>
        <w:t xml:space="preserve">4. 4. </w:t>
      </w:r>
      <w:r>
        <w:rPr>
          <w:rStyle w:val="CharStyle65"/>
          <w:lang w:val="zh-CN" w:eastAsia="zh-CN" w:bidi="zh-CN"/>
        </w:rPr>
        <w:t>1</w:t>
      </w:r>
      <w:r>
        <w:rPr>
          <w:lang w:val="zh-CN" w:eastAsia="zh-CN" w:bidi="zh-CN"/>
          <w:w w:val="100"/>
          <w:color w:val="000000"/>
          <w:position w:val="0"/>
        </w:rPr>
        <w:t>各门类档案的保管期限分永久和定期。</w:t>
      </w:r>
    </w:p>
    <w:p>
      <w:pPr>
        <w:pStyle w:val="Style28"/>
        <w:widowControl w:val="0"/>
        <w:keepNext w:val="0"/>
        <w:keepLines w:val="0"/>
        <w:shd w:val="clear" w:color="auto" w:fill="auto"/>
        <w:bidi w:val="0"/>
        <w:jc w:val="both"/>
        <w:spacing w:before="0" w:after="0" w:line="346" w:lineRule="exact"/>
        <w:ind w:left="1020" w:right="0" w:hanging="680"/>
      </w:pPr>
      <w:r>
        <w:rPr>
          <w:rStyle w:val="CharStyle65"/>
        </w:rPr>
        <w:t xml:space="preserve">4. 4. </w:t>
      </w:r>
      <w:r>
        <w:rPr>
          <w:rStyle w:val="CharStyle65"/>
          <w:lang w:val="zh-CN" w:eastAsia="zh-CN" w:bidi="zh-CN"/>
        </w:rPr>
        <w:t>2</w:t>
      </w:r>
      <w:r>
        <w:rPr>
          <w:lang w:val="zh-CN" w:eastAsia="zh-CN" w:bidi="zh-CN"/>
          <w:w w:val="100"/>
          <w:color w:val="000000"/>
          <w:position w:val="0"/>
        </w:rPr>
        <w:t>凡是反映医院主要活动、基本历史面貌、对各项工作具有长远利用价值的文 件、档案，均应永久保存。</w:t>
      </w:r>
    </w:p>
    <w:p>
      <w:pPr>
        <w:pStyle w:val="Style28"/>
        <w:widowControl w:val="0"/>
        <w:keepNext w:val="0"/>
        <w:keepLines w:val="0"/>
        <w:shd w:val="clear" w:color="auto" w:fill="auto"/>
        <w:bidi w:val="0"/>
        <w:jc w:val="both"/>
        <w:spacing w:before="0" w:after="0" w:line="346" w:lineRule="exact"/>
        <w:ind w:left="1020" w:right="0" w:hanging="680"/>
      </w:pPr>
      <w:r>
        <w:rPr>
          <w:rStyle w:val="CharStyle65"/>
        </w:rPr>
        <w:t xml:space="preserve">4. 4. </w:t>
      </w:r>
      <w:r>
        <w:rPr>
          <w:rStyle w:val="CharStyle65"/>
          <w:lang w:val="zh-CN" w:eastAsia="zh-CN" w:bidi="zh-CN"/>
        </w:rPr>
        <w:t>3</w:t>
      </w:r>
      <w:r>
        <w:rPr>
          <w:lang w:val="zh-CN" w:eastAsia="zh-CN" w:bidi="zh-CN"/>
          <w:w w:val="100"/>
          <w:color w:val="000000"/>
          <w:position w:val="0"/>
        </w:rPr>
        <w:t>文书档案的保管期限定为永久、定期两种。定期分为</w:t>
      </w:r>
      <w:r>
        <w:rPr>
          <w:rStyle w:val="CharStyle65"/>
          <w:lang w:val="zh-CN" w:eastAsia="zh-CN" w:bidi="zh-CN"/>
        </w:rPr>
        <w:t>30</w:t>
      </w:r>
      <w:r>
        <w:rPr>
          <w:lang w:val="zh-CN" w:eastAsia="zh-CN" w:bidi="zh-CN"/>
          <w:w w:val="100"/>
          <w:color w:val="000000"/>
          <w:position w:val="0"/>
        </w:rPr>
        <w:t>年、</w:t>
      </w:r>
      <w:r>
        <w:rPr>
          <w:rStyle w:val="CharStyle65"/>
          <w:lang w:val="zh-CN" w:eastAsia="zh-CN" w:bidi="zh-CN"/>
        </w:rPr>
        <w:t>10</w:t>
      </w:r>
      <w:r>
        <w:rPr>
          <w:lang w:val="zh-CN" w:eastAsia="zh-CN" w:bidi="zh-CN"/>
          <w:w w:val="100"/>
          <w:color w:val="000000"/>
          <w:position w:val="0"/>
        </w:rPr>
        <w:t>年。科技档 案、会计档案等门类档案保管期限参照其国家制定的管理办法执行。</w:t>
      </w:r>
    </w:p>
    <w:p>
      <w:pPr>
        <w:pStyle w:val="Style28"/>
        <w:numPr>
          <w:ilvl w:val="0"/>
          <w:numId w:val="765"/>
        </w:numPr>
        <w:tabs>
          <w:tab w:leader="none" w:pos="694" w:val="left"/>
        </w:tabs>
        <w:widowControl w:val="0"/>
        <w:keepNext w:val="0"/>
        <w:keepLines w:val="0"/>
        <w:shd w:val="clear" w:color="auto" w:fill="auto"/>
        <w:bidi w:val="0"/>
        <w:jc w:val="both"/>
        <w:spacing w:before="0" w:after="0" w:line="346" w:lineRule="exact"/>
        <w:ind w:left="1020" w:right="0" w:hanging="680"/>
      </w:pPr>
      <w:r>
        <w:rPr>
          <w:rStyle w:val="CharStyle65"/>
        </w:rPr>
        <w:t xml:space="preserve">4. </w:t>
      </w:r>
      <w:r>
        <w:rPr>
          <w:rStyle w:val="CharStyle65"/>
          <w:lang w:val="zh-CN" w:eastAsia="zh-CN" w:bidi="zh-CN"/>
        </w:rPr>
        <w:t>4</w:t>
      </w:r>
      <w:r>
        <w:rPr>
          <w:lang w:val="zh-CN" w:eastAsia="zh-CN" w:bidi="zh-CN"/>
          <w:w w:val="100"/>
          <w:color w:val="000000"/>
          <w:position w:val="0"/>
        </w:rPr>
        <w:t>对无保存价值的文件、资料、刊物等，使用完毕进行清点登记后即可销毁。对</w:t>
      </w:r>
    </w:p>
    <w:p>
      <w:pPr>
        <w:pStyle w:val="Style28"/>
        <w:widowControl w:val="0"/>
        <w:keepNext w:val="0"/>
        <w:keepLines w:val="0"/>
        <w:shd w:val="clear" w:color="auto" w:fill="auto"/>
        <w:bidi w:val="0"/>
        <w:jc w:val="right"/>
        <w:spacing w:before="0" w:after="0" w:line="346" w:lineRule="exact"/>
        <w:ind w:left="0" w:right="260" w:firstLine="0"/>
      </w:pPr>
      <w:r>
        <w:rPr>
          <w:lang w:val="zh-CN" w:eastAsia="zh-CN" w:bidi="zh-CN"/>
          <w:w w:val="100"/>
          <w:color w:val="000000"/>
          <w:position w:val="0"/>
        </w:rPr>
        <w:t>超过保存期限的文件，定期进行清点登记，签批备案后按文件销毁程序处理。</w:t>
      </w:r>
    </w:p>
    <w:p>
      <w:pPr>
        <w:pStyle w:val="Style28"/>
        <w:numPr>
          <w:ilvl w:val="0"/>
          <w:numId w:val="765"/>
        </w:numPr>
        <w:widowControl w:val="0"/>
        <w:keepNext w:val="0"/>
        <w:keepLines w:val="0"/>
        <w:shd w:val="clear" w:color="auto" w:fill="auto"/>
        <w:bidi w:val="0"/>
        <w:jc w:val="left"/>
        <w:spacing w:before="0" w:after="0" w:line="346" w:lineRule="exact"/>
        <w:ind w:left="0" w:right="0" w:firstLine="0"/>
      </w:pPr>
      <w:r>
        <w:rPr>
          <w:rStyle w:val="CharStyle60"/>
        </w:rPr>
        <w:t>附则</w:t>
      </w:r>
    </w:p>
    <w:p>
      <w:pPr>
        <w:pStyle w:val="Style28"/>
        <w:numPr>
          <w:ilvl w:val="0"/>
          <w:numId w:val="763"/>
        </w:numPr>
        <w:tabs>
          <w:tab w:leader="none" w:pos="694" w:val="left"/>
        </w:tabs>
        <w:widowControl w:val="0"/>
        <w:keepNext w:val="0"/>
        <w:keepLines w:val="0"/>
        <w:shd w:val="clear" w:color="auto" w:fill="auto"/>
        <w:bidi w:val="0"/>
        <w:jc w:val="both"/>
        <w:spacing w:before="0" w:after="0" w:line="346" w:lineRule="exact"/>
        <w:ind w:left="1020" w:right="0" w:hanging="680"/>
      </w:pPr>
      <w:r>
        <w:rPr>
          <w:lang w:val="zh-CN" w:eastAsia="zh-CN" w:bidi="zh-CN"/>
          <w:w w:val="100"/>
          <w:color w:val="000000"/>
          <w:position w:val="0"/>
        </w:rPr>
        <w:t>1本规定由信息科负责解释。</w:t>
      </w:r>
    </w:p>
    <w:p>
      <w:pPr>
        <w:pStyle w:val="Style28"/>
        <w:widowControl w:val="0"/>
        <w:keepNext w:val="0"/>
        <w:keepLines w:val="0"/>
        <w:shd w:val="clear" w:color="auto" w:fill="auto"/>
        <w:bidi w:val="0"/>
        <w:jc w:val="both"/>
        <w:spacing w:before="0" w:after="501" w:line="346" w:lineRule="exact"/>
        <w:ind w:left="1020" w:right="0" w:hanging="680"/>
      </w:pPr>
      <w:r>
        <w:rPr>
          <w:rStyle w:val="CharStyle65"/>
        </w:rPr>
        <w:t>5.2</w:t>
      </w:r>
      <w:r>
        <w:rPr>
          <w:lang w:val="zh-CN" w:eastAsia="zh-CN" w:bidi="zh-CN"/>
          <w:w w:val="100"/>
          <w:color w:val="000000"/>
          <w:position w:val="0"/>
        </w:rPr>
        <w:t>本规定自发布之日起施行。原档案管理制度同时废止。</w:t>
      </w:r>
    </w:p>
    <w:p>
      <w:pPr>
        <w:pStyle w:val="Style28"/>
        <w:widowControl w:val="0"/>
        <w:keepNext w:val="0"/>
        <w:keepLines w:val="0"/>
        <w:shd w:val="clear" w:color="auto" w:fill="auto"/>
        <w:bidi w:val="0"/>
        <w:jc w:val="center"/>
        <w:spacing w:before="0" w:after="381" w:line="220" w:lineRule="exact"/>
        <w:ind w:left="20" w:right="0" w:firstLine="0"/>
      </w:pPr>
      <w:r>
        <w:rPr>
          <w:lang w:val="zh-CN" w:eastAsia="zh-CN" w:bidi="zh-CN"/>
          <w:w w:val="100"/>
          <w:color w:val="000000"/>
          <w:position w:val="0"/>
        </w:rPr>
        <w:t>参考文献</w:t>
      </w:r>
    </w:p>
    <w:p>
      <w:pPr>
        <w:pStyle w:val="Style28"/>
        <w:numPr>
          <w:ilvl w:val="0"/>
          <w:numId w:val="759"/>
        </w:numPr>
        <w:tabs>
          <w:tab w:leader="none" w:pos="353" w:val="left"/>
        </w:tabs>
        <w:widowControl w:val="0"/>
        <w:keepNext w:val="0"/>
        <w:keepLines w:val="0"/>
        <w:shd w:val="clear" w:color="auto" w:fill="auto"/>
        <w:bidi w:val="0"/>
        <w:jc w:val="left"/>
        <w:spacing w:before="0" w:after="119" w:line="244" w:lineRule="exact"/>
        <w:ind w:left="0" w:right="0" w:firstLine="0"/>
      </w:pPr>
      <w:r>
        <w:rPr>
          <w:lang w:val="zh-CN" w:eastAsia="zh-CN" w:bidi="zh-CN"/>
          <w:w w:val="100"/>
          <w:color w:val="000000"/>
          <w:position w:val="0"/>
        </w:rPr>
        <w:t>《医药卫生档案管理暂行办法</w:t>
      </w:r>
      <w:r>
        <w:rPr>
          <w:rStyle w:val="CharStyle68"/>
        </w:rPr>
        <w:t>（</w:t>
      </w:r>
      <w:r>
        <w:rPr>
          <w:rStyle w:val="CharStyle65"/>
          <w:lang w:val="zh-CN" w:eastAsia="zh-CN" w:bidi="zh-CN"/>
        </w:rPr>
        <w:t>1991)</w:t>
      </w:r>
      <w:r>
        <w:rPr>
          <w:rStyle w:val="CharStyle69"/>
        </w:rPr>
        <w:t>》</w:t>
      </w:r>
      <w:r>
        <w:rPr>
          <w:rStyle w:val="CharStyle65"/>
        </w:rPr>
        <w:t>.</w:t>
      </w:r>
    </w:p>
    <w:p>
      <w:pPr>
        <w:pStyle w:val="Style28"/>
        <w:numPr>
          <w:ilvl w:val="0"/>
          <w:numId w:val="759"/>
        </w:numPr>
        <w:tabs>
          <w:tab w:leader="none" w:pos="354" w:val="left"/>
        </w:tabs>
        <w:widowControl w:val="0"/>
        <w:keepNext w:val="0"/>
        <w:keepLines w:val="0"/>
        <w:shd w:val="clear" w:color="auto" w:fill="auto"/>
        <w:bidi w:val="0"/>
        <w:jc w:val="left"/>
        <w:spacing w:before="0" w:after="0" w:line="220" w:lineRule="exact"/>
        <w:ind w:left="0" w:right="0" w:firstLine="0"/>
        <w:sectPr>
          <w:pgSz w:w="11900" w:h="16840"/>
          <w:pgMar w:top="1680" w:left="1371" w:right="1424" w:bottom="2074" w:header="0" w:footer="3" w:gutter="0"/>
          <w:rtlGutter w:val="0"/>
          <w:cols w:space="720"/>
          <w:noEndnote/>
          <w:docGrid w:linePitch="360"/>
        </w:sectPr>
      </w:pPr>
      <w:r>
        <w:rPr>
          <w:lang w:val="zh-CN" w:eastAsia="zh-CN" w:bidi="zh-CN"/>
          <w:w w:val="100"/>
          <w:color w:val="000000"/>
          <w:position w:val="0"/>
        </w:rPr>
        <w:t>《国家档案局令第八号（20〇</w:t>
      </w:r>
      <w:r>
        <w:rPr>
          <w:lang w:val="zh-CN" w:eastAsia="zh-CN" w:bidi="zh-CN"/>
          <w:vertAlign w:val="superscript"/>
          <w:w w:val="100"/>
          <w:color w:val="000000"/>
          <w:position w:val="0"/>
        </w:rPr>
        <w:t>6</w:t>
      </w:r>
      <w:r>
        <w:rPr>
          <w:lang w:val="zh-CN" w:eastAsia="zh-CN" w:bidi="zh-CN"/>
          <w:w w:val="100"/>
          <w:color w:val="000000"/>
          <w:position w:val="0"/>
        </w:rPr>
        <w:t>年）》</w:t>
      </w:r>
      <w:r>
        <w:rPr>
          <w:lang w:val="en-US" w:eastAsia="en-US" w:bidi="en-US"/>
          <w:w w:val="100"/>
          <w:color w:val="000000"/>
          <w:position w:val="0"/>
        </w:rPr>
        <w:t>.</w:t>
      </w:r>
    </w:p>
    <w:p>
      <w:pPr>
        <w:pStyle w:val="Style50"/>
        <w:widowControl w:val="0"/>
        <w:keepNext/>
        <w:keepLines/>
        <w:shd w:val="clear" w:color="auto" w:fill="auto"/>
        <w:bidi w:val="0"/>
        <w:spacing w:before="0"/>
        <w:ind w:left="0" w:right="20" w:firstLine="0"/>
      </w:pPr>
      <w:bookmarkStart w:id="547" w:name="bookmark547"/>
      <w:r>
        <w:rPr>
          <w:lang w:val="zh-CN" w:eastAsia="zh-CN" w:bidi="zh-CN"/>
          <w:w w:val="100"/>
          <w:spacing w:val="0"/>
          <w:color w:val="000000"/>
          <w:position w:val="0"/>
        </w:rPr>
        <w:t>图书管理制度</w:t>
      </w:r>
      <w:bookmarkEnd w:id="547"/>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图书管理制度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053 </w:t>
            </w:r>
            <w:r>
              <w:rPr>
                <w:rStyle w:val="CharStyle67"/>
              </w:rPr>
              <w:t xml:space="preserve">- </w:t>
            </w:r>
            <w:r>
              <w:rPr>
                <w:rStyle w:val="CharStyle67"/>
                <w:lang w:val="zh-CN" w:eastAsia="zh-CN" w:bidi="zh-CN"/>
              </w:rPr>
              <w:t>003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信息科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67"/>
        </w:numPr>
        <w:tabs>
          <w:tab w:leader="none" w:pos="354" w:val="left"/>
        </w:tabs>
        <w:widowControl w:val="0"/>
        <w:keepNext/>
        <w:keepLines/>
        <w:shd w:val="clear" w:color="auto" w:fill="auto"/>
        <w:bidi w:val="0"/>
        <w:jc w:val="left"/>
        <w:spacing w:before="398" w:after="0"/>
        <w:ind w:left="0" w:right="0" w:firstLine="0"/>
      </w:pPr>
      <w:bookmarkStart w:id="548" w:name="bookmark548"/>
      <w:r>
        <w:rPr>
          <w:lang w:val="zh-CN" w:eastAsia="zh-CN" w:bidi="zh-CN"/>
          <w:sz w:val="24"/>
          <w:szCs w:val="24"/>
          <w:w w:val="100"/>
          <w:spacing w:val="0"/>
          <w:color w:val="000000"/>
          <w:position w:val="0"/>
        </w:rPr>
        <w:t>目的</w:t>
      </w:r>
      <w:bookmarkEnd w:id="548"/>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规范医院图书信息资源的管理，更好的为医教研服务。</w:t>
      </w:r>
    </w:p>
    <w:p>
      <w:pPr>
        <w:pStyle w:val="Style62"/>
        <w:numPr>
          <w:ilvl w:val="0"/>
          <w:numId w:val="767"/>
        </w:numPr>
        <w:tabs>
          <w:tab w:leader="none" w:pos="354" w:val="left"/>
        </w:tabs>
        <w:widowControl w:val="0"/>
        <w:keepNext/>
        <w:keepLines/>
        <w:shd w:val="clear" w:color="auto" w:fill="auto"/>
        <w:bidi w:val="0"/>
        <w:jc w:val="left"/>
        <w:spacing w:before="0" w:after="0"/>
        <w:ind w:left="0" w:right="0" w:firstLine="0"/>
      </w:pPr>
      <w:bookmarkStart w:id="549" w:name="bookmark549"/>
      <w:r>
        <w:rPr>
          <w:lang w:val="zh-CN" w:eastAsia="zh-CN" w:bidi="zh-CN"/>
          <w:sz w:val="24"/>
          <w:szCs w:val="24"/>
          <w:w w:val="100"/>
          <w:spacing w:val="0"/>
          <w:color w:val="000000"/>
          <w:position w:val="0"/>
        </w:rPr>
        <w:t>范围</w:t>
      </w:r>
      <w:bookmarkEnd w:id="549"/>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2.1</w:t>
      </w:r>
      <w:r>
        <w:rPr>
          <w:lang w:val="zh-CN" w:eastAsia="zh-CN" w:bidi="zh-CN"/>
          <w:w w:val="100"/>
          <w:color w:val="000000"/>
          <w:position w:val="0"/>
        </w:rPr>
        <w:t>图书管理人员。</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2.2</w:t>
      </w:r>
      <w:r>
        <w:rPr>
          <w:lang w:val="zh-CN" w:eastAsia="zh-CN" w:bidi="zh-CN"/>
          <w:w w:val="100"/>
          <w:color w:val="000000"/>
          <w:position w:val="0"/>
        </w:rPr>
        <w:t>全体职工。</w:t>
      </w:r>
    </w:p>
    <w:p>
      <w:pPr>
        <w:pStyle w:val="Style28"/>
        <w:numPr>
          <w:ilvl w:val="0"/>
          <w:numId w:val="769"/>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3实习、进修人员。</w:t>
      </w:r>
    </w:p>
    <w:p>
      <w:pPr>
        <w:pStyle w:val="Style28"/>
        <w:numPr>
          <w:ilvl w:val="0"/>
          <w:numId w:val="771"/>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4规培人员。</w:t>
      </w:r>
    </w:p>
    <w:p>
      <w:pPr>
        <w:pStyle w:val="Style62"/>
        <w:numPr>
          <w:ilvl w:val="0"/>
          <w:numId w:val="771"/>
        </w:numPr>
        <w:tabs>
          <w:tab w:leader="none" w:pos="354" w:val="left"/>
        </w:tabs>
        <w:widowControl w:val="0"/>
        <w:keepNext/>
        <w:keepLines/>
        <w:shd w:val="clear" w:color="auto" w:fill="auto"/>
        <w:bidi w:val="0"/>
        <w:jc w:val="left"/>
        <w:spacing w:before="0" w:after="0"/>
        <w:ind w:left="0" w:right="0" w:firstLine="0"/>
      </w:pPr>
      <w:bookmarkStart w:id="550" w:name="bookmark550"/>
      <w:r>
        <w:rPr>
          <w:lang w:val="zh-CN" w:eastAsia="zh-CN" w:bidi="zh-CN"/>
          <w:sz w:val="24"/>
          <w:szCs w:val="24"/>
          <w:w w:val="100"/>
          <w:spacing w:val="0"/>
          <w:color w:val="000000"/>
          <w:position w:val="0"/>
        </w:rPr>
        <w:t>定义</w:t>
      </w:r>
      <w:bookmarkEnd w:id="550"/>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图书馆信息服务：图书馆为本单位职工提供信息检索、传递、咨询的服务。包 括文献借阅、文献整理与传递、馆际互借、信息检索、参考咨询、学科信息导 航、信息推送、读者教育、读者培训等内容。</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文献检索：指根据学习和工作的需要获取文献的过程。</w:t>
      </w:r>
    </w:p>
    <w:p>
      <w:pPr>
        <w:pStyle w:val="Style28"/>
        <w:numPr>
          <w:ilvl w:val="0"/>
          <w:numId w:val="769"/>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3馆际互借：基于馆际之间资源共享而提供的一种服务。对于本馆没有的文献，</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在读者需要时，根据馆际互借协议和收费标准向外馆借入。反之，在外馆提出 馆际互借请求时，借出本馆拥有的文献。</w:t>
      </w:r>
    </w:p>
    <w:p>
      <w:pPr>
        <w:pStyle w:val="Style62"/>
        <w:numPr>
          <w:ilvl w:val="0"/>
          <w:numId w:val="769"/>
        </w:numPr>
        <w:tabs>
          <w:tab w:leader="none" w:pos="358" w:val="left"/>
        </w:tabs>
        <w:widowControl w:val="0"/>
        <w:keepNext/>
        <w:keepLines/>
        <w:shd w:val="clear" w:color="auto" w:fill="auto"/>
        <w:bidi w:val="0"/>
        <w:jc w:val="left"/>
        <w:spacing w:before="0" w:after="0"/>
        <w:ind w:left="0" w:right="0" w:firstLine="0"/>
      </w:pPr>
      <w:bookmarkStart w:id="551" w:name="bookmark551"/>
      <w:r>
        <w:rPr>
          <w:lang w:val="zh-CN" w:eastAsia="zh-CN" w:bidi="zh-CN"/>
          <w:sz w:val="24"/>
          <w:szCs w:val="24"/>
          <w:w w:val="100"/>
          <w:spacing w:val="0"/>
          <w:color w:val="000000"/>
          <w:position w:val="0"/>
        </w:rPr>
        <w:t>内容</w:t>
      </w:r>
      <w:bookmarkEnd w:id="551"/>
    </w:p>
    <w:p>
      <w:pPr>
        <w:pStyle w:val="Style28"/>
        <w:numPr>
          <w:ilvl w:val="0"/>
          <w:numId w:val="771"/>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1图书管理制度</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4.1.1</w:t>
      </w:r>
      <w:r>
        <w:rPr>
          <w:lang w:val="zh-CN" w:eastAsia="zh-CN" w:bidi="zh-CN"/>
          <w:w w:val="100"/>
          <w:color w:val="000000"/>
          <w:position w:val="0"/>
        </w:rPr>
        <w:t>图书馆按医院工作时间开放。</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4.1.2</w:t>
      </w:r>
      <w:r>
        <w:rPr>
          <w:lang w:val="zh-CN" w:eastAsia="zh-CN" w:bidi="zh-CN"/>
          <w:w w:val="100"/>
          <w:color w:val="000000"/>
          <w:position w:val="0"/>
        </w:rPr>
        <w:t>凡本院职工、进修、实习、规培人员借书，必须遵守图书馆的规定，持胸牌 办理借阅手续。离院时，必须办理好还书手续。</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每次借书不得超过规定借阅的数量和时间（图书每人限借三册，借期半年）， 如需续借需办理续借手续。</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4. 1.4</w:t>
      </w:r>
      <w:r>
        <w:rPr>
          <w:lang w:val="zh-CN" w:eastAsia="zh-CN" w:bidi="zh-CN"/>
          <w:w w:val="100"/>
          <w:color w:val="000000"/>
          <w:position w:val="0"/>
        </w:rPr>
        <w:t>现期期刊只能在馆内阅读，不得拿出室外。</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4. 1.5</w:t>
      </w:r>
      <w:r>
        <w:rPr>
          <w:lang w:val="zh-CN" w:eastAsia="zh-CN" w:bidi="zh-CN"/>
          <w:w w:val="100"/>
          <w:color w:val="000000"/>
          <w:position w:val="0"/>
        </w:rPr>
        <w:t>读者必须妥善保管图书、合订期刊，不得在书刊上批画、撕剪、涂写，不得 损坏或丢失，否则按原价二倍赔偿。（无复本的按原价3 — 5倍赔偿。）。</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4.1.6</w:t>
      </w:r>
      <w:r>
        <w:rPr>
          <w:lang w:val="zh-CN" w:eastAsia="zh-CN" w:bidi="zh-CN"/>
          <w:w w:val="100"/>
          <w:color w:val="000000"/>
          <w:position w:val="0"/>
        </w:rPr>
        <w:t>建立图书目录索引卡片，方便查阅。</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4. 1.7</w:t>
      </w:r>
      <w:r>
        <w:rPr>
          <w:lang w:val="zh-CN" w:eastAsia="zh-CN" w:bidi="zh-CN"/>
          <w:w w:val="100"/>
          <w:color w:val="000000"/>
          <w:position w:val="0"/>
        </w:rPr>
        <w:t>及时完成到馆期刊的登记、整理、上架。</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4. 1.8</w:t>
      </w:r>
      <w:r>
        <w:rPr>
          <w:lang w:val="zh-CN" w:eastAsia="zh-CN" w:bidi="zh-CN"/>
          <w:w w:val="100"/>
          <w:color w:val="000000"/>
          <w:position w:val="0"/>
        </w:rPr>
        <w:t>定期对过刊下架、装订、人库。</w:t>
      </w:r>
    </w:p>
    <w:p>
      <w:pPr>
        <w:pStyle w:val="Style28"/>
        <w:widowControl w:val="0"/>
        <w:keepNext w:val="0"/>
        <w:keepLines w:val="0"/>
        <w:shd w:val="clear" w:color="auto" w:fill="auto"/>
        <w:bidi w:val="0"/>
        <w:jc w:val="left"/>
        <w:spacing w:before="0" w:after="0" w:line="360" w:lineRule="exact"/>
        <w:ind w:left="1040" w:right="0" w:hanging="700"/>
      </w:pPr>
      <w:r>
        <w:rPr>
          <w:lang w:val="en-US" w:eastAsia="en-US" w:bidi="en-US"/>
          <w:w w:val="100"/>
          <w:color w:val="000000"/>
          <w:position w:val="0"/>
        </w:rPr>
        <w:t>4. 1.9</w:t>
      </w:r>
      <w:r>
        <w:rPr>
          <w:lang w:val="zh-CN" w:eastAsia="zh-CN" w:bidi="zh-CN"/>
          <w:w w:val="100"/>
          <w:color w:val="000000"/>
          <w:position w:val="0"/>
        </w:rPr>
        <w:t>馆藏图书每年清点一次，对于破损而无法或不值得修补的书刊，定期剔旧。</w:t>
      </w:r>
    </w:p>
    <w:p>
      <w:pPr>
        <w:pStyle w:val="Style28"/>
        <w:widowControl w:val="0"/>
        <w:keepNext w:val="0"/>
        <w:keepLines w:val="0"/>
        <w:shd w:val="clear" w:color="auto" w:fill="auto"/>
        <w:bidi w:val="0"/>
        <w:jc w:val="left"/>
        <w:spacing w:before="0" w:after="0" w:line="360" w:lineRule="exact"/>
        <w:ind w:left="1040" w:right="0" w:hanging="700"/>
      </w:pPr>
      <w:r>
        <w:rPr>
          <w:lang w:val="en-US" w:eastAsia="en-US" w:bidi="en-US"/>
          <w:w w:val="100"/>
          <w:color w:val="000000"/>
          <w:position w:val="0"/>
        </w:rPr>
        <w:t xml:space="preserve">4. </w:t>
      </w:r>
      <w:r>
        <w:rPr>
          <w:lang w:val="zh-CN" w:eastAsia="zh-CN" w:bidi="zh-CN"/>
          <w:w w:val="100"/>
          <w:color w:val="000000"/>
          <w:position w:val="0"/>
        </w:rPr>
        <w:t>2信息服务制度</w:t>
      </w:r>
    </w:p>
    <w:p>
      <w:pPr>
        <w:pStyle w:val="Style28"/>
        <w:widowControl w:val="0"/>
        <w:keepNext w:val="0"/>
        <w:keepLines w:val="0"/>
        <w:shd w:val="clear" w:color="auto" w:fill="auto"/>
        <w:bidi w:val="0"/>
        <w:jc w:val="left"/>
        <w:spacing w:before="0" w:after="0" w:line="360" w:lineRule="exact"/>
        <w:ind w:left="1040" w:right="0" w:hanging="700"/>
      </w:pPr>
      <w:r>
        <w:rPr>
          <w:lang w:val="en-US" w:eastAsia="en-US" w:bidi="en-US"/>
          <w:w w:val="100"/>
          <w:color w:val="000000"/>
          <w:position w:val="0"/>
        </w:rPr>
        <w:t>4.2.1</w:t>
      </w:r>
      <w:r>
        <w:rPr>
          <w:lang w:val="zh-CN" w:eastAsia="zh-CN" w:bidi="zh-CN"/>
          <w:w w:val="100"/>
          <w:color w:val="000000"/>
          <w:position w:val="0"/>
        </w:rPr>
        <w:t>定期采购资源，建立完整的医学文献检索体系，为读者提供中、外文期刊和 电子图书数据库信息服务。</w:t>
      </w:r>
    </w:p>
    <w:p>
      <w:pPr>
        <w:pStyle w:val="Style28"/>
        <w:widowControl w:val="0"/>
        <w:keepNext w:val="0"/>
        <w:keepLines w:val="0"/>
        <w:shd w:val="clear" w:color="auto" w:fill="auto"/>
        <w:bidi w:val="0"/>
        <w:jc w:val="left"/>
        <w:spacing w:before="0" w:after="0" w:line="360" w:lineRule="exact"/>
        <w:ind w:left="1040" w:right="0" w:hanging="700"/>
      </w:pPr>
      <w:r>
        <w:rPr>
          <w:lang w:val="en-US" w:eastAsia="en-US" w:bidi="en-US"/>
          <w:w w:val="100"/>
          <w:color w:val="000000"/>
          <w:position w:val="0"/>
        </w:rPr>
        <w:t>4.2.2</w:t>
      </w:r>
      <w:r>
        <w:rPr>
          <w:lang w:val="zh-CN" w:eastAsia="zh-CN" w:bidi="zh-CN"/>
          <w:w w:val="100"/>
          <w:color w:val="000000"/>
          <w:position w:val="0"/>
        </w:rPr>
        <w:t>每月在图书馆网页上进行新书目及信息通报。</w:t>
      </w:r>
    </w:p>
    <w:p>
      <w:pPr>
        <w:pStyle w:val="Style28"/>
        <w:widowControl w:val="0"/>
        <w:keepNext w:val="0"/>
        <w:keepLines w:val="0"/>
        <w:shd w:val="clear" w:color="auto" w:fill="auto"/>
        <w:bidi w:val="0"/>
        <w:jc w:val="left"/>
        <w:spacing w:before="0" w:after="0" w:line="360" w:lineRule="exact"/>
        <w:ind w:left="1040" w:right="0" w:hanging="700"/>
      </w:pPr>
      <w:r>
        <w:rPr>
          <w:lang w:val="en-US" w:eastAsia="en-US" w:bidi="en-US"/>
          <w:w w:val="100"/>
          <w:color w:val="000000"/>
          <w:position w:val="0"/>
        </w:rPr>
        <w:t>4.2.3</w:t>
      </w:r>
      <w:r>
        <w:rPr>
          <w:lang w:val="zh-CN" w:eastAsia="zh-CN" w:bidi="zh-CN"/>
          <w:w w:val="100"/>
          <w:color w:val="000000"/>
          <w:position w:val="0"/>
        </w:rPr>
        <w:t>为医疗、教学、科研、管理部门信息检索提供服务。</w:t>
      </w:r>
    </w:p>
    <w:p>
      <w:pPr>
        <w:pStyle w:val="Style28"/>
        <w:numPr>
          <w:ilvl w:val="0"/>
          <w:numId w:val="773"/>
        </w:numPr>
        <w:tabs>
          <w:tab w:leader="none" w:pos="694" w:val="left"/>
        </w:tabs>
        <w:widowControl w:val="0"/>
        <w:keepNext w:val="0"/>
        <w:keepLines w:val="0"/>
        <w:shd w:val="clear" w:color="auto" w:fill="auto"/>
        <w:bidi w:val="0"/>
        <w:jc w:val="left"/>
        <w:spacing w:before="0" w:after="0" w:line="360" w:lineRule="exact"/>
        <w:ind w:left="1040" w:right="0" w:hanging="700"/>
      </w:pPr>
      <w:r>
        <w:rPr>
          <w:lang w:val="en-US" w:eastAsia="en-US" w:bidi="en-US"/>
          <w:w w:val="100"/>
          <w:color w:val="000000"/>
          <w:position w:val="0"/>
        </w:rPr>
        <w:t xml:space="preserve">2. </w:t>
      </w:r>
      <w:r>
        <w:rPr>
          <w:lang w:val="zh-CN" w:eastAsia="zh-CN" w:bidi="zh-CN"/>
          <w:w w:val="100"/>
          <w:color w:val="000000"/>
          <w:position w:val="0"/>
        </w:rPr>
        <w:t>4对读者急需各种资料，本馆未收藏者，可开展馆际互借。</w:t>
      </w:r>
    </w:p>
    <w:p>
      <w:pPr>
        <w:pStyle w:val="Style28"/>
        <w:widowControl w:val="0"/>
        <w:keepNext w:val="0"/>
        <w:keepLines w:val="0"/>
        <w:shd w:val="clear" w:color="auto" w:fill="auto"/>
        <w:bidi w:val="0"/>
        <w:jc w:val="left"/>
        <w:spacing w:before="0" w:after="0" w:line="360" w:lineRule="exact"/>
        <w:ind w:left="1040" w:right="0" w:hanging="700"/>
      </w:pPr>
      <w:r>
        <w:rPr>
          <w:lang w:val="en-US" w:eastAsia="en-US" w:bidi="en-US"/>
          <w:w w:val="100"/>
          <w:color w:val="000000"/>
          <w:position w:val="0"/>
        </w:rPr>
        <w:t xml:space="preserve">4.2. </w:t>
      </w:r>
      <w:r>
        <w:rPr>
          <w:lang w:val="zh-CN" w:eastAsia="zh-CN" w:bidi="zh-CN"/>
          <w:w w:val="100"/>
          <w:color w:val="000000"/>
          <w:position w:val="0"/>
        </w:rPr>
        <w:t>5结合重点学科建设，进行文献信息推送。</w:t>
      </w:r>
    </w:p>
    <w:p>
      <w:pPr>
        <w:pStyle w:val="Style28"/>
        <w:widowControl w:val="0"/>
        <w:keepNext w:val="0"/>
        <w:keepLines w:val="0"/>
        <w:shd w:val="clear" w:color="auto" w:fill="auto"/>
        <w:bidi w:val="0"/>
        <w:jc w:val="left"/>
        <w:spacing w:before="0" w:after="0" w:line="360" w:lineRule="exact"/>
        <w:ind w:left="1040" w:right="0" w:hanging="700"/>
      </w:pPr>
      <w:r>
        <w:rPr>
          <w:lang w:val="en-US" w:eastAsia="en-US" w:bidi="en-US"/>
          <w:w w:val="100"/>
          <w:color w:val="000000"/>
          <w:position w:val="0"/>
        </w:rPr>
        <w:t>4.2.6</w:t>
      </w:r>
      <w:r>
        <w:rPr>
          <w:lang w:val="zh-CN" w:eastAsia="zh-CN" w:bidi="zh-CN"/>
          <w:w w:val="100"/>
          <w:color w:val="000000"/>
          <w:position w:val="0"/>
        </w:rPr>
        <w:t>提供课题定题服务。</w:t>
      </w:r>
    </w:p>
    <w:p>
      <w:pPr>
        <w:pStyle w:val="Style28"/>
        <w:numPr>
          <w:ilvl w:val="0"/>
          <w:numId w:val="773"/>
        </w:numPr>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附则</w:t>
      </w:r>
    </w:p>
    <w:p>
      <w:pPr>
        <w:pStyle w:val="Style28"/>
        <w:numPr>
          <w:ilvl w:val="0"/>
          <w:numId w:val="771"/>
        </w:numPr>
        <w:tabs>
          <w:tab w:leader="none" w:pos="694" w:val="left"/>
        </w:tabs>
        <w:widowControl w:val="0"/>
        <w:keepNext w:val="0"/>
        <w:keepLines w:val="0"/>
        <w:shd w:val="clear" w:color="auto" w:fill="auto"/>
        <w:bidi w:val="0"/>
        <w:jc w:val="left"/>
        <w:spacing w:before="0" w:after="0" w:line="360" w:lineRule="exact"/>
        <w:ind w:left="1040" w:right="0" w:hanging="700"/>
      </w:pPr>
      <w:r>
        <w:rPr>
          <w:lang w:val="zh-CN" w:eastAsia="zh-CN" w:bidi="zh-CN"/>
          <w:w w:val="100"/>
          <w:color w:val="000000"/>
          <w:position w:val="0"/>
        </w:rPr>
        <w:t>1本规定由信息科负责解释。</w:t>
      </w:r>
    </w:p>
    <w:p>
      <w:pPr>
        <w:pStyle w:val="Style28"/>
        <w:widowControl w:val="0"/>
        <w:keepNext w:val="0"/>
        <w:keepLines w:val="0"/>
        <w:shd w:val="clear" w:color="auto" w:fill="auto"/>
        <w:bidi w:val="0"/>
        <w:jc w:val="left"/>
        <w:spacing w:before="0" w:after="0" w:line="360" w:lineRule="exact"/>
        <w:ind w:left="1040" w:right="0" w:hanging="700"/>
        <w:sectPr>
          <w:pgSz w:w="11900" w:h="16840"/>
          <w:pgMar w:top="1677" w:left="1367" w:right="1427" w:bottom="2071"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本规定自发布之日起施行。原图书馆管理制度同时废止。</w:t>
      </w:r>
    </w:p>
    <w:p>
      <w:pPr>
        <w:pStyle w:val="Style50"/>
        <w:widowControl w:val="0"/>
        <w:keepNext/>
        <w:keepLines/>
        <w:shd w:val="clear" w:color="auto" w:fill="auto"/>
        <w:bidi w:val="0"/>
        <w:spacing w:before="0"/>
        <w:ind w:left="0" w:right="0" w:firstLine="0"/>
      </w:pPr>
      <w:bookmarkStart w:id="552" w:name="bookmark552"/>
      <w:r>
        <w:rPr>
          <w:lang w:val="zh-CN" w:eastAsia="zh-CN" w:bidi="zh-CN"/>
          <w:w w:val="100"/>
          <w:spacing w:val="0"/>
          <w:color w:val="000000"/>
          <w:position w:val="0"/>
        </w:rPr>
        <w:t>信息系统配置管理制度</w:t>
      </w:r>
      <w:bookmarkEnd w:id="552"/>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信息系统配置管理制度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053 </w:t>
            </w:r>
            <w:r>
              <w:rPr>
                <w:rStyle w:val="CharStyle67"/>
              </w:rPr>
              <w:t xml:space="preserve">- </w:t>
            </w:r>
            <w:r>
              <w:rPr>
                <w:rStyle w:val="CharStyle67"/>
                <w:lang w:val="zh-CN" w:eastAsia="zh-CN" w:bidi="zh-CN"/>
              </w:rPr>
              <w:t>004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信息科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75"/>
        </w:numPr>
        <w:tabs>
          <w:tab w:leader="none" w:pos="354" w:val="left"/>
        </w:tabs>
        <w:widowControl w:val="0"/>
        <w:keepNext/>
        <w:keepLines/>
        <w:shd w:val="clear" w:color="auto" w:fill="auto"/>
        <w:bidi w:val="0"/>
        <w:jc w:val="left"/>
        <w:spacing w:before="398" w:after="0"/>
        <w:ind w:left="0" w:right="0" w:firstLine="0"/>
      </w:pPr>
      <w:bookmarkStart w:id="553" w:name="bookmark553"/>
      <w:r>
        <w:rPr>
          <w:lang w:val="zh-CN" w:eastAsia="zh-CN" w:bidi="zh-CN"/>
          <w:sz w:val="24"/>
          <w:szCs w:val="24"/>
          <w:w w:val="100"/>
          <w:spacing w:val="0"/>
          <w:color w:val="000000"/>
          <w:position w:val="0"/>
        </w:rPr>
        <w:t>目的</w:t>
      </w:r>
      <w:bookmarkEnd w:id="553"/>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合理配置和有效使用信息设备，控制资金投入，维护医院利益，？促进医院信息化 建设健康发展。</w:t>
      </w:r>
    </w:p>
    <w:p>
      <w:pPr>
        <w:pStyle w:val="Style62"/>
        <w:numPr>
          <w:ilvl w:val="0"/>
          <w:numId w:val="775"/>
        </w:numPr>
        <w:tabs>
          <w:tab w:leader="none" w:pos="354" w:val="left"/>
        </w:tabs>
        <w:widowControl w:val="0"/>
        <w:keepNext/>
        <w:keepLines/>
        <w:shd w:val="clear" w:color="auto" w:fill="auto"/>
        <w:bidi w:val="0"/>
        <w:jc w:val="left"/>
        <w:spacing w:before="0" w:after="0"/>
        <w:ind w:left="0" w:right="0" w:firstLine="0"/>
      </w:pPr>
      <w:bookmarkStart w:id="554" w:name="bookmark554"/>
      <w:r>
        <w:rPr>
          <w:lang w:val="zh-CN" w:eastAsia="zh-CN" w:bidi="zh-CN"/>
          <w:sz w:val="24"/>
          <w:szCs w:val="24"/>
          <w:w w:val="100"/>
          <w:spacing w:val="0"/>
          <w:color w:val="000000"/>
          <w:position w:val="0"/>
        </w:rPr>
        <w:t>范围</w:t>
      </w:r>
      <w:bookmarkEnd w:id="554"/>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2.1</w:t>
      </w:r>
      <w:r>
        <w:rPr>
          <w:lang w:val="zh-CN" w:eastAsia="zh-CN" w:bidi="zh-CN"/>
          <w:w w:val="100"/>
          <w:color w:val="000000"/>
          <w:position w:val="0"/>
        </w:rPr>
        <w:t>信息化硬件，包括服务器、交换机、计算机打印机及其他办公数字设备。</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2. </w:t>
      </w:r>
      <w:r>
        <w:rPr>
          <w:lang w:val="zh-CN" w:eastAsia="zh-CN" w:bidi="zh-CN"/>
          <w:w w:val="100"/>
          <w:color w:val="000000"/>
          <w:position w:val="0"/>
        </w:rPr>
        <w:t>2信息化软件，包括</w:t>
      </w:r>
      <w:r>
        <w:rPr>
          <w:rStyle w:val="CharStyle55"/>
        </w:rPr>
        <w:t>HIS</w:t>
      </w:r>
      <w:r>
        <w:rPr>
          <w:lang w:val="zh-CN" w:eastAsia="zh-CN" w:bidi="zh-CN"/>
          <w:w w:val="100"/>
          <w:color w:val="000000"/>
          <w:position w:val="0"/>
        </w:rPr>
        <w:t>系统、电子病历系统、移动护理系统等。</w:t>
      </w:r>
    </w:p>
    <w:p>
      <w:pPr>
        <w:pStyle w:val="Style62"/>
        <w:numPr>
          <w:ilvl w:val="0"/>
          <w:numId w:val="775"/>
        </w:numPr>
        <w:tabs>
          <w:tab w:leader="none" w:pos="354" w:val="left"/>
        </w:tabs>
        <w:widowControl w:val="0"/>
        <w:keepNext/>
        <w:keepLines/>
        <w:shd w:val="clear" w:color="auto" w:fill="auto"/>
        <w:bidi w:val="0"/>
        <w:jc w:val="left"/>
        <w:spacing w:before="0" w:after="0"/>
        <w:ind w:left="0" w:right="0" w:firstLine="0"/>
      </w:pPr>
      <w:bookmarkStart w:id="555" w:name="bookmark555"/>
      <w:r>
        <w:rPr>
          <w:lang w:val="zh-CN" w:eastAsia="zh-CN" w:bidi="zh-CN"/>
          <w:sz w:val="24"/>
          <w:szCs w:val="24"/>
          <w:w w:val="100"/>
          <w:spacing w:val="0"/>
          <w:color w:val="000000"/>
          <w:position w:val="0"/>
        </w:rPr>
        <w:t>定义</w:t>
      </w:r>
      <w:bookmarkEnd w:id="555"/>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配置管理：是通过技术或行政手段对信息系统及其开发过程和生命周期进行控制、 规范的一系列措施。配置管理的目标是记录信息系统的演化过程，确保信息系统各 个阶段都能得到精确的产品配置。</w:t>
      </w:r>
    </w:p>
    <w:p>
      <w:pPr>
        <w:pStyle w:val="Style62"/>
        <w:numPr>
          <w:ilvl w:val="0"/>
          <w:numId w:val="775"/>
        </w:numPr>
        <w:tabs>
          <w:tab w:leader="none" w:pos="358" w:val="left"/>
        </w:tabs>
        <w:widowControl w:val="0"/>
        <w:keepNext/>
        <w:keepLines/>
        <w:shd w:val="clear" w:color="auto" w:fill="auto"/>
        <w:bidi w:val="0"/>
        <w:jc w:val="left"/>
        <w:spacing w:before="0" w:after="0"/>
        <w:ind w:left="0" w:right="0" w:firstLine="0"/>
      </w:pPr>
      <w:bookmarkStart w:id="556" w:name="bookmark556"/>
      <w:r>
        <w:rPr>
          <w:lang w:val="zh-CN" w:eastAsia="zh-CN" w:bidi="zh-CN"/>
          <w:sz w:val="24"/>
          <w:szCs w:val="24"/>
          <w:w w:val="100"/>
          <w:spacing w:val="0"/>
          <w:color w:val="000000"/>
          <w:position w:val="0"/>
        </w:rPr>
        <w:t>内容</w:t>
      </w:r>
      <w:bookmarkEnd w:id="556"/>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1硬件配置管理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4.1.1</w:t>
      </w:r>
      <w:r>
        <w:rPr>
          <w:lang w:val="zh-CN" w:eastAsia="zh-CN" w:bidi="zh-CN"/>
          <w:w w:val="100"/>
          <w:color w:val="000000"/>
          <w:position w:val="0"/>
        </w:rPr>
        <w:t>信息类设备的大宗需求由使用科室向信息科提出申请，由信息科负责论证， 制定配置方案并规划到下年度项目预算中，向医院信息化领导小组汇报并具 体执行。</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2对于采购金额较高的临时安排的紧急项目信息科需本着务实的态度，充分考 虑医院发展需求，进行设备的先进性、经济性和适宜性的论证，经院长办公 会审批。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4.1.3</w:t>
      </w:r>
      <w:r>
        <w:rPr>
          <w:lang w:val="zh-CN" w:eastAsia="zh-CN" w:bidi="zh-CN"/>
          <w:w w:val="100"/>
          <w:color w:val="000000"/>
          <w:position w:val="0"/>
        </w:rPr>
        <w:t>使用科室要加强对信息设备的使用管理，严格操作规范，保证设备使用安全、 有效，并接受信息科的监督。</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4. 1.4</w:t>
      </w:r>
      <w:r>
        <w:rPr>
          <w:lang w:val="zh-CN" w:eastAsia="zh-CN" w:bidi="zh-CN"/>
          <w:w w:val="100"/>
          <w:color w:val="000000"/>
          <w:position w:val="0"/>
        </w:rPr>
        <w:t>信息科负责对计算机网络的配置规划，网络划分和通讯范围要界定清晰，交 换机和计算机的网络参数配置合理。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5计算机使用前需进行指定的安全软件和管理软件的安装。</w:t>
      </w:r>
    </w:p>
    <w:p>
      <w:pPr>
        <w:pStyle w:val="Style28"/>
        <w:widowControl w:val="0"/>
        <w:keepNext w:val="0"/>
        <w:keepLines w:val="0"/>
        <w:shd w:val="clear" w:color="auto" w:fill="auto"/>
        <w:bidi w:val="0"/>
        <w:jc w:val="left"/>
        <w:spacing w:before="0" w:after="0" w:line="360" w:lineRule="exact"/>
        <w:ind w:left="340" w:right="6920" w:firstLine="0"/>
      </w:pPr>
      <w:r>
        <w:rPr>
          <w:lang w:val="en-US" w:eastAsia="en-US" w:bidi="en-US"/>
          <w:w w:val="100"/>
          <w:color w:val="000000"/>
          <w:position w:val="0"/>
        </w:rPr>
        <w:t xml:space="preserve">4. </w:t>
      </w:r>
      <w:r>
        <w:rPr>
          <w:lang w:val="zh-CN" w:eastAsia="zh-CN" w:bidi="zh-CN"/>
          <w:w w:val="100"/>
          <w:color w:val="000000"/>
          <w:position w:val="0"/>
        </w:rPr>
        <w:t xml:space="preserve">2软件配置管理 </w:t>
      </w:r>
      <w:r>
        <w:rPr>
          <w:lang w:val="en-US" w:eastAsia="en-US" w:bidi="en-US"/>
          <w:w w:val="100"/>
          <w:color w:val="000000"/>
          <w:position w:val="0"/>
        </w:rPr>
        <w:t xml:space="preserve">4. 2. </w:t>
      </w:r>
      <w:r>
        <w:rPr>
          <w:lang w:val="zh-CN" w:eastAsia="zh-CN" w:bidi="zh-CN"/>
          <w:w w:val="100"/>
          <w:color w:val="000000"/>
          <w:position w:val="0"/>
        </w:rPr>
        <w:t>1软件采购</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4. 2. 1.1</w:t>
      </w:r>
      <w:r>
        <w:rPr>
          <w:lang w:val="zh-CN" w:eastAsia="zh-CN" w:bidi="zh-CN"/>
          <w:w w:val="100"/>
          <w:color w:val="000000"/>
          <w:position w:val="0"/>
        </w:rPr>
        <w:t>申请科室将采购申请报主管部门同意后，提交信息科。</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4. 2. 1.2</w:t>
      </w:r>
      <w:r>
        <w:rPr>
          <w:lang w:val="zh-CN" w:eastAsia="zh-CN" w:bidi="zh-CN"/>
          <w:w w:val="100"/>
          <w:color w:val="000000"/>
          <w:position w:val="0"/>
        </w:rPr>
        <w:t>信息科接到科室申请后先进行调研，然后同申请科室、主管部门共同讨论 并形成可行性方案。</w:t>
      </w:r>
    </w:p>
    <w:p>
      <w:pPr>
        <w:pStyle w:val="Style28"/>
        <w:widowControl w:val="0"/>
        <w:keepNext w:val="0"/>
        <w:keepLines w:val="0"/>
        <w:shd w:val="clear" w:color="auto" w:fill="auto"/>
        <w:bidi w:val="0"/>
        <w:jc w:val="left"/>
        <w:spacing w:before="0" w:after="0" w:line="365" w:lineRule="exact"/>
        <w:ind w:left="1260" w:right="0" w:hanging="920"/>
      </w:pPr>
      <w:r>
        <w:rPr>
          <w:lang w:val="en-US" w:eastAsia="en-US" w:bidi="en-US"/>
          <w:w w:val="100"/>
          <w:color w:val="000000"/>
          <w:position w:val="0"/>
        </w:rPr>
        <w:t>4. 2. 1.3</w:t>
      </w:r>
      <w:r>
        <w:rPr>
          <w:lang w:val="zh-CN" w:eastAsia="zh-CN" w:bidi="zh-CN"/>
          <w:w w:val="100"/>
          <w:color w:val="000000"/>
          <w:position w:val="0"/>
        </w:rPr>
        <w:t>申请科室将采购申请、可行性方案报分管院长、院长审批，审批同意后转 招标办组织采购。</w:t>
      </w:r>
    </w:p>
    <w:p>
      <w:pPr>
        <w:pStyle w:val="Style28"/>
        <w:widowControl w:val="0"/>
        <w:keepNext w:val="0"/>
        <w:keepLines w:val="0"/>
        <w:shd w:val="clear" w:color="auto" w:fill="auto"/>
        <w:bidi w:val="0"/>
        <w:jc w:val="left"/>
        <w:spacing w:before="0" w:after="0" w:line="365" w:lineRule="exact"/>
        <w:ind w:left="1260" w:right="0" w:hanging="920"/>
      </w:pPr>
      <w:r>
        <w:rPr>
          <w:lang w:val="en-US" w:eastAsia="en-US" w:bidi="en-US"/>
          <w:w w:val="100"/>
          <w:color w:val="000000"/>
          <w:position w:val="0"/>
        </w:rPr>
        <w:t xml:space="preserve">4. 2. </w:t>
      </w:r>
      <w:r>
        <w:rPr>
          <w:lang w:val="zh-CN" w:eastAsia="zh-CN" w:bidi="zh-CN"/>
          <w:w w:val="100"/>
          <w:color w:val="000000"/>
          <w:position w:val="0"/>
        </w:rPr>
        <w:t>2软件的设计修改。</w:t>
      </w:r>
    </w:p>
    <w:p>
      <w:pPr>
        <w:pStyle w:val="Style28"/>
        <w:widowControl w:val="0"/>
        <w:keepNext w:val="0"/>
        <w:keepLines w:val="0"/>
        <w:shd w:val="clear" w:color="auto" w:fill="auto"/>
        <w:bidi w:val="0"/>
        <w:jc w:val="left"/>
        <w:spacing w:before="0" w:after="0" w:line="365" w:lineRule="exact"/>
        <w:ind w:left="1260" w:right="0" w:hanging="920"/>
      </w:pPr>
      <w:r>
        <w:rPr>
          <w:lang w:val="en-US" w:eastAsia="en-US" w:bidi="en-US"/>
          <w:w w:val="100"/>
          <w:color w:val="000000"/>
          <w:position w:val="0"/>
        </w:rPr>
        <w:t xml:space="preserve">4.2.2. </w:t>
      </w:r>
      <w:r>
        <w:rPr>
          <w:lang w:val="zh-CN" w:eastAsia="zh-CN" w:bidi="zh-CN"/>
          <w:w w:val="100"/>
          <w:color w:val="000000"/>
          <w:position w:val="0"/>
        </w:rPr>
        <w:t>1申请科室整理需求经主管部门同意后，提交信息科。</w:t>
      </w:r>
    </w:p>
    <w:p>
      <w:pPr>
        <w:pStyle w:val="Style28"/>
        <w:widowControl w:val="0"/>
        <w:keepNext w:val="0"/>
        <w:keepLines w:val="0"/>
        <w:shd w:val="clear" w:color="auto" w:fill="auto"/>
        <w:bidi w:val="0"/>
        <w:jc w:val="left"/>
        <w:spacing w:before="0" w:after="0" w:line="365" w:lineRule="exact"/>
        <w:ind w:left="1260" w:right="0" w:hanging="920"/>
      </w:pPr>
      <w:r>
        <w:rPr>
          <w:lang w:val="en-US" w:eastAsia="en-US" w:bidi="en-US"/>
          <w:w w:val="100"/>
          <w:color w:val="000000"/>
          <w:position w:val="0"/>
        </w:rPr>
        <w:t xml:space="preserve">4. 2. 2. </w:t>
      </w:r>
      <w:r>
        <w:rPr>
          <w:lang w:val="zh-CN" w:eastAsia="zh-CN" w:bidi="zh-CN"/>
          <w:w w:val="100"/>
          <w:color w:val="000000"/>
          <w:position w:val="0"/>
        </w:rPr>
        <w:t>2信息科接到科室需求后先进行需求评估，然后同申请科室，主管部门及相 关业务部门一起讨论并形成实施方案。</w:t>
      </w:r>
    </w:p>
    <w:p>
      <w:pPr>
        <w:pStyle w:val="Style28"/>
        <w:numPr>
          <w:ilvl w:val="0"/>
          <w:numId w:val="777"/>
        </w:numPr>
        <w:tabs>
          <w:tab w:leader="none" w:pos="694" w:val="left"/>
        </w:tabs>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 xml:space="preserve">2. 2. </w:t>
      </w:r>
      <w:r>
        <w:rPr>
          <w:lang w:val="zh-CN" w:eastAsia="zh-CN" w:bidi="zh-CN"/>
          <w:w w:val="100"/>
          <w:color w:val="000000"/>
          <w:position w:val="0"/>
        </w:rPr>
        <w:t>3信息科根据讨论形成的实施方案进行软件的设计修改。</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4.2.3</w:t>
      </w:r>
      <w:r>
        <w:rPr>
          <w:lang w:val="zh-CN" w:eastAsia="zh-CN" w:bidi="zh-CN"/>
          <w:w w:val="100"/>
          <w:color w:val="000000"/>
          <w:position w:val="0"/>
        </w:rPr>
        <w:t>软件上线前，需要由相关应用部门进行应用测试。</w:t>
      </w:r>
    </w:p>
    <w:p>
      <w:pPr>
        <w:pStyle w:val="Style28"/>
        <w:numPr>
          <w:ilvl w:val="0"/>
          <w:numId w:val="777"/>
        </w:numPr>
        <w:widowControl w:val="0"/>
        <w:keepNext w:val="0"/>
        <w:keepLines w:val="0"/>
        <w:shd w:val="clear" w:color="auto" w:fill="auto"/>
        <w:bidi w:val="0"/>
        <w:jc w:val="left"/>
        <w:spacing w:before="0" w:after="0" w:line="360" w:lineRule="exact"/>
        <w:ind w:left="0" w:right="0" w:firstLine="0"/>
      </w:pPr>
      <w:r>
        <w:rPr>
          <w:rStyle w:val="CharStyle151"/>
        </w:rPr>
        <w:t>附则</w:t>
      </w:r>
    </w:p>
    <w:p>
      <w:pPr>
        <w:pStyle w:val="Style28"/>
        <w:numPr>
          <w:ilvl w:val="0"/>
          <w:numId w:val="775"/>
        </w:numPr>
        <w:tabs>
          <w:tab w:leader="none" w:pos="694" w:val="left"/>
        </w:tabs>
        <w:widowControl w:val="0"/>
        <w:keepNext w:val="0"/>
        <w:keepLines w:val="0"/>
        <w:shd w:val="clear" w:color="auto" w:fill="auto"/>
        <w:bidi w:val="0"/>
        <w:jc w:val="left"/>
        <w:spacing w:before="0" w:after="0" w:line="360" w:lineRule="exact"/>
        <w:ind w:left="1260" w:right="0" w:hanging="920"/>
      </w:pPr>
      <w:r>
        <w:rPr>
          <w:lang w:val="zh-CN" w:eastAsia="zh-CN" w:bidi="zh-CN"/>
          <w:w w:val="100"/>
          <w:color w:val="000000"/>
          <w:position w:val="0"/>
        </w:rPr>
        <w:t>1本规定由信息科负责解释。</w:t>
      </w:r>
    </w:p>
    <w:p>
      <w:pPr>
        <w:pStyle w:val="Style28"/>
        <w:widowControl w:val="0"/>
        <w:keepNext w:val="0"/>
        <w:keepLines w:val="0"/>
        <w:shd w:val="clear" w:color="auto" w:fill="auto"/>
        <w:bidi w:val="0"/>
        <w:jc w:val="left"/>
        <w:spacing w:before="0" w:after="0" w:line="360" w:lineRule="exact"/>
        <w:ind w:left="1260" w:right="0" w:hanging="920"/>
        <w:sectPr>
          <w:pgSz w:w="11900" w:h="16840"/>
          <w:pgMar w:top="1677" w:left="1368" w:right="1426" w:bottom="2071"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本规定自发布之日起施行。</w:t>
      </w:r>
    </w:p>
    <w:p>
      <w:pPr>
        <w:pStyle w:val="Style50"/>
        <w:widowControl w:val="0"/>
        <w:keepNext/>
        <w:keepLines/>
        <w:shd w:val="clear" w:color="auto" w:fill="auto"/>
        <w:bidi w:val="0"/>
        <w:spacing w:before="0" w:after="560"/>
        <w:ind w:left="0" w:right="20" w:firstLine="0"/>
      </w:pPr>
      <w:bookmarkStart w:id="557" w:name="bookmark557"/>
      <w:r>
        <w:rPr>
          <w:lang w:val="zh-CN" w:eastAsia="zh-CN" w:bidi="zh-CN"/>
          <w:w w:val="100"/>
          <w:spacing w:val="0"/>
          <w:color w:val="000000"/>
          <w:position w:val="0"/>
        </w:rPr>
        <w:t>网络设备使用管理制度</w:t>
      </w:r>
      <w:bookmarkEnd w:id="557"/>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网络设备使用管理制度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053 </w:t>
            </w:r>
            <w:r>
              <w:rPr>
                <w:rStyle w:val="CharStyle67"/>
              </w:rPr>
              <w:t xml:space="preserve">- </w:t>
            </w:r>
            <w:r>
              <w:rPr>
                <w:rStyle w:val="CharStyle67"/>
                <w:lang w:val="zh-CN" w:eastAsia="zh-CN" w:bidi="zh-CN"/>
              </w:rPr>
              <w:t>006</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信息科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79"/>
        </w:numPr>
        <w:tabs>
          <w:tab w:leader="none" w:pos="354" w:val="left"/>
        </w:tabs>
        <w:widowControl w:val="0"/>
        <w:keepNext/>
        <w:keepLines/>
        <w:shd w:val="clear" w:color="auto" w:fill="auto"/>
        <w:bidi w:val="0"/>
        <w:jc w:val="left"/>
        <w:spacing w:before="398" w:after="0"/>
        <w:ind w:left="0" w:right="0" w:firstLine="0"/>
      </w:pPr>
      <w:bookmarkStart w:id="558" w:name="bookmark558"/>
      <w:r>
        <w:rPr>
          <w:lang w:val="zh-CN" w:eastAsia="zh-CN" w:bidi="zh-CN"/>
          <w:sz w:val="24"/>
          <w:szCs w:val="24"/>
          <w:w w:val="100"/>
          <w:spacing w:val="0"/>
          <w:color w:val="000000"/>
          <w:position w:val="0"/>
        </w:rPr>
        <w:t>目的</w:t>
      </w:r>
      <w:bookmarkEnd w:id="558"/>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规范医院网络设备管理，确保网络设备高效安全稳定地运行，并能更好地服务于医 院的临床、科研和管理等工作。</w:t>
      </w:r>
    </w:p>
    <w:p>
      <w:pPr>
        <w:pStyle w:val="Style62"/>
        <w:numPr>
          <w:ilvl w:val="0"/>
          <w:numId w:val="779"/>
        </w:numPr>
        <w:tabs>
          <w:tab w:leader="none" w:pos="354" w:val="left"/>
        </w:tabs>
        <w:widowControl w:val="0"/>
        <w:keepNext/>
        <w:keepLines/>
        <w:shd w:val="clear" w:color="auto" w:fill="auto"/>
        <w:bidi w:val="0"/>
        <w:jc w:val="left"/>
        <w:spacing w:before="0" w:after="0"/>
        <w:ind w:left="0" w:right="0" w:firstLine="0"/>
      </w:pPr>
      <w:bookmarkStart w:id="559" w:name="bookmark559"/>
      <w:r>
        <w:rPr>
          <w:lang w:val="zh-CN" w:eastAsia="zh-CN" w:bidi="zh-CN"/>
          <w:sz w:val="24"/>
          <w:szCs w:val="24"/>
          <w:w w:val="100"/>
          <w:spacing w:val="0"/>
          <w:color w:val="000000"/>
          <w:position w:val="0"/>
        </w:rPr>
        <w:t>范围</w:t>
      </w:r>
      <w:bookmarkEnd w:id="559"/>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网络设备包括：路由器、交换机、服务器、防火墙、无线基站、无线天线、网线、 光猫、光端机、光纤、计算机、打印机、</w:t>
      </w:r>
      <w:r>
        <w:rPr>
          <w:rStyle w:val="CharStyle55"/>
        </w:rPr>
        <w:t>UPS</w:t>
      </w:r>
      <w:r>
        <w:rPr>
          <w:lang w:val="zh-CN" w:eastAsia="zh-CN" w:bidi="zh-CN"/>
          <w:w w:val="100"/>
          <w:color w:val="000000"/>
          <w:position w:val="0"/>
        </w:rPr>
        <w:t>设备。</w:t>
      </w:r>
    </w:p>
    <w:p>
      <w:pPr>
        <w:pStyle w:val="Style62"/>
        <w:numPr>
          <w:ilvl w:val="0"/>
          <w:numId w:val="779"/>
        </w:numPr>
        <w:tabs>
          <w:tab w:leader="none" w:pos="354" w:val="left"/>
        </w:tabs>
        <w:widowControl w:val="0"/>
        <w:keepNext/>
        <w:keepLines/>
        <w:shd w:val="clear" w:color="auto" w:fill="auto"/>
        <w:bidi w:val="0"/>
        <w:jc w:val="left"/>
        <w:spacing w:before="0" w:after="0"/>
        <w:ind w:left="0" w:right="0" w:firstLine="0"/>
      </w:pPr>
      <w:bookmarkStart w:id="560" w:name="bookmark560"/>
      <w:r>
        <w:rPr>
          <w:lang w:val="zh-CN" w:eastAsia="zh-CN" w:bidi="zh-CN"/>
          <w:sz w:val="24"/>
          <w:szCs w:val="24"/>
          <w:w w:val="100"/>
          <w:spacing w:val="0"/>
          <w:color w:val="000000"/>
          <w:position w:val="0"/>
        </w:rPr>
        <w:t>定义</w:t>
      </w:r>
      <w:bookmarkEnd w:id="560"/>
    </w:p>
    <w:p>
      <w:pPr>
        <w:pStyle w:val="Style28"/>
        <w:numPr>
          <w:ilvl w:val="0"/>
          <w:numId w:val="767"/>
        </w:numPr>
        <w:tabs>
          <w:tab w:leader="none" w:pos="689"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1路由器是一种连接多个网络或网段的网络设备，它能将不同网络或网段之间的</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数据信息进行“翻译”，以使它们能够相互“读”懂对方的数据，从而构成一个 更大的网络。</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交换机是一种用于电信号转发的网络设备。它可以为接入交换机的任意两个网 络节点提供独享的电信号通路。交换机有多个端口，每个端口都具有桥接功能， 可以连接一个局域网或一台高性能服务器或工作站。</w:t>
      </w:r>
    </w:p>
    <w:p>
      <w:pPr>
        <w:pStyle w:val="Style28"/>
        <w:widowControl w:val="0"/>
        <w:keepNext w:val="0"/>
        <w:keepLines w:val="0"/>
        <w:shd w:val="clear" w:color="auto" w:fill="auto"/>
        <w:bidi w:val="0"/>
        <w:jc w:val="both"/>
        <w:spacing w:before="0" w:after="0" w:line="360" w:lineRule="exact"/>
        <w:ind w:left="780" w:right="0" w:hanging="440"/>
      </w:pPr>
      <w:r>
        <w:rPr>
          <w:rStyle w:val="CharStyle151"/>
          <w:lang w:val="en-US" w:eastAsia="en-US" w:bidi="en-US"/>
        </w:rPr>
        <w:t>3.3</w:t>
      </w:r>
      <w:r>
        <w:rPr>
          <w:rStyle w:val="CharStyle151"/>
        </w:rPr>
        <w:t xml:space="preserve">无线网络，就是利用无线电波作为信息传输的媒介构成的无线局域网 </w:t>
      </w:r>
      <w:r>
        <w:rPr>
          <w:lang w:val="en-US" w:eastAsia="en-US" w:bidi="en-US"/>
          <w:w w:val="100"/>
          <w:color w:val="000000"/>
          <w:position w:val="0"/>
        </w:rPr>
        <w:t>(</w:t>
      </w:r>
      <w:r>
        <w:rPr>
          <w:rStyle w:val="CharStyle55"/>
        </w:rPr>
        <w:t>WLAN</w:t>
      </w:r>
      <w:r>
        <w:rPr>
          <w:lang w:val="en-US" w:eastAsia="en-US" w:bidi="en-US"/>
          <w:w w:val="100"/>
          <w:color w:val="000000"/>
          <w:position w:val="0"/>
        </w:rPr>
        <w:t>)，</w:t>
      </w:r>
      <w:r>
        <w:rPr>
          <w:lang w:val="zh-CN" w:eastAsia="zh-CN" w:bidi="zh-CN"/>
          <w:w w:val="100"/>
          <w:color w:val="000000"/>
          <w:position w:val="0"/>
        </w:rPr>
        <w:t>与有线网络的用途十分类似，最大的不同在于传输媒介的不同，利 用无线电技术取代网线，可以和有线网络互为备份。</w:t>
      </w:r>
    </w:p>
    <w:p>
      <w:pPr>
        <w:pStyle w:val="Style62"/>
        <w:numPr>
          <w:ilvl w:val="0"/>
          <w:numId w:val="767"/>
        </w:numPr>
        <w:tabs>
          <w:tab w:leader="none" w:pos="358" w:val="left"/>
        </w:tabs>
        <w:widowControl w:val="0"/>
        <w:keepNext/>
        <w:keepLines/>
        <w:shd w:val="clear" w:color="auto" w:fill="auto"/>
        <w:bidi w:val="0"/>
        <w:jc w:val="left"/>
        <w:spacing w:before="0" w:after="0"/>
        <w:ind w:left="0" w:right="0" w:firstLine="0"/>
      </w:pPr>
      <w:bookmarkStart w:id="561" w:name="bookmark561"/>
      <w:r>
        <w:rPr>
          <w:lang w:val="zh-CN" w:eastAsia="zh-CN" w:bidi="zh-CN"/>
          <w:sz w:val="24"/>
          <w:szCs w:val="24"/>
          <w:w w:val="100"/>
          <w:spacing w:val="0"/>
          <w:color w:val="000000"/>
          <w:position w:val="0"/>
        </w:rPr>
        <w:t>内容</w:t>
      </w:r>
      <w:bookmarkEnd w:id="561"/>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网络设备应统一配置和安装，由专人进行其参数的设置和管理，并进行书面记 录。</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禁止擅自改动网络配置和网卡的参数设置，如遇非法改动必须及时校正。</w:t>
      </w:r>
    </w:p>
    <w:p>
      <w:pPr>
        <w:pStyle w:val="Style28"/>
        <w:numPr>
          <w:ilvl w:val="0"/>
          <w:numId w:val="779"/>
        </w:numPr>
        <w:tabs>
          <w:tab w:leader="none" w:pos="694" w:val="left"/>
        </w:tabs>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3路由器、交换机等网络设备应放置于一般人不易接触的地方，并由专人管理，</w:t>
      </w:r>
    </w:p>
    <w:p>
      <w:pPr>
        <w:pStyle w:val="Style28"/>
        <w:widowControl w:val="0"/>
        <w:keepNext w:val="0"/>
        <w:keepLines w:val="0"/>
        <w:shd w:val="clear" w:color="auto" w:fill="auto"/>
        <w:bidi w:val="0"/>
        <w:jc w:val="both"/>
        <w:spacing w:before="0" w:after="0" w:line="360" w:lineRule="exact"/>
        <w:ind w:left="780" w:right="0" w:firstLine="0"/>
      </w:pPr>
      <w:r>
        <w:rPr>
          <w:lang w:val="zh-CN" w:eastAsia="zh-CN" w:bidi="zh-CN"/>
          <w:w w:val="100"/>
          <w:color w:val="000000"/>
          <w:position w:val="0"/>
        </w:rPr>
        <w:t>定期清洁维护，保证其电源供给稳定，线头插接稳固。</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4监护室、急救室等场所慎用无线网络设备。</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网络主交换机必须有备用机。</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4.6</w:t>
      </w:r>
      <w:r>
        <w:rPr>
          <w:lang w:val="zh-CN" w:eastAsia="zh-CN" w:bidi="zh-CN"/>
          <w:w w:val="100"/>
          <w:color w:val="000000"/>
          <w:position w:val="0"/>
        </w:rPr>
        <w:t>应配备一定数量的网络备用设备，以便及时更换故障设备。</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7应该使用由公安部门安全认证的网络安全设备。</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4.8</w:t>
      </w:r>
      <w:r>
        <w:rPr>
          <w:lang w:val="zh-CN" w:eastAsia="zh-CN" w:bidi="zh-CN"/>
          <w:w w:val="100"/>
          <w:color w:val="000000"/>
          <w:position w:val="0"/>
        </w:rPr>
        <w:t>医院业务网与外网之间不能进行物理联接。</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4.9</w:t>
      </w:r>
      <w:r>
        <w:rPr>
          <w:lang w:val="zh-CN" w:eastAsia="zh-CN" w:bidi="zh-CN"/>
          <w:w w:val="100"/>
          <w:color w:val="000000"/>
          <w:position w:val="0"/>
        </w:rPr>
        <w:t>应建立完善的有线、无线网络准人制度，并通过技术手段进行管理。</w:t>
      </w:r>
    </w:p>
    <w:p>
      <w:pPr>
        <w:pStyle w:val="Style28"/>
        <w:widowControl w:val="0"/>
        <w:keepNext w:val="0"/>
        <w:keepLines w:val="0"/>
        <w:shd w:val="clear" w:color="auto" w:fill="auto"/>
        <w:bidi w:val="0"/>
        <w:jc w:val="left"/>
        <w:spacing w:before="0" w:after="0" w:line="360" w:lineRule="exact"/>
        <w:ind w:left="360" w:right="0" w:firstLine="0"/>
      </w:pPr>
      <w:r>
        <w:rPr>
          <w:lang w:val="en-US" w:eastAsia="en-US" w:bidi="en-US"/>
          <w:w w:val="100"/>
          <w:color w:val="000000"/>
          <w:position w:val="0"/>
        </w:rPr>
        <w:t>4.10</w:t>
      </w:r>
      <w:r>
        <w:rPr>
          <w:lang w:val="zh-CN" w:eastAsia="zh-CN" w:bidi="zh-CN"/>
          <w:w w:val="100"/>
          <w:color w:val="000000"/>
          <w:position w:val="0"/>
        </w:rPr>
        <w:t>网络安全设备由专人负责其参数的设置和管理，定期升级。</w:t>
      </w:r>
    </w:p>
    <w:p>
      <w:pPr>
        <w:pStyle w:val="Style28"/>
        <w:numPr>
          <w:ilvl w:val="0"/>
          <w:numId w:val="781"/>
        </w:numPr>
        <w:tabs>
          <w:tab w:leader="none" w:pos="714" w:val="left"/>
        </w:tabs>
        <w:widowControl w:val="0"/>
        <w:keepNext w:val="0"/>
        <w:keepLines w:val="0"/>
        <w:shd w:val="clear" w:color="auto" w:fill="auto"/>
        <w:bidi w:val="0"/>
        <w:jc w:val="left"/>
        <w:spacing w:before="0" w:after="0" w:line="360" w:lineRule="exact"/>
        <w:ind w:left="360" w:right="0" w:firstLine="0"/>
      </w:pPr>
      <w:r>
        <w:rPr>
          <w:lang w:val="zh-CN" w:eastAsia="zh-CN" w:bidi="zh-CN"/>
          <w:w w:val="100"/>
          <w:color w:val="000000"/>
          <w:position w:val="0"/>
        </w:rPr>
        <w:t>11网络布线要有冗余。</w:t>
      </w:r>
    </w:p>
    <w:p>
      <w:pPr>
        <w:pStyle w:val="Style28"/>
        <w:numPr>
          <w:ilvl w:val="0"/>
          <w:numId w:val="781"/>
        </w:numPr>
        <w:widowControl w:val="0"/>
        <w:keepNext w:val="0"/>
        <w:keepLines w:val="0"/>
        <w:shd w:val="clear" w:color="auto" w:fill="auto"/>
        <w:bidi w:val="0"/>
        <w:jc w:val="left"/>
        <w:spacing w:before="0" w:after="0" w:line="360" w:lineRule="exact"/>
        <w:ind w:left="0" w:right="0" w:firstLine="0"/>
      </w:pPr>
      <w:r>
        <w:rPr>
          <w:rStyle w:val="CharStyle151"/>
        </w:rPr>
        <w:t>附则</w:t>
      </w:r>
    </w:p>
    <w:p>
      <w:pPr>
        <w:pStyle w:val="Style28"/>
        <w:numPr>
          <w:ilvl w:val="0"/>
          <w:numId w:val="779"/>
        </w:numPr>
        <w:tabs>
          <w:tab w:leader="none" w:pos="714" w:val="left"/>
        </w:tabs>
        <w:widowControl w:val="0"/>
        <w:keepNext w:val="0"/>
        <w:keepLines w:val="0"/>
        <w:shd w:val="clear" w:color="auto" w:fill="auto"/>
        <w:bidi w:val="0"/>
        <w:jc w:val="left"/>
        <w:spacing w:before="0" w:after="0" w:line="360" w:lineRule="exact"/>
        <w:ind w:left="360" w:right="0" w:firstLine="0"/>
      </w:pPr>
      <w:r>
        <w:rPr>
          <w:lang w:val="zh-CN" w:eastAsia="zh-CN" w:bidi="zh-CN"/>
          <w:w w:val="100"/>
          <w:color w:val="000000"/>
          <w:position w:val="0"/>
        </w:rPr>
        <w:t>1本制度由信息科负责解释。</w:t>
      </w:r>
    </w:p>
    <w:p>
      <w:pPr>
        <w:pStyle w:val="Style28"/>
        <w:widowControl w:val="0"/>
        <w:keepNext w:val="0"/>
        <w:keepLines w:val="0"/>
        <w:shd w:val="clear" w:color="auto" w:fill="auto"/>
        <w:bidi w:val="0"/>
        <w:jc w:val="left"/>
        <w:spacing w:before="0" w:after="0" w:line="360" w:lineRule="exact"/>
        <w:ind w:left="360" w:right="0" w:firstLine="0"/>
        <w:sectPr>
          <w:pgSz w:w="11900" w:h="16840"/>
          <w:pgMar w:top="1675" w:left="1349" w:right="1445" w:bottom="2073"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本制度自发布之日起施行。</w:t>
      </w:r>
    </w:p>
    <w:p>
      <w:pPr>
        <w:pStyle w:val="Style168"/>
        <w:widowControl w:val="0"/>
        <w:keepNext w:val="0"/>
        <w:keepLines w:val="0"/>
        <w:shd w:val="clear" w:color="auto" w:fill="auto"/>
        <w:bidi w:val="0"/>
        <w:spacing w:before="0" w:after="0"/>
        <w:ind w:left="0" w:right="0" w:firstLine="0"/>
        <w:sectPr>
          <w:footerReference w:type="even" r:id="rId58"/>
          <w:footerReference w:type="default" r:id="rId59"/>
          <w:headerReference w:type="first" r:id="rId60"/>
          <w:footerReference w:type="first" r:id="rId61"/>
          <w:pgSz w:w="11900" w:h="16840"/>
          <w:pgMar w:top="6044" w:left="1368" w:right="1426" w:bottom="6044" w:header="0" w:footer="3" w:gutter="0"/>
          <w:rtlGutter w:val="0"/>
          <w:cols w:space="720"/>
          <w:pgNumType w:start="319"/>
          <w:noEndnote/>
          <w:docGrid w:linePitch="360"/>
        </w:sectPr>
      </w:pPr>
      <w:r>
        <w:rPr>
          <w:lang w:val="zh-CN" w:eastAsia="zh-CN" w:bidi="zh-CN"/>
          <w:w w:val="100"/>
          <w:color w:val="000000"/>
          <w:position w:val="0"/>
        </w:rPr>
        <w:t>篥十</w:t>
      </w:r>
      <w:r>
        <w:rPr>
          <w:rStyle w:val="CharStyle170"/>
        </w:rPr>
        <w:t>n</w:t>
      </w:r>
      <w:r>
        <w:rPr>
          <w:lang w:val="zh-CN" w:eastAsia="zh-CN" w:bidi="zh-CN"/>
          <w:w w:val="100"/>
          <w:color w:val="000000"/>
          <w:position w:val="0"/>
        </w:rPr>
        <w:t>昌</w:t>
        <w:br/>
        <w:t>迓至主</w:t>
      </w:r>
      <w:r>
        <w:rPr>
          <w:rStyle w:val="CharStyle171"/>
        </w:rPr>
        <w:t>p</w:t>
      </w:r>
      <w:r>
        <w:rPr>
          <w:lang w:val="zh-CN" w:eastAsia="zh-CN" w:bidi="zh-CN"/>
          <w:w w:val="100"/>
          <w:color w:val="000000"/>
          <w:position w:val="0"/>
        </w:rPr>
        <w:t>篇理</w:t>
      </w:r>
      <w:r>
        <w:br w:type="page"/>
      </w:r>
    </w:p>
    <w:p>
      <w:pPr>
        <w:pStyle w:val="Style50"/>
        <w:widowControl w:val="0"/>
        <w:keepNext/>
        <w:keepLines/>
        <w:shd w:val="clear" w:color="auto" w:fill="auto"/>
        <w:bidi w:val="0"/>
        <w:spacing w:before="0" w:after="520"/>
        <w:ind w:left="0" w:right="0" w:firstLine="0"/>
      </w:pPr>
      <w:bookmarkStart w:id="562" w:name="bookmark562"/>
      <w:r>
        <w:rPr>
          <w:lang w:val="zh-CN" w:eastAsia="zh-CN" w:bidi="zh-CN"/>
          <w:w w:val="100"/>
          <w:spacing w:val="0"/>
          <w:color w:val="000000"/>
          <w:position w:val="0"/>
        </w:rPr>
        <w:t>安全检查制度</w:t>
      </w:r>
      <w:bookmarkEnd w:id="562"/>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安全检查制度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LYXZ</w:t>
            </w:r>
            <w:r>
              <w:rPr>
                <w:lang w:val="en-US" w:eastAsia="en-US" w:bidi="en-US"/>
                <w:w w:val="100"/>
                <w:color w:val="000000"/>
                <w:position w:val="0"/>
              </w:rPr>
              <w:t>—</w:t>
            </w:r>
            <w:r>
              <w:rPr>
                <w:lang w:val="zh-CN" w:eastAsia="zh-CN" w:bidi="zh-CN"/>
                <w:w w:val="100"/>
                <w:color w:val="000000"/>
                <w:position w:val="0"/>
              </w:rPr>
              <w:t xml:space="preserve">062 </w:t>
            </w:r>
            <w:r>
              <w:rPr>
                <w:lang w:val="en-US" w:eastAsia="en-US" w:bidi="en-US"/>
                <w:w w:val="100"/>
                <w:color w:val="000000"/>
                <w:position w:val="0"/>
              </w:rPr>
              <w:t xml:space="preserve">- </w:t>
            </w:r>
            <w:r>
              <w:rPr>
                <w:lang w:val="zh-CN" w:eastAsia="zh-CN" w:bidi="zh-CN"/>
                <w:w w:val="100"/>
                <w:color w:val="000000"/>
                <w:position w:val="0"/>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保卫科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83"/>
        </w:numPr>
        <w:tabs>
          <w:tab w:leader="none" w:pos="354" w:val="left"/>
        </w:tabs>
        <w:widowControl w:val="0"/>
        <w:keepNext/>
        <w:keepLines/>
        <w:shd w:val="clear" w:color="auto" w:fill="auto"/>
        <w:bidi w:val="0"/>
        <w:jc w:val="left"/>
        <w:spacing w:before="398" w:after="0"/>
        <w:ind w:left="0" w:right="0" w:firstLine="0"/>
      </w:pPr>
      <w:bookmarkStart w:id="563" w:name="bookmark563"/>
      <w:r>
        <w:rPr>
          <w:lang w:val="zh-CN" w:eastAsia="zh-CN" w:bidi="zh-CN"/>
          <w:sz w:val="24"/>
          <w:szCs w:val="24"/>
          <w:w w:val="100"/>
          <w:spacing w:val="0"/>
          <w:color w:val="000000"/>
          <w:position w:val="0"/>
        </w:rPr>
        <w:t>目的</w:t>
      </w:r>
      <w:bookmarkEnd w:id="563"/>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保障医院安全生产。</w:t>
      </w:r>
    </w:p>
    <w:p>
      <w:pPr>
        <w:pStyle w:val="Style62"/>
        <w:numPr>
          <w:ilvl w:val="0"/>
          <w:numId w:val="783"/>
        </w:numPr>
        <w:tabs>
          <w:tab w:leader="none" w:pos="354" w:val="left"/>
        </w:tabs>
        <w:widowControl w:val="0"/>
        <w:keepNext/>
        <w:keepLines/>
        <w:shd w:val="clear" w:color="auto" w:fill="auto"/>
        <w:bidi w:val="0"/>
        <w:jc w:val="left"/>
        <w:spacing w:before="0" w:after="0"/>
        <w:ind w:left="0" w:right="0" w:firstLine="0"/>
      </w:pPr>
      <w:bookmarkStart w:id="564" w:name="bookmark564"/>
      <w:r>
        <w:rPr>
          <w:lang w:val="zh-CN" w:eastAsia="zh-CN" w:bidi="zh-CN"/>
          <w:sz w:val="24"/>
          <w:szCs w:val="24"/>
          <w:w w:val="100"/>
          <w:spacing w:val="0"/>
          <w:color w:val="000000"/>
          <w:position w:val="0"/>
        </w:rPr>
        <w:t>范围</w:t>
      </w:r>
      <w:bookmarkEnd w:id="564"/>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医院所有科室。</w:t>
      </w:r>
    </w:p>
    <w:p>
      <w:pPr>
        <w:pStyle w:val="Style62"/>
        <w:numPr>
          <w:ilvl w:val="0"/>
          <w:numId w:val="783"/>
        </w:numPr>
        <w:tabs>
          <w:tab w:leader="none" w:pos="354" w:val="left"/>
        </w:tabs>
        <w:widowControl w:val="0"/>
        <w:keepNext/>
        <w:keepLines/>
        <w:shd w:val="clear" w:color="auto" w:fill="auto"/>
        <w:bidi w:val="0"/>
        <w:jc w:val="left"/>
        <w:spacing w:before="0" w:after="0"/>
        <w:ind w:left="0" w:right="0" w:firstLine="0"/>
      </w:pPr>
      <w:bookmarkStart w:id="565" w:name="bookmark565"/>
      <w:r>
        <w:rPr>
          <w:lang w:val="zh-CN" w:eastAsia="zh-CN" w:bidi="zh-CN"/>
          <w:sz w:val="24"/>
          <w:szCs w:val="24"/>
          <w:w w:val="100"/>
          <w:spacing w:val="0"/>
          <w:color w:val="000000"/>
          <w:position w:val="0"/>
        </w:rPr>
        <w:t>定义</w:t>
      </w:r>
      <w:bookmarkEnd w:id="565"/>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无</w:t>
      </w:r>
    </w:p>
    <w:p>
      <w:pPr>
        <w:pStyle w:val="Style62"/>
        <w:numPr>
          <w:ilvl w:val="0"/>
          <w:numId w:val="783"/>
        </w:numPr>
        <w:tabs>
          <w:tab w:leader="none" w:pos="358" w:val="left"/>
        </w:tabs>
        <w:widowControl w:val="0"/>
        <w:keepNext/>
        <w:keepLines/>
        <w:shd w:val="clear" w:color="auto" w:fill="auto"/>
        <w:bidi w:val="0"/>
        <w:jc w:val="left"/>
        <w:spacing w:before="0" w:after="0"/>
        <w:ind w:left="0" w:right="0" w:firstLine="0"/>
      </w:pPr>
      <w:bookmarkStart w:id="566" w:name="bookmark566"/>
      <w:r>
        <w:rPr>
          <w:lang w:val="zh-CN" w:eastAsia="zh-CN" w:bidi="zh-CN"/>
          <w:sz w:val="24"/>
          <w:szCs w:val="24"/>
          <w:w w:val="100"/>
          <w:spacing w:val="0"/>
          <w:color w:val="000000"/>
          <w:position w:val="0"/>
        </w:rPr>
        <w:t>内容</w:t>
      </w:r>
      <w:bookmarkEnd w:id="566"/>
    </w:p>
    <w:p>
      <w:pPr>
        <w:pStyle w:val="Style28"/>
        <w:widowControl w:val="0"/>
        <w:keepNext w:val="0"/>
        <w:keepLines w:val="0"/>
        <w:shd w:val="clear" w:color="auto" w:fill="auto"/>
        <w:bidi w:val="0"/>
        <w:jc w:val="left"/>
        <w:spacing w:before="0" w:after="0" w:line="360" w:lineRule="exact"/>
        <w:ind w:left="780" w:right="0" w:hanging="440"/>
      </w:pPr>
      <w:r>
        <w:rPr>
          <w:rStyle w:val="CharStyle165"/>
        </w:rPr>
        <w:t>4.1</w:t>
      </w:r>
      <w:r>
        <w:rPr>
          <w:lang w:val="zh-CN" w:eastAsia="zh-CN" w:bidi="zh-CN"/>
          <w:w w:val="100"/>
          <w:color w:val="000000"/>
          <w:position w:val="0"/>
        </w:rPr>
        <w:t>坚持每月对全院重点部位进行巡查、抽查，做好检查记录。</w:t>
      </w:r>
    </w:p>
    <w:p>
      <w:pPr>
        <w:pStyle w:val="Style28"/>
        <w:widowControl w:val="0"/>
        <w:keepNext w:val="0"/>
        <w:keepLines w:val="0"/>
        <w:shd w:val="clear" w:color="auto" w:fill="auto"/>
        <w:bidi w:val="0"/>
        <w:jc w:val="left"/>
        <w:spacing w:before="0" w:after="0" w:line="360" w:lineRule="exact"/>
        <w:ind w:left="780" w:right="0" w:hanging="440"/>
      </w:pPr>
      <w:r>
        <w:rPr>
          <w:rStyle w:val="CharStyle165"/>
        </w:rPr>
        <w:t>4.2</w:t>
      </w:r>
      <w:r>
        <w:rPr>
          <w:lang w:val="zh-CN" w:eastAsia="zh-CN" w:bidi="zh-CN"/>
          <w:w w:val="100"/>
          <w:color w:val="000000"/>
          <w:position w:val="0"/>
        </w:rPr>
        <w:t>每逢节假日前召开会议，部署安全检查。在主管院领导的带领下，相关科室负 责人参加，对全院进行检查。</w:t>
      </w:r>
    </w:p>
    <w:p>
      <w:pPr>
        <w:pStyle w:val="Style28"/>
        <w:widowControl w:val="0"/>
        <w:keepNext w:val="0"/>
        <w:keepLines w:val="0"/>
        <w:shd w:val="clear" w:color="auto" w:fill="auto"/>
        <w:bidi w:val="0"/>
        <w:jc w:val="left"/>
        <w:spacing w:before="0" w:after="0" w:line="360" w:lineRule="exact"/>
        <w:ind w:left="780" w:right="0" w:hanging="440"/>
      </w:pPr>
      <w:r>
        <w:rPr>
          <w:rStyle w:val="CharStyle165"/>
        </w:rPr>
        <w:t xml:space="preserve">4. </w:t>
      </w:r>
      <w:r>
        <w:rPr>
          <w:rStyle w:val="CharStyle165"/>
          <w:lang w:val="zh-CN" w:eastAsia="zh-CN" w:bidi="zh-CN"/>
        </w:rPr>
        <w:t>3</w:t>
      </w:r>
      <w:r>
        <w:rPr>
          <w:lang w:val="zh-CN" w:eastAsia="zh-CN" w:bidi="zh-CN"/>
          <w:w w:val="100"/>
          <w:color w:val="000000"/>
          <w:position w:val="0"/>
        </w:rPr>
        <w:t>保卫干部按分工不定期进行抽查，发现隐患及时整改，重大问题向主管领导报 告，并发整改通知书，限期整改。</w:t>
      </w:r>
    </w:p>
    <w:p>
      <w:pPr>
        <w:pStyle w:val="Style28"/>
        <w:widowControl w:val="0"/>
        <w:keepNext w:val="0"/>
        <w:keepLines w:val="0"/>
        <w:shd w:val="clear" w:color="auto" w:fill="auto"/>
        <w:bidi w:val="0"/>
        <w:jc w:val="left"/>
        <w:spacing w:before="0" w:after="0" w:line="360" w:lineRule="exact"/>
        <w:ind w:left="780" w:right="0" w:hanging="440"/>
      </w:pPr>
      <w:r>
        <w:rPr>
          <w:rStyle w:val="CharStyle165"/>
        </w:rPr>
        <w:t xml:space="preserve">4. </w:t>
      </w:r>
      <w:r>
        <w:rPr>
          <w:rStyle w:val="CharStyle165"/>
          <w:lang w:val="zh-CN" w:eastAsia="zh-CN" w:bidi="zh-CN"/>
        </w:rPr>
        <w:t>4</w:t>
      </w:r>
      <w:r>
        <w:rPr>
          <w:lang w:val="zh-CN" w:eastAsia="zh-CN" w:bidi="zh-CN"/>
          <w:w w:val="100"/>
          <w:color w:val="000000"/>
          <w:position w:val="0"/>
        </w:rPr>
        <w:t>督促有关科室对本科的线路、电器、高压力系统进行安全自查。</w:t>
      </w:r>
    </w:p>
    <w:p>
      <w:pPr>
        <w:pStyle w:val="Style28"/>
        <w:widowControl w:val="0"/>
        <w:keepNext w:val="0"/>
        <w:keepLines w:val="0"/>
        <w:shd w:val="clear" w:color="auto" w:fill="auto"/>
        <w:bidi w:val="0"/>
        <w:jc w:val="left"/>
        <w:spacing w:before="0" w:after="0" w:line="360" w:lineRule="exact"/>
        <w:ind w:left="780" w:right="0" w:hanging="440"/>
      </w:pPr>
      <w:r>
        <w:rPr>
          <w:rStyle w:val="CharStyle165"/>
        </w:rPr>
        <w:t>4.5</w:t>
      </w:r>
      <w:r>
        <w:rPr>
          <w:lang w:val="zh-CN" w:eastAsia="zh-CN" w:bidi="zh-CN"/>
          <w:w w:val="100"/>
          <w:color w:val="000000"/>
          <w:position w:val="0"/>
        </w:rPr>
        <w:t>督促有关科室对本科易燃、易爆、剧毒药品等加强监管并做好自查。</w:t>
      </w:r>
    </w:p>
    <w:p>
      <w:pPr>
        <w:pStyle w:val="Style28"/>
        <w:widowControl w:val="0"/>
        <w:keepNext w:val="0"/>
        <w:keepLines w:val="0"/>
        <w:shd w:val="clear" w:color="auto" w:fill="auto"/>
        <w:bidi w:val="0"/>
        <w:jc w:val="left"/>
        <w:spacing w:before="0" w:after="0" w:line="360" w:lineRule="exact"/>
        <w:ind w:left="780" w:right="0" w:hanging="440"/>
      </w:pPr>
      <w:r>
        <w:rPr>
          <w:rStyle w:val="CharStyle165"/>
        </w:rPr>
        <w:t>4.6</w:t>
      </w:r>
      <w:r>
        <w:rPr>
          <w:lang w:val="zh-CN" w:eastAsia="zh-CN" w:bidi="zh-CN"/>
          <w:w w:val="100"/>
          <w:color w:val="000000"/>
          <w:position w:val="0"/>
        </w:rPr>
        <w:t>专职消防干部坚持每日巡查、每周小结、月小结，做好巡查记录。</w:t>
      </w:r>
    </w:p>
    <w:p>
      <w:pPr>
        <w:pStyle w:val="Style28"/>
        <w:numPr>
          <w:ilvl w:val="0"/>
          <w:numId w:val="785"/>
        </w:numPr>
        <w:tabs>
          <w:tab w:leader="none" w:pos="694" w:val="left"/>
        </w:tabs>
        <w:widowControl w:val="0"/>
        <w:keepNext w:val="0"/>
        <w:keepLines w:val="0"/>
        <w:shd w:val="clear" w:color="auto" w:fill="auto"/>
        <w:bidi w:val="0"/>
        <w:jc w:val="left"/>
        <w:spacing w:before="0" w:after="0" w:line="360" w:lineRule="exact"/>
        <w:ind w:left="780" w:right="0" w:hanging="440"/>
      </w:pPr>
      <w:r>
        <w:rPr>
          <w:rStyle w:val="CharStyle165"/>
          <w:lang w:val="zh-CN" w:eastAsia="zh-CN" w:bidi="zh-CN"/>
        </w:rPr>
        <w:t>7</w:t>
      </w:r>
      <w:r>
        <w:rPr>
          <w:lang w:val="zh-CN" w:eastAsia="zh-CN" w:bidi="zh-CN"/>
          <w:w w:val="100"/>
          <w:color w:val="000000"/>
          <w:position w:val="0"/>
        </w:rPr>
        <w:t>检查各病区对消防安全“四个能力”的落实情况。</w:t>
      </w:r>
    </w:p>
    <w:p>
      <w:pPr>
        <w:pStyle w:val="Style62"/>
        <w:numPr>
          <w:ilvl w:val="0"/>
          <w:numId w:val="785"/>
        </w:numPr>
        <w:tabs>
          <w:tab w:leader="none" w:pos="358" w:val="left"/>
        </w:tabs>
        <w:widowControl w:val="0"/>
        <w:keepNext/>
        <w:keepLines/>
        <w:shd w:val="clear" w:color="auto" w:fill="auto"/>
        <w:bidi w:val="0"/>
        <w:jc w:val="left"/>
        <w:spacing w:before="0" w:after="0"/>
        <w:ind w:left="0" w:right="0" w:firstLine="0"/>
      </w:pPr>
      <w:bookmarkStart w:id="567" w:name="bookmark567"/>
      <w:r>
        <w:rPr>
          <w:lang w:val="zh-CN" w:eastAsia="zh-CN" w:bidi="zh-CN"/>
          <w:sz w:val="24"/>
          <w:szCs w:val="24"/>
          <w:w w:val="100"/>
          <w:spacing w:val="0"/>
          <w:color w:val="000000"/>
          <w:position w:val="0"/>
        </w:rPr>
        <w:t>附则</w:t>
      </w:r>
      <w:bookmarkEnd w:id="567"/>
    </w:p>
    <w:p>
      <w:pPr>
        <w:pStyle w:val="Style28"/>
        <w:numPr>
          <w:ilvl w:val="0"/>
          <w:numId w:val="783"/>
        </w:numPr>
        <w:tabs>
          <w:tab w:leader="none" w:pos="694" w:val="left"/>
        </w:tabs>
        <w:widowControl w:val="0"/>
        <w:keepNext w:val="0"/>
        <w:keepLines w:val="0"/>
        <w:shd w:val="clear" w:color="auto" w:fill="auto"/>
        <w:bidi w:val="0"/>
        <w:jc w:val="left"/>
        <w:spacing w:before="0" w:after="0" w:line="360" w:lineRule="exact"/>
        <w:ind w:left="780" w:right="0" w:hanging="440"/>
      </w:pPr>
      <w:r>
        <w:rPr>
          <w:rStyle w:val="CharStyle165"/>
          <w:lang w:val="zh-CN" w:eastAsia="zh-CN" w:bidi="zh-CN"/>
        </w:rPr>
        <w:t>1</w:t>
      </w:r>
      <w:r>
        <w:rPr>
          <w:lang w:val="zh-CN" w:eastAsia="zh-CN" w:bidi="zh-CN"/>
          <w:w w:val="100"/>
          <w:color w:val="000000"/>
          <w:position w:val="0"/>
        </w:rPr>
        <w:t>本制度由保卫科负责解释。</w:t>
      </w:r>
    </w:p>
    <w:p>
      <w:pPr>
        <w:pStyle w:val="Style28"/>
        <w:widowControl w:val="0"/>
        <w:keepNext w:val="0"/>
        <w:keepLines w:val="0"/>
        <w:shd w:val="clear" w:color="auto" w:fill="auto"/>
        <w:bidi w:val="0"/>
        <w:jc w:val="left"/>
        <w:spacing w:before="0" w:after="0" w:line="360" w:lineRule="exact"/>
        <w:ind w:left="780" w:right="0" w:hanging="440"/>
        <w:sectPr>
          <w:footerReference w:type="even" r:id="rId62"/>
          <w:footerReference w:type="default" r:id="rId63"/>
          <w:pgSz w:w="11900" w:h="16840"/>
          <w:pgMar w:top="1842" w:left="1368" w:right="1430" w:bottom="1842" w:header="0" w:footer="3" w:gutter="0"/>
          <w:rtlGutter w:val="0"/>
          <w:cols w:space="720"/>
          <w:pgNumType w:start="311"/>
          <w:noEndnote/>
          <w:docGrid w:linePitch="360"/>
        </w:sectPr>
      </w:pPr>
      <w:r>
        <w:rPr>
          <w:rStyle w:val="CharStyle165"/>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60"/>
        <w:ind w:left="0" w:right="20" w:firstLine="0"/>
      </w:pPr>
      <w:bookmarkStart w:id="568" w:name="bookmark568"/>
      <w:r>
        <w:rPr>
          <w:lang w:val="zh-CN" w:eastAsia="zh-CN" w:bidi="zh-CN"/>
          <w:w w:val="100"/>
          <w:spacing w:val="0"/>
          <w:color w:val="000000"/>
          <w:position w:val="0"/>
        </w:rPr>
        <w:t>临时动火作业审批工作规定</w:t>
      </w:r>
      <w:bookmarkEnd w:id="568"/>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临时动火作业审批工作规定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rStyle w:val="CharStyle67"/>
              </w:rPr>
              <w:t>-</w:t>
            </w:r>
            <w:r>
              <w:rPr>
                <w:rStyle w:val="CharStyle61"/>
              </w:rPr>
              <w:t>LYXZ</w:t>
            </w:r>
            <w:r>
              <w:rPr>
                <w:rStyle w:val="CharStyle67"/>
              </w:rPr>
              <w:t>-062-007</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保卫科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87"/>
        </w:numPr>
        <w:tabs>
          <w:tab w:leader="none" w:pos="354" w:val="left"/>
        </w:tabs>
        <w:widowControl w:val="0"/>
        <w:keepNext/>
        <w:keepLines/>
        <w:shd w:val="clear" w:color="auto" w:fill="auto"/>
        <w:bidi w:val="0"/>
        <w:jc w:val="left"/>
        <w:spacing w:before="398" w:after="0"/>
        <w:ind w:left="340" w:right="0" w:hanging="340"/>
      </w:pPr>
      <w:bookmarkStart w:id="569" w:name="bookmark569"/>
      <w:r>
        <w:rPr>
          <w:lang w:val="zh-CN" w:eastAsia="zh-CN" w:bidi="zh-CN"/>
          <w:sz w:val="24"/>
          <w:szCs w:val="24"/>
          <w:w w:val="100"/>
          <w:spacing w:val="0"/>
          <w:color w:val="000000"/>
          <w:position w:val="0"/>
        </w:rPr>
        <w:t>目的</w:t>
      </w:r>
      <w:bookmarkEnd w:id="569"/>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保障医院用火生产。</w:t>
      </w:r>
    </w:p>
    <w:p>
      <w:pPr>
        <w:pStyle w:val="Style62"/>
        <w:numPr>
          <w:ilvl w:val="0"/>
          <w:numId w:val="787"/>
        </w:numPr>
        <w:tabs>
          <w:tab w:leader="none" w:pos="354" w:val="left"/>
        </w:tabs>
        <w:widowControl w:val="0"/>
        <w:keepNext/>
        <w:keepLines/>
        <w:shd w:val="clear" w:color="auto" w:fill="auto"/>
        <w:bidi w:val="0"/>
        <w:jc w:val="left"/>
        <w:spacing w:before="0" w:after="0"/>
        <w:ind w:left="340" w:right="0" w:hanging="340"/>
      </w:pPr>
      <w:bookmarkStart w:id="570" w:name="bookmark570"/>
      <w:r>
        <w:rPr>
          <w:lang w:val="zh-CN" w:eastAsia="zh-CN" w:bidi="zh-CN"/>
          <w:sz w:val="24"/>
          <w:szCs w:val="24"/>
          <w:w w:val="100"/>
          <w:spacing w:val="0"/>
          <w:color w:val="000000"/>
          <w:position w:val="0"/>
        </w:rPr>
        <w:t>范围</w:t>
      </w:r>
      <w:bookmarkEnd w:id="570"/>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适用于医院所有科室。</w:t>
      </w:r>
    </w:p>
    <w:p>
      <w:pPr>
        <w:pStyle w:val="Style62"/>
        <w:numPr>
          <w:ilvl w:val="0"/>
          <w:numId w:val="787"/>
        </w:numPr>
        <w:tabs>
          <w:tab w:leader="none" w:pos="354" w:val="left"/>
        </w:tabs>
        <w:widowControl w:val="0"/>
        <w:keepNext/>
        <w:keepLines/>
        <w:shd w:val="clear" w:color="auto" w:fill="auto"/>
        <w:bidi w:val="0"/>
        <w:jc w:val="left"/>
        <w:spacing w:before="0" w:after="0"/>
        <w:ind w:left="340" w:right="8320" w:hanging="340"/>
      </w:pPr>
      <w:bookmarkStart w:id="571" w:name="bookmark571"/>
      <w:r>
        <w:rPr>
          <w:lang w:val="zh-CN" w:eastAsia="zh-CN" w:bidi="zh-CN"/>
          <w:sz w:val="24"/>
          <w:szCs w:val="24"/>
          <w:w w:val="100"/>
          <w:spacing w:val="0"/>
          <w:color w:val="000000"/>
          <w:position w:val="0"/>
        </w:rPr>
        <w:t xml:space="preserve">定义 </w:t>
      </w:r>
      <w:r>
        <w:rPr>
          <w:rStyle w:val="CharStyle164"/>
          <w:b w:val="0"/>
          <w:bCs w:val="0"/>
        </w:rPr>
        <w:t>无</w:t>
      </w:r>
      <w:bookmarkEnd w:id="571"/>
    </w:p>
    <w:p>
      <w:pPr>
        <w:pStyle w:val="Style62"/>
        <w:numPr>
          <w:ilvl w:val="0"/>
          <w:numId w:val="787"/>
        </w:numPr>
        <w:tabs>
          <w:tab w:leader="none" w:pos="358" w:val="left"/>
        </w:tabs>
        <w:widowControl w:val="0"/>
        <w:keepNext/>
        <w:keepLines/>
        <w:shd w:val="clear" w:color="auto" w:fill="auto"/>
        <w:bidi w:val="0"/>
        <w:jc w:val="left"/>
        <w:spacing w:before="0" w:after="0"/>
        <w:ind w:left="340" w:right="0" w:hanging="340"/>
      </w:pPr>
      <w:bookmarkStart w:id="572" w:name="bookmark572"/>
      <w:r>
        <w:rPr>
          <w:lang w:val="zh-CN" w:eastAsia="zh-CN" w:bidi="zh-CN"/>
          <w:sz w:val="24"/>
          <w:szCs w:val="24"/>
          <w:w w:val="100"/>
          <w:spacing w:val="0"/>
          <w:color w:val="000000"/>
          <w:position w:val="0"/>
        </w:rPr>
        <w:t>内容</w:t>
      </w:r>
      <w:bookmarkEnd w:id="572"/>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在医院内，医院人员或外单位人员因施工或其他特殊情况需动火的工程，必须 报保卫科或后勤服务中心，经批准后办理动火作业手续，方能动火。动火单位 必须采取安全防火措施，保卫科派人监督。动火完毕后立即清查现场。</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医院各职能科室、门诊各科室和病房、集体宿舍楼住户等人员需要动火由保卫 科或者后勤服务中心审查批准。</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3在经批准的重点部位动火（变压器室、配电房、车库、发电机房、楼房等处）， 必须做到“七不、四要、一清”。</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4. 3. </w:t>
      </w:r>
      <w:r>
        <w:rPr>
          <w:lang w:val="zh-CN" w:eastAsia="zh-CN" w:bidi="zh-CN"/>
          <w:w w:val="100"/>
          <w:color w:val="000000"/>
          <w:position w:val="0"/>
        </w:rPr>
        <w:t>1动火前“七不”</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4. 3. 1. </w:t>
      </w:r>
      <w:r>
        <w:rPr>
          <w:lang w:val="zh-CN" w:eastAsia="zh-CN" w:bidi="zh-CN"/>
          <w:w w:val="100"/>
          <w:color w:val="000000"/>
          <w:position w:val="0"/>
        </w:rPr>
        <w:t>1放火设施不落实不动火。</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4. 3. 1. </w:t>
      </w:r>
      <w:r>
        <w:rPr>
          <w:lang w:val="zh-CN" w:eastAsia="zh-CN" w:bidi="zh-CN"/>
          <w:w w:val="100"/>
          <w:color w:val="000000"/>
          <w:position w:val="0"/>
        </w:rPr>
        <w:t>2附近难以移动的易燃机构未采取安全防范措施不动火。</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4. 3. 1.3</w:t>
      </w:r>
      <w:r>
        <w:rPr>
          <w:lang w:val="zh-CN" w:eastAsia="zh-CN" w:bidi="zh-CN"/>
          <w:w w:val="100"/>
          <w:color w:val="000000"/>
          <w:position w:val="0"/>
        </w:rPr>
        <w:t>凡盛装过油类等易燃的容器，未经洗刷干净排除残有的物质不动火。</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4. 3. 1.4</w:t>
      </w:r>
      <w:r>
        <w:rPr>
          <w:lang w:val="zh-CN" w:eastAsia="zh-CN" w:bidi="zh-CN"/>
          <w:w w:val="100"/>
          <w:color w:val="000000"/>
          <w:position w:val="0"/>
        </w:rPr>
        <w:t>凡储存有易燃、易爆物品的场所，未排除易燃物质不得动火。</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4. 3. 1. </w:t>
      </w:r>
      <w:r>
        <w:rPr>
          <w:lang w:val="zh-CN" w:eastAsia="zh-CN" w:bidi="zh-CN"/>
          <w:w w:val="100"/>
          <w:color w:val="000000"/>
          <w:position w:val="0"/>
        </w:rPr>
        <w:t>5周围的易燃杂物不清除不动火。</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 xml:space="preserve">4. 3. 1. </w:t>
      </w:r>
      <w:r>
        <w:rPr>
          <w:lang w:val="zh-CN" w:eastAsia="zh-CN" w:bidi="zh-CN"/>
          <w:w w:val="100"/>
          <w:color w:val="000000"/>
          <w:position w:val="0"/>
        </w:rPr>
        <w:t>6在高空进行焊接或切割作业时，下面的可燃物品未清理或未采取安全防护 的不动火。</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4. 3. 1. </w:t>
      </w:r>
      <w:r>
        <w:rPr>
          <w:lang w:val="zh-CN" w:eastAsia="zh-CN" w:bidi="zh-CN"/>
          <w:w w:val="100"/>
          <w:color w:val="000000"/>
          <w:position w:val="0"/>
        </w:rPr>
        <w:t>7未配备相应的灭火器材时不动火。</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4. 3. </w:t>
      </w:r>
      <w:r>
        <w:rPr>
          <w:lang w:val="zh-CN" w:eastAsia="zh-CN" w:bidi="zh-CN"/>
          <w:w w:val="100"/>
          <w:color w:val="000000"/>
          <w:position w:val="0"/>
        </w:rPr>
        <w:t>2动火中的“四要”</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4.3.2. </w:t>
      </w:r>
      <w:r>
        <w:rPr>
          <w:lang w:val="zh-CN" w:eastAsia="zh-CN" w:bidi="zh-CN"/>
          <w:w w:val="100"/>
          <w:color w:val="000000"/>
          <w:position w:val="0"/>
        </w:rPr>
        <w:t>1动火前要指定现场安全负责人，并认真填报临时动火作业申请表。</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4. 3. 2. </w:t>
      </w:r>
      <w:r>
        <w:rPr>
          <w:lang w:val="zh-CN" w:eastAsia="zh-CN" w:bidi="zh-CN"/>
          <w:w w:val="100"/>
          <w:color w:val="000000"/>
          <w:position w:val="0"/>
        </w:rPr>
        <w:t>2动火人员要严格执行安全操作规程。</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 xml:space="preserve">4. 3. 2. </w:t>
      </w:r>
      <w:r>
        <w:rPr>
          <w:lang w:val="zh-CN" w:eastAsia="zh-CN" w:bidi="zh-CN"/>
          <w:w w:val="100"/>
          <w:color w:val="000000"/>
          <w:position w:val="0"/>
        </w:rPr>
        <w:t>3现场安全负责人和动火人员必须经常注意动火情况。发现不安全苗头时， 要立即停止动火。</w:t>
      </w:r>
    </w:p>
    <w:p>
      <w:pPr>
        <w:pStyle w:val="Style28"/>
        <w:numPr>
          <w:ilvl w:val="0"/>
          <w:numId w:val="789"/>
        </w:numPr>
        <w:tabs>
          <w:tab w:leader="none" w:pos="694" w:val="left"/>
        </w:tabs>
        <w:widowControl w:val="0"/>
        <w:keepNext w:val="0"/>
        <w:keepLines w:val="0"/>
        <w:shd w:val="clear" w:color="auto" w:fill="auto"/>
        <w:bidi w:val="0"/>
        <w:jc w:val="left"/>
        <w:spacing w:before="0" w:after="140" w:line="220" w:lineRule="exact"/>
        <w:ind w:left="340" w:right="0" w:firstLine="0"/>
      </w:pPr>
      <w:r>
        <w:rPr>
          <w:lang w:val="en-US" w:eastAsia="en-US" w:bidi="en-US"/>
          <w:w w:val="100"/>
          <w:color w:val="000000"/>
          <w:position w:val="0"/>
        </w:rPr>
        <w:t xml:space="preserve">3. </w:t>
      </w:r>
      <w:r>
        <w:rPr>
          <w:lang w:val="zh-CN" w:eastAsia="zh-CN" w:bidi="zh-CN"/>
          <w:w w:val="100"/>
          <w:color w:val="000000"/>
          <w:position w:val="0"/>
        </w:rPr>
        <w:t>3动火后的“</w:t>
      </w:r>
      <w:r>
        <w:rPr>
          <w:rStyle w:val="CharStyle86"/>
          <w:lang w:val="en-US" w:eastAsia="en-US" w:bidi="en-US"/>
        </w:rPr>
        <w:t>一</w:t>
      </w:r>
      <w:r>
        <w:rPr>
          <w:lang w:val="zh-CN" w:eastAsia="zh-CN" w:bidi="zh-CN"/>
          <w:vertAlign w:val="superscript"/>
          <w:w w:val="100"/>
          <w:color w:val="000000"/>
          <w:position w:val="0"/>
        </w:rPr>
        <w:t>1</w:t>
      </w:r>
      <w:r>
        <w:rPr>
          <w:lang w:val="zh-CN" w:eastAsia="zh-CN" w:bidi="zh-CN"/>
          <w:w w:val="100"/>
          <w:color w:val="000000"/>
          <w:position w:val="0"/>
        </w:rPr>
        <w:t>清”</w:t>
      </w:r>
    </w:p>
    <w:p>
      <w:pPr>
        <w:pStyle w:val="Style28"/>
        <w:widowControl w:val="0"/>
        <w:keepNext w:val="0"/>
        <w:keepLines w:val="0"/>
        <w:shd w:val="clear" w:color="auto" w:fill="auto"/>
        <w:bidi w:val="0"/>
        <w:jc w:val="right"/>
        <w:spacing w:before="0" w:after="32" w:line="220" w:lineRule="exact"/>
        <w:ind w:left="0" w:right="0" w:firstLine="0"/>
      </w:pPr>
      <w:r>
        <w:rPr>
          <w:lang w:val="zh-CN" w:eastAsia="zh-CN" w:bidi="zh-CN"/>
          <w:w w:val="100"/>
          <w:color w:val="000000"/>
          <w:position w:val="0"/>
        </w:rPr>
        <w:t>动火人员和现场负责人在动火后，应彻底清理现场火种，然后才能离开现场。</w:t>
      </w:r>
    </w:p>
    <w:p>
      <w:pPr>
        <w:pStyle w:val="Style53"/>
        <w:numPr>
          <w:ilvl w:val="0"/>
          <w:numId w:val="789"/>
        </w:numPr>
        <w:widowControl w:val="0"/>
        <w:keepNext/>
        <w:keepLines/>
        <w:shd w:val="clear" w:color="auto" w:fill="auto"/>
        <w:bidi w:val="0"/>
        <w:jc w:val="left"/>
        <w:spacing w:before="0" w:after="0" w:line="355" w:lineRule="exact"/>
        <w:ind w:left="0" w:right="0" w:firstLine="0"/>
      </w:pPr>
      <w:bookmarkStart w:id="573" w:name="bookmark573"/>
      <w:r>
        <w:rPr>
          <w:rStyle w:val="CharStyle172"/>
        </w:rPr>
        <w:t>附则</w:t>
      </w:r>
      <w:bookmarkEnd w:id="573"/>
    </w:p>
    <w:p>
      <w:pPr>
        <w:pStyle w:val="Style28"/>
        <w:numPr>
          <w:ilvl w:val="0"/>
          <w:numId w:val="787"/>
        </w:numPr>
        <w:tabs>
          <w:tab w:leader="none" w:pos="694" w:val="left"/>
        </w:tabs>
        <w:widowControl w:val="0"/>
        <w:keepNext w:val="0"/>
        <w:keepLines w:val="0"/>
        <w:shd w:val="clear" w:color="auto" w:fill="auto"/>
        <w:bidi w:val="0"/>
        <w:jc w:val="left"/>
        <w:spacing w:before="0" w:after="0" w:line="355" w:lineRule="exact"/>
        <w:ind w:left="340" w:right="0" w:firstLine="0"/>
      </w:pPr>
      <w:r>
        <w:rPr>
          <w:lang w:val="zh-CN" w:eastAsia="zh-CN" w:bidi="zh-CN"/>
          <w:w w:val="100"/>
          <w:color w:val="000000"/>
          <w:position w:val="0"/>
        </w:rPr>
        <w:t>1本规定由保卫科负责解释。</w:t>
      </w:r>
    </w:p>
    <w:p>
      <w:pPr>
        <w:pStyle w:val="Style28"/>
        <w:widowControl w:val="0"/>
        <w:keepNext w:val="0"/>
        <w:keepLines w:val="0"/>
        <w:shd w:val="clear" w:color="auto" w:fill="auto"/>
        <w:bidi w:val="0"/>
        <w:jc w:val="left"/>
        <w:spacing w:before="0" w:after="0" w:line="355" w:lineRule="exact"/>
        <w:ind w:left="340" w:right="0" w:firstLine="0"/>
        <w:sectPr>
          <w:pgSz w:w="11900" w:h="16840"/>
          <w:pgMar w:top="1685" w:left="1342" w:right="1452" w:bottom="2064" w:header="0" w:footer="3" w:gutter="0"/>
          <w:rtlGutter w:val="0"/>
          <w:cols w:space="720"/>
          <w:noEndnote/>
          <w:docGrid w:linePitch="360"/>
        </w:sectPr>
      </w:pPr>
      <w:r>
        <w:rPr>
          <w:lang w:val="en-US" w:eastAsia="en-US" w:bidi="en-US"/>
          <w:w w:val="100"/>
          <w:color w:val="000000"/>
          <w:position w:val="0"/>
        </w:rPr>
        <w:t xml:space="preserve">5. </w:t>
      </w:r>
      <w:r>
        <w:rPr>
          <w:lang w:val="zh-CN" w:eastAsia="zh-CN" w:bidi="zh-CN"/>
          <w:w w:val="100"/>
          <w:color w:val="000000"/>
          <w:position w:val="0"/>
        </w:rPr>
        <w:t>2本规定自发布之日起实施。</w:t>
      </w:r>
    </w:p>
    <w:p>
      <w:pPr>
        <w:pStyle w:val="Style50"/>
        <w:widowControl w:val="0"/>
        <w:keepNext/>
        <w:keepLines/>
        <w:shd w:val="clear" w:color="auto" w:fill="auto"/>
        <w:bidi w:val="0"/>
        <w:spacing w:before="0" w:after="520"/>
        <w:ind w:left="0" w:right="20" w:firstLine="0"/>
      </w:pPr>
      <w:bookmarkStart w:id="574" w:name="bookmark574"/>
      <w:r>
        <w:rPr>
          <w:lang w:val="zh-CN" w:eastAsia="zh-CN" w:bidi="zh-CN"/>
          <w:w w:val="100"/>
          <w:spacing w:val="0"/>
          <w:color w:val="000000"/>
          <w:position w:val="0"/>
        </w:rPr>
        <w:t>车辆停放安全管理制度</w:t>
      </w:r>
      <w:bookmarkEnd w:id="574"/>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车辆停放安全管理制度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062 </w:t>
            </w:r>
            <w:r>
              <w:rPr>
                <w:rStyle w:val="CharStyle67"/>
              </w:rPr>
              <w:t xml:space="preserve">- </w:t>
            </w:r>
            <w:r>
              <w:rPr>
                <w:rStyle w:val="CharStyle67"/>
                <w:lang w:val="zh-CN" w:eastAsia="zh-CN" w:bidi="zh-CN"/>
              </w:rPr>
              <w:t>008</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保卫科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791"/>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保障医院安全生产。</w:t>
      </w:r>
    </w:p>
    <w:p>
      <w:pPr>
        <w:pStyle w:val="Style28"/>
        <w:numPr>
          <w:ilvl w:val="0"/>
          <w:numId w:val="79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医院所有科室。</w:t>
      </w:r>
    </w:p>
    <w:p>
      <w:pPr>
        <w:pStyle w:val="Style28"/>
        <w:numPr>
          <w:ilvl w:val="0"/>
          <w:numId w:val="79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无</w:t>
      </w:r>
    </w:p>
    <w:p>
      <w:pPr>
        <w:pStyle w:val="Style28"/>
        <w:numPr>
          <w:ilvl w:val="0"/>
          <w:numId w:val="791"/>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遵守交通管理规定，爱护医院的道路、公用设施，严禁车辆乱停乱放。</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2车辆临时停放要按规定停放。</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医院内车辆行驶停放，服从管理人员指挥，注意前后左右车辆安全，在规定位 置停放。</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停放好车辆后，必须锁好车门，调好防盗系统警备状态，车内贵重物品须随身 带走。</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5机动车辆在医院内限速行驶，严禁鸣号。</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6不准在医院内任何场所试车、修车。</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7不准辗压绿化草地，损坏路牌和各类标识，不准损坏路面及公用设施。</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4.8</w:t>
      </w:r>
      <w:r>
        <w:rPr>
          <w:lang w:val="zh-CN" w:eastAsia="zh-CN" w:bidi="zh-CN"/>
          <w:w w:val="100"/>
          <w:color w:val="000000"/>
          <w:position w:val="0"/>
        </w:rPr>
        <w:t>严格按车位停车，严禁在消防通道、车行道随便停车，非机动车必须放在自行 车棚。</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9除执行任务的车辆</w:t>
      </w:r>
      <w:r>
        <w:rPr>
          <w:lang w:val="en-US" w:eastAsia="en-US" w:bidi="en-US"/>
          <w:w w:val="100"/>
          <w:color w:val="000000"/>
          <w:position w:val="0"/>
        </w:rPr>
        <w:t>（</w:t>
      </w:r>
      <w:r>
        <w:rPr>
          <w:lang w:val="zh-CN" w:eastAsia="zh-CN" w:bidi="zh-CN"/>
          <w:w w:val="100"/>
          <w:color w:val="000000"/>
          <w:position w:val="0"/>
        </w:rPr>
        <w:t>消防车、警车、救护车）外其他车辆一律按本制度执行。</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10医院车辆原则上按固定车位停车，严禁乱停乱放。</w:t>
      </w:r>
    </w:p>
    <w:p>
      <w:pPr>
        <w:pStyle w:val="Style28"/>
        <w:numPr>
          <w:ilvl w:val="0"/>
          <w:numId w:val="793"/>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11督促车辆管理员积极巡查，发现问题及时报告，防止内所有车辆被碰撞，确保</w:t>
      </w:r>
    </w:p>
    <w:p>
      <w:pPr>
        <w:pStyle w:val="Style28"/>
        <w:widowControl w:val="0"/>
        <w:keepNext w:val="0"/>
        <w:keepLines w:val="0"/>
        <w:shd w:val="clear" w:color="auto" w:fill="auto"/>
        <w:bidi w:val="0"/>
        <w:jc w:val="left"/>
        <w:spacing w:before="0" w:after="0" w:line="360" w:lineRule="exact"/>
        <w:ind w:left="900" w:right="0" w:firstLine="0"/>
      </w:pPr>
      <w:r>
        <w:rPr>
          <w:lang w:val="zh-CN" w:eastAsia="zh-CN" w:bidi="zh-CN"/>
          <w:w w:val="100"/>
          <w:color w:val="000000"/>
          <w:position w:val="0"/>
        </w:rPr>
        <w:t>安全。</w:t>
      </w:r>
    </w:p>
    <w:p>
      <w:pPr>
        <w:pStyle w:val="Style28"/>
        <w:numPr>
          <w:ilvl w:val="0"/>
          <w:numId w:val="793"/>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附则</w:t>
      </w:r>
    </w:p>
    <w:p>
      <w:pPr>
        <w:pStyle w:val="Style28"/>
        <w:numPr>
          <w:ilvl w:val="0"/>
          <w:numId w:val="791"/>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1本制度由保卫科负责解释。</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20"/>
        <w:ind w:left="0" w:right="0" w:firstLine="0"/>
      </w:pPr>
      <w:bookmarkStart w:id="575" w:name="bookmark575"/>
      <w:r>
        <w:rPr>
          <w:lang w:val="zh-CN" w:eastAsia="zh-CN" w:bidi="zh-CN"/>
          <w:w w:val="100"/>
          <w:spacing w:val="0"/>
          <w:color w:val="000000"/>
          <w:position w:val="0"/>
        </w:rPr>
        <w:t>病房安全管理制度</w:t>
      </w:r>
      <w:bookmarkEnd w:id="575"/>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病房安全管理制度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062 </w:t>
            </w:r>
            <w:r>
              <w:rPr>
                <w:rStyle w:val="CharStyle67"/>
              </w:rPr>
              <w:t xml:space="preserve">- </w:t>
            </w:r>
            <w:r>
              <w:rPr>
                <w:rStyle w:val="CharStyle67"/>
                <w:lang w:val="zh-CN" w:eastAsia="zh-CN" w:bidi="zh-CN"/>
              </w:rPr>
              <w:t>009</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保卫科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95"/>
        </w:numPr>
        <w:tabs>
          <w:tab w:leader="none" w:pos="354" w:val="left"/>
        </w:tabs>
        <w:widowControl w:val="0"/>
        <w:keepNext/>
        <w:keepLines/>
        <w:shd w:val="clear" w:color="auto" w:fill="auto"/>
        <w:bidi w:val="0"/>
        <w:jc w:val="left"/>
        <w:spacing w:before="410" w:after="0" w:line="346" w:lineRule="exact"/>
        <w:ind w:left="0" w:right="0" w:firstLine="0"/>
      </w:pPr>
      <w:bookmarkStart w:id="576" w:name="bookmark576"/>
      <w:r>
        <w:rPr>
          <w:lang w:val="zh-CN" w:eastAsia="zh-CN" w:bidi="zh-CN"/>
          <w:sz w:val="24"/>
          <w:szCs w:val="24"/>
          <w:w w:val="100"/>
          <w:spacing w:val="0"/>
          <w:color w:val="000000"/>
          <w:position w:val="0"/>
        </w:rPr>
        <w:t>目的</w:t>
      </w:r>
      <w:bookmarkEnd w:id="576"/>
    </w:p>
    <w:p>
      <w:pPr>
        <w:pStyle w:val="Style28"/>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规范医院管理制度，维持病房安全。</w:t>
      </w:r>
    </w:p>
    <w:p>
      <w:pPr>
        <w:pStyle w:val="Style62"/>
        <w:numPr>
          <w:ilvl w:val="0"/>
          <w:numId w:val="795"/>
        </w:numPr>
        <w:tabs>
          <w:tab w:leader="none" w:pos="354" w:val="left"/>
        </w:tabs>
        <w:widowControl w:val="0"/>
        <w:keepNext/>
        <w:keepLines/>
        <w:shd w:val="clear" w:color="auto" w:fill="auto"/>
        <w:bidi w:val="0"/>
        <w:jc w:val="left"/>
        <w:spacing w:before="0" w:after="0" w:line="346" w:lineRule="exact"/>
        <w:ind w:left="0" w:right="0" w:firstLine="0"/>
      </w:pPr>
      <w:bookmarkStart w:id="577" w:name="bookmark577"/>
      <w:r>
        <w:rPr>
          <w:lang w:val="zh-CN" w:eastAsia="zh-CN" w:bidi="zh-CN"/>
          <w:sz w:val="24"/>
          <w:szCs w:val="24"/>
          <w:w w:val="100"/>
          <w:spacing w:val="0"/>
          <w:color w:val="000000"/>
          <w:position w:val="0"/>
        </w:rPr>
        <w:t>范围</w:t>
      </w:r>
      <w:bookmarkEnd w:id="577"/>
    </w:p>
    <w:p>
      <w:pPr>
        <w:pStyle w:val="Style28"/>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医院所有科室。</w:t>
      </w:r>
    </w:p>
    <w:p>
      <w:pPr>
        <w:pStyle w:val="Style62"/>
        <w:numPr>
          <w:ilvl w:val="0"/>
          <w:numId w:val="795"/>
        </w:numPr>
        <w:tabs>
          <w:tab w:leader="none" w:pos="354" w:val="left"/>
        </w:tabs>
        <w:widowControl w:val="0"/>
        <w:keepNext/>
        <w:keepLines/>
        <w:shd w:val="clear" w:color="auto" w:fill="auto"/>
        <w:bidi w:val="0"/>
        <w:jc w:val="left"/>
        <w:spacing w:before="0" w:after="0" w:line="346" w:lineRule="exact"/>
        <w:ind w:left="0" w:right="0" w:firstLine="0"/>
      </w:pPr>
      <w:bookmarkStart w:id="578" w:name="bookmark578"/>
      <w:r>
        <w:rPr>
          <w:lang w:val="zh-CN" w:eastAsia="zh-CN" w:bidi="zh-CN"/>
          <w:sz w:val="24"/>
          <w:szCs w:val="24"/>
          <w:w w:val="100"/>
          <w:spacing w:val="0"/>
          <w:color w:val="000000"/>
          <w:position w:val="0"/>
        </w:rPr>
        <w:t>定义</w:t>
      </w:r>
      <w:bookmarkEnd w:id="578"/>
    </w:p>
    <w:p>
      <w:pPr>
        <w:pStyle w:val="Style28"/>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无</w:t>
      </w:r>
    </w:p>
    <w:p>
      <w:pPr>
        <w:pStyle w:val="Style62"/>
        <w:numPr>
          <w:ilvl w:val="0"/>
          <w:numId w:val="795"/>
        </w:numPr>
        <w:tabs>
          <w:tab w:leader="none" w:pos="358" w:val="left"/>
        </w:tabs>
        <w:widowControl w:val="0"/>
        <w:keepNext/>
        <w:keepLines/>
        <w:shd w:val="clear" w:color="auto" w:fill="auto"/>
        <w:bidi w:val="0"/>
        <w:jc w:val="left"/>
        <w:spacing w:before="0" w:after="0" w:line="346" w:lineRule="exact"/>
        <w:ind w:left="0" w:right="0" w:firstLine="0"/>
      </w:pPr>
      <w:bookmarkStart w:id="579" w:name="bookmark579"/>
      <w:r>
        <w:rPr>
          <w:lang w:val="zh-CN" w:eastAsia="zh-CN" w:bidi="zh-CN"/>
          <w:sz w:val="24"/>
          <w:szCs w:val="24"/>
          <w:w w:val="100"/>
          <w:spacing w:val="0"/>
          <w:color w:val="000000"/>
          <w:position w:val="0"/>
        </w:rPr>
        <w:t>内容</w:t>
      </w:r>
      <w:bookmarkEnd w:id="579"/>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4.1</w:t>
      </w:r>
      <w:r>
        <w:rPr>
          <w:lang w:val="zh-CN" w:eastAsia="zh-CN" w:bidi="zh-CN"/>
          <w:w w:val="100"/>
          <w:color w:val="000000"/>
          <w:position w:val="0"/>
        </w:rPr>
        <w:t>患者住院时，及时配发“住院须知”。护士负责宣传、解释，让患者尽快了解住 院注意事项。</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4.2</w:t>
      </w:r>
      <w:r>
        <w:rPr>
          <w:lang w:val="zh-CN" w:eastAsia="zh-CN" w:bidi="zh-CN"/>
          <w:w w:val="100"/>
          <w:color w:val="000000"/>
          <w:position w:val="0"/>
        </w:rPr>
        <w:t>规定各病房病人和病人家属的手机、皮包等贵重物品随身携带或保管好，做好 防盗工作。</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 xml:space="preserve">4. </w:t>
      </w:r>
      <w:r>
        <w:rPr>
          <w:rStyle w:val="CharStyle151"/>
        </w:rPr>
        <w:t>3每日12:</w:t>
      </w:r>
      <w:r>
        <w:rPr>
          <w:lang w:val="zh-CN" w:eastAsia="zh-CN" w:bidi="zh-CN"/>
          <w:w w:val="100"/>
          <w:color w:val="000000"/>
          <w:position w:val="0"/>
        </w:rPr>
        <w:t xml:space="preserve"> 00—14: 30为午休时间。病区内严禁大声喧哗，休息时关好病房门， 勿将贵重物品放置明显位置。</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 xml:space="preserve">4. </w:t>
      </w:r>
      <w:r>
        <w:rPr>
          <w:lang w:val="zh-CN" w:eastAsia="zh-CN" w:bidi="zh-CN"/>
          <w:w w:val="100"/>
          <w:color w:val="000000"/>
          <w:position w:val="0"/>
        </w:rPr>
        <w:t>4护士长对本病区的护士要经常进行安全常识、法纪知识的宣传教育。增强法纪 观念，提高警惕性。对陌生人员严格盘查，发现情况及时向保卫科和保安员报 告。</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4.5</w:t>
      </w:r>
      <w:r>
        <w:rPr>
          <w:lang w:val="zh-CN" w:eastAsia="zh-CN" w:bidi="zh-CN"/>
          <w:w w:val="100"/>
          <w:color w:val="000000"/>
          <w:position w:val="0"/>
        </w:rPr>
        <w:t>加强对陪护人员、探视人员的管理力度。严格按规定时间探视，晚上值班人员 做好探视人员的工作，劝其离开病房。</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4.6</w:t>
      </w:r>
      <w:r>
        <w:rPr>
          <w:lang w:val="zh-CN" w:eastAsia="zh-CN" w:bidi="zh-CN"/>
          <w:w w:val="100"/>
          <w:color w:val="000000"/>
          <w:position w:val="0"/>
        </w:rPr>
        <w:t>病区内的安全消防设施不得擅自挪动，不得动用消防用水。经常检查以保持设 备完好，并确保病区楼道消防通道畅通。</w:t>
      </w:r>
    </w:p>
    <w:p>
      <w:pPr>
        <w:pStyle w:val="Style28"/>
        <w:numPr>
          <w:ilvl w:val="0"/>
          <w:numId w:val="797"/>
        </w:numPr>
        <w:tabs>
          <w:tab w:leader="none" w:pos="694" w:val="left"/>
        </w:tabs>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7病房内的氧气管道阀门要灵活严密，不用时保持关闭状态。严禁在病房、病区</w:t>
      </w:r>
    </w:p>
    <w:p>
      <w:pPr>
        <w:pStyle w:val="Style28"/>
        <w:widowControl w:val="0"/>
        <w:keepNext w:val="0"/>
        <w:keepLines w:val="0"/>
        <w:shd w:val="clear" w:color="auto" w:fill="auto"/>
        <w:bidi w:val="0"/>
        <w:jc w:val="left"/>
        <w:spacing w:before="0" w:after="0" w:line="346" w:lineRule="exact"/>
        <w:ind w:left="780" w:right="0" w:firstLine="0"/>
      </w:pPr>
      <w:r>
        <w:rPr>
          <w:lang w:val="zh-CN" w:eastAsia="zh-CN" w:bidi="zh-CN"/>
          <w:w w:val="100"/>
          <w:color w:val="000000"/>
          <w:position w:val="0"/>
        </w:rPr>
        <w:t>抽烟和动用明火。</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4.8</w:t>
      </w:r>
      <w:r>
        <w:rPr>
          <w:lang w:val="zh-CN" w:eastAsia="zh-CN" w:bidi="zh-CN"/>
          <w:w w:val="100"/>
          <w:color w:val="000000"/>
          <w:position w:val="0"/>
        </w:rPr>
        <w:t>提高消防安全及防盗意识，医护人员要熟记消防安全“四个能力”内容，病房 安全员也要经常对患者及陪护人员进行“防火、防盗”教育，医患共同做好病 房的安全管理工作。</w:t>
      </w:r>
    </w:p>
    <w:p>
      <w:pPr>
        <w:pStyle w:val="Style62"/>
        <w:numPr>
          <w:ilvl w:val="0"/>
          <w:numId w:val="797"/>
        </w:numPr>
        <w:tabs>
          <w:tab w:leader="none" w:pos="358" w:val="left"/>
        </w:tabs>
        <w:widowControl w:val="0"/>
        <w:keepNext/>
        <w:keepLines/>
        <w:shd w:val="clear" w:color="auto" w:fill="auto"/>
        <w:bidi w:val="0"/>
        <w:jc w:val="left"/>
        <w:spacing w:before="0" w:after="0" w:line="346" w:lineRule="exact"/>
        <w:ind w:left="0" w:right="0" w:firstLine="0"/>
      </w:pPr>
      <w:bookmarkStart w:id="580" w:name="bookmark580"/>
      <w:r>
        <w:rPr>
          <w:lang w:val="zh-CN" w:eastAsia="zh-CN" w:bidi="zh-CN"/>
          <w:sz w:val="24"/>
          <w:szCs w:val="24"/>
          <w:w w:val="100"/>
          <w:spacing w:val="0"/>
          <w:color w:val="000000"/>
          <w:position w:val="0"/>
        </w:rPr>
        <w:t>附则</w:t>
      </w:r>
      <w:bookmarkEnd w:id="580"/>
    </w:p>
    <w:p>
      <w:pPr>
        <w:pStyle w:val="Style28"/>
        <w:numPr>
          <w:ilvl w:val="0"/>
          <w:numId w:val="795"/>
        </w:numPr>
        <w:tabs>
          <w:tab w:leader="none" w:pos="694" w:val="left"/>
        </w:tabs>
        <w:widowControl w:val="0"/>
        <w:keepNext w:val="0"/>
        <w:keepLines w:val="0"/>
        <w:shd w:val="clear" w:color="auto" w:fill="auto"/>
        <w:bidi w:val="0"/>
        <w:jc w:val="both"/>
        <w:spacing w:before="0" w:after="0" w:line="346" w:lineRule="exact"/>
        <w:ind w:left="780" w:right="0" w:hanging="440"/>
      </w:pPr>
      <w:r>
        <w:rPr>
          <w:lang w:val="zh-CN" w:eastAsia="zh-CN" w:bidi="zh-CN"/>
          <w:w w:val="100"/>
          <w:color w:val="000000"/>
          <w:position w:val="0"/>
        </w:rPr>
        <w:t>1本制度由保卫科负责解释。</w:t>
      </w:r>
    </w:p>
    <w:p>
      <w:pPr>
        <w:pStyle w:val="Style28"/>
        <w:widowControl w:val="0"/>
        <w:keepNext w:val="0"/>
        <w:keepLines w:val="0"/>
        <w:shd w:val="clear" w:color="auto" w:fill="auto"/>
        <w:bidi w:val="0"/>
        <w:jc w:val="both"/>
        <w:spacing w:before="0" w:after="0" w:line="346" w:lineRule="exact"/>
        <w:ind w:left="780" w:right="0" w:hanging="440"/>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ind w:left="0" w:right="20" w:firstLine="0"/>
      </w:pPr>
      <w:bookmarkStart w:id="581" w:name="bookmark581"/>
      <w:r>
        <w:rPr>
          <w:lang w:val="zh-CN" w:eastAsia="zh-CN" w:bidi="zh-CN"/>
          <w:w w:val="100"/>
          <w:spacing w:val="0"/>
          <w:color w:val="000000"/>
          <w:position w:val="0"/>
        </w:rPr>
        <w:t>防火巡查、检查制度</w:t>
      </w:r>
      <w:bookmarkEnd w:id="581"/>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防火巡查、检查制度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w:t>
            </w:r>
            <w:r>
              <w:rPr>
                <w:rStyle w:val="CharStyle61"/>
              </w:rPr>
              <w:t>LYXZ</w:t>
            </w:r>
            <w:r>
              <w:rPr>
                <w:rStyle w:val="CharStyle67"/>
              </w:rPr>
              <w:t>-062-013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保卫科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799"/>
        </w:numPr>
        <w:tabs>
          <w:tab w:leader="none" w:pos="354" w:val="left"/>
        </w:tabs>
        <w:widowControl w:val="0"/>
        <w:keepNext/>
        <w:keepLines/>
        <w:shd w:val="clear" w:color="auto" w:fill="auto"/>
        <w:bidi w:val="0"/>
        <w:jc w:val="left"/>
        <w:spacing w:before="398" w:after="0"/>
        <w:ind w:left="0" w:right="0" w:firstLine="0"/>
      </w:pPr>
      <w:bookmarkStart w:id="582" w:name="bookmark582"/>
      <w:r>
        <w:rPr>
          <w:lang w:val="zh-CN" w:eastAsia="zh-CN" w:bidi="zh-CN"/>
          <w:sz w:val="24"/>
          <w:szCs w:val="24"/>
          <w:w w:val="100"/>
          <w:spacing w:val="0"/>
          <w:color w:val="000000"/>
          <w:position w:val="0"/>
        </w:rPr>
        <w:t>目的</w:t>
      </w:r>
      <w:bookmarkEnd w:id="582"/>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保障医院安全生产。</w:t>
      </w:r>
    </w:p>
    <w:p>
      <w:pPr>
        <w:pStyle w:val="Style62"/>
        <w:numPr>
          <w:ilvl w:val="0"/>
          <w:numId w:val="799"/>
        </w:numPr>
        <w:tabs>
          <w:tab w:leader="none" w:pos="354" w:val="left"/>
        </w:tabs>
        <w:widowControl w:val="0"/>
        <w:keepNext/>
        <w:keepLines/>
        <w:shd w:val="clear" w:color="auto" w:fill="auto"/>
        <w:bidi w:val="0"/>
        <w:jc w:val="left"/>
        <w:spacing w:before="0" w:after="0"/>
        <w:ind w:left="0" w:right="0" w:firstLine="0"/>
      </w:pPr>
      <w:bookmarkStart w:id="583" w:name="bookmark583"/>
      <w:r>
        <w:rPr>
          <w:lang w:val="zh-CN" w:eastAsia="zh-CN" w:bidi="zh-CN"/>
          <w:sz w:val="24"/>
          <w:szCs w:val="24"/>
          <w:w w:val="100"/>
          <w:spacing w:val="0"/>
          <w:color w:val="000000"/>
          <w:position w:val="0"/>
        </w:rPr>
        <w:t>范围</w:t>
      </w:r>
      <w:bookmarkEnd w:id="583"/>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医院所有科室。</w:t>
      </w:r>
    </w:p>
    <w:p>
      <w:pPr>
        <w:pStyle w:val="Style62"/>
        <w:numPr>
          <w:ilvl w:val="0"/>
          <w:numId w:val="799"/>
        </w:numPr>
        <w:tabs>
          <w:tab w:leader="none" w:pos="354" w:val="left"/>
        </w:tabs>
        <w:widowControl w:val="0"/>
        <w:keepNext/>
        <w:keepLines/>
        <w:shd w:val="clear" w:color="auto" w:fill="auto"/>
        <w:bidi w:val="0"/>
        <w:jc w:val="left"/>
        <w:spacing w:before="0" w:after="0"/>
        <w:ind w:left="0" w:right="0" w:firstLine="0"/>
      </w:pPr>
      <w:bookmarkStart w:id="584" w:name="bookmark584"/>
      <w:r>
        <w:rPr>
          <w:lang w:val="zh-CN" w:eastAsia="zh-CN" w:bidi="zh-CN"/>
          <w:sz w:val="24"/>
          <w:szCs w:val="24"/>
          <w:w w:val="100"/>
          <w:spacing w:val="0"/>
          <w:color w:val="000000"/>
          <w:position w:val="0"/>
        </w:rPr>
        <w:t>定义</w:t>
      </w:r>
      <w:bookmarkEnd w:id="584"/>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无</w:t>
      </w:r>
    </w:p>
    <w:p>
      <w:pPr>
        <w:pStyle w:val="Style62"/>
        <w:numPr>
          <w:ilvl w:val="0"/>
          <w:numId w:val="799"/>
        </w:numPr>
        <w:tabs>
          <w:tab w:leader="none" w:pos="358" w:val="left"/>
        </w:tabs>
        <w:widowControl w:val="0"/>
        <w:keepNext/>
        <w:keepLines/>
        <w:shd w:val="clear" w:color="auto" w:fill="auto"/>
        <w:bidi w:val="0"/>
        <w:jc w:val="left"/>
        <w:spacing w:before="0" w:after="0"/>
        <w:ind w:left="0" w:right="0" w:firstLine="0"/>
      </w:pPr>
      <w:bookmarkStart w:id="585" w:name="bookmark585"/>
      <w:r>
        <w:rPr>
          <w:lang w:val="zh-CN" w:eastAsia="zh-CN" w:bidi="zh-CN"/>
          <w:sz w:val="24"/>
          <w:szCs w:val="24"/>
          <w:w w:val="100"/>
          <w:spacing w:val="0"/>
          <w:color w:val="000000"/>
          <w:position w:val="0"/>
        </w:rPr>
        <w:t>内容</w:t>
      </w:r>
      <w:bookmarkEnd w:id="585"/>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防火巡查、检查是消防安全管理的重要手段，能够及时消除火灾隐患及危险因 素，确保实现消防安全，保障患者及医护人员就医和工作安全。</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2防火巡查、检查坚持普遍检查与专项检查相结合的原则。</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消防工作归口管理部门是防火检查的责任部门，单位专兼职消防员是单位消防 巡查的责任人，部门安全员是本部门防火巡查的责任人。</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保卫科专职消防人员每日对全院消防安全情况进行巡查，巡查内容包括：</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4. 4.1</w:t>
      </w:r>
      <w:r>
        <w:rPr>
          <w:lang w:val="zh-CN" w:eastAsia="zh-CN" w:bidi="zh-CN"/>
          <w:w w:val="100"/>
          <w:color w:val="000000"/>
          <w:position w:val="0"/>
        </w:rPr>
        <w:t>用火、用电有无违章情况。</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4.4.2</w:t>
      </w:r>
      <w:r>
        <w:rPr>
          <w:lang w:val="zh-CN" w:eastAsia="zh-CN" w:bidi="zh-CN"/>
          <w:w w:val="100"/>
          <w:color w:val="000000"/>
          <w:position w:val="0"/>
        </w:rPr>
        <w:t>安全出口、疏散通道是否畅通，安全疏散指示标志、应急照明是否完好。</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4.4.3</w:t>
      </w:r>
      <w:r>
        <w:rPr>
          <w:lang w:val="zh-CN" w:eastAsia="zh-CN" w:bidi="zh-CN"/>
          <w:w w:val="100"/>
          <w:color w:val="000000"/>
          <w:position w:val="0"/>
        </w:rPr>
        <w:t>消防设施、器材和消防安全标志是否在位、完整。</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4. 4. </w:t>
      </w:r>
      <w:r>
        <w:rPr>
          <w:lang w:val="zh-CN" w:eastAsia="zh-CN" w:bidi="zh-CN"/>
          <w:w w:val="100"/>
          <w:color w:val="000000"/>
          <w:position w:val="0"/>
        </w:rPr>
        <w:t>4常闭式防火门是否处于关闭状态，防火卷帘下是否堆放物品影响使用。</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4. 4. </w:t>
      </w:r>
      <w:r>
        <w:rPr>
          <w:lang w:val="zh-CN" w:eastAsia="zh-CN" w:bidi="zh-CN"/>
          <w:w w:val="100"/>
          <w:color w:val="000000"/>
          <w:position w:val="0"/>
        </w:rPr>
        <w:t>5消防安全重点部位的人员在岗情况。</w:t>
      </w:r>
    </w:p>
    <w:p>
      <w:pPr>
        <w:pStyle w:val="Style28"/>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防火巡查人员应当及时纠正违章行为，妥善处置火灾危险，无法当场处置的， 应当立即报告。防火巡查应当填写巡查记录，巡查人员及其主管人员应当在 巡查记录上签名。</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根据消防法规，科室、病房安全员每月要对自己管辖区内的灭火器、消防栓等 消防设施进行检查，并填好检查记录表（表格在灭火器箱、消防栓箱内）。通过 检查和巡查，发现问题和火灾隐患，并及时向保卫部门报告进行维护，确保消 防器材的不缺失，处于良好使用状态。</w:t>
      </w:r>
    </w:p>
    <w:p>
      <w:pPr>
        <w:pStyle w:val="Style28"/>
        <w:widowControl w:val="0"/>
        <w:keepNext w:val="0"/>
        <w:keepLines w:val="0"/>
        <w:shd w:val="clear" w:color="auto" w:fill="auto"/>
        <w:bidi w:val="0"/>
        <w:jc w:val="both"/>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6做好季节性检查。冬季注意消防专用管道的防冻裂检查，夏季注意全院用电线 路因用电负荷高防短路起火检查，春秋季天干物燥，注意做好药库、药房等地 有大量易燃品的防火检查。</w:t>
      </w:r>
    </w:p>
    <w:p>
      <w:pPr>
        <w:pStyle w:val="Style28"/>
        <w:numPr>
          <w:ilvl w:val="0"/>
          <w:numId w:val="801"/>
        </w:numPr>
        <w:tabs>
          <w:tab w:leader="none" w:pos="354" w:val="left"/>
        </w:tabs>
        <w:widowControl w:val="0"/>
        <w:keepNext w:val="0"/>
        <w:keepLines w:val="0"/>
        <w:shd w:val="clear" w:color="auto" w:fill="auto"/>
        <w:bidi w:val="0"/>
        <w:jc w:val="left"/>
        <w:spacing w:before="0" w:after="0" w:line="365" w:lineRule="exact"/>
        <w:ind w:left="0" w:right="0" w:firstLine="0"/>
      </w:pPr>
      <w:r>
        <w:rPr>
          <w:lang w:val="zh-CN" w:eastAsia="zh-CN" w:bidi="zh-CN"/>
          <w:w w:val="100"/>
          <w:color w:val="000000"/>
          <w:position w:val="0"/>
        </w:rPr>
        <w:t>7做好专项检查。每季度对高压氧、中心供氧、配电室、</w:t>
      </w:r>
      <w:r>
        <w:rPr>
          <w:rStyle w:val="CharStyle55"/>
        </w:rPr>
        <w:t>ICU</w:t>
      </w:r>
      <w:r>
        <w:rPr>
          <w:lang w:val="en-US" w:eastAsia="en-US" w:bidi="en-US"/>
          <w:w w:val="100"/>
          <w:color w:val="000000"/>
          <w:position w:val="0"/>
        </w:rPr>
        <w:t>、</w:t>
      </w:r>
      <w:r>
        <w:rPr>
          <w:lang w:val="zh-CN" w:eastAsia="zh-CN" w:bidi="zh-CN"/>
          <w:w w:val="100"/>
          <w:color w:val="000000"/>
          <w:position w:val="0"/>
        </w:rPr>
        <w:t>手术室等消防重</w:t>
      </w:r>
    </w:p>
    <w:p>
      <w:pPr>
        <w:pStyle w:val="Style28"/>
        <w:widowControl w:val="0"/>
        <w:keepNext w:val="0"/>
        <w:keepLines w:val="0"/>
        <w:shd w:val="clear" w:color="auto" w:fill="auto"/>
        <w:bidi w:val="0"/>
        <w:jc w:val="both"/>
        <w:spacing w:before="0" w:after="0" w:line="365" w:lineRule="exact"/>
        <w:ind w:left="760" w:right="0" w:firstLine="0"/>
      </w:pPr>
      <w:r>
        <w:rPr>
          <w:lang w:val="zh-CN" w:eastAsia="zh-CN" w:bidi="zh-CN"/>
          <w:w w:val="100"/>
          <w:color w:val="000000"/>
          <w:position w:val="0"/>
        </w:rPr>
        <w:t>点部位进行监管检查，对个别病区进行防火专项检查，节假日</w:t>
      </w:r>
      <w:r>
        <w:rPr>
          <w:lang w:val="en-US" w:eastAsia="en-US" w:bidi="en-US"/>
          <w:w w:val="100"/>
          <w:color w:val="000000"/>
          <w:position w:val="0"/>
        </w:rPr>
        <w:t>（</w:t>
      </w:r>
      <w:r>
        <w:rPr>
          <w:lang w:val="zh-CN" w:eastAsia="zh-CN" w:bidi="zh-CN"/>
          <w:w w:val="100"/>
          <w:color w:val="000000"/>
          <w:position w:val="0"/>
        </w:rPr>
        <w:t>劳动节、国庆 节、元旦、春节等）加大检查力度、以消除火灾隐患，确保万无一失。</w:t>
      </w:r>
    </w:p>
    <w:p>
      <w:pPr>
        <w:pStyle w:val="Style28"/>
        <w:numPr>
          <w:ilvl w:val="0"/>
          <w:numId w:val="801"/>
        </w:numPr>
        <w:widowControl w:val="0"/>
        <w:keepNext w:val="0"/>
        <w:keepLines w:val="0"/>
        <w:shd w:val="clear" w:color="auto" w:fill="auto"/>
        <w:bidi w:val="0"/>
        <w:jc w:val="left"/>
        <w:spacing w:before="0" w:after="0" w:line="355" w:lineRule="exact"/>
        <w:ind w:left="0" w:right="0" w:firstLine="0"/>
      </w:pPr>
      <w:r>
        <w:rPr>
          <w:rStyle w:val="CharStyle151"/>
        </w:rPr>
        <w:t>附则</w:t>
      </w:r>
    </w:p>
    <w:p>
      <w:pPr>
        <w:pStyle w:val="Style28"/>
        <w:numPr>
          <w:ilvl w:val="0"/>
          <w:numId w:val="799"/>
        </w:numPr>
        <w:tabs>
          <w:tab w:leader="none" w:pos="694" w:val="left"/>
        </w:tabs>
        <w:widowControl w:val="0"/>
        <w:keepNext w:val="0"/>
        <w:keepLines w:val="0"/>
        <w:shd w:val="clear" w:color="auto" w:fill="auto"/>
        <w:bidi w:val="0"/>
        <w:jc w:val="left"/>
        <w:spacing w:before="0" w:after="0" w:line="355" w:lineRule="exact"/>
        <w:ind w:left="340" w:right="0" w:firstLine="0"/>
      </w:pPr>
      <w:r>
        <w:rPr>
          <w:lang w:val="zh-CN" w:eastAsia="zh-CN" w:bidi="zh-CN"/>
          <w:w w:val="100"/>
          <w:color w:val="000000"/>
          <w:position w:val="0"/>
        </w:rPr>
        <w:t>1本制度由保卫科负责解释。</w:t>
      </w:r>
    </w:p>
    <w:p>
      <w:pPr>
        <w:pStyle w:val="Style28"/>
        <w:widowControl w:val="0"/>
        <w:keepNext w:val="0"/>
        <w:keepLines w:val="0"/>
        <w:shd w:val="clear" w:color="auto" w:fill="auto"/>
        <w:bidi w:val="0"/>
        <w:jc w:val="left"/>
        <w:spacing w:before="0" w:after="0" w:line="355" w:lineRule="exact"/>
        <w:ind w:left="340" w:right="0" w:firstLine="0"/>
        <w:sectPr>
          <w:pgSz w:w="11900" w:h="16840"/>
          <w:pgMar w:top="1726" w:left="1354" w:right="1441" w:bottom="1962"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60"/>
        <w:ind w:left="0" w:right="0" w:firstLine="0"/>
      </w:pPr>
      <w:bookmarkStart w:id="586" w:name="bookmark586"/>
      <w:r>
        <w:rPr>
          <w:lang w:val="zh-CN" w:eastAsia="zh-CN" w:bidi="zh-CN"/>
          <w:w w:val="100"/>
          <w:spacing w:val="0"/>
          <w:color w:val="000000"/>
          <w:position w:val="0"/>
        </w:rPr>
        <w:t>消防安全制度</w:t>
      </w:r>
      <w:bookmarkEnd w:id="586"/>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消防安全制度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w:t>
            </w:r>
            <w:r>
              <w:rPr>
                <w:rStyle w:val="CharStyle55"/>
              </w:rPr>
              <w:t>LYXZ</w:t>
            </w:r>
            <w:r>
              <w:rPr>
                <w:lang w:val="en-US" w:eastAsia="en-US" w:bidi="en-US"/>
                <w:w w:val="100"/>
                <w:color w:val="000000"/>
                <w:position w:val="0"/>
              </w:rPr>
              <w:t>-062-014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保卫科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2017-08-004</w:t>
            </w:r>
          </w:p>
        </w:tc>
      </w:tr>
    </w:tbl>
    <w:p>
      <w:pPr>
        <w:framePr w:w="9086" w:wrap="notBeside" w:vAnchor="text" w:hAnchor="text" w:xAlign="center" w:y="1"/>
        <w:widowControl w:val="0"/>
        <w:rPr>
          <w:sz w:val="2"/>
          <w:szCs w:val="2"/>
        </w:rPr>
      </w:pPr>
    </w:p>
    <w:p>
      <w:pPr>
        <w:widowControl w:val="0"/>
        <w:rPr>
          <w:sz w:val="2"/>
          <w:szCs w:val="2"/>
        </w:rPr>
      </w:pPr>
    </w:p>
    <w:p>
      <w:pPr>
        <w:pStyle w:val="Style78"/>
        <w:numPr>
          <w:ilvl w:val="0"/>
          <w:numId w:val="803"/>
        </w:numPr>
        <w:tabs>
          <w:tab w:leader="none" w:pos="354" w:val="left"/>
        </w:tabs>
        <w:widowControl w:val="0"/>
        <w:keepNext w:val="0"/>
        <w:keepLines w:val="0"/>
        <w:shd w:val="clear" w:color="auto" w:fill="auto"/>
        <w:bidi w:val="0"/>
        <w:jc w:val="left"/>
        <w:spacing w:before="398" w:after="0"/>
        <w:ind w:left="0" w:right="0" w:firstLine="0"/>
      </w:pPr>
      <w:r>
        <w:rPr>
          <w:rStyle w:val="CharStyle159"/>
        </w:rPr>
        <w:t>目的</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保障医院安全生产。</w:t>
      </w:r>
    </w:p>
    <w:p>
      <w:pPr>
        <w:pStyle w:val="Style78"/>
        <w:numPr>
          <w:ilvl w:val="0"/>
          <w:numId w:val="803"/>
        </w:numPr>
        <w:tabs>
          <w:tab w:leader="none" w:pos="354" w:val="left"/>
        </w:tabs>
        <w:widowControl w:val="0"/>
        <w:keepNext w:val="0"/>
        <w:keepLines w:val="0"/>
        <w:shd w:val="clear" w:color="auto" w:fill="auto"/>
        <w:bidi w:val="0"/>
        <w:jc w:val="left"/>
        <w:spacing w:before="0" w:after="0"/>
        <w:ind w:left="0" w:right="0" w:firstLine="0"/>
      </w:pPr>
      <w:r>
        <w:rPr>
          <w:rStyle w:val="CharStyle159"/>
        </w:rPr>
        <w:t>范围</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医院所有科室。</w:t>
      </w:r>
    </w:p>
    <w:p>
      <w:pPr>
        <w:pStyle w:val="Style78"/>
        <w:numPr>
          <w:ilvl w:val="0"/>
          <w:numId w:val="803"/>
        </w:numPr>
        <w:tabs>
          <w:tab w:leader="none" w:pos="354" w:val="left"/>
        </w:tabs>
        <w:widowControl w:val="0"/>
        <w:keepNext w:val="0"/>
        <w:keepLines w:val="0"/>
        <w:shd w:val="clear" w:color="auto" w:fill="auto"/>
        <w:bidi w:val="0"/>
        <w:jc w:val="left"/>
        <w:spacing w:before="0" w:after="0"/>
        <w:ind w:left="0" w:right="0" w:firstLine="0"/>
      </w:pPr>
      <w:r>
        <w:rPr>
          <w:rStyle w:val="CharStyle159"/>
        </w:rPr>
        <w:t>定义</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消防安全四个能力：提高社会单位检查消除火灾隐患的能力；提高社会单位组织扑</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救初起火灾的能力；提高社会单位组织人员疏散逃生的能力；提高社会单位消防宣</w:t>
      </w:r>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传教育培训的能力。</w:t>
      </w:r>
    </w:p>
    <w:p>
      <w:pPr>
        <w:pStyle w:val="Style78"/>
        <w:numPr>
          <w:ilvl w:val="0"/>
          <w:numId w:val="803"/>
        </w:numPr>
        <w:tabs>
          <w:tab w:leader="none" w:pos="358" w:val="left"/>
        </w:tabs>
        <w:widowControl w:val="0"/>
        <w:keepNext w:val="0"/>
        <w:keepLines w:val="0"/>
        <w:shd w:val="clear" w:color="auto" w:fill="auto"/>
        <w:bidi w:val="0"/>
        <w:jc w:val="left"/>
        <w:spacing w:before="0" w:after="0"/>
        <w:ind w:left="0" w:right="0" w:firstLine="0"/>
      </w:pPr>
      <w:r>
        <w:rPr>
          <w:rStyle w:val="CharStyle159"/>
        </w:rPr>
        <w:t>内容</w:t>
      </w:r>
    </w:p>
    <w:p>
      <w:pPr>
        <w:pStyle w:val="Style28"/>
        <w:widowControl w:val="0"/>
        <w:keepNext w:val="0"/>
        <w:keepLines w:val="0"/>
        <w:shd w:val="clear" w:color="auto" w:fill="auto"/>
        <w:bidi w:val="0"/>
        <w:jc w:val="both"/>
        <w:spacing w:before="0" w:after="0" w:line="360" w:lineRule="exact"/>
        <w:ind w:left="780" w:right="0" w:hanging="440"/>
      </w:pPr>
      <w:r>
        <w:rPr>
          <w:rStyle w:val="CharStyle165"/>
        </w:rPr>
        <w:t>4.1</w:t>
      </w:r>
      <w:r>
        <w:rPr>
          <w:lang w:val="zh-CN" w:eastAsia="zh-CN" w:bidi="zh-CN"/>
          <w:w w:val="100"/>
          <w:color w:val="000000"/>
          <w:position w:val="0"/>
        </w:rPr>
        <w:t>按照上级消防部门的要求，保证患者及医护人员安全，安全防火工作要贯彻消 防责任制，一级抓一级，层层落实责任，做到措施到位，责任明确，保卫科负 责对全院的安全防火工作进行监督、检查，做好义务消防队的组织建设和业务 训练，开展经常性防火宣传。</w:t>
      </w:r>
    </w:p>
    <w:p>
      <w:pPr>
        <w:pStyle w:val="Style28"/>
        <w:widowControl w:val="0"/>
        <w:keepNext w:val="0"/>
        <w:keepLines w:val="0"/>
        <w:shd w:val="clear" w:color="auto" w:fill="auto"/>
        <w:bidi w:val="0"/>
        <w:jc w:val="both"/>
        <w:spacing w:before="0" w:after="0" w:line="360" w:lineRule="exact"/>
        <w:ind w:left="780" w:right="0" w:hanging="440"/>
      </w:pPr>
      <w:r>
        <w:rPr>
          <w:rStyle w:val="CharStyle165"/>
        </w:rPr>
        <w:t>4.2</w:t>
      </w:r>
      <w:r>
        <w:rPr>
          <w:lang w:val="zh-CN" w:eastAsia="zh-CN" w:bidi="zh-CN"/>
          <w:w w:val="100"/>
          <w:color w:val="000000"/>
          <w:position w:val="0"/>
        </w:rPr>
        <w:t>各科室要建立健全安全防火职责，经常进行“防火”宣传工作，认真学习《消 防法》，增强防火意识，提高灭火和自救能力，严防火灾事故的发生。消防器材 的更换、维修和配置，由保卫科统一负责，任何单位和个人不得擅自调换。</w:t>
      </w:r>
    </w:p>
    <w:p>
      <w:pPr>
        <w:pStyle w:val="Style28"/>
        <w:widowControl w:val="0"/>
        <w:keepNext w:val="0"/>
        <w:keepLines w:val="0"/>
        <w:shd w:val="clear" w:color="auto" w:fill="auto"/>
        <w:bidi w:val="0"/>
        <w:jc w:val="both"/>
        <w:spacing w:before="0" w:after="0" w:line="360" w:lineRule="exact"/>
        <w:ind w:left="780" w:right="0" w:hanging="440"/>
      </w:pPr>
      <w:r>
        <w:rPr>
          <w:rStyle w:val="CharStyle165"/>
        </w:rPr>
        <w:t>4.3</w:t>
      </w:r>
      <w:r>
        <w:rPr>
          <w:lang w:val="zh-CN" w:eastAsia="zh-CN" w:bidi="zh-CN"/>
          <w:w w:val="100"/>
          <w:color w:val="000000"/>
          <w:position w:val="0"/>
        </w:rPr>
        <w:t>各科室要严格执行易燃、易爆、剧毒、麻醉、化学有害物品的管理、使用规定， 做到分类存放，专人保管。搬运、使用易燃、易爆物品，要严格执行操作规程。 易燃易爆品、药品仓库、后勤仓库周围严禁烧废纸杂物，不得随地乱丢烟头等 火种。</w:t>
      </w:r>
    </w:p>
    <w:p>
      <w:pPr>
        <w:pStyle w:val="Style28"/>
        <w:widowControl w:val="0"/>
        <w:keepNext w:val="0"/>
        <w:keepLines w:val="0"/>
        <w:shd w:val="clear" w:color="auto" w:fill="auto"/>
        <w:bidi w:val="0"/>
        <w:jc w:val="both"/>
        <w:spacing w:before="0" w:after="0" w:line="360" w:lineRule="exact"/>
        <w:ind w:left="780" w:right="0" w:hanging="440"/>
      </w:pPr>
      <w:r>
        <w:rPr>
          <w:rStyle w:val="CharStyle165"/>
        </w:rPr>
        <w:t>4.4</w:t>
      </w:r>
      <w:r>
        <w:rPr>
          <w:lang w:val="zh-CN" w:eastAsia="zh-CN" w:bidi="zh-CN"/>
          <w:w w:val="100"/>
          <w:color w:val="000000"/>
          <w:position w:val="0"/>
        </w:rPr>
        <w:t>全院办公用房和宿舍严禁自己乱接灯线，凡不符合要求的线路应一律拆除，单 身职工宿舍严禁使用电炉。</w:t>
      </w:r>
    </w:p>
    <w:p>
      <w:pPr>
        <w:pStyle w:val="Style28"/>
        <w:widowControl w:val="0"/>
        <w:keepNext w:val="0"/>
        <w:keepLines w:val="0"/>
        <w:shd w:val="clear" w:color="auto" w:fill="auto"/>
        <w:bidi w:val="0"/>
        <w:jc w:val="both"/>
        <w:spacing w:before="0" w:after="0" w:line="360" w:lineRule="exact"/>
        <w:ind w:left="780" w:right="0" w:hanging="440"/>
      </w:pPr>
      <w:r>
        <w:rPr>
          <w:rStyle w:val="CharStyle165"/>
        </w:rPr>
        <w:t>4.5</w:t>
      </w:r>
      <w:r>
        <w:rPr>
          <w:lang w:val="zh-CN" w:eastAsia="zh-CN" w:bidi="zh-CN"/>
          <w:w w:val="100"/>
          <w:color w:val="000000"/>
          <w:position w:val="0"/>
        </w:rPr>
        <w:t>全院职工自觉维护好消防设施，不得随便搬动和损坏，消防设施要一个月检查 一'次，保证完好。</w:t>
      </w:r>
    </w:p>
    <w:p>
      <w:pPr>
        <w:pStyle w:val="Style28"/>
        <w:widowControl w:val="0"/>
        <w:keepNext w:val="0"/>
        <w:keepLines w:val="0"/>
        <w:shd w:val="clear" w:color="auto" w:fill="auto"/>
        <w:bidi w:val="0"/>
        <w:jc w:val="both"/>
        <w:spacing w:before="0" w:after="0" w:line="360" w:lineRule="exact"/>
        <w:ind w:left="780" w:right="0" w:hanging="440"/>
      </w:pPr>
      <w:r>
        <w:rPr>
          <w:rStyle w:val="CharStyle165"/>
        </w:rPr>
        <w:t>4.6</w:t>
      </w:r>
      <w:r>
        <w:rPr>
          <w:lang w:val="zh-CN" w:eastAsia="zh-CN" w:bidi="zh-CN"/>
          <w:w w:val="100"/>
          <w:color w:val="000000"/>
          <w:position w:val="0"/>
        </w:rPr>
        <w:t>全院干部职工严格按保卫科制定的消防知识培训计划，参加培训，提高安全意 识，熟记消防安全“四个能力”内容。</w:t>
      </w:r>
    </w:p>
    <w:p>
      <w:pPr>
        <w:pStyle w:val="Style28"/>
        <w:widowControl w:val="0"/>
        <w:keepNext w:val="0"/>
        <w:keepLines w:val="0"/>
        <w:shd w:val="clear" w:color="auto" w:fill="auto"/>
        <w:bidi w:val="0"/>
        <w:jc w:val="both"/>
        <w:spacing w:before="0" w:after="0" w:line="360" w:lineRule="exact"/>
        <w:ind w:left="780" w:right="0" w:hanging="440"/>
      </w:pPr>
      <w:r>
        <w:rPr>
          <w:rStyle w:val="CharStyle165"/>
        </w:rPr>
        <w:t xml:space="preserve">4. </w:t>
      </w:r>
      <w:r>
        <w:rPr>
          <w:rStyle w:val="CharStyle165"/>
          <w:lang w:val="zh-CN" w:eastAsia="zh-CN" w:bidi="zh-CN"/>
        </w:rPr>
        <w:t>7</w:t>
      </w:r>
      <w:r>
        <w:rPr>
          <w:lang w:val="zh-CN" w:eastAsia="zh-CN" w:bidi="zh-CN"/>
          <w:w w:val="100"/>
          <w:color w:val="000000"/>
          <w:position w:val="0"/>
        </w:rPr>
        <w:t>熟知消防应急处理措施，达到会使用一般灭火器材，会拨打报警电话，熟悉内 部消防专用号码。</w:t>
      </w:r>
    </w:p>
    <w:p>
      <w:pPr>
        <w:pStyle w:val="Style28"/>
        <w:widowControl w:val="0"/>
        <w:keepNext w:val="0"/>
        <w:keepLines w:val="0"/>
        <w:shd w:val="clear" w:color="auto" w:fill="auto"/>
        <w:bidi w:val="0"/>
        <w:jc w:val="left"/>
        <w:spacing w:before="0" w:after="140" w:line="220" w:lineRule="exact"/>
        <w:ind w:left="380" w:right="0" w:firstLine="0"/>
      </w:pPr>
      <w:r>
        <w:rPr>
          <w:lang w:val="en-US" w:eastAsia="en-US" w:bidi="en-US"/>
          <w:w w:val="100"/>
          <w:color w:val="000000"/>
          <w:position w:val="0"/>
        </w:rPr>
        <w:t xml:space="preserve">4. </w:t>
      </w:r>
      <w:r>
        <w:rPr>
          <w:lang w:val="zh-CN" w:eastAsia="zh-CN" w:bidi="zh-CN"/>
          <w:w w:val="100"/>
          <w:color w:val="000000"/>
          <w:position w:val="0"/>
        </w:rPr>
        <w:t>8发现情况立即进行处置，并报消防监控中心、保卫科，视火情拨打“</w:t>
      </w:r>
      <w:r>
        <w:rPr>
          <w:lang w:val="zh-CN" w:eastAsia="zh-CN" w:bidi="zh-CN"/>
          <w:vertAlign w:val="superscript"/>
          <w:w w:val="100"/>
          <w:color w:val="000000"/>
          <w:position w:val="0"/>
        </w:rPr>
        <w:t>119</w:t>
      </w:r>
      <w:r>
        <w:rPr>
          <w:lang w:val="zh-CN" w:eastAsia="zh-CN" w:bidi="zh-CN"/>
          <w:w w:val="100"/>
          <w:color w:val="000000"/>
          <w:position w:val="0"/>
        </w:rPr>
        <w:t>’’。</w:t>
      </w:r>
    </w:p>
    <w:p>
      <w:pPr>
        <w:pStyle w:val="Style28"/>
        <w:numPr>
          <w:ilvl w:val="0"/>
          <w:numId w:val="805"/>
        </w:numPr>
        <w:tabs>
          <w:tab w:leader="none" w:pos="734" w:val="left"/>
        </w:tabs>
        <w:widowControl w:val="0"/>
        <w:keepNext w:val="0"/>
        <w:keepLines w:val="0"/>
        <w:shd w:val="clear" w:color="auto" w:fill="auto"/>
        <w:bidi w:val="0"/>
        <w:jc w:val="left"/>
        <w:spacing w:before="0" w:after="124" w:line="220" w:lineRule="exact"/>
        <w:ind w:left="380" w:right="0" w:firstLine="0"/>
      </w:pPr>
      <w:r>
        <w:rPr>
          <w:lang w:val="zh-CN" w:eastAsia="zh-CN" w:bidi="zh-CN"/>
          <w:w w:val="100"/>
          <w:color w:val="000000"/>
          <w:position w:val="0"/>
        </w:rPr>
        <w:t>9全院职工要教育好自己的子女，严禁随便玩火。</w:t>
      </w:r>
    </w:p>
    <w:p>
      <w:pPr>
        <w:pStyle w:val="Style62"/>
        <w:widowControl w:val="0"/>
        <w:keepNext/>
        <w:keepLines/>
        <w:shd w:val="clear" w:color="auto" w:fill="auto"/>
        <w:bidi w:val="0"/>
        <w:jc w:val="left"/>
        <w:spacing w:before="0" w:after="156" w:line="240" w:lineRule="exact"/>
        <w:ind w:left="0" w:right="0" w:firstLine="0"/>
      </w:pPr>
      <w:bookmarkStart w:id="587" w:name="bookmark587"/>
      <w:r>
        <w:rPr>
          <w:sz w:val="24"/>
          <w:szCs w:val="24"/>
          <w:w w:val="100"/>
          <w:spacing w:val="0"/>
          <w:color w:val="000000"/>
          <w:position w:val="0"/>
        </w:rPr>
        <w:t>5.</w:t>
      </w:r>
      <w:r>
        <w:rPr>
          <w:lang w:val="zh-CN" w:eastAsia="zh-CN" w:bidi="zh-CN"/>
          <w:sz w:val="24"/>
          <w:szCs w:val="24"/>
          <w:w w:val="100"/>
          <w:spacing w:val="0"/>
          <w:color w:val="000000"/>
          <w:position w:val="0"/>
        </w:rPr>
        <w:t>附则</w:t>
      </w:r>
      <w:bookmarkEnd w:id="587"/>
    </w:p>
    <w:p>
      <w:pPr>
        <w:pStyle w:val="Style28"/>
        <w:numPr>
          <w:ilvl w:val="0"/>
          <w:numId w:val="805"/>
        </w:numPr>
        <w:tabs>
          <w:tab w:leader="none" w:pos="734" w:val="left"/>
        </w:tabs>
        <w:widowControl w:val="0"/>
        <w:keepNext w:val="0"/>
        <w:keepLines w:val="0"/>
        <w:shd w:val="clear" w:color="auto" w:fill="auto"/>
        <w:bidi w:val="0"/>
        <w:jc w:val="left"/>
        <w:spacing w:before="0" w:after="140" w:line="220" w:lineRule="exact"/>
        <w:ind w:left="380" w:right="0" w:firstLine="0"/>
      </w:pPr>
      <w:r>
        <w:rPr>
          <w:lang w:val="zh-CN" w:eastAsia="zh-CN" w:bidi="zh-CN"/>
          <w:w w:val="100"/>
          <w:color w:val="000000"/>
          <w:position w:val="0"/>
        </w:rPr>
        <w:t>1本制度由保卫科负责解释。</w:t>
      </w:r>
    </w:p>
    <w:p>
      <w:pPr>
        <w:pStyle w:val="Style28"/>
        <w:widowControl w:val="0"/>
        <w:keepNext w:val="0"/>
        <w:keepLines w:val="0"/>
        <w:shd w:val="clear" w:color="auto" w:fill="auto"/>
        <w:bidi w:val="0"/>
        <w:jc w:val="left"/>
        <w:spacing w:before="0" w:after="0" w:line="220" w:lineRule="exact"/>
        <w:ind w:left="380" w:right="0" w:firstLine="0"/>
        <w:sectPr>
          <w:pgSz w:w="11900" w:h="16840"/>
          <w:pgMar w:top="1657" w:left="1314" w:right="1480" w:bottom="2091"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after="520"/>
        <w:ind w:left="0" w:right="0" w:firstLine="0"/>
      </w:pPr>
      <w:bookmarkStart w:id="588" w:name="bookmark588"/>
      <w:r>
        <w:rPr>
          <w:lang w:val="zh-CN" w:eastAsia="zh-CN" w:bidi="zh-CN"/>
          <w:w w:val="100"/>
          <w:spacing w:val="0"/>
          <w:color w:val="000000"/>
          <w:position w:val="0"/>
        </w:rPr>
        <w:t>消防安全培训制度</w:t>
      </w:r>
      <w:bookmarkEnd w:id="588"/>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消防安全培训制度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LYXZ</w:t>
            </w:r>
            <w:r>
              <w:rPr>
                <w:lang w:val="en-US" w:eastAsia="en-US" w:bidi="en-US"/>
                <w:w w:val="100"/>
                <w:color w:val="000000"/>
                <w:position w:val="0"/>
              </w:rPr>
              <w:t>—</w:t>
            </w:r>
            <w:r>
              <w:rPr>
                <w:lang w:val="zh-CN" w:eastAsia="zh-CN" w:bidi="zh-CN"/>
                <w:w w:val="100"/>
                <w:color w:val="000000"/>
                <w:position w:val="0"/>
              </w:rPr>
              <w:t xml:space="preserve">062 </w:t>
            </w:r>
            <w:r>
              <w:rPr>
                <w:lang w:val="en-US" w:eastAsia="en-US" w:bidi="en-US"/>
                <w:w w:val="100"/>
                <w:color w:val="000000"/>
                <w:position w:val="0"/>
              </w:rPr>
              <w:t xml:space="preserve">- </w:t>
            </w:r>
            <w:r>
              <w:rPr>
                <w:lang w:val="zh-CN" w:eastAsia="zh-CN" w:bidi="zh-CN"/>
                <w:w w:val="100"/>
                <w:color w:val="000000"/>
                <w:position w:val="0"/>
              </w:rPr>
              <w:t>026</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保卫科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807"/>
        </w:numPr>
        <w:tabs>
          <w:tab w:leader="none" w:pos="354" w:val="left"/>
        </w:tabs>
        <w:widowControl w:val="0"/>
        <w:keepNext/>
        <w:keepLines/>
        <w:shd w:val="clear" w:color="auto" w:fill="auto"/>
        <w:bidi w:val="0"/>
        <w:jc w:val="left"/>
        <w:spacing w:before="398" w:after="0"/>
        <w:ind w:left="0" w:right="0" w:firstLine="0"/>
      </w:pPr>
      <w:bookmarkStart w:id="589" w:name="bookmark589"/>
      <w:r>
        <w:rPr>
          <w:lang w:val="zh-CN" w:eastAsia="zh-CN" w:bidi="zh-CN"/>
          <w:sz w:val="24"/>
          <w:szCs w:val="24"/>
          <w:w w:val="100"/>
          <w:spacing w:val="0"/>
          <w:color w:val="000000"/>
          <w:position w:val="0"/>
        </w:rPr>
        <w:t>目的</w:t>
      </w:r>
      <w:bookmarkEnd w:id="589"/>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保障医院安全生产。</w:t>
      </w:r>
    </w:p>
    <w:p>
      <w:pPr>
        <w:pStyle w:val="Style62"/>
        <w:numPr>
          <w:ilvl w:val="0"/>
          <w:numId w:val="807"/>
        </w:numPr>
        <w:tabs>
          <w:tab w:leader="none" w:pos="354" w:val="left"/>
        </w:tabs>
        <w:widowControl w:val="0"/>
        <w:keepNext/>
        <w:keepLines/>
        <w:shd w:val="clear" w:color="auto" w:fill="auto"/>
        <w:bidi w:val="0"/>
        <w:jc w:val="left"/>
        <w:spacing w:before="0" w:after="0"/>
        <w:ind w:left="0" w:right="0" w:firstLine="0"/>
      </w:pPr>
      <w:bookmarkStart w:id="590" w:name="bookmark590"/>
      <w:r>
        <w:rPr>
          <w:lang w:val="zh-CN" w:eastAsia="zh-CN" w:bidi="zh-CN"/>
          <w:sz w:val="24"/>
          <w:szCs w:val="24"/>
          <w:w w:val="100"/>
          <w:spacing w:val="0"/>
          <w:color w:val="000000"/>
          <w:position w:val="0"/>
        </w:rPr>
        <w:t>范围</w:t>
      </w:r>
      <w:bookmarkEnd w:id="590"/>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全院各科室。</w:t>
      </w:r>
    </w:p>
    <w:p>
      <w:pPr>
        <w:pStyle w:val="Style62"/>
        <w:numPr>
          <w:ilvl w:val="0"/>
          <w:numId w:val="807"/>
        </w:numPr>
        <w:tabs>
          <w:tab w:leader="none" w:pos="354" w:val="left"/>
        </w:tabs>
        <w:widowControl w:val="0"/>
        <w:keepNext/>
        <w:keepLines/>
        <w:shd w:val="clear" w:color="auto" w:fill="auto"/>
        <w:bidi w:val="0"/>
        <w:jc w:val="left"/>
        <w:spacing w:before="0" w:after="0"/>
        <w:ind w:left="0" w:right="0" w:firstLine="0"/>
      </w:pPr>
      <w:bookmarkStart w:id="591" w:name="bookmark591"/>
      <w:r>
        <w:rPr>
          <w:lang w:val="zh-CN" w:eastAsia="zh-CN" w:bidi="zh-CN"/>
          <w:sz w:val="24"/>
          <w:szCs w:val="24"/>
          <w:w w:val="100"/>
          <w:spacing w:val="0"/>
          <w:color w:val="000000"/>
          <w:position w:val="0"/>
        </w:rPr>
        <w:t>定义</w:t>
      </w:r>
      <w:bookmarkEnd w:id="591"/>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无</w:t>
      </w:r>
    </w:p>
    <w:p>
      <w:pPr>
        <w:pStyle w:val="Style62"/>
        <w:numPr>
          <w:ilvl w:val="0"/>
          <w:numId w:val="807"/>
        </w:numPr>
        <w:tabs>
          <w:tab w:leader="none" w:pos="358" w:val="left"/>
        </w:tabs>
        <w:widowControl w:val="0"/>
        <w:keepNext/>
        <w:keepLines/>
        <w:shd w:val="clear" w:color="auto" w:fill="auto"/>
        <w:bidi w:val="0"/>
        <w:jc w:val="left"/>
        <w:spacing w:before="0" w:after="0"/>
        <w:ind w:left="0" w:right="0" w:firstLine="0"/>
      </w:pPr>
      <w:bookmarkStart w:id="592" w:name="bookmark592"/>
      <w:r>
        <w:rPr>
          <w:lang w:val="zh-CN" w:eastAsia="zh-CN" w:bidi="zh-CN"/>
          <w:sz w:val="24"/>
          <w:szCs w:val="24"/>
          <w:w w:val="100"/>
          <w:spacing w:val="0"/>
          <w:color w:val="000000"/>
          <w:position w:val="0"/>
        </w:rPr>
        <w:t>内容</w:t>
      </w:r>
      <w:bookmarkEnd w:id="592"/>
    </w:p>
    <w:p>
      <w:pPr>
        <w:pStyle w:val="Style28"/>
        <w:widowControl w:val="0"/>
        <w:keepNext w:val="0"/>
        <w:keepLines w:val="0"/>
        <w:shd w:val="clear" w:color="auto" w:fill="auto"/>
        <w:bidi w:val="0"/>
        <w:jc w:val="both"/>
        <w:spacing w:before="0" w:after="0" w:line="360" w:lineRule="exact"/>
        <w:ind w:left="780" w:right="0" w:hanging="440"/>
      </w:pPr>
      <w:r>
        <w:rPr>
          <w:rStyle w:val="CharStyle81"/>
        </w:rPr>
        <w:t>4.1</w:t>
      </w:r>
      <w:r>
        <w:rPr>
          <w:lang w:val="zh-CN" w:eastAsia="zh-CN" w:bidi="zh-CN"/>
          <w:w w:val="100"/>
          <w:color w:val="000000"/>
          <w:position w:val="0"/>
        </w:rPr>
        <w:t>为保障全院防火安全，为患者及医护人员创造一个安全的就医及工作环境，全 院干部职工必须从思想上提高防火意识，自觉学习掌握消防知识。</w:t>
      </w:r>
    </w:p>
    <w:p>
      <w:pPr>
        <w:pStyle w:val="Style28"/>
        <w:widowControl w:val="0"/>
        <w:keepNext w:val="0"/>
        <w:keepLines w:val="0"/>
        <w:shd w:val="clear" w:color="auto" w:fill="auto"/>
        <w:bidi w:val="0"/>
        <w:jc w:val="both"/>
        <w:spacing w:before="0" w:after="0" w:line="360" w:lineRule="exact"/>
        <w:ind w:left="780" w:right="0" w:hanging="440"/>
      </w:pPr>
      <w:r>
        <w:rPr>
          <w:rStyle w:val="CharStyle81"/>
        </w:rPr>
        <w:t>4.2</w:t>
      </w:r>
      <w:r>
        <w:rPr>
          <w:lang w:val="zh-CN" w:eastAsia="zh-CN" w:bidi="zh-CN"/>
          <w:w w:val="100"/>
          <w:color w:val="000000"/>
          <w:position w:val="0"/>
        </w:rPr>
        <w:t>保卫科每年不得少于一次组织全院干部职工开展消防安全培训，主要培训消防 基本知识及“四个能力”，对培训的内容及方式要做到持续改进。</w:t>
      </w:r>
    </w:p>
    <w:p>
      <w:pPr>
        <w:pStyle w:val="Style28"/>
        <w:widowControl w:val="0"/>
        <w:keepNext w:val="0"/>
        <w:keepLines w:val="0"/>
        <w:shd w:val="clear" w:color="auto" w:fill="auto"/>
        <w:bidi w:val="0"/>
        <w:jc w:val="both"/>
        <w:spacing w:before="0" w:after="0" w:line="360" w:lineRule="exact"/>
        <w:ind w:left="780" w:right="0" w:hanging="440"/>
      </w:pPr>
      <w:r>
        <w:rPr>
          <w:rStyle w:val="CharStyle81"/>
        </w:rPr>
        <w:t xml:space="preserve">4. </w:t>
      </w:r>
      <w:r>
        <w:rPr>
          <w:rStyle w:val="CharStyle81"/>
          <w:lang w:val="zh-CN" w:eastAsia="zh-CN" w:bidi="zh-CN"/>
        </w:rPr>
        <w:t>3</w:t>
      </w:r>
      <w:r>
        <w:rPr>
          <w:lang w:val="zh-CN" w:eastAsia="zh-CN" w:bidi="zh-CN"/>
          <w:w w:val="100"/>
          <w:color w:val="000000"/>
          <w:position w:val="0"/>
        </w:rPr>
        <w:t>各科室必须根据保卫科的培训计划安排干部职工参加培训学习。</w:t>
      </w:r>
    </w:p>
    <w:p>
      <w:pPr>
        <w:pStyle w:val="Style28"/>
        <w:widowControl w:val="0"/>
        <w:keepNext w:val="0"/>
        <w:keepLines w:val="0"/>
        <w:shd w:val="clear" w:color="auto" w:fill="auto"/>
        <w:bidi w:val="0"/>
        <w:jc w:val="both"/>
        <w:spacing w:before="0" w:after="0" w:line="360" w:lineRule="exact"/>
        <w:ind w:left="780" w:right="0" w:hanging="440"/>
      </w:pPr>
      <w:r>
        <w:rPr>
          <w:rStyle w:val="CharStyle81"/>
        </w:rPr>
        <w:t>4.4</w:t>
      </w:r>
      <w:r>
        <w:rPr>
          <w:lang w:val="zh-CN" w:eastAsia="zh-CN" w:bidi="zh-CN"/>
          <w:w w:val="100"/>
          <w:color w:val="000000"/>
          <w:position w:val="0"/>
        </w:rPr>
        <w:t>对新分配到医院的新员工要进行上岗前的消防安全培训，要让新员工知道消防 安全“四个能力”的内容，要让他们了解西区大楼消防系统的有关知识，知晓 灭火器、消防栓的使用方法。</w:t>
      </w:r>
    </w:p>
    <w:p>
      <w:pPr>
        <w:pStyle w:val="Style28"/>
        <w:widowControl w:val="0"/>
        <w:keepNext w:val="0"/>
        <w:keepLines w:val="0"/>
        <w:shd w:val="clear" w:color="auto" w:fill="auto"/>
        <w:bidi w:val="0"/>
        <w:jc w:val="both"/>
        <w:spacing w:before="0" w:after="0" w:line="360" w:lineRule="exact"/>
        <w:ind w:left="780" w:right="0" w:hanging="440"/>
      </w:pPr>
      <w:r>
        <w:rPr>
          <w:rStyle w:val="CharStyle81"/>
        </w:rPr>
        <w:t xml:space="preserve">4. </w:t>
      </w:r>
      <w:r>
        <w:rPr>
          <w:rStyle w:val="CharStyle81"/>
          <w:lang w:val="zh-CN" w:eastAsia="zh-CN" w:bidi="zh-CN"/>
        </w:rPr>
        <w:t>5</w:t>
      </w:r>
      <w:r>
        <w:rPr>
          <w:lang w:val="zh-CN" w:eastAsia="zh-CN" w:bidi="zh-CN"/>
          <w:w w:val="100"/>
          <w:color w:val="000000"/>
          <w:position w:val="0"/>
        </w:rPr>
        <w:t>对上一年度未完成培训的员工，当年保卫科应安排时间给予补课。必须做到全 院职工人人都对消防安全知识应知应会，从而真正达到群防群治的作用。</w:t>
      </w:r>
    </w:p>
    <w:p>
      <w:pPr>
        <w:pStyle w:val="Style28"/>
        <w:numPr>
          <w:ilvl w:val="0"/>
          <w:numId w:val="809"/>
        </w:numPr>
        <w:tabs>
          <w:tab w:leader="none" w:pos="694" w:val="left"/>
        </w:tabs>
        <w:widowControl w:val="0"/>
        <w:keepNext w:val="0"/>
        <w:keepLines w:val="0"/>
        <w:shd w:val="clear" w:color="auto" w:fill="auto"/>
        <w:bidi w:val="0"/>
        <w:jc w:val="both"/>
        <w:spacing w:before="0" w:after="0" w:line="360" w:lineRule="exact"/>
        <w:ind w:left="780" w:right="0" w:hanging="440"/>
      </w:pPr>
      <w:r>
        <w:rPr>
          <w:rStyle w:val="CharStyle81"/>
          <w:lang w:val="zh-CN" w:eastAsia="zh-CN" w:bidi="zh-CN"/>
        </w:rPr>
        <w:t>6</w:t>
      </w:r>
      <w:r>
        <w:rPr>
          <w:lang w:val="zh-CN" w:eastAsia="zh-CN" w:bidi="zh-CN"/>
          <w:w w:val="100"/>
          <w:color w:val="000000"/>
          <w:position w:val="0"/>
        </w:rPr>
        <w:t>每年保卫科要组织全院职工进行现场灭火演练，以提高“防火、灭火、疏散”</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等四个能力建设水平。</w:t>
      </w:r>
    </w:p>
    <w:p>
      <w:pPr>
        <w:pStyle w:val="Style62"/>
        <w:numPr>
          <w:ilvl w:val="0"/>
          <w:numId w:val="809"/>
        </w:numPr>
        <w:tabs>
          <w:tab w:leader="none" w:pos="358" w:val="left"/>
        </w:tabs>
        <w:widowControl w:val="0"/>
        <w:keepNext/>
        <w:keepLines/>
        <w:shd w:val="clear" w:color="auto" w:fill="auto"/>
        <w:bidi w:val="0"/>
        <w:jc w:val="left"/>
        <w:spacing w:before="0" w:after="0"/>
        <w:ind w:left="0" w:right="0" w:firstLine="0"/>
      </w:pPr>
      <w:bookmarkStart w:id="593" w:name="bookmark593"/>
      <w:r>
        <w:rPr>
          <w:lang w:val="zh-CN" w:eastAsia="zh-CN" w:bidi="zh-CN"/>
          <w:sz w:val="24"/>
          <w:szCs w:val="24"/>
          <w:w w:val="100"/>
          <w:spacing w:val="0"/>
          <w:color w:val="000000"/>
          <w:position w:val="0"/>
        </w:rPr>
        <w:t>附则</w:t>
      </w:r>
      <w:bookmarkEnd w:id="593"/>
    </w:p>
    <w:p>
      <w:pPr>
        <w:pStyle w:val="Style28"/>
        <w:numPr>
          <w:ilvl w:val="0"/>
          <w:numId w:val="807"/>
        </w:numPr>
        <w:tabs>
          <w:tab w:leader="none" w:pos="694" w:val="left"/>
        </w:tabs>
        <w:widowControl w:val="0"/>
        <w:keepNext w:val="0"/>
        <w:keepLines w:val="0"/>
        <w:shd w:val="clear" w:color="auto" w:fill="auto"/>
        <w:bidi w:val="0"/>
        <w:jc w:val="both"/>
        <w:spacing w:before="0" w:after="0" w:line="360" w:lineRule="exact"/>
        <w:ind w:left="780" w:right="0" w:hanging="440"/>
      </w:pPr>
      <w:r>
        <w:rPr>
          <w:rStyle w:val="CharStyle81"/>
          <w:lang w:val="zh-CN" w:eastAsia="zh-CN" w:bidi="zh-CN"/>
        </w:rPr>
        <w:t>1</w:t>
      </w:r>
      <w:r>
        <w:rPr>
          <w:lang w:val="zh-CN" w:eastAsia="zh-CN" w:bidi="zh-CN"/>
          <w:w w:val="100"/>
          <w:color w:val="000000"/>
          <w:position w:val="0"/>
        </w:rPr>
        <w:t>本制度由保卫科负责解释。</w:t>
      </w:r>
    </w:p>
    <w:p>
      <w:pPr>
        <w:pStyle w:val="Style28"/>
        <w:widowControl w:val="0"/>
        <w:keepNext w:val="0"/>
        <w:keepLines w:val="0"/>
        <w:shd w:val="clear" w:color="auto" w:fill="auto"/>
        <w:bidi w:val="0"/>
        <w:jc w:val="both"/>
        <w:spacing w:before="0" w:after="0" w:line="360" w:lineRule="exact"/>
        <w:ind w:left="780" w:right="0" w:hanging="440"/>
        <w:sectPr>
          <w:pgSz w:w="11900" w:h="16840"/>
          <w:pgMar w:top="1838" w:left="1368" w:right="1426" w:bottom="1838" w:header="0" w:footer="3" w:gutter="0"/>
          <w:rtlGutter w:val="0"/>
          <w:cols w:space="720"/>
          <w:noEndnote/>
          <w:docGrid w:linePitch="360"/>
        </w:sectPr>
      </w:pPr>
      <w:r>
        <w:rPr>
          <w:rStyle w:val="CharStyle81"/>
        </w:rPr>
        <w:t>5.2</w:t>
      </w:r>
      <w:r>
        <w:rPr>
          <w:lang w:val="zh-CN" w:eastAsia="zh-CN" w:bidi="zh-CN"/>
          <w:w w:val="100"/>
          <w:color w:val="000000"/>
          <w:position w:val="0"/>
        </w:rPr>
        <w:t>本制度自发布之日起实施。</w:t>
      </w:r>
    </w:p>
    <w:p>
      <w:pPr>
        <w:pStyle w:val="Style50"/>
        <w:widowControl w:val="0"/>
        <w:keepNext/>
        <w:keepLines/>
        <w:shd w:val="clear" w:color="auto" w:fill="auto"/>
        <w:bidi w:val="0"/>
        <w:spacing w:before="0"/>
        <w:ind w:left="0" w:right="0" w:firstLine="0"/>
      </w:pPr>
      <w:bookmarkStart w:id="594" w:name="bookmark594"/>
      <w:r>
        <w:rPr>
          <w:lang w:val="zh-CN" w:eastAsia="zh-CN" w:bidi="zh-CN"/>
          <w:w w:val="100"/>
          <w:spacing w:val="0"/>
          <w:color w:val="000000"/>
          <w:position w:val="0"/>
        </w:rPr>
        <w:t>食堂卫生管理制度</w:t>
      </w:r>
      <w:bookmarkEnd w:id="594"/>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食堂卫生管理制度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LYXZ</w:t>
            </w:r>
            <w:r>
              <w:rPr>
                <w:lang w:val="en-US" w:eastAsia="en-US" w:bidi="en-US"/>
                <w:w w:val="100"/>
                <w:color w:val="000000"/>
                <w:position w:val="0"/>
              </w:rPr>
              <w:t>—</w:t>
            </w:r>
            <w:r>
              <w:rPr>
                <w:lang w:val="zh-CN" w:eastAsia="zh-CN" w:bidi="zh-CN"/>
                <w:w w:val="100"/>
                <w:color w:val="000000"/>
                <w:position w:val="0"/>
              </w:rPr>
              <w:t xml:space="preserve">056 </w:t>
            </w:r>
            <w:r>
              <w:rPr>
                <w:lang w:val="en-US" w:eastAsia="en-US" w:bidi="en-US"/>
                <w:w w:val="100"/>
                <w:color w:val="000000"/>
                <w:position w:val="0"/>
              </w:rPr>
              <w:t xml:space="preserve">- </w:t>
            </w:r>
            <w:r>
              <w:rPr>
                <w:lang w:val="zh-CN" w:eastAsia="zh-CN" w:bidi="zh-CN"/>
                <w:w w:val="100"/>
                <w:color w:val="000000"/>
                <w:position w:val="0"/>
              </w:rPr>
              <w:t>004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总务处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811"/>
        </w:numPr>
        <w:tabs>
          <w:tab w:leader="none" w:pos="354" w:val="left"/>
        </w:tabs>
        <w:widowControl w:val="0"/>
        <w:keepNext/>
        <w:keepLines/>
        <w:shd w:val="clear" w:color="auto" w:fill="auto"/>
        <w:bidi w:val="0"/>
        <w:jc w:val="left"/>
        <w:spacing w:before="398" w:after="0"/>
        <w:ind w:left="0" w:right="0" w:firstLine="0"/>
      </w:pPr>
      <w:bookmarkStart w:id="595" w:name="bookmark595"/>
      <w:r>
        <w:rPr>
          <w:lang w:val="zh-CN" w:eastAsia="zh-CN" w:bidi="zh-CN"/>
          <w:sz w:val="24"/>
          <w:szCs w:val="24"/>
          <w:w w:val="100"/>
          <w:spacing w:val="0"/>
          <w:color w:val="000000"/>
          <w:position w:val="0"/>
        </w:rPr>
        <w:t>目的</w:t>
      </w:r>
      <w:bookmarkEnd w:id="595"/>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严格落实管理制度，提高饮食服务质量，维护群众健康。</w:t>
      </w:r>
    </w:p>
    <w:p>
      <w:pPr>
        <w:pStyle w:val="Style62"/>
        <w:numPr>
          <w:ilvl w:val="0"/>
          <w:numId w:val="811"/>
        </w:numPr>
        <w:tabs>
          <w:tab w:leader="none" w:pos="354" w:val="left"/>
        </w:tabs>
        <w:widowControl w:val="0"/>
        <w:keepNext/>
        <w:keepLines/>
        <w:shd w:val="clear" w:color="auto" w:fill="auto"/>
        <w:bidi w:val="0"/>
        <w:jc w:val="left"/>
        <w:spacing w:before="0" w:after="0"/>
        <w:ind w:left="0" w:right="0" w:firstLine="0"/>
      </w:pPr>
      <w:bookmarkStart w:id="596" w:name="bookmark596"/>
      <w:r>
        <w:rPr>
          <w:lang w:val="zh-CN" w:eastAsia="zh-CN" w:bidi="zh-CN"/>
          <w:sz w:val="24"/>
          <w:szCs w:val="24"/>
          <w:w w:val="100"/>
          <w:spacing w:val="0"/>
          <w:color w:val="000000"/>
          <w:position w:val="0"/>
        </w:rPr>
        <w:t>范围</w:t>
      </w:r>
      <w:bookmarkEnd w:id="596"/>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食堂管理人员及员工。</w:t>
      </w:r>
    </w:p>
    <w:p>
      <w:pPr>
        <w:pStyle w:val="Style62"/>
        <w:numPr>
          <w:ilvl w:val="0"/>
          <w:numId w:val="811"/>
        </w:numPr>
        <w:tabs>
          <w:tab w:leader="none" w:pos="354" w:val="left"/>
        </w:tabs>
        <w:widowControl w:val="0"/>
        <w:keepNext/>
        <w:keepLines/>
        <w:shd w:val="clear" w:color="auto" w:fill="auto"/>
        <w:bidi w:val="0"/>
        <w:jc w:val="left"/>
        <w:spacing w:before="0" w:after="0"/>
        <w:ind w:left="0" w:right="0" w:firstLine="0"/>
      </w:pPr>
      <w:bookmarkStart w:id="597" w:name="bookmark597"/>
      <w:r>
        <w:rPr>
          <w:lang w:val="zh-CN" w:eastAsia="zh-CN" w:bidi="zh-CN"/>
          <w:sz w:val="24"/>
          <w:szCs w:val="24"/>
          <w:w w:val="100"/>
          <w:spacing w:val="0"/>
          <w:color w:val="000000"/>
          <w:position w:val="0"/>
        </w:rPr>
        <w:t>定义</w:t>
      </w:r>
      <w:bookmarkEnd w:id="597"/>
    </w:p>
    <w:p>
      <w:pPr>
        <w:pStyle w:val="Style28"/>
        <w:widowControl w:val="0"/>
        <w:keepNext w:val="0"/>
        <w:keepLines w:val="0"/>
        <w:shd w:val="clear" w:color="auto" w:fill="auto"/>
        <w:bidi w:val="0"/>
        <w:jc w:val="both"/>
        <w:spacing w:before="0" w:after="0" w:line="360" w:lineRule="exact"/>
        <w:ind w:left="780" w:right="0" w:hanging="440"/>
      </w:pPr>
      <w:r>
        <w:rPr>
          <w:lang w:val="zh-CN" w:eastAsia="zh-CN" w:bidi="zh-CN"/>
          <w:w w:val="100"/>
          <w:color w:val="000000"/>
          <w:position w:val="0"/>
        </w:rPr>
        <w:t>无</w:t>
      </w:r>
    </w:p>
    <w:p>
      <w:pPr>
        <w:pStyle w:val="Style62"/>
        <w:numPr>
          <w:ilvl w:val="0"/>
          <w:numId w:val="811"/>
        </w:numPr>
        <w:tabs>
          <w:tab w:leader="none" w:pos="358" w:val="left"/>
        </w:tabs>
        <w:widowControl w:val="0"/>
        <w:keepNext/>
        <w:keepLines/>
        <w:shd w:val="clear" w:color="auto" w:fill="auto"/>
        <w:bidi w:val="0"/>
        <w:jc w:val="left"/>
        <w:spacing w:before="0" w:after="0"/>
        <w:ind w:left="0" w:right="0" w:firstLine="0"/>
      </w:pPr>
      <w:bookmarkStart w:id="598" w:name="bookmark598"/>
      <w:r>
        <w:rPr>
          <w:lang w:val="zh-CN" w:eastAsia="zh-CN" w:bidi="zh-CN"/>
          <w:sz w:val="24"/>
          <w:szCs w:val="24"/>
          <w:w w:val="100"/>
          <w:spacing w:val="0"/>
          <w:color w:val="000000"/>
          <w:position w:val="0"/>
        </w:rPr>
        <w:t>内容</w:t>
      </w:r>
      <w:bookmarkEnd w:id="598"/>
    </w:p>
    <w:p>
      <w:pPr>
        <w:pStyle w:val="Style28"/>
        <w:widowControl w:val="0"/>
        <w:keepNext w:val="0"/>
        <w:keepLines w:val="0"/>
        <w:shd w:val="clear" w:color="auto" w:fill="auto"/>
        <w:bidi w:val="0"/>
        <w:jc w:val="both"/>
        <w:spacing w:before="0" w:after="0" w:line="360" w:lineRule="exact"/>
        <w:ind w:left="780" w:right="0" w:hanging="440"/>
      </w:pPr>
      <w:r>
        <w:rPr>
          <w:rStyle w:val="CharStyle81"/>
        </w:rPr>
        <w:t>4.1</w:t>
      </w:r>
      <w:r>
        <w:rPr>
          <w:lang w:val="zh-CN" w:eastAsia="zh-CN" w:bidi="zh-CN"/>
          <w:w w:val="100"/>
          <w:color w:val="000000"/>
          <w:position w:val="0"/>
        </w:rPr>
        <w:t>环境卫生：要保持操作间、店堂内外环境整洁，坚持每天一小扫，每周一大清 理；做到灶面、操作台、售饭台、售菜台无污垢无积灰，下水道畅通，无积水， 无蚊蝇滋生地，有灭蝇防蝇措施。</w:t>
      </w:r>
    </w:p>
    <w:p>
      <w:pPr>
        <w:pStyle w:val="Style28"/>
        <w:widowControl w:val="0"/>
        <w:keepNext w:val="0"/>
        <w:keepLines w:val="0"/>
        <w:shd w:val="clear" w:color="auto" w:fill="auto"/>
        <w:bidi w:val="0"/>
        <w:jc w:val="both"/>
        <w:spacing w:before="0" w:after="0" w:line="360" w:lineRule="exact"/>
        <w:ind w:left="780" w:right="0" w:hanging="440"/>
      </w:pPr>
      <w:r>
        <w:rPr>
          <w:rStyle w:val="CharStyle81"/>
        </w:rPr>
        <w:t>4.2</w:t>
      </w:r>
      <w:r>
        <w:rPr>
          <w:lang w:val="zh-CN" w:eastAsia="zh-CN" w:bidi="zh-CN"/>
          <w:w w:val="100"/>
          <w:color w:val="000000"/>
          <w:position w:val="0"/>
        </w:rPr>
        <w:t>原材料采购：坚持大宗主副食品原料集中采购统一供应制度，食品原料入库和 出库要有专人负责验收，并有记录备查；不准购人和出售超过保质期的食品、 卫生不合格食品、腐烂变质食品；严禁贪便宜购进无检验合格证的肉食品及病 死畜禽产品。</w:t>
      </w:r>
    </w:p>
    <w:p>
      <w:pPr>
        <w:pStyle w:val="Style28"/>
        <w:widowControl w:val="0"/>
        <w:keepNext w:val="0"/>
        <w:keepLines w:val="0"/>
        <w:shd w:val="clear" w:color="auto" w:fill="auto"/>
        <w:bidi w:val="0"/>
        <w:jc w:val="both"/>
        <w:spacing w:before="0" w:after="0" w:line="360" w:lineRule="exact"/>
        <w:ind w:left="780" w:right="0" w:hanging="440"/>
      </w:pPr>
      <w:r>
        <w:rPr>
          <w:rStyle w:val="CharStyle81"/>
        </w:rPr>
        <w:t>4.3</w:t>
      </w:r>
      <w:r>
        <w:rPr>
          <w:lang w:val="zh-CN" w:eastAsia="zh-CN" w:bidi="zh-CN"/>
          <w:w w:val="100"/>
          <w:color w:val="000000"/>
          <w:position w:val="0"/>
        </w:rPr>
        <w:t>食品原料存放：存放的食品要先进先出，储存物要加盖，防霉、防虫、防鼠设 备要齐全，做到食品无霉变、虫蛀、发馊和变质。生、熟食品做到分开存放， 其它工具、餐具等物品必须上架。</w:t>
      </w:r>
    </w:p>
    <w:p>
      <w:pPr>
        <w:pStyle w:val="Style28"/>
        <w:widowControl w:val="0"/>
        <w:keepNext w:val="0"/>
        <w:keepLines w:val="0"/>
        <w:shd w:val="clear" w:color="auto" w:fill="auto"/>
        <w:bidi w:val="0"/>
        <w:jc w:val="both"/>
        <w:spacing w:before="0" w:after="0" w:line="360" w:lineRule="exact"/>
        <w:ind w:left="780" w:right="0" w:hanging="440"/>
      </w:pPr>
      <w:r>
        <w:rPr>
          <w:rStyle w:val="CharStyle81"/>
        </w:rPr>
        <w:t xml:space="preserve">4. </w:t>
      </w:r>
      <w:r>
        <w:rPr>
          <w:rStyle w:val="CharStyle81"/>
          <w:lang w:val="zh-CN" w:eastAsia="zh-CN" w:bidi="zh-CN"/>
        </w:rPr>
        <w:t>4</w:t>
      </w:r>
      <w:r>
        <w:rPr>
          <w:lang w:val="zh-CN" w:eastAsia="zh-CN" w:bidi="zh-CN"/>
          <w:w w:val="100"/>
          <w:color w:val="000000"/>
          <w:position w:val="0"/>
        </w:rPr>
        <w:t>餐具、炊具管理：刀具、砧板和盛食品的容器应生熟分开，专用；炊具使用后 应彻底清洗；餐具、饮具在每次使用后应专人负责洗净并消毒存放。食堂碗筷 应该每天用消毒剂泡洗，熟食要加罩；销售熟食品要使用工具，不得用手抓。</w:t>
      </w:r>
    </w:p>
    <w:p>
      <w:pPr>
        <w:pStyle w:val="Style28"/>
        <w:widowControl w:val="0"/>
        <w:keepNext w:val="0"/>
        <w:keepLines w:val="0"/>
        <w:shd w:val="clear" w:color="auto" w:fill="auto"/>
        <w:bidi w:val="0"/>
        <w:jc w:val="both"/>
        <w:spacing w:before="0" w:after="0" w:line="360" w:lineRule="exact"/>
        <w:ind w:left="780" w:right="0" w:hanging="440"/>
      </w:pPr>
      <w:r>
        <w:rPr>
          <w:rStyle w:val="CharStyle81"/>
        </w:rPr>
        <w:t xml:space="preserve">4. </w:t>
      </w:r>
      <w:r>
        <w:rPr>
          <w:rStyle w:val="CharStyle81"/>
          <w:lang w:val="zh-CN" w:eastAsia="zh-CN" w:bidi="zh-CN"/>
        </w:rPr>
        <w:t>5</w:t>
      </w:r>
      <w:r>
        <w:rPr>
          <w:lang w:val="zh-CN" w:eastAsia="zh-CN" w:bidi="zh-CN"/>
          <w:w w:val="100"/>
          <w:color w:val="000000"/>
          <w:position w:val="0"/>
        </w:rPr>
        <w:t>食堂从业人员个人卫生：要讲究个人卫生，营业人员上班要穿上工作衣，戴上 一次性手套；工作衣帽要勤换勤洗；工作时不得吸烟，工作前和便后要洗手; 勤修剪指甲、勤理发。</w:t>
      </w:r>
    </w:p>
    <w:p>
      <w:pPr>
        <w:pStyle w:val="Style28"/>
        <w:widowControl w:val="0"/>
        <w:keepNext w:val="0"/>
        <w:keepLines w:val="0"/>
        <w:shd w:val="clear" w:color="auto" w:fill="auto"/>
        <w:bidi w:val="0"/>
        <w:jc w:val="both"/>
        <w:spacing w:before="0" w:after="0" w:line="360" w:lineRule="exact"/>
        <w:ind w:left="780" w:right="0" w:hanging="440"/>
      </w:pPr>
      <w:r>
        <w:rPr>
          <w:rStyle w:val="CharStyle81"/>
        </w:rPr>
        <w:t xml:space="preserve">4. </w:t>
      </w:r>
      <w:r>
        <w:rPr>
          <w:rStyle w:val="CharStyle81"/>
          <w:lang w:val="zh-CN" w:eastAsia="zh-CN" w:bidi="zh-CN"/>
        </w:rPr>
        <w:t>6</w:t>
      </w:r>
      <w:r>
        <w:rPr>
          <w:lang w:val="zh-CN" w:eastAsia="zh-CN" w:bidi="zh-CN"/>
          <w:w w:val="100"/>
          <w:color w:val="000000"/>
          <w:position w:val="0"/>
        </w:rPr>
        <w:t>坚持持证上岗：食堂工作人员必须遵守体检合格、持证上岗制度。每年必须到 市或区防疫站进行健康检查一次，对体检不合格者，要及时调离；新进工作人 员要及时进行健康检查，检查合格后才能上岗。</w:t>
      </w:r>
    </w:p>
    <w:p>
      <w:pPr>
        <w:pStyle w:val="Style28"/>
        <w:widowControl w:val="0"/>
        <w:keepNext w:val="0"/>
        <w:keepLines w:val="0"/>
        <w:shd w:val="clear" w:color="auto" w:fill="auto"/>
        <w:bidi w:val="0"/>
        <w:jc w:val="both"/>
        <w:spacing w:before="0" w:after="0" w:line="360" w:lineRule="exact"/>
        <w:ind w:left="780" w:right="0" w:hanging="440"/>
      </w:pPr>
      <w:r>
        <w:rPr>
          <w:rStyle w:val="CharStyle81"/>
        </w:rPr>
        <w:t xml:space="preserve">4. </w:t>
      </w:r>
      <w:r>
        <w:rPr>
          <w:rStyle w:val="CharStyle81"/>
          <w:lang w:val="zh-CN" w:eastAsia="zh-CN" w:bidi="zh-CN"/>
        </w:rPr>
        <w:t>7</w:t>
      </w:r>
      <w:r>
        <w:rPr>
          <w:lang w:val="zh-CN" w:eastAsia="zh-CN" w:bidi="zh-CN"/>
          <w:w w:val="100"/>
          <w:color w:val="000000"/>
          <w:position w:val="0"/>
        </w:rPr>
        <w:t>严格执行食品卫生法，虚心接受群众的监督和监督部门检查。如发现或检查有 违反上述规定者，通报全院并实行罚款处理；情节严重者勒令其停业整顿或取</w:t>
      </w:r>
    </w:p>
    <w:p>
      <w:pPr>
        <w:pStyle w:val="Style28"/>
        <w:widowControl w:val="0"/>
        <w:keepNext w:val="0"/>
        <w:keepLines w:val="0"/>
        <w:shd w:val="clear" w:color="auto" w:fill="auto"/>
        <w:bidi w:val="0"/>
        <w:jc w:val="left"/>
        <w:spacing w:before="0" w:after="0" w:line="355" w:lineRule="exact"/>
        <w:ind w:left="780" w:right="0" w:firstLine="0"/>
      </w:pPr>
      <w:r>
        <w:rPr>
          <w:lang w:val="zh-CN" w:eastAsia="zh-CN" w:bidi="zh-CN"/>
          <w:w w:val="100"/>
          <w:color w:val="000000"/>
          <w:position w:val="0"/>
        </w:rPr>
        <w:t>消承包资格。</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4.8</w:t>
      </w:r>
      <w:r>
        <w:rPr>
          <w:lang w:val="zh-CN" w:eastAsia="zh-CN" w:bidi="zh-CN"/>
          <w:w w:val="100"/>
          <w:color w:val="000000"/>
          <w:position w:val="0"/>
        </w:rPr>
        <w:t>严格奖惩措施，对于违反上述规定的行为具体处罚办法如下</w:t>
      </w:r>
    </w:p>
    <w:p>
      <w:pPr>
        <w:pStyle w:val="Style28"/>
        <w:widowControl w:val="0"/>
        <w:keepNext w:val="0"/>
        <w:keepLines w:val="0"/>
        <w:shd w:val="clear" w:color="auto" w:fill="auto"/>
        <w:bidi w:val="0"/>
        <w:jc w:val="both"/>
        <w:spacing w:before="0" w:after="0" w:line="355" w:lineRule="exact"/>
        <w:ind w:left="1020" w:right="0" w:hanging="680"/>
      </w:pPr>
      <w:r>
        <w:rPr>
          <w:rStyle w:val="CharStyle81"/>
        </w:rPr>
        <w:t xml:space="preserve">4.8. </w:t>
      </w:r>
      <w:r>
        <w:rPr>
          <w:rStyle w:val="CharStyle81"/>
          <w:lang w:val="zh-CN" w:eastAsia="zh-CN" w:bidi="zh-CN"/>
        </w:rPr>
        <w:t>1</w:t>
      </w:r>
      <w:r>
        <w:rPr>
          <w:lang w:val="zh-CN" w:eastAsia="zh-CN" w:bidi="zh-CN"/>
          <w:w w:val="100"/>
          <w:color w:val="000000"/>
          <w:position w:val="0"/>
        </w:rPr>
        <w:t>因具体措施未落实到个人而出现的问题，对负责人罚款</w:t>
      </w:r>
      <w:r>
        <w:rPr>
          <w:rStyle w:val="CharStyle81"/>
          <w:lang w:val="zh-CN" w:eastAsia="zh-CN" w:bidi="zh-CN"/>
        </w:rPr>
        <w:t>30 — 500</w:t>
      </w:r>
      <w:r>
        <w:rPr>
          <w:lang w:val="zh-CN" w:eastAsia="zh-CN" w:bidi="zh-CN"/>
          <w:w w:val="100"/>
          <w:color w:val="000000"/>
          <w:position w:val="0"/>
        </w:rPr>
        <w:t>元。</w:t>
      </w:r>
    </w:p>
    <w:p>
      <w:pPr>
        <w:pStyle w:val="Style28"/>
        <w:widowControl w:val="0"/>
        <w:keepNext w:val="0"/>
        <w:keepLines w:val="0"/>
        <w:shd w:val="clear" w:color="auto" w:fill="auto"/>
        <w:bidi w:val="0"/>
        <w:jc w:val="both"/>
        <w:spacing w:before="0" w:after="0" w:line="355" w:lineRule="exact"/>
        <w:ind w:left="1020" w:right="0" w:hanging="680"/>
      </w:pPr>
      <w:r>
        <w:rPr>
          <w:rStyle w:val="CharStyle81"/>
        </w:rPr>
        <w:t xml:space="preserve">4. 8. </w:t>
      </w:r>
      <w:r>
        <w:rPr>
          <w:rStyle w:val="CharStyle81"/>
          <w:lang w:val="zh-CN" w:eastAsia="zh-CN" w:bidi="zh-CN"/>
        </w:rPr>
        <w:t>2</w:t>
      </w:r>
      <w:r>
        <w:rPr>
          <w:lang w:val="zh-CN" w:eastAsia="zh-CN" w:bidi="zh-CN"/>
          <w:w w:val="100"/>
          <w:color w:val="000000"/>
          <w:position w:val="0"/>
        </w:rPr>
        <w:t>炊事人员违反个人卫生和用手抓熟食品者，罚款</w:t>
      </w:r>
      <w:r>
        <w:rPr>
          <w:rStyle w:val="CharStyle81"/>
          <w:lang w:val="zh-CN" w:eastAsia="zh-CN" w:bidi="zh-CN"/>
        </w:rPr>
        <w:t>20 — 50</w:t>
      </w:r>
      <w:r>
        <w:rPr>
          <w:lang w:val="zh-CN" w:eastAsia="zh-CN" w:bidi="zh-CN"/>
          <w:w w:val="100"/>
          <w:color w:val="000000"/>
          <w:position w:val="0"/>
        </w:rPr>
        <w:t>元/次。</w:t>
      </w:r>
    </w:p>
    <w:p>
      <w:pPr>
        <w:pStyle w:val="Style28"/>
        <w:widowControl w:val="0"/>
        <w:keepNext w:val="0"/>
        <w:keepLines w:val="0"/>
        <w:shd w:val="clear" w:color="auto" w:fill="auto"/>
        <w:bidi w:val="0"/>
        <w:jc w:val="both"/>
        <w:spacing w:before="0" w:after="0" w:line="355" w:lineRule="exact"/>
        <w:ind w:left="1020" w:right="0" w:hanging="680"/>
      </w:pPr>
      <w:r>
        <w:rPr>
          <w:rStyle w:val="CharStyle81"/>
        </w:rPr>
        <w:t xml:space="preserve">4.8. </w:t>
      </w:r>
      <w:r>
        <w:rPr>
          <w:rStyle w:val="CharStyle81"/>
          <w:lang w:val="zh-CN" w:eastAsia="zh-CN" w:bidi="zh-CN"/>
        </w:rPr>
        <w:t>3</w:t>
      </w:r>
      <w:r>
        <w:rPr>
          <w:lang w:val="zh-CN" w:eastAsia="zh-CN" w:bidi="zh-CN"/>
          <w:w w:val="100"/>
          <w:color w:val="000000"/>
          <w:position w:val="0"/>
        </w:rPr>
        <w:t>食堂出售有毒、变质、不洁食品，对负责人罚款</w:t>
      </w:r>
      <w:r>
        <w:rPr>
          <w:rStyle w:val="CharStyle81"/>
          <w:lang w:val="zh-CN" w:eastAsia="zh-CN" w:bidi="zh-CN"/>
        </w:rPr>
        <w:t>50 — 500</w:t>
      </w:r>
      <w:r>
        <w:rPr>
          <w:lang w:val="zh-CN" w:eastAsia="zh-CN" w:bidi="zh-CN"/>
          <w:w w:val="100"/>
          <w:color w:val="000000"/>
          <w:position w:val="0"/>
        </w:rPr>
        <w:t>元/次。</w:t>
      </w:r>
    </w:p>
    <w:p>
      <w:pPr>
        <w:pStyle w:val="Style28"/>
        <w:widowControl w:val="0"/>
        <w:keepNext w:val="0"/>
        <w:keepLines w:val="0"/>
        <w:shd w:val="clear" w:color="auto" w:fill="auto"/>
        <w:bidi w:val="0"/>
        <w:jc w:val="both"/>
        <w:spacing w:before="0" w:after="0" w:line="355" w:lineRule="exact"/>
        <w:ind w:left="1020" w:right="0" w:hanging="680"/>
      </w:pPr>
      <w:r>
        <w:rPr>
          <w:lang w:val="en-US" w:eastAsia="en-US" w:bidi="en-US"/>
          <w:w w:val="100"/>
          <w:color w:val="000000"/>
          <w:position w:val="0"/>
        </w:rPr>
        <w:t>4.8.4</w:t>
      </w:r>
      <w:r>
        <w:rPr>
          <w:lang w:val="zh-CN" w:eastAsia="zh-CN" w:bidi="zh-CN"/>
          <w:w w:val="100"/>
          <w:color w:val="000000"/>
          <w:position w:val="0"/>
        </w:rPr>
        <w:t>因食堂卫生或变质食物所引起的肠道疾病或食物中毒事件，造成较严重影响 者，对食堂集体处罚1〇〇〇 — 5000元，并按国家有关法规规定承担相应的民事 或刑事责任。</w:t>
      </w:r>
    </w:p>
    <w:p>
      <w:pPr>
        <w:pStyle w:val="Style28"/>
        <w:widowControl w:val="0"/>
        <w:keepNext w:val="0"/>
        <w:keepLines w:val="0"/>
        <w:shd w:val="clear" w:color="auto" w:fill="auto"/>
        <w:bidi w:val="0"/>
        <w:jc w:val="left"/>
        <w:spacing w:before="0" w:after="0" w:line="355" w:lineRule="exact"/>
        <w:ind w:left="340" w:right="0" w:firstLine="0"/>
      </w:pPr>
      <w:r>
        <w:rPr>
          <w:rStyle w:val="CharStyle81"/>
        </w:rPr>
        <w:t xml:space="preserve">4. 8. </w:t>
      </w:r>
      <w:r>
        <w:rPr>
          <w:rStyle w:val="CharStyle81"/>
          <w:lang w:val="zh-CN" w:eastAsia="zh-CN" w:bidi="zh-CN"/>
        </w:rPr>
        <w:t>5</w:t>
      </w:r>
      <w:r>
        <w:rPr>
          <w:lang w:val="zh-CN" w:eastAsia="zh-CN" w:bidi="zh-CN"/>
          <w:w w:val="100"/>
          <w:color w:val="000000"/>
          <w:position w:val="0"/>
        </w:rPr>
        <w:t>分管和负责管辖内的卫生工作出现问题，对分管负责个人处罚</w:t>
      </w:r>
      <w:r>
        <w:rPr>
          <w:rStyle w:val="CharStyle81"/>
          <w:lang w:val="zh-CN" w:eastAsia="zh-CN" w:bidi="zh-CN"/>
        </w:rPr>
        <w:t>20 — 50</w:t>
      </w:r>
      <w:r>
        <w:rPr>
          <w:lang w:val="zh-CN" w:eastAsia="zh-CN" w:bidi="zh-CN"/>
          <w:w w:val="100"/>
          <w:color w:val="000000"/>
          <w:position w:val="0"/>
        </w:rPr>
        <w:t xml:space="preserve">元/次。 </w:t>
      </w:r>
      <w:r>
        <w:rPr>
          <w:rStyle w:val="CharStyle81"/>
        </w:rPr>
        <w:t xml:space="preserve">4. 8. </w:t>
      </w:r>
      <w:r>
        <w:rPr>
          <w:rStyle w:val="CharStyle81"/>
          <w:lang w:val="zh-CN" w:eastAsia="zh-CN" w:bidi="zh-CN"/>
        </w:rPr>
        <w:t>6</w:t>
      </w:r>
      <w:r>
        <w:rPr>
          <w:lang w:val="zh-CN" w:eastAsia="zh-CN" w:bidi="zh-CN"/>
          <w:w w:val="100"/>
          <w:color w:val="000000"/>
          <w:position w:val="0"/>
        </w:rPr>
        <w:t>食堂工作人员没有做到每年体检一次，或新进工作人员不经体检合格即上岗 者每人次处罚</w:t>
      </w:r>
      <w:r>
        <w:rPr>
          <w:rStyle w:val="CharStyle81"/>
          <w:lang w:val="zh-CN" w:eastAsia="zh-CN" w:bidi="zh-CN"/>
        </w:rPr>
        <w:t>200 — 500</w:t>
      </w:r>
      <w:r>
        <w:rPr>
          <w:lang w:val="zh-CN" w:eastAsia="zh-CN" w:bidi="zh-CN"/>
          <w:w w:val="100"/>
          <w:color w:val="000000"/>
          <w:position w:val="0"/>
        </w:rPr>
        <w:t>元；对体检和健康证弄虚作假者，对食堂和个人各处 罚</w:t>
      </w:r>
      <w:r>
        <w:rPr>
          <w:rStyle w:val="CharStyle81"/>
          <w:lang w:val="zh-CN" w:eastAsia="zh-CN" w:bidi="zh-CN"/>
        </w:rPr>
        <w:t>500</w:t>
      </w:r>
      <w:r>
        <w:rPr>
          <w:lang w:val="zh-CN" w:eastAsia="zh-CN" w:bidi="zh-CN"/>
          <w:w w:val="100"/>
          <w:color w:val="000000"/>
          <w:position w:val="0"/>
        </w:rPr>
        <w:t>元。</w:t>
      </w:r>
    </w:p>
    <w:p>
      <w:pPr>
        <w:pStyle w:val="Style28"/>
        <w:widowControl w:val="0"/>
        <w:keepNext w:val="0"/>
        <w:keepLines w:val="0"/>
        <w:shd w:val="clear" w:color="auto" w:fill="auto"/>
        <w:bidi w:val="0"/>
        <w:jc w:val="both"/>
        <w:spacing w:before="0" w:after="0" w:line="360" w:lineRule="exact"/>
        <w:ind w:left="1020" w:right="0" w:hanging="680"/>
      </w:pPr>
      <w:r>
        <w:rPr>
          <w:rStyle w:val="CharStyle81"/>
        </w:rPr>
        <w:t xml:space="preserve">4. </w:t>
      </w:r>
      <w:r>
        <w:rPr>
          <w:rStyle w:val="CharStyle81"/>
          <w:lang w:val="zh-CN" w:eastAsia="zh-CN" w:bidi="zh-CN"/>
        </w:rPr>
        <w:t>9</w:t>
      </w:r>
      <w:r>
        <w:rPr>
          <w:lang w:val="zh-CN" w:eastAsia="zh-CN" w:bidi="zh-CN"/>
          <w:w w:val="100"/>
          <w:color w:val="000000"/>
          <w:position w:val="0"/>
        </w:rPr>
        <w:t>医院饮食卫生监督检查领导小组，分工协作，各负其责。</w:t>
      </w:r>
    </w:p>
    <w:p>
      <w:pPr>
        <w:pStyle w:val="Style28"/>
        <w:widowControl w:val="0"/>
        <w:keepNext w:val="0"/>
        <w:keepLines w:val="0"/>
        <w:shd w:val="clear" w:color="auto" w:fill="auto"/>
        <w:bidi w:val="0"/>
        <w:jc w:val="both"/>
        <w:spacing w:before="0" w:after="0" w:line="360" w:lineRule="exact"/>
        <w:ind w:left="1020" w:right="0" w:hanging="680"/>
      </w:pPr>
      <w:r>
        <w:rPr>
          <w:rStyle w:val="CharStyle81"/>
        </w:rPr>
        <w:t>4. 9.1</w:t>
      </w:r>
      <w:r>
        <w:rPr>
          <w:lang w:val="zh-CN" w:eastAsia="zh-CN" w:bidi="zh-CN"/>
          <w:w w:val="100"/>
          <w:color w:val="000000"/>
          <w:position w:val="0"/>
        </w:rPr>
        <w:t>领导机构：由总务处牵头，与工会、审计、财务、营养等科室，联合组成医 院食堂监督检查领导小组；由分管院长姜文任组长，总务处处长钟克任副组 长，负责日常具体管理工作。</w:t>
      </w:r>
    </w:p>
    <w:p>
      <w:pPr>
        <w:pStyle w:val="Style28"/>
        <w:widowControl w:val="0"/>
        <w:keepNext w:val="0"/>
        <w:keepLines w:val="0"/>
        <w:shd w:val="clear" w:color="auto" w:fill="auto"/>
        <w:bidi w:val="0"/>
        <w:jc w:val="both"/>
        <w:spacing w:before="0" w:after="0" w:line="360" w:lineRule="exact"/>
        <w:ind w:left="1020" w:right="0" w:hanging="680"/>
      </w:pPr>
      <w:r>
        <w:rPr>
          <w:rStyle w:val="CharStyle81"/>
        </w:rPr>
        <w:t>4.9.2</w:t>
      </w:r>
      <w:r>
        <w:rPr>
          <w:lang w:val="zh-CN" w:eastAsia="zh-CN" w:bidi="zh-CN"/>
          <w:w w:val="100"/>
          <w:color w:val="000000"/>
          <w:position w:val="0"/>
        </w:rPr>
        <w:t>日常监管：委托总务处负责，总务处负责对食堂定期进行监督、检查，发现 情况及时处理。</w:t>
      </w:r>
    </w:p>
    <w:p>
      <w:pPr>
        <w:pStyle w:val="Style28"/>
        <w:widowControl w:val="0"/>
        <w:keepNext w:val="0"/>
        <w:keepLines w:val="0"/>
        <w:shd w:val="clear" w:color="auto" w:fill="auto"/>
        <w:bidi w:val="0"/>
        <w:jc w:val="both"/>
        <w:spacing w:before="0" w:after="0" w:line="360" w:lineRule="exact"/>
        <w:ind w:left="1020" w:right="0" w:hanging="680"/>
      </w:pPr>
      <w:r>
        <w:rPr>
          <w:rStyle w:val="CharStyle165"/>
        </w:rPr>
        <w:t>4.9.3</w:t>
      </w:r>
      <w:r>
        <w:rPr>
          <w:lang w:val="zh-CN" w:eastAsia="zh-CN" w:bidi="zh-CN"/>
          <w:w w:val="100"/>
          <w:color w:val="000000"/>
          <w:position w:val="0"/>
        </w:rPr>
        <w:t>检查：由总务处负责对食堂的卫生、安全、质量情况进行每月检查，并将检 查结果及时反馈食堂，促以整改。</w:t>
      </w:r>
    </w:p>
    <w:p>
      <w:pPr>
        <w:pStyle w:val="Style28"/>
        <w:widowControl w:val="0"/>
        <w:keepNext w:val="0"/>
        <w:keepLines w:val="0"/>
        <w:shd w:val="clear" w:color="auto" w:fill="auto"/>
        <w:bidi w:val="0"/>
        <w:jc w:val="both"/>
        <w:spacing w:before="0" w:after="0" w:line="360" w:lineRule="exact"/>
        <w:ind w:left="1020" w:right="0" w:hanging="680"/>
      </w:pPr>
      <w:r>
        <w:rPr>
          <w:rStyle w:val="CharStyle165"/>
        </w:rPr>
        <w:t xml:space="preserve">4. 9. </w:t>
      </w:r>
      <w:r>
        <w:rPr>
          <w:rStyle w:val="CharStyle165"/>
          <w:lang w:val="zh-CN" w:eastAsia="zh-CN" w:bidi="zh-CN"/>
        </w:rPr>
        <w:t>4</w:t>
      </w:r>
      <w:r>
        <w:rPr>
          <w:lang w:val="zh-CN" w:eastAsia="zh-CN" w:bidi="zh-CN"/>
          <w:w w:val="100"/>
          <w:color w:val="000000"/>
          <w:position w:val="0"/>
        </w:rPr>
        <w:t>满意度调查：总务处、工会、党总支、食堂监督管理小组，每季度进行</w:t>
      </w:r>
      <w:r>
        <w:rPr>
          <w:rStyle w:val="CharStyle165"/>
          <w:lang w:val="zh-CN" w:eastAsia="zh-CN" w:bidi="zh-CN"/>
        </w:rPr>
        <w:t>1</w:t>
      </w:r>
      <w:r>
        <w:rPr>
          <w:lang w:val="zh-CN" w:eastAsia="zh-CN" w:bidi="zh-CN"/>
          <w:w w:val="100"/>
          <w:color w:val="000000"/>
          <w:position w:val="0"/>
        </w:rPr>
        <w:t>次 不定期社会调查，并及时通报检查结果，接受职工的监督。</w:t>
      </w:r>
    </w:p>
    <w:p>
      <w:pPr>
        <w:pStyle w:val="Style28"/>
        <w:numPr>
          <w:ilvl w:val="0"/>
          <w:numId w:val="813"/>
        </w:numPr>
        <w:tabs>
          <w:tab w:leader="none" w:pos="694" w:val="left"/>
        </w:tabs>
        <w:widowControl w:val="0"/>
        <w:keepNext w:val="0"/>
        <w:keepLines w:val="0"/>
        <w:shd w:val="clear" w:color="auto" w:fill="auto"/>
        <w:bidi w:val="0"/>
        <w:jc w:val="both"/>
        <w:spacing w:before="0" w:after="0" w:line="360" w:lineRule="exact"/>
        <w:ind w:left="1020" w:right="0" w:hanging="680"/>
      </w:pPr>
      <w:r>
        <w:rPr>
          <w:rStyle w:val="CharStyle165"/>
        </w:rPr>
        <w:t xml:space="preserve">9. </w:t>
      </w:r>
      <w:r>
        <w:rPr>
          <w:rStyle w:val="CharStyle165"/>
          <w:lang w:val="zh-CN" w:eastAsia="zh-CN" w:bidi="zh-CN"/>
        </w:rPr>
        <w:t>5</w:t>
      </w:r>
      <w:r>
        <w:rPr>
          <w:lang w:val="zh-CN" w:eastAsia="zh-CN" w:bidi="zh-CN"/>
          <w:w w:val="100"/>
          <w:color w:val="000000"/>
          <w:position w:val="0"/>
        </w:rPr>
        <w:t>食品安全：总务处具体负责检查食品卫生和食品安全方面的问题，并负责指</w:t>
      </w:r>
    </w:p>
    <w:p>
      <w:pPr>
        <w:pStyle w:val="Style28"/>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导食堂内外环境的消毒和除四害工作；对食堂内外环境进行消毒灭虫和除四 害，确保职工的饮食安全。</w:t>
      </w:r>
    </w:p>
    <w:p>
      <w:pPr>
        <w:pStyle w:val="Style62"/>
        <w:widowControl w:val="0"/>
        <w:keepNext/>
        <w:keepLines/>
        <w:shd w:val="clear" w:color="auto" w:fill="auto"/>
        <w:bidi w:val="0"/>
        <w:jc w:val="left"/>
        <w:spacing w:before="0" w:after="0"/>
        <w:ind w:left="0" w:right="0" w:firstLine="0"/>
      </w:pPr>
      <w:bookmarkStart w:id="599" w:name="bookmark599"/>
      <w:r>
        <w:rPr>
          <w:sz w:val="24"/>
          <w:szCs w:val="24"/>
          <w:w w:val="100"/>
          <w:spacing w:val="0"/>
          <w:color w:val="000000"/>
          <w:position w:val="0"/>
        </w:rPr>
        <w:t>5.</w:t>
      </w:r>
      <w:r>
        <w:rPr>
          <w:lang w:val="zh-CN" w:eastAsia="zh-CN" w:bidi="zh-CN"/>
          <w:sz w:val="24"/>
          <w:szCs w:val="24"/>
          <w:w w:val="100"/>
          <w:spacing w:val="0"/>
          <w:color w:val="000000"/>
          <w:position w:val="0"/>
        </w:rPr>
        <w:t>附则</w:t>
      </w:r>
      <w:bookmarkEnd w:id="599"/>
    </w:p>
    <w:p>
      <w:pPr>
        <w:pStyle w:val="Style28"/>
        <w:numPr>
          <w:ilvl w:val="0"/>
          <w:numId w:val="813"/>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1本制度由总务处负责解释。</w:t>
      </w:r>
    </w:p>
    <w:p>
      <w:pPr>
        <w:pStyle w:val="Style28"/>
        <w:widowControl w:val="0"/>
        <w:keepNext w:val="0"/>
        <w:keepLines w:val="0"/>
        <w:shd w:val="clear" w:color="auto" w:fill="auto"/>
        <w:bidi w:val="0"/>
        <w:jc w:val="both"/>
        <w:spacing w:before="0" w:after="0" w:line="360" w:lineRule="exact"/>
        <w:ind w:left="1020" w:right="0" w:hanging="680"/>
        <w:sectPr>
          <w:pgSz w:w="11900" w:h="16840"/>
          <w:pgMar w:top="1677" w:left="1370" w:right="1425" w:bottom="2066" w:header="0" w:footer="3" w:gutter="0"/>
          <w:rtlGutter w:val="0"/>
          <w:cols w:space="720"/>
          <w:noEndnote/>
          <w:docGrid w:linePitch="360"/>
        </w:sectPr>
      </w:pPr>
      <w:r>
        <w:rPr>
          <w:rStyle w:val="CharStyle165"/>
        </w:rPr>
        <w:t>5.2</w:t>
      </w:r>
      <w:r>
        <w:rPr>
          <w:lang w:val="zh-CN" w:eastAsia="zh-CN" w:bidi="zh-CN"/>
          <w:w w:val="100"/>
          <w:color w:val="000000"/>
          <w:position w:val="0"/>
        </w:rPr>
        <w:t>本制度自发布之日起施行。</w:t>
      </w:r>
    </w:p>
    <w:p>
      <w:pPr>
        <w:pStyle w:val="Style50"/>
        <w:widowControl w:val="0"/>
        <w:keepNext/>
        <w:keepLines/>
        <w:shd w:val="clear" w:color="auto" w:fill="auto"/>
        <w:bidi w:val="0"/>
        <w:spacing w:before="0" w:after="520"/>
        <w:ind w:left="0" w:right="60" w:firstLine="0"/>
      </w:pPr>
      <w:bookmarkStart w:id="600" w:name="bookmark600"/>
      <w:r>
        <w:rPr>
          <w:lang w:val="zh-CN" w:eastAsia="zh-CN" w:bidi="zh-CN"/>
          <w:w w:val="100"/>
          <w:spacing w:val="0"/>
          <w:color w:val="000000"/>
          <w:position w:val="0"/>
        </w:rPr>
        <w:t>爱卫会卫生管理制度</w:t>
      </w:r>
      <w:bookmarkEnd w:id="600"/>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爱卫会卫生管理制度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LYXZ</w:t>
            </w:r>
            <w:r>
              <w:rPr>
                <w:lang w:val="en-US" w:eastAsia="en-US" w:bidi="en-US"/>
                <w:w w:val="100"/>
                <w:color w:val="000000"/>
                <w:position w:val="0"/>
              </w:rPr>
              <w:t>—</w:t>
            </w:r>
            <w:r>
              <w:rPr>
                <w:lang w:val="zh-CN" w:eastAsia="zh-CN" w:bidi="zh-CN"/>
                <w:w w:val="100"/>
                <w:color w:val="000000"/>
                <w:position w:val="0"/>
              </w:rPr>
              <w:t xml:space="preserve">056 </w:t>
            </w:r>
            <w:r>
              <w:rPr>
                <w:lang w:val="en-US" w:eastAsia="en-US" w:bidi="en-US"/>
                <w:w w:val="100"/>
                <w:color w:val="000000"/>
                <w:position w:val="0"/>
              </w:rPr>
              <w:t xml:space="preserve">- </w:t>
            </w:r>
            <w:r>
              <w:rPr>
                <w:lang w:val="zh-CN" w:eastAsia="zh-CN" w:bidi="zh-CN"/>
                <w:w w:val="100"/>
                <w:color w:val="000000"/>
                <w:position w:val="0"/>
              </w:rPr>
              <w:t>006</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总务处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815"/>
        </w:numPr>
        <w:tabs>
          <w:tab w:leader="none" w:pos="354" w:val="left"/>
        </w:tabs>
        <w:widowControl w:val="0"/>
        <w:keepNext/>
        <w:keepLines/>
        <w:shd w:val="clear" w:color="auto" w:fill="auto"/>
        <w:bidi w:val="0"/>
        <w:jc w:val="left"/>
        <w:spacing w:before="398" w:after="0"/>
        <w:ind w:left="0" w:right="0" w:firstLine="0"/>
      </w:pPr>
      <w:bookmarkStart w:id="601" w:name="bookmark601"/>
      <w:r>
        <w:rPr>
          <w:lang w:val="zh-CN" w:eastAsia="zh-CN" w:bidi="zh-CN"/>
          <w:sz w:val="24"/>
          <w:szCs w:val="24"/>
          <w:w w:val="100"/>
          <w:spacing w:val="0"/>
          <w:color w:val="000000"/>
          <w:position w:val="0"/>
        </w:rPr>
        <w:t>目的</w:t>
      </w:r>
      <w:bookmarkEnd w:id="601"/>
    </w:p>
    <w:p>
      <w:pPr>
        <w:pStyle w:val="Style28"/>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全面贯彻《爱国卫生工作条例》，做好爱国卫生工作，维护病人和公民的健康权益。</w:t>
      </w:r>
    </w:p>
    <w:p>
      <w:pPr>
        <w:pStyle w:val="Style62"/>
        <w:numPr>
          <w:ilvl w:val="0"/>
          <w:numId w:val="815"/>
        </w:numPr>
        <w:tabs>
          <w:tab w:leader="none" w:pos="354" w:val="left"/>
        </w:tabs>
        <w:widowControl w:val="0"/>
        <w:keepNext/>
        <w:keepLines/>
        <w:shd w:val="clear" w:color="auto" w:fill="auto"/>
        <w:bidi w:val="0"/>
        <w:jc w:val="left"/>
        <w:spacing w:before="0" w:after="0"/>
        <w:ind w:left="0" w:right="0" w:firstLine="0"/>
      </w:pPr>
      <w:bookmarkStart w:id="602" w:name="bookmark602"/>
      <w:r>
        <w:rPr>
          <w:lang w:val="zh-CN" w:eastAsia="zh-CN" w:bidi="zh-CN"/>
          <w:sz w:val="24"/>
          <w:szCs w:val="24"/>
          <w:w w:val="100"/>
          <w:spacing w:val="0"/>
          <w:color w:val="000000"/>
          <w:position w:val="0"/>
        </w:rPr>
        <w:t>范围</w:t>
      </w:r>
      <w:bookmarkEnd w:id="602"/>
    </w:p>
    <w:p>
      <w:pPr>
        <w:pStyle w:val="Style28"/>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适用于医院所有科室、部门、分院和学校。</w:t>
      </w:r>
    </w:p>
    <w:p>
      <w:pPr>
        <w:pStyle w:val="Style62"/>
        <w:numPr>
          <w:ilvl w:val="0"/>
          <w:numId w:val="815"/>
        </w:numPr>
        <w:tabs>
          <w:tab w:leader="none" w:pos="354" w:val="left"/>
        </w:tabs>
        <w:widowControl w:val="0"/>
        <w:keepNext/>
        <w:keepLines/>
        <w:shd w:val="clear" w:color="auto" w:fill="auto"/>
        <w:bidi w:val="0"/>
        <w:jc w:val="left"/>
        <w:spacing w:before="0" w:after="0"/>
        <w:ind w:left="0" w:right="0" w:firstLine="0"/>
      </w:pPr>
      <w:bookmarkStart w:id="603" w:name="bookmark603"/>
      <w:r>
        <w:rPr>
          <w:lang w:val="zh-CN" w:eastAsia="zh-CN" w:bidi="zh-CN"/>
          <w:sz w:val="24"/>
          <w:szCs w:val="24"/>
          <w:w w:val="100"/>
          <w:spacing w:val="0"/>
          <w:color w:val="000000"/>
          <w:position w:val="0"/>
        </w:rPr>
        <w:t>定义</w:t>
      </w:r>
      <w:bookmarkEnd w:id="603"/>
    </w:p>
    <w:p>
      <w:pPr>
        <w:pStyle w:val="Style28"/>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爱国卫生运动委员会简称爱卫会，是负责统一领导、统筹协调公共环境卫生、防病 治病、病媒生物防治（除“四害”）、健康教育工作。</w:t>
      </w:r>
    </w:p>
    <w:p>
      <w:pPr>
        <w:pStyle w:val="Style62"/>
        <w:numPr>
          <w:ilvl w:val="0"/>
          <w:numId w:val="815"/>
        </w:numPr>
        <w:tabs>
          <w:tab w:leader="none" w:pos="358" w:val="left"/>
        </w:tabs>
        <w:widowControl w:val="0"/>
        <w:keepNext/>
        <w:keepLines/>
        <w:shd w:val="clear" w:color="auto" w:fill="auto"/>
        <w:bidi w:val="0"/>
        <w:jc w:val="left"/>
        <w:spacing w:before="0" w:after="0"/>
        <w:ind w:left="0" w:right="0" w:firstLine="0"/>
      </w:pPr>
      <w:bookmarkStart w:id="604" w:name="bookmark604"/>
      <w:r>
        <w:rPr>
          <w:lang w:val="zh-CN" w:eastAsia="zh-CN" w:bidi="zh-CN"/>
          <w:sz w:val="24"/>
          <w:szCs w:val="24"/>
          <w:w w:val="100"/>
          <w:spacing w:val="0"/>
          <w:color w:val="000000"/>
          <w:position w:val="0"/>
        </w:rPr>
        <w:t>内容</w:t>
      </w:r>
      <w:bookmarkEnd w:id="604"/>
    </w:p>
    <w:p>
      <w:pPr>
        <w:pStyle w:val="Style28"/>
        <w:widowControl w:val="0"/>
        <w:keepNext w:val="0"/>
        <w:keepLines w:val="0"/>
        <w:shd w:val="clear" w:color="auto" w:fill="auto"/>
        <w:bidi w:val="0"/>
        <w:jc w:val="left"/>
        <w:spacing w:before="0" w:after="0" w:line="360" w:lineRule="exact"/>
        <w:ind w:left="780" w:right="0" w:hanging="440"/>
      </w:pPr>
      <w:r>
        <w:rPr>
          <w:rStyle w:val="CharStyle165"/>
        </w:rPr>
        <w:t>4.1</w:t>
      </w:r>
      <w:r>
        <w:rPr>
          <w:lang w:val="zh-CN" w:eastAsia="zh-CN" w:bidi="zh-CN"/>
          <w:w w:val="100"/>
          <w:color w:val="000000"/>
          <w:position w:val="0"/>
        </w:rPr>
        <w:t>认真贯彻市、区、办事处三级爱委会工作精神，深人开展爱委会工作，美化环 境，促进全民健康。</w:t>
      </w:r>
    </w:p>
    <w:p>
      <w:pPr>
        <w:pStyle w:val="Style28"/>
        <w:widowControl w:val="0"/>
        <w:keepNext w:val="0"/>
        <w:keepLines w:val="0"/>
        <w:shd w:val="clear" w:color="auto" w:fill="auto"/>
        <w:bidi w:val="0"/>
        <w:jc w:val="left"/>
        <w:spacing w:before="0" w:after="0" w:line="360" w:lineRule="exact"/>
        <w:ind w:left="780" w:right="0" w:hanging="440"/>
      </w:pPr>
      <w:r>
        <w:rPr>
          <w:rStyle w:val="CharStyle165"/>
        </w:rPr>
        <w:t>4.2</w:t>
      </w:r>
      <w:r>
        <w:rPr>
          <w:lang w:val="zh-CN" w:eastAsia="zh-CN" w:bidi="zh-CN"/>
          <w:w w:val="100"/>
          <w:color w:val="000000"/>
          <w:position w:val="0"/>
        </w:rPr>
        <w:t>建立健全卫生组织，指导医院卫生工作，督促和检查保洁公司的卫生工作情况， 落实各项卫生要求。</w:t>
      </w:r>
    </w:p>
    <w:p>
      <w:pPr>
        <w:pStyle w:val="Style28"/>
        <w:widowControl w:val="0"/>
        <w:keepNext w:val="0"/>
        <w:keepLines w:val="0"/>
        <w:shd w:val="clear" w:color="auto" w:fill="auto"/>
        <w:bidi w:val="0"/>
        <w:jc w:val="left"/>
        <w:spacing w:before="0" w:after="0" w:line="360" w:lineRule="exact"/>
        <w:ind w:left="340" w:right="0" w:firstLine="0"/>
      </w:pPr>
      <w:r>
        <w:rPr>
          <w:rStyle w:val="CharStyle165"/>
        </w:rPr>
        <w:t xml:space="preserve">4. </w:t>
      </w:r>
      <w:r>
        <w:rPr>
          <w:rStyle w:val="CharStyle165"/>
          <w:lang w:val="zh-CN" w:eastAsia="zh-CN" w:bidi="zh-CN"/>
        </w:rPr>
        <w:t>3</w:t>
      </w:r>
      <w:r>
        <w:rPr>
          <w:lang w:val="zh-CN" w:eastAsia="zh-CN" w:bidi="zh-CN"/>
          <w:w w:val="100"/>
          <w:color w:val="000000"/>
          <w:position w:val="0"/>
        </w:rPr>
        <w:t xml:space="preserve">科室、病房必须做到室内清洁、整齐、窗明几净、地面干净、物品摆放有序。 </w:t>
      </w:r>
      <w:r>
        <w:rPr>
          <w:rStyle w:val="CharStyle165"/>
        </w:rPr>
        <w:t>4.4</w:t>
      </w:r>
      <w:r>
        <w:rPr>
          <w:lang w:val="zh-CN" w:eastAsia="zh-CN" w:bidi="zh-CN"/>
          <w:w w:val="100"/>
          <w:color w:val="000000"/>
          <w:position w:val="0"/>
        </w:rPr>
        <w:t>开展除“四害”活动，每月组织灭鼠、蚊、蟑、蝇，杜绝传染病的发生。</w:t>
      </w:r>
    </w:p>
    <w:p>
      <w:pPr>
        <w:pStyle w:val="Style28"/>
        <w:widowControl w:val="0"/>
        <w:keepNext w:val="0"/>
        <w:keepLines w:val="0"/>
        <w:shd w:val="clear" w:color="auto" w:fill="auto"/>
        <w:bidi w:val="0"/>
        <w:jc w:val="left"/>
        <w:spacing w:before="0" w:after="0" w:line="360" w:lineRule="exact"/>
        <w:ind w:left="0" w:right="0" w:firstLine="0"/>
      </w:pPr>
      <w:r>
        <w:rPr>
          <w:rStyle w:val="CharStyle165"/>
        </w:rPr>
        <w:t>4.5</w:t>
      </w:r>
      <w:r>
        <w:rPr>
          <w:lang w:val="zh-CN" w:eastAsia="zh-CN" w:bidi="zh-CN"/>
          <w:w w:val="100"/>
          <w:color w:val="000000"/>
          <w:position w:val="0"/>
        </w:rPr>
        <w:t>教育职工自觉维护公共卫生，树立“讲卫生为荣，不讲卫生为耻”的良好风尚。</w:t>
      </w:r>
    </w:p>
    <w:p>
      <w:pPr>
        <w:pStyle w:val="Style28"/>
        <w:numPr>
          <w:ilvl w:val="0"/>
          <w:numId w:val="817"/>
        </w:numPr>
        <w:tabs>
          <w:tab w:leader="none" w:pos="694" w:val="left"/>
        </w:tabs>
        <w:widowControl w:val="0"/>
        <w:keepNext w:val="0"/>
        <w:keepLines w:val="0"/>
        <w:shd w:val="clear" w:color="auto" w:fill="auto"/>
        <w:bidi w:val="0"/>
        <w:jc w:val="left"/>
        <w:spacing w:before="0" w:after="0" w:line="360" w:lineRule="exact"/>
        <w:ind w:left="340" w:right="0" w:firstLine="0"/>
      </w:pPr>
      <w:r>
        <w:rPr>
          <w:rStyle w:val="CharStyle165"/>
          <w:lang w:val="zh-CN" w:eastAsia="zh-CN" w:bidi="zh-CN"/>
        </w:rPr>
        <w:t>6</w:t>
      </w:r>
      <w:r>
        <w:rPr>
          <w:lang w:val="zh-CN" w:eastAsia="zh-CN" w:bidi="zh-CN"/>
          <w:w w:val="100"/>
          <w:color w:val="000000"/>
          <w:position w:val="0"/>
        </w:rPr>
        <w:t>督导食堂人员，彻底贯彻食品卫生法，搞好食堂卫生，防止食物中毒。</w:t>
      </w:r>
    </w:p>
    <w:p>
      <w:pPr>
        <w:pStyle w:val="Style62"/>
        <w:numPr>
          <w:ilvl w:val="0"/>
          <w:numId w:val="817"/>
        </w:numPr>
        <w:tabs>
          <w:tab w:leader="none" w:pos="358" w:val="left"/>
        </w:tabs>
        <w:widowControl w:val="0"/>
        <w:keepNext/>
        <w:keepLines/>
        <w:shd w:val="clear" w:color="auto" w:fill="auto"/>
        <w:bidi w:val="0"/>
        <w:jc w:val="left"/>
        <w:spacing w:before="0" w:after="0"/>
        <w:ind w:left="0" w:right="0" w:firstLine="0"/>
      </w:pPr>
      <w:bookmarkStart w:id="605" w:name="bookmark605"/>
      <w:r>
        <w:rPr>
          <w:lang w:val="zh-CN" w:eastAsia="zh-CN" w:bidi="zh-CN"/>
          <w:sz w:val="24"/>
          <w:szCs w:val="24"/>
          <w:w w:val="100"/>
          <w:spacing w:val="0"/>
          <w:color w:val="000000"/>
          <w:position w:val="0"/>
        </w:rPr>
        <w:t>附则</w:t>
      </w:r>
      <w:bookmarkEnd w:id="605"/>
    </w:p>
    <w:p>
      <w:pPr>
        <w:pStyle w:val="Style28"/>
        <w:numPr>
          <w:ilvl w:val="0"/>
          <w:numId w:val="815"/>
        </w:numPr>
        <w:tabs>
          <w:tab w:leader="none" w:pos="694" w:val="left"/>
        </w:tabs>
        <w:widowControl w:val="0"/>
        <w:keepNext w:val="0"/>
        <w:keepLines w:val="0"/>
        <w:shd w:val="clear" w:color="auto" w:fill="auto"/>
        <w:bidi w:val="0"/>
        <w:jc w:val="left"/>
        <w:spacing w:before="0" w:after="0" w:line="360" w:lineRule="exact"/>
        <w:ind w:left="340" w:right="0" w:firstLine="0"/>
      </w:pPr>
      <w:r>
        <w:rPr>
          <w:rStyle w:val="CharStyle165"/>
          <w:lang w:val="zh-CN" w:eastAsia="zh-CN" w:bidi="zh-CN"/>
        </w:rPr>
        <w:t>1</w:t>
      </w:r>
      <w:r>
        <w:rPr>
          <w:lang w:val="zh-CN" w:eastAsia="zh-CN" w:bidi="zh-CN"/>
          <w:w w:val="100"/>
          <w:color w:val="000000"/>
          <w:position w:val="0"/>
        </w:rPr>
        <w:t>本制度由总务处负责解释。</w:t>
      </w:r>
    </w:p>
    <w:p>
      <w:pPr>
        <w:pStyle w:val="Style28"/>
        <w:widowControl w:val="0"/>
        <w:keepNext w:val="0"/>
        <w:keepLines w:val="0"/>
        <w:shd w:val="clear" w:color="auto" w:fill="auto"/>
        <w:bidi w:val="0"/>
        <w:jc w:val="left"/>
        <w:spacing w:before="0" w:after="0" w:line="360" w:lineRule="exact"/>
        <w:ind w:left="340" w:right="0" w:firstLine="0"/>
        <w:sectPr>
          <w:pgSz w:w="11900" w:h="16840"/>
          <w:pgMar w:top="1842" w:left="1368" w:right="1426" w:bottom="1842" w:header="0" w:footer="3" w:gutter="0"/>
          <w:rtlGutter w:val="0"/>
          <w:cols w:space="720"/>
          <w:noEndnote/>
          <w:docGrid w:linePitch="360"/>
        </w:sectPr>
      </w:pPr>
      <w:r>
        <w:rPr>
          <w:rStyle w:val="CharStyle165"/>
        </w:rPr>
        <w:t>5.2</w:t>
      </w:r>
      <w:r>
        <w:rPr>
          <w:lang w:val="zh-CN" w:eastAsia="zh-CN" w:bidi="zh-CN"/>
          <w:w w:val="100"/>
          <w:color w:val="000000"/>
          <w:position w:val="0"/>
        </w:rPr>
        <w:t>本制度自发布之日起施行。</w:t>
      </w:r>
      <w:r>
        <w:br w:type="page"/>
      </w:r>
    </w:p>
    <w:p>
      <w:pPr>
        <w:pStyle w:val="Style47"/>
        <w:widowControl w:val="0"/>
        <w:keepNext w:val="0"/>
        <w:keepLines w:val="0"/>
        <w:shd w:val="clear" w:color="auto" w:fill="auto"/>
        <w:bidi w:val="0"/>
        <w:spacing w:before="0" w:after="0" w:line="773" w:lineRule="exact"/>
        <w:ind w:left="0" w:right="0" w:firstLine="0"/>
        <w:sectPr>
          <w:footerReference w:type="even" r:id="rId64"/>
          <w:footerReference w:type="default" r:id="rId65"/>
          <w:pgSz w:w="11900" w:h="16840"/>
          <w:pgMar w:top="6048" w:left="4013" w:right="4061" w:bottom="6048" w:header="0" w:footer="3" w:gutter="0"/>
          <w:rtlGutter w:val="0"/>
          <w:cols w:space="720"/>
          <w:pgNumType w:start="335"/>
          <w:noEndnote/>
          <w:docGrid w:linePitch="360"/>
        </w:sectPr>
      </w:pPr>
      <w:r>
        <w:rPr>
          <w:rStyle w:val="CharStyle175"/>
        </w:rPr>
        <w:t>篥十</w:t>
      </w:r>
      <w:r>
        <w:rPr>
          <w:rStyle w:val="CharStyle49"/>
        </w:rPr>
        <w:t>t</w:t>
      </w:r>
      <w:r>
        <w:rPr>
          <w:rStyle w:val="CharStyle175"/>
        </w:rPr>
        <w:t>昌</w:t>
        <w:br/>
        <w:t>后勤保暍篇理</w:t>
      </w:r>
      <w:r>
        <w:br w:type="page"/>
      </w:r>
    </w:p>
    <w:p>
      <w:pPr>
        <w:pStyle w:val="Style50"/>
        <w:widowControl w:val="0"/>
        <w:keepNext/>
        <w:keepLines/>
        <w:shd w:val="clear" w:color="auto" w:fill="auto"/>
        <w:bidi w:val="0"/>
        <w:spacing w:before="0"/>
        <w:ind w:left="0" w:right="20" w:firstLine="0"/>
      </w:pPr>
      <w:bookmarkStart w:id="606" w:name="bookmark606"/>
      <w:r>
        <w:rPr>
          <w:lang w:val="zh-CN" w:eastAsia="zh-CN" w:bidi="zh-CN"/>
          <w:w w:val="100"/>
          <w:spacing w:val="0"/>
          <w:color w:val="000000"/>
          <w:position w:val="0"/>
        </w:rPr>
        <w:t>后勤安全管理规定</w:t>
      </w:r>
      <w:bookmarkEnd w:id="606"/>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后勤安全管理规定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rStyle w:val="CharStyle67"/>
              </w:rPr>
              <w:t>-</w:t>
            </w:r>
            <w:r>
              <w:rPr>
                <w:rStyle w:val="CharStyle61"/>
              </w:rPr>
              <w:t>LYXZ</w:t>
            </w:r>
            <w:r>
              <w:rPr>
                <w:rStyle w:val="CharStyle67"/>
              </w:rPr>
              <w:t>-061-001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后勤服务中心</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2017-08-002</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819"/>
        </w:numPr>
        <w:tabs>
          <w:tab w:leader="none" w:pos="354" w:val="left"/>
        </w:tabs>
        <w:widowControl w:val="0"/>
        <w:keepNext/>
        <w:keepLines/>
        <w:shd w:val="clear" w:color="auto" w:fill="auto"/>
        <w:bidi w:val="0"/>
        <w:jc w:val="left"/>
        <w:spacing w:before="398" w:after="0"/>
        <w:ind w:left="340" w:right="0" w:hanging="340"/>
      </w:pPr>
      <w:bookmarkStart w:id="607" w:name="bookmark607"/>
      <w:r>
        <w:rPr>
          <w:lang w:val="zh-CN" w:eastAsia="zh-CN" w:bidi="zh-CN"/>
          <w:sz w:val="24"/>
          <w:szCs w:val="24"/>
          <w:w w:val="100"/>
          <w:spacing w:val="0"/>
          <w:color w:val="000000"/>
          <w:position w:val="0"/>
        </w:rPr>
        <w:t>目的</w:t>
      </w:r>
      <w:bookmarkEnd w:id="607"/>
    </w:p>
    <w:p>
      <w:pPr>
        <w:pStyle w:val="Style28"/>
        <w:widowControl w:val="0"/>
        <w:keepNext w:val="0"/>
        <w:keepLines w:val="0"/>
        <w:shd w:val="clear" w:color="auto" w:fill="auto"/>
        <w:bidi w:val="0"/>
        <w:jc w:val="left"/>
        <w:spacing w:before="0" w:after="0" w:line="360" w:lineRule="exact"/>
        <w:ind w:left="900" w:right="0" w:hanging="560"/>
      </w:pPr>
      <w:r>
        <w:rPr>
          <w:lang w:val="zh-CN" w:eastAsia="zh-CN" w:bidi="zh-CN"/>
          <w:w w:val="100"/>
          <w:color w:val="000000"/>
          <w:position w:val="0"/>
        </w:rPr>
        <w:t>加强安全生产工作，提高职工安全意识，保障医院安全平稳运行。</w:t>
      </w:r>
    </w:p>
    <w:p>
      <w:pPr>
        <w:pStyle w:val="Style62"/>
        <w:numPr>
          <w:ilvl w:val="0"/>
          <w:numId w:val="819"/>
        </w:numPr>
        <w:tabs>
          <w:tab w:leader="none" w:pos="354" w:val="left"/>
        </w:tabs>
        <w:widowControl w:val="0"/>
        <w:keepNext/>
        <w:keepLines/>
        <w:shd w:val="clear" w:color="auto" w:fill="auto"/>
        <w:bidi w:val="0"/>
        <w:jc w:val="left"/>
        <w:spacing w:before="0" w:after="0"/>
        <w:ind w:left="340" w:right="0" w:hanging="340"/>
      </w:pPr>
      <w:bookmarkStart w:id="608" w:name="bookmark608"/>
      <w:r>
        <w:rPr>
          <w:lang w:val="zh-CN" w:eastAsia="zh-CN" w:bidi="zh-CN"/>
          <w:sz w:val="24"/>
          <w:szCs w:val="24"/>
          <w:w w:val="100"/>
          <w:spacing w:val="0"/>
          <w:color w:val="000000"/>
          <w:position w:val="0"/>
        </w:rPr>
        <w:t>范围</w:t>
      </w:r>
      <w:bookmarkEnd w:id="608"/>
    </w:p>
    <w:p>
      <w:pPr>
        <w:pStyle w:val="Style28"/>
        <w:widowControl w:val="0"/>
        <w:keepNext w:val="0"/>
        <w:keepLines w:val="0"/>
        <w:shd w:val="clear" w:color="auto" w:fill="auto"/>
        <w:bidi w:val="0"/>
        <w:jc w:val="left"/>
        <w:spacing w:before="0" w:after="0" w:line="360" w:lineRule="exact"/>
        <w:ind w:left="900" w:right="0" w:hanging="560"/>
      </w:pPr>
      <w:r>
        <w:rPr>
          <w:lang w:val="zh-CN" w:eastAsia="zh-CN" w:bidi="zh-CN"/>
          <w:w w:val="100"/>
          <w:color w:val="000000"/>
          <w:position w:val="0"/>
        </w:rPr>
        <w:t>后勤服务中心和下属各班组及外包队伍。</w:t>
      </w:r>
    </w:p>
    <w:p>
      <w:pPr>
        <w:pStyle w:val="Style62"/>
        <w:numPr>
          <w:ilvl w:val="0"/>
          <w:numId w:val="819"/>
        </w:numPr>
        <w:tabs>
          <w:tab w:leader="none" w:pos="354" w:val="left"/>
        </w:tabs>
        <w:widowControl w:val="0"/>
        <w:keepNext/>
        <w:keepLines/>
        <w:shd w:val="clear" w:color="auto" w:fill="auto"/>
        <w:bidi w:val="0"/>
        <w:jc w:val="left"/>
        <w:spacing w:before="0" w:after="0"/>
        <w:ind w:left="340" w:right="8320" w:hanging="340"/>
      </w:pPr>
      <w:bookmarkStart w:id="609" w:name="bookmark609"/>
      <w:r>
        <w:rPr>
          <w:lang w:val="zh-CN" w:eastAsia="zh-CN" w:bidi="zh-CN"/>
          <w:sz w:val="24"/>
          <w:szCs w:val="24"/>
          <w:w w:val="100"/>
          <w:spacing w:val="0"/>
          <w:color w:val="000000"/>
          <w:position w:val="0"/>
        </w:rPr>
        <w:t xml:space="preserve">定义 </w:t>
      </w:r>
      <w:r>
        <w:rPr>
          <w:rStyle w:val="CharStyle164"/>
          <w:b w:val="0"/>
          <w:bCs w:val="0"/>
        </w:rPr>
        <w:t>无</w:t>
      </w:r>
      <w:bookmarkEnd w:id="609"/>
    </w:p>
    <w:p>
      <w:pPr>
        <w:pStyle w:val="Style62"/>
        <w:numPr>
          <w:ilvl w:val="0"/>
          <w:numId w:val="819"/>
        </w:numPr>
        <w:tabs>
          <w:tab w:leader="none" w:pos="358" w:val="left"/>
        </w:tabs>
        <w:widowControl w:val="0"/>
        <w:keepNext/>
        <w:keepLines/>
        <w:shd w:val="clear" w:color="auto" w:fill="auto"/>
        <w:bidi w:val="0"/>
        <w:jc w:val="left"/>
        <w:spacing w:before="0" w:after="0"/>
        <w:ind w:left="340" w:right="0" w:hanging="340"/>
      </w:pPr>
      <w:bookmarkStart w:id="610" w:name="bookmark610"/>
      <w:r>
        <w:rPr>
          <w:lang w:val="zh-CN" w:eastAsia="zh-CN" w:bidi="zh-CN"/>
          <w:sz w:val="24"/>
          <w:szCs w:val="24"/>
          <w:w w:val="100"/>
          <w:spacing w:val="0"/>
          <w:color w:val="000000"/>
          <w:position w:val="0"/>
        </w:rPr>
        <w:t>内容</w:t>
      </w:r>
      <w:bookmarkEnd w:id="610"/>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各班组长对本班安全管理工作负主要责任，严格落实一岗双责制度，确保安全 管理落到实处。</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 xml:space="preserve">2各班组应加强安全教育，不断提高职工安全意识，做到以人为本，预防为主。 </w:t>
      </w:r>
      <w:r>
        <w:rPr>
          <w:lang w:val="en-US" w:eastAsia="en-US" w:bidi="en-US"/>
          <w:w w:val="100"/>
          <w:color w:val="000000"/>
          <w:position w:val="0"/>
        </w:rPr>
        <w:t>4.3</w:t>
      </w:r>
      <w:r>
        <w:rPr>
          <w:lang w:val="zh-CN" w:eastAsia="zh-CN" w:bidi="zh-CN"/>
          <w:w w:val="100"/>
          <w:color w:val="000000"/>
          <w:position w:val="0"/>
        </w:rPr>
        <w:t>各班组在操作和作业过程中，应有安全防护措施，根据岗位和实际操作要求配 备安全防护装具。</w:t>
      </w:r>
    </w:p>
    <w:p>
      <w:pPr>
        <w:pStyle w:val="Style28"/>
        <w:widowControl w:val="0"/>
        <w:keepNext w:val="0"/>
        <w:keepLines w:val="0"/>
        <w:shd w:val="clear" w:color="auto" w:fill="auto"/>
        <w:bidi w:val="0"/>
        <w:jc w:val="left"/>
        <w:spacing w:before="0" w:after="0" w:line="360" w:lineRule="exact"/>
        <w:ind w:left="900" w:right="0" w:hanging="560"/>
      </w:pPr>
      <w:r>
        <w:rPr>
          <w:lang w:val="en-US" w:eastAsia="en-US" w:bidi="en-US"/>
          <w:w w:val="100"/>
          <w:color w:val="000000"/>
          <w:position w:val="0"/>
        </w:rPr>
        <w:t>4.4</w:t>
      </w:r>
      <w:r>
        <w:rPr>
          <w:lang w:val="zh-CN" w:eastAsia="zh-CN" w:bidi="zh-CN"/>
          <w:w w:val="100"/>
          <w:color w:val="000000"/>
          <w:position w:val="0"/>
        </w:rPr>
        <w:t>操作人员在工作中应严格遵守安全操作规程，不得违章操作。</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5相关岗位操作人员应具有上岗证、操作证，法律、法规无特别要求的其他非专 业特殊工种，经相关省级行业协会的培训合格后方可上岗。</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6各班组每月定期组织安全检查，遇有重大节假日或重要活动前要组织安全检查， 及时发现并解决安全隐患，本班组不能解决的应立即上报。</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4.7</w:t>
      </w:r>
      <w:r>
        <w:rPr>
          <w:lang w:val="zh-CN" w:eastAsia="zh-CN" w:bidi="zh-CN"/>
          <w:w w:val="100"/>
          <w:color w:val="000000"/>
          <w:position w:val="0"/>
        </w:rPr>
        <w:t>后勤服务中心每月或遇有重大节假日前要组织督导检查，及时督促各班组做好 安全预防工作。</w:t>
      </w:r>
    </w:p>
    <w:p>
      <w:pPr>
        <w:pStyle w:val="Style28"/>
        <w:numPr>
          <w:ilvl w:val="0"/>
          <w:numId w:val="821"/>
        </w:numPr>
        <w:tabs>
          <w:tab w:leader="none" w:pos="694" w:val="left"/>
        </w:tabs>
        <w:widowControl w:val="0"/>
        <w:keepNext w:val="0"/>
        <w:keepLines w:val="0"/>
        <w:shd w:val="clear" w:color="auto" w:fill="auto"/>
        <w:bidi w:val="0"/>
        <w:jc w:val="left"/>
        <w:spacing w:before="0" w:after="0" w:line="360" w:lineRule="exact"/>
        <w:ind w:left="900" w:right="0" w:hanging="560"/>
      </w:pPr>
      <w:r>
        <w:rPr>
          <w:lang w:val="zh-CN" w:eastAsia="zh-CN" w:bidi="zh-CN"/>
          <w:w w:val="100"/>
          <w:color w:val="000000"/>
          <w:position w:val="0"/>
        </w:rPr>
        <w:t>8各班组应结合实际工作制订相应的应急救援预案，并定期组织演练，提高应急</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救援和抢修的能力。</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4.9</w:t>
      </w:r>
      <w:r>
        <w:rPr>
          <w:lang w:val="zh-CN" w:eastAsia="zh-CN" w:bidi="zh-CN"/>
          <w:w w:val="100"/>
          <w:color w:val="000000"/>
          <w:position w:val="0"/>
        </w:rPr>
        <w:t>各班组和重要设备及外包施工队伍应签订责任书，责任到人，记录备案，后勤 服务中心和相关班组长定期督导检查。</w:t>
      </w:r>
    </w:p>
    <w:p>
      <w:pPr>
        <w:pStyle w:val="Style28"/>
        <w:widowControl w:val="0"/>
        <w:keepNext w:val="0"/>
        <w:keepLines w:val="0"/>
        <w:shd w:val="clear" w:color="auto" w:fill="auto"/>
        <w:bidi w:val="0"/>
        <w:jc w:val="left"/>
        <w:spacing w:before="0" w:after="0" w:line="360" w:lineRule="exact"/>
        <w:ind w:left="900" w:right="0" w:hanging="560"/>
      </w:pPr>
      <w:r>
        <w:rPr>
          <w:lang w:val="en-US" w:eastAsia="en-US" w:bidi="en-US"/>
          <w:w w:val="100"/>
          <w:color w:val="000000"/>
          <w:position w:val="0"/>
        </w:rPr>
        <w:t>4.10</w:t>
      </w:r>
      <w:r>
        <w:rPr>
          <w:lang w:val="zh-CN" w:eastAsia="zh-CN" w:bidi="zh-CN"/>
          <w:w w:val="100"/>
          <w:color w:val="000000"/>
          <w:position w:val="0"/>
        </w:rPr>
        <w:t>易发生危险的设备及班组，要重点监督，责任人要及时上报更换或维修方案， 管理部门要协助问题的及时解决，坚决杜绝隐患的发生。</w:t>
      </w:r>
    </w:p>
    <w:p>
      <w:pPr>
        <w:pStyle w:val="Style62"/>
        <w:numPr>
          <w:ilvl w:val="0"/>
          <w:numId w:val="821"/>
        </w:numPr>
        <w:tabs>
          <w:tab w:leader="none" w:pos="358" w:val="left"/>
        </w:tabs>
        <w:widowControl w:val="0"/>
        <w:keepNext/>
        <w:keepLines/>
        <w:shd w:val="clear" w:color="auto" w:fill="auto"/>
        <w:bidi w:val="0"/>
        <w:jc w:val="left"/>
        <w:spacing w:before="0" w:after="0"/>
        <w:ind w:left="340" w:right="0" w:hanging="340"/>
      </w:pPr>
      <w:bookmarkStart w:id="611" w:name="bookmark611"/>
      <w:r>
        <w:rPr>
          <w:lang w:val="zh-CN" w:eastAsia="zh-CN" w:bidi="zh-CN"/>
          <w:sz w:val="24"/>
          <w:szCs w:val="24"/>
          <w:w w:val="100"/>
          <w:spacing w:val="0"/>
          <w:color w:val="000000"/>
          <w:position w:val="0"/>
        </w:rPr>
        <w:t>附则</w:t>
      </w:r>
      <w:bookmarkEnd w:id="611"/>
    </w:p>
    <w:p>
      <w:pPr>
        <w:pStyle w:val="Style28"/>
        <w:numPr>
          <w:ilvl w:val="0"/>
          <w:numId w:val="819"/>
        </w:numPr>
        <w:tabs>
          <w:tab w:leader="none" w:pos="694" w:val="left"/>
        </w:tabs>
        <w:widowControl w:val="0"/>
        <w:keepNext w:val="0"/>
        <w:keepLines w:val="0"/>
        <w:shd w:val="clear" w:color="auto" w:fill="auto"/>
        <w:bidi w:val="0"/>
        <w:jc w:val="left"/>
        <w:spacing w:before="0" w:after="0" w:line="360" w:lineRule="exact"/>
        <w:ind w:left="900" w:right="0" w:hanging="560"/>
      </w:pPr>
      <w:r>
        <w:rPr>
          <w:lang w:val="zh-CN" w:eastAsia="zh-CN" w:bidi="zh-CN"/>
          <w:w w:val="100"/>
          <w:color w:val="000000"/>
          <w:position w:val="0"/>
        </w:rPr>
        <w:t>1本规定由后勤服务中心负责解释。</w:t>
      </w:r>
    </w:p>
    <w:p>
      <w:pPr>
        <w:pStyle w:val="Style28"/>
        <w:widowControl w:val="0"/>
        <w:keepNext w:val="0"/>
        <w:keepLines w:val="0"/>
        <w:shd w:val="clear" w:color="auto" w:fill="auto"/>
        <w:bidi w:val="0"/>
        <w:jc w:val="left"/>
        <w:spacing w:before="0" w:after="0" w:line="360" w:lineRule="exact"/>
        <w:ind w:left="900" w:right="0" w:hanging="560"/>
      </w:pPr>
      <w:r>
        <w:rPr>
          <w:lang w:val="en-US" w:eastAsia="en-US" w:bidi="en-US"/>
          <w:w w:val="100"/>
          <w:color w:val="000000"/>
          <w:position w:val="0"/>
        </w:rPr>
        <w:t xml:space="preserve">5. </w:t>
      </w:r>
      <w:r>
        <w:rPr>
          <w:lang w:val="zh-CN" w:eastAsia="zh-CN" w:bidi="zh-CN"/>
          <w:w w:val="100"/>
          <w:color w:val="000000"/>
          <w:position w:val="0"/>
        </w:rPr>
        <w:t>2本规定自发布之日起实施。</w:t>
      </w:r>
    </w:p>
    <w:p>
      <w:pPr>
        <w:pStyle w:val="Style78"/>
        <w:widowControl w:val="0"/>
        <w:keepNext w:val="0"/>
        <w:keepLines w:val="0"/>
        <w:shd w:val="clear" w:color="auto" w:fill="auto"/>
        <w:bidi w:val="0"/>
        <w:jc w:val="center"/>
        <w:spacing w:before="0" w:after="468" w:line="180" w:lineRule="exact"/>
        <w:ind w:left="0" w:right="0" w:firstLine="0"/>
      </w:pPr>
      <w:r>
        <w:rPr>
          <w:rStyle w:val="CharStyle97"/>
        </w:rPr>
        <w:t>参考文献</w:t>
      </w:r>
    </w:p>
    <w:p>
      <w:pPr>
        <w:pStyle w:val="Style28"/>
        <w:numPr>
          <w:ilvl w:val="0"/>
          <w:numId w:val="823"/>
        </w:numPr>
        <w:tabs>
          <w:tab w:leader="none" w:pos="350" w:val="left"/>
        </w:tabs>
        <w:widowControl w:val="0"/>
        <w:keepNext w:val="0"/>
        <w:keepLines w:val="0"/>
        <w:shd w:val="clear" w:color="auto" w:fill="auto"/>
        <w:bidi w:val="0"/>
        <w:jc w:val="left"/>
        <w:spacing w:before="0" w:after="140" w:line="220" w:lineRule="exact"/>
        <w:ind w:left="0" w:right="0" w:firstLine="0"/>
      </w:pPr>
      <w:r>
        <w:rPr>
          <w:lang w:val="zh-CN" w:eastAsia="zh-CN" w:bidi="zh-CN"/>
          <w:w w:val="100"/>
          <w:color w:val="000000"/>
          <w:position w:val="0"/>
        </w:rPr>
        <w:t>《中华人民共同国安全生产法》</w:t>
      </w:r>
      <w:r>
        <w:rPr>
          <w:lang w:val="en-US" w:eastAsia="en-US" w:bidi="en-US"/>
          <w:w w:val="100"/>
          <w:color w:val="000000"/>
          <w:position w:val="0"/>
        </w:rPr>
        <w:t>（201</w:t>
      </w:r>
      <w:r>
        <w:rPr>
          <w:lang w:val="en-US" w:eastAsia="en-US" w:bidi="en-US"/>
          <w:vertAlign w:val="superscript"/>
          <w:w w:val="100"/>
          <w:color w:val="000000"/>
          <w:position w:val="0"/>
        </w:rPr>
        <w:t>4</w:t>
      </w:r>
      <w:r>
        <w:rPr>
          <w:lang w:val="en-US" w:eastAsia="en-US" w:bidi="en-US"/>
          <w:w w:val="100"/>
          <w:color w:val="000000"/>
          <w:position w:val="0"/>
        </w:rPr>
        <w:t xml:space="preserve">. </w:t>
      </w:r>
      <w:r>
        <w:rPr>
          <w:rStyle w:val="CharStyle176"/>
        </w:rPr>
        <w:t>12).</w:t>
      </w:r>
    </w:p>
    <w:p>
      <w:pPr>
        <w:pStyle w:val="Style28"/>
        <w:numPr>
          <w:ilvl w:val="0"/>
          <w:numId w:val="823"/>
        </w:numPr>
        <w:tabs>
          <w:tab w:leader="none" w:pos="354" w:val="left"/>
        </w:tabs>
        <w:widowControl w:val="0"/>
        <w:keepNext w:val="0"/>
        <w:keepLines w:val="0"/>
        <w:shd w:val="clear" w:color="auto" w:fill="auto"/>
        <w:bidi w:val="0"/>
        <w:jc w:val="left"/>
        <w:spacing w:before="0" w:after="0" w:line="220" w:lineRule="exact"/>
        <w:ind w:left="0" w:right="0" w:firstLine="0"/>
        <w:sectPr>
          <w:footerReference w:type="even" r:id="rId66"/>
          <w:footerReference w:type="default" r:id="rId67"/>
          <w:pgSz w:w="11900" w:h="16840"/>
          <w:pgMar w:top="1857" w:left="1368" w:right="1426" w:bottom="1891" w:header="0" w:footer="3" w:gutter="0"/>
          <w:rtlGutter w:val="0"/>
          <w:cols w:space="720"/>
          <w:pgNumType w:start="327"/>
          <w:noEndnote/>
          <w:docGrid w:linePitch="360"/>
        </w:sectPr>
      </w:pPr>
      <w:r>
        <w:rPr>
          <w:lang w:val="zh-CN" w:eastAsia="zh-CN" w:bidi="zh-CN"/>
          <w:w w:val="100"/>
          <w:color w:val="000000"/>
          <w:position w:val="0"/>
        </w:rPr>
        <w:t>《三级综合医院评审标准实施细则</w:t>
      </w:r>
      <w:r>
        <w:rPr>
          <w:lang w:val="en-US" w:eastAsia="en-US" w:bidi="en-US"/>
          <w:w w:val="100"/>
          <w:color w:val="000000"/>
          <w:position w:val="0"/>
        </w:rPr>
        <w:t>（2011</w:t>
      </w:r>
      <w:r>
        <w:rPr>
          <w:lang w:val="zh-CN" w:eastAsia="zh-CN" w:bidi="zh-CN"/>
          <w:w w:val="100"/>
          <w:color w:val="000000"/>
          <w:position w:val="0"/>
        </w:rPr>
        <w:t>年版）》.</w:t>
      </w:r>
    </w:p>
    <w:p>
      <w:pPr>
        <w:pStyle w:val="Style50"/>
        <w:widowControl w:val="0"/>
        <w:keepNext/>
        <w:keepLines/>
        <w:shd w:val="clear" w:color="auto" w:fill="auto"/>
        <w:bidi w:val="0"/>
        <w:spacing w:before="0" w:after="520"/>
        <w:ind w:left="0" w:right="0" w:firstLine="0"/>
      </w:pPr>
      <w:bookmarkStart w:id="612" w:name="bookmark612"/>
      <w:r>
        <w:rPr>
          <w:lang w:val="zh-CN" w:eastAsia="zh-CN" w:bidi="zh-CN"/>
          <w:w w:val="100"/>
          <w:spacing w:val="0"/>
          <w:color w:val="000000"/>
          <w:position w:val="0"/>
        </w:rPr>
        <w:t>节能管理规定</w:t>
      </w:r>
      <w:bookmarkEnd w:id="612"/>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节能管理规定</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OP—L</w:t>
            </w:r>
            <w:r>
              <w:rPr>
                <w:rStyle w:val="CharStyle67"/>
              </w:rPr>
              <w:t xml:space="preserve"> </w:t>
            </w:r>
            <w:r>
              <w:rPr>
                <w:rStyle w:val="CharStyle61"/>
              </w:rPr>
              <w:t>YXZ</w:t>
            </w:r>
            <w:r>
              <w:rPr>
                <w:rStyle w:val="CharStyle67"/>
              </w:rPr>
              <w:t xml:space="preserve"> </w:t>
            </w:r>
            <w:r>
              <w:rPr>
                <w:lang w:val="en-US" w:eastAsia="en-US" w:bidi="en-US"/>
                <w:w w:val="100"/>
                <w:color w:val="000000"/>
                <w:position w:val="0"/>
              </w:rPr>
              <w:t xml:space="preserve">- </w:t>
            </w:r>
            <w:r>
              <w:rPr>
                <w:rStyle w:val="CharStyle67"/>
                <w:lang w:val="zh-CN" w:eastAsia="zh-CN" w:bidi="zh-CN"/>
              </w:rPr>
              <w:t xml:space="preserve">061 </w:t>
            </w:r>
            <w:r>
              <w:rPr>
                <w:rStyle w:val="CharStyle67"/>
              </w:rPr>
              <w:t xml:space="preserve">- </w:t>
            </w:r>
            <w:r>
              <w:rPr>
                <w:rStyle w:val="CharStyle67"/>
                <w:lang w:val="zh-CN" w:eastAsia="zh-CN" w:bidi="zh-CN"/>
              </w:rPr>
              <w:t>005</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后勤服务中心</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2017-08-002</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825"/>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加强医院能耗管理，提高各类能源的利用效率，保障医院正常安全运行。</w:t>
      </w:r>
    </w:p>
    <w:p>
      <w:pPr>
        <w:pStyle w:val="Style28"/>
        <w:numPr>
          <w:ilvl w:val="0"/>
          <w:numId w:val="825"/>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后勤服务中心所有人员。</w:t>
      </w:r>
    </w:p>
    <w:p>
      <w:pPr>
        <w:pStyle w:val="Style28"/>
        <w:numPr>
          <w:ilvl w:val="0"/>
          <w:numId w:val="825"/>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节能：节能就是应用技术上现实可靠、经济上可行合理、环境和社会都可以接受的 方法，有效地利用能源，提高用能设备或工艺的能量利用效率。</w:t>
      </w:r>
    </w:p>
    <w:p>
      <w:pPr>
        <w:pStyle w:val="Style28"/>
        <w:numPr>
          <w:ilvl w:val="0"/>
          <w:numId w:val="825"/>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节能管理部门（后勤服务中心）全面负责全院的节能管理工作，加强能源管理， 采取合理措施，做好节能降耗工作。</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做好全院能耗的计量、登记统计工作，及进分析能耗消耗水平，发现异常及时 查找原因。</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3及时开展节能降耗培训教育，提高全员节能环保意识，倡导全院节能氛围。</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4各班组负责人加强经济运行的日常巡查、监督管理工作。</w:t>
      </w:r>
    </w:p>
    <w:p>
      <w:pPr>
        <w:pStyle w:val="Style28"/>
        <w:numPr>
          <w:ilvl w:val="0"/>
          <w:numId w:val="827"/>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5及时学习相关节能技术，不断提高节能降耗的效率。</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4.6</w:t>
      </w:r>
      <w:r>
        <w:rPr>
          <w:lang w:val="zh-CN" w:eastAsia="zh-CN" w:bidi="zh-CN"/>
          <w:w w:val="100"/>
          <w:color w:val="000000"/>
          <w:position w:val="0"/>
        </w:rPr>
        <w:t>加强节能目标的管理，实行节能降耗责任制，提高节能效率。</w:t>
      </w:r>
    </w:p>
    <w:p>
      <w:pPr>
        <w:pStyle w:val="Style28"/>
        <w:numPr>
          <w:ilvl w:val="0"/>
          <w:numId w:val="827"/>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附则</w:t>
      </w:r>
    </w:p>
    <w:p>
      <w:pPr>
        <w:pStyle w:val="Style28"/>
        <w:numPr>
          <w:ilvl w:val="0"/>
          <w:numId w:val="825"/>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1本规定由后勤服务中心负责解释。</w:t>
      </w:r>
    </w:p>
    <w:p>
      <w:pPr>
        <w:pStyle w:val="Style28"/>
        <w:widowControl w:val="0"/>
        <w:keepNext w:val="0"/>
        <w:keepLines w:val="0"/>
        <w:shd w:val="clear" w:color="auto" w:fill="auto"/>
        <w:bidi w:val="0"/>
        <w:jc w:val="left"/>
        <w:spacing w:before="0" w:after="0" w:line="360" w:lineRule="exact"/>
        <w:ind w:left="780" w:right="0" w:hanging="440"/>
        <w:sectPr>
          <w:pgSz w:w="11900" w:h="16840"/>
          <w:pgMar w:top="1842" w:left="1368" w:right="1426" w:bottom="1842"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本规定自发布之日起施行。</w:t>
      </w:r>
    </w:p>
    <w:p>
      <w:pPr>
        <w:pStyle w:val="Style50"/>
        <w:widowControl w:val="0"/>
        <w:keepNext/>
        <w:keepLines/>
        <w:shd w:val="clear" w:color="auto" w:fill="auto"/>
        <w:bidi w:val="0"/>
        <w:spacing w:before="0" w:after="560"/>
        <w:ind w:left="0" w:right="0" w:firstLine="0"/>
      </w:pPr>
      <w:bookmarkStart w:id="613" w:name="bookmark613"/>
      <w:r>
        <w:rPr>
          <w:lang w:val="zh-CN" w:eastAsia="zh-CN" w:bidi="zh-CN"/>
          <w:w w:val="100"/>
          <w:spacing w:val="0"/>
          <w:color w:val="000000"/>
          <w:position w:val="0"/>
        </w:rPr>
        <w:t>物资采购管理规定</w:t>
      </w:r>
      <w:bookmarkEnd w:id="613"/>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物资采购管理规定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lang w:val="en-US" w:eastAsia="en-US" w:bidi="en-US"/>
                <w:w w:val="100"/>
                <w:color w:val="000000"/>
                <w:position w:val="0"/>
              </w:rPr>
              <w:t>—</w:t>
            </w:r>
            <w:r>
              <w:rPr>
                <w:rStyle w:val="CharStyle61"/>
              </w:rPr>
              <w:t>L</w:t>
            </w:r>
            <w:r>
              <w:rPr>
                <w:rStyle w:val="CharStyle67"/>
              </w:rPr>
              <w:t xml:space="preserve"> </w:t>
            </w:r>
            <w:r>
              <w:rPr>
                <w:rStyle w:val="CharStyle61"/>
              </w:rPr>
              <w:t>YXZ</w:t>
            </w:r>
            <w:r>
              <w:rPr>
                <w:rStyle w:val="CharStyle67"/>
              </w:rPr>
              <w:t xml:space="preserve"> </w:t>
            </w:r>
            <w:r>
              <w:rPr>
                <w:lang w:val="en-US" w:eastAsia="en-US" w:bidi="en-US"/>
                <w:w w:val="100"/>
                <w:color w:val="000000"/>
                <w:position w:val="0"/>
              </w:rPr>
              <w:t xml:space="preserve">- </w:t>
            </w:r>
            <w:r>
              <w:rPr>
                <w:rStyle w:val="CharStyle67"/>
                <w:lang w:val="zh-CN" w:eastAsia="zh-CN" w:bidi="zh-CN"/>
              </w:rPr>
              <w:t xml:space="preserve">061 </w:t>
            </w:r>
            <w:r>
              <w:rPr>
                <w:rStyle w:val="CharStyle67"/>
              </w:rPr>
              <w:t xml:space="preserve">- </w:t>
            </w:r>
            <w:r>
              <w:rPr>
                <w:rStyle w:val="CharStyle67"/>
                <w:lang w:val="zh-CN" w:eastAsia="zh-CN" w:bidi="zh-CN"/>
              </w:rPr>
              <w:t>007</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后勤服务中心</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2017-08-002</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829"/>
        </w:numPr>
        <w:tabs>
          <w:tab w:leader="none" w:pos="354" w:val="left"/>
        </w:tabs>
        <w:widowControl w:val="0"/>
        <w:keepNext w:val="0"/>
        <w:keepLines w:val="0"/>
        <w:shd w:val="clear" w:color="auto" w:fill="auto"/>
        <w:bidi w:val="0"/>
        <w:jc w:val="left"/>
        <w:spacing w:before="398" w:after="0" w:line="360" w:lineRule="exact"/>
        <w:ind w:left="0" w:right="0" w:firstLine="0"/>
      </w:pPr>
      <w:r>
        <w:rPr>
          <w:lang w:val="zh-CN" w:eastAsia="zh-CN" w:bidi="zh-CN"/>
          <w:w w:val="100"/>
          <w:color w:val="000000"/>
          <w:position w:val="0"/>
        </w:rPr>
        <w:t>目的</w:t>
      </w:r>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加强和规范医院物资采购和管理，降低物资采购成本，保障医疗正常运行。</w:t>
      </w:r>
    </w:p>
    <w:p>
      <w:pPr>
        <w:pStyle w:val="Style28"/>
        <w:numPr>
          <w:ilvl w:val="0"/>
          <w:numId w:val="829"/>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范围</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2.1</w:t>
      </w:r>
      <w:r>
        <w:rPr>
          <w:lang w:val="zh-CN" w:eastAsia="zh-CN" w:bidi="zh-CN"/>
          <w:w w:val="100"/>
          <w:color w:val="000000"/>
          <w:position w:val="0"/>
        </w:rPr>
        <w:t>物资采购人员。</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2.2</w:t>
      </w:r>
      <w:r>
        <w:rPr>
          <w:lang w:val="zh-CN" w:eastAsia="zh-CN" w:bidi="zh-CN"/>
          <w:w w:val="100"/>
          <w:color w:val="000000"/>
          <w:position w:val="0"/>
        </w:rPr>
        <w:t>物资仓库的管理人员。</w:t>
      </w:r>
    </w:p>
    <w:p>
      <w:pPr>
        <w:pStyle w:val="Style28"/>
        <w:numPr>
          <w:ilvl w:val="0"/>
          <w:numId w:val="831"/>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3物资仓库配送人员。</w:t>
      </w:r>
    </w:p>
    <w:p>
      <w:pPr>
        <w:pStyle w:val="Style28"/>
        <w:numPr>
          <w:ilvl w:val="0"/>
          <w:numId w:val="83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定义</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3.1</w:t>
      </w:r>
      <w:r>
        <w:rPr>
          <w:lang w:val="zh-CN" w:eastAsia="zh-CN" w:bidi="zh-CN"/>
          <w:w w:val="100"/>
          <w:color w:val="000000"/>
          <w:position w:val="0"/>
        </w:rPr>
        <w:t>物资：指医院运行及办公过程中所需要的各类生活用品、五金电工、修建用品、 办公用品、被服用品及各类家具等。</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3.2</w:t>
      </w:r>
      <w:r>
        <w:rPr>
          <w:lang w:val="zh-CN" w:eastAsia="zh-CN" w:bidi="zh-CN"/>
          <w:w w:val="100"/>
          <w:color w:val="000000"/>
          <w:position w:val="0"/>
        </w:rPr>
        <w:t>采购：是指医院指定的人员负责购买相关的物品。</w:t>
      </w:r>
    </w:p>
    <w:p>
      <w:pPr>
        <w:pStyle w:val="Style28"/>
        <w:numPr>
          <w:ilvl w:val="0"/>
          <w:numId w:val="831"/>
        </w:numPr>
        <w:tabs>
          <w:tab w:leader="none" w:pos="358"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内容</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1本规定是医院物资采购和物资管理的行为基本规范。</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医院设置采购员，隶属于后勤服务中心管理。</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4.3</w:t>
      </w:r>
      <w:r>
        <w:rPr>
          <w:lang w:val="zh-CN" w:eastAsia="zh-CN" w:bidi="zh-CN"/>
          <w:w w:val="100"/>
          <w:color w:val="000000"/>
          <w:position w:val="0"/>
        </w:rPr>
        <w:t>医院采购员应当根据市场信息做到比质、比价采购，相关管理人员应根据本规 定做好物资的出人库的管理工作。</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常用需求物资采用招标、定点采购方式，不得擅自更换供应商。</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4.5</w:t>
      </w:r>
      <w:r>
        <w:rPr>
          <w:lang w:val="zh-CN" w:eastAsia="zh-CN" w:bidi="zh-CN"/>
          <w:w w:val="100"/>
          <w:color w:val="000000"/>
          <w:position w:val="0"/>
        </w:rPr>
        <w:t>零星物资的采购，由需求科室提出计划，经主管部门批准后，由纪委、招标办 和审计科共同参与购买。</w:t>
      </w:r>
    </w:p>
    <w:p>
      <w:pPr>
        <w:pStyle w:val="Style28"/>
        <w:widowControl w:val="0"/>
        <w:keepNext w:val="0"/>
        <w:keepLines w:val="0"/>
        <w:shd w:val="clear" w:color="auto" w:fill="auto"/>
        <w:bidi w:val="0"/>
        <w:jc w:val="both"/>
        <w:spacing w:before="0" w:after="0" w:line="360" w:lineRule="exact"/>
        <w:ind w:left="340" w:right="0" w:firstLine="0"/>
      </w:pPr>
      <w:r>
        <w:rPr>
          <w:lang w:val="en-US" w:eastAsia="en-US" w:bidi="en-US"/>
          <w:w w:val="100"/>
          <w:color w:val="000000"/>
          <w:position w:val="0"/>
        </w:rPr>
        <w:t>4.6</w:t>
      </w:r>
      <w:r>
        <w:rPr>
          <w:lang w:val="zh-CN" w:eastAsia="zh-CN" w:bidi="zh-CN"/>
          <w:w w:val="100"/>
          <w:color w:val="000000"/>
          <w:position w:val="0"/>
        </w:rPr>
        <w:t xml:space="preserve">需求科室每周制订需求计划，经主管科室批准后，由定点供应商送至指定地点。 </w:t>
      </w:r>
      <w:r>
        <w:rPr>
          <w:lang w:val="en-US" w:eastAsia="en-US" w:bidi="en-US"/>
          <w:w w:val="100"/>
          <w:color w:val="000000"/>
          <w:position w:val="0"/>
        </w:rPr>
        <w:t>4.7</w:t>
      </w:r>
      <w:r>
        <w:rPr>
          <w:lang w:val="zh-CN" w:eastAsia="zh-CN" w:bidi="zh-CN"/>
          <w:w w:val="100"/>
          <w:color w:val="000000"/>
          <w:position w:val="0"/>
        </w:rPr>
        <w:t>物资采购、招标过程中，必须控制采购成本，把握质量。</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4.8</w:t>
      </w:r>
      <w:r>
        <w:rPr>
          <w:lang w:val="zh-CN" w:eastAsia="zh-CN" w:bidi="zh-CN"/>
          <w:w w:val="100"/>
          <w:color w:val="000000"/>
          <w:position w:val="0"/>
        </w:rPr>
        <w:t>物资人库应由仓库保管员依据样品质量严格检查对比，发现不合格的产品应及 时上报，由采购员通知供应商更换货物。</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9物资入库时应由认真打印入库单，与供应商认真核对数量、价格。</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4.10</w:t>
      </w:r>
      <w:r>
        <w:rPr>
          <w:lang w:val="zh-CN" w:eastAsia="zh-CN" w:bidi="zh-CN"/>
          <w:w w:val="100"/>
          <w:color w:val="000000"/>
          <w:position w:val="0"/>
        </w:rPr>
        <w:t>物资出库时应按计划送货，有急需要物资时应及时送货。</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11物资存储应保证室内干燥整洁，分类摆放整齐，防止霉烂变质，即将过期的物 资应及时上报，同时做好防火、防盗等各类安全措施。</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4.12</w:t>
      </w:r>
      <w:r>
        <w:rPr>
          <w:lang w:val="zh-CN" w:eastAsia="zh-CN" w:bidi="zh-CN"/>
          <w:w w:val="100"/>
          <w:color w:val="000000"/>
          <w:position w:val="0"/>
        </w:rPr>
        <w:t>仓库物资领用必须有相关科室主任签字，不得随意外借。</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13物资仓库应每月进行一次盘点，做到帐物相符。</w:t>
      </w:r>
    </w:p>
    <w:p>
      <w:pPr>
        <w:pStyle w:val="Style28"/>
        <w:numPr>
          <w:ilvl w:val="0"/>
          <w:numId w:val="833"/>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14物资采购结算执行医院财务管理制度。</w:t>
      </w:r>
    </w:p>
    <w:p>
      <w:pPr>
        <w:pStyle w:val="Style62"/>
        <w:widowControl w:val="0"/>
        <w:keepNext/>
        <w:keepLines/>
        <w:shd w:val="clear" w:color="auto" w:fill="auto"/>
        <w:bidi w:val="0"/>
        <w:jc w:val="left"/>
        <w:spacing w:before="0" w:after="0"/>
        <w:ind w:left="0" w:right="0" w:firstLine="0"/>
      </w:pPr>
      <w:bookmarkStart w:id="614" w:name="bookmark614"/>
      <w:r>
        <w:rPr>
          <w:sz w:val="24"/>
          <w:szCs w:val="24"/>
          <w:w w:val="100"/>
          <w:spacing w:val="0"/>
          <w:color w:val="000000"/>
          <w:position w:val="0"/>
        </w:rPr>
        <w:t>5.</w:t>
      </w:r>
      <w:r>
        <w:rPr>
          <w:lang w:val="zh-CN" w:eastAsia="zh-CN" w:bidi="zh-CN"/>
          <w:sz w:val="24"/>
          <w:szCs w:val="24"/>
          <w:w w:val="100"/>
          <w:spacing w:val="0"/>
          <w:color w:val="000000"/>
          <w:position w:val="0"/>
        </w:rPr>
        <w:t>附则</w:t>
      </w:r>
      <w:bookmarkEnd w:id="614"/>
    </w:p>
    <w:p>
      <w:pPr>
        <w:pStyle w:val="Style28"/>
        <w:numPr>
          <w:ilvl w:val="0"/>
          <w:numId w:val="833"/>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1本规定由后勤服务中心负责解释。</w:t>
      </w:r>
    </w:p>
    <w:p>
      <w:pPr>
        <w:pStyle w:val="Style28"/>
        <w:widowControl w:val="0"/>
        <w:keepNext w:val="0"/>
        <w:keepLines w:val="0"/>
        <w:shd w:val="clear" w:color="auto" w:fill="auto"/>
        <w:bidi w:val="0"/>
        <w:jc w:val="left"/>
        <w:spacing w:before="0" w:after="0" w:line="360" w:lineRule="exact"/>
        <w:ind w:left="340" w:right="0" w:firstLine="0"/>
        <w:sectPr>
          <w:pgSz w:w="11900" w:h="16840"/>
          <w:pgMar w:top="1679" w:left="1357" w:right="1438" w:bottom="2070" w:header="0" w:footer="3" w:gutter="0"/>
          <w:rtlGutter w:val="0"/>
          <w:cols w:space="720"/>
          <w:noEndnote/>
          <w:docGrid w:linePitch="360"/>
        </w:sectPr>
      </w:pPr>
      <w:r>
        <w:rPr>
          <w:lang w:val="en-US" w:eastAsia="en-US" w:bidi="en-US"/>
          <w:w w:val="100"/>
          <w:color w:val="000000"/>
          <w:position w:val="0"/>
        </w:rPr>
        <w:t xml:space="preserve">5. </w:t>
      </w:r>
      <w:r>
        <w:rPr>
          <w:lang w:val="zh-CN" w:eastAsia="zh-CN" w:bidi="zh-CN"/>
          <w:w w:val="100"/>
          <w:color w:val="000000"/>
          <w:position w:val="0"/>
        </w:rPr>
        <w:t>2本规定自发布之日起施行。</w:t>
      </w:r>
    </w:p>
    <w:p>
      <w:pPr>
        <w:pStyle w:val="Style50"/>
        <w:widowControl w:val="0"/>
        <w:keepNext/>
        <w:keepLines/>
        <w:shd w:val="clear" w:color="auto" w:fill="auto"/>
        <w:bidi w:val="0"/>
        <w:spacing w:before="0"/>
        <w:ind w:left="0" w:right="0" w:firstLine="0"/>
      </w:pPr>
      <w:bookmarkStart w:id="615" w:name="bookmark615"/>
      <w:r>
        <w:rPr>
          <w:lang w:val="zh-CN" w:eastAsia="zh-CN" w:bidi="zh-CN"/>
          <w:w w:val="100"/>
          <w:spacing w:val="0"/>
          <w:color w:val="000000"/>
          <w:position w:val="0"/>
        </w:rPr>
        <w:t>零星外包工程管理规定</w:t>
      </w:r>
      <w:bookmarkEnd w:id="615"/>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零星外包工程管理规定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OP</w:t>
            </w:r>
            <w:r>
              <w:rPr>
                <w:rStyle w:val="CharStyle67"/>
              </w:rPr>
              <w:t>-</w:t>
            </w:r>
            <w:r>
              <w:rPr>
                <w:rStyle w:val="CharStyle61"/>
              </w:rPr>
              <w:t>LYXZ</w:t>
            </w:r>
            <w:r>
              <w:rPr>
                <w:rStyle w:val="CharStyle67"/>
              </w:rPr>
              <w:t>-061-013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后勤服务中心</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2017-08-002</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835"/>
        </w:numPr>
        <w:tabs>
          <w:tab w:leader="none" w:pos="358" w:val="left"/>
        </w:tabs>
        <w:widowControl w:val="0"/>
        <w:keepNext/>
        <w:keepLines/>
        <w:shd w:val="clear" w:color="auto" w:fill="auto"/>
        <w:bidi w:val="0"/>
        <w:jc w:val="left"/>
        <w:spacing w:before="403" w:after="0"/>
        <w:ind w:left="0" w:right="0" w:firstLine="0"/>
      </w:pPr>
      <w:bookmarkStart w:id="616" w:name="bookmark616"/>
      <w:r>
        <w:rPr>
          <w:lang w:val="zh-CN" w:eastAsia="zh-CN" w:bidi="zh-CN"/>
          <w:sz w:val="24"/>
          <w:szCs w:val="24"/>
          <w:w w:val="100"/>
          <w:spacing w:val="0"/>
          <w:color w:val="000000"/>
          <w:position w:val="0"/>
        </w:rPr>
        <w:t>目的</w:t>
      </w:r>
      <w:bookmarkEnd w:id="616"/>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加强和规范医院外包零星工程的管理，明确安全管理责任，加强外包工程的安全管 理，确保施工质量和进度，保证施工安全。</w:t>
      </w:r>
    </w:p>
    <w:p>
      <w:pPr>
        <w:pStyle w:val="Style62"/>
        <w:numPr>
          <w:ilvl w:val="0"/>
          <w:numId w:val="835"/>
        </w:numPr>
        <w:tabs>
          <w:tab w:leader="none" w:pos="358" w:val="left"/>
        </w:tabs>
        <w:widowControl w:val="0"/>
        <w:keepNext/>
        <w:keepLines/>
        <w:shd w:val="clear" w:color="auto" w:fill="auto"/>
        <w:bidi w:val="0"/>
        <w:jc w:val="left"/>
        <w:spacing w:before="0" w:after="0"/>
        <w:ind w:left="0" w:right="0" w:firstLine="0"/>
      </w:pPr>
      <w:bookmarkStart w:id="617" w:name="bookmark617"/>
      <w:r>
        <w:rPr>
          <w:lang w:val="zh-CN" w:eastAsia="zh-CN" w:bidi="zh-CN"/>
          <w:sz w:val="24"/>
          <w:szCs w:val="24"/>
          <w:w w:val="100"/>
          <w:spacing w:val="0"/>
          <w:color w:val="000000"/>
          <w:position w:val="0"/>
        </w:rPr>
        <w:t>范围</w:t>
      </w:r>
      <w:bookmarkEnd w:id="617"/>
    </w:p>
    <w:p>
      <w:pPr>
        <w:pStyle w:val="Style28"/>
        <w:widowControl w:val="0"/>
        <w:keepNext w:val="0"/>
        <w:keepLines w:val="0"/>
        <w:shd w:val="clear" w:color="auto" w:fill="auto"/>
        <w:bidi w:val="0"/>
        <w:jc w:val="left"/>
        <w:spacing w:before="0" w:after="0" w:line="360" w:lineRule="exact"/>
        <w:ind w:left="900" w:right="0" w:hanging="560"/>
      </w:pPr>
      <w:r>
        <w:rPr>
          <w:lang w:val="zh-CN" w:eastAsia="zh-CN" w:bidi="zh-CN"/>
          <w:w w:val="100"/>
          <w:color w:val="000000"/>
          <w:position w:val="0"/>
        </w:rPr>
        <w:t>在院内施工的零星外包施工队伍及工程监管人员。</w:t>
      </w:r>
    </w:p>
    <w:p>
      <w:pPr>
        <w:pStyle w:val="Style62"/>
        <w:numPr>
          <w:ilvl w:val="0"/>
          <w:numId w:val="835"/>
        </w:numPr>
        <w:tabs>
          <w:tab w:leader="none" w:pos="354" w:val="left"/>
        </w:tabs>
        <w:widowControl w:val="0"/>
        <w:keepNext/>
        <w:keepLines/>
        <w:shd w:val="clear" w:color="auto" w:fill="auto"/>
        <w:bidi w:val="0"/>
        <w:jc w:val="left"/>
        <w:spacing w:before="0" w:after="0"/>
        <w:ind w:left="0" w:right="0" w:firstLine="0"/>
      </w:pPr>
      <w:bookmarkStart w:id="618" w:name="bookmark618"/>
      <w:r>
        <w:rPr>
          <w:lang w:val="zh-CN" w:eastAsia="zh-CN" w:bidi="zh-CN"/>
          <w:sz w:val="24"/>
          <w:szCs w:val="24"/>
          <w:w w:val="100"/>
          <w:spacing w:val="0"/>
          <w:color w:val="000000"/>
          <w:position w:val="0"/>
        </w:rPr>
        <w:t>定义</w:t>
      </w:r>
      <w:bookmarkEnd w:id="618"/>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零星外包工程：指医院在发展过程中，不断需要进行改建、扩建、装饰、装修及设 备家具搬运、土建、水、电、暖、管道等零星小额的外来施工建设工程。</w:t>
      </w:r>
    </w:p>
    <w:p>
      <w:pPr>
        <w:pStyle w:val="Style62"/>
        <w:numPr>
          <w:ilvl w:val="0"/>
          <w:numId w:val="835"/>
        </w:numPr>
        <w:tabs>
          <w:tab w:leader="none" w:pos="358" w:val="left"/>
        </w:tabs>
        <w:widowControl w:val="0"/>
        <w:keepNext/>
        <w:keepLines/>
        <w:shd w:val="clear" w:color="auto" w:fill="auto"/>
        <w:bidi w:val="0"/>
        <w:jc w:val="left"/>
        <w:spacing w:before="0" w:after="0"/>
        <w:ind w:left="0" w:right="0" w:firstLine="0"/>
      </w:pPr>
      <w:bookmarkStart w:id="619" w:name="bookmark619"/>
      <w:r>
        <w:rPr>
          <w:lang w:val="zh-CN" w:eastAsia="zh-CN" w:bidi="zh-CN"/>
          <w:sz w:val="24"/>
          <w:szCs w:val="24"/>
          <w:w w:val="100"/>
          <w:spacing w:val="0"/>
          <w:color w:val="000000"/>
          <w:position w:val="0"/>
        </w:rPr>
        <w:t>内容</w:t>
      </w:r>
      <w:bookmarkEnd w:id="619"/>
    </w:p>
    <w:p>
      <w:pPr>
        <w:pStyle w:val="Style28"/>
        <w:widowControl w:val="0"/>
        <w:keepNext w:val="0"/>
        <w:keepLines w:val="0"/>
        <w:shd w:val="clear" w:color="auto" w:fill="auto"/>
        <w:bidi w:val="0"/>
        <w:jc w:val="left"/>
        <w:spacing w:before="0" w:after="0" w:line="360" w:lineRule="exact"/>
        <w:ind w:left="900" w:right="0" w:hanging="560"/>
      </w:pPr>
      <w:r>
        <w:rPr>
          <w:lang w:val="en-US" w:eastAsia="en-US" w:bidi="en-US"/>
          <w:w w:val="100"/>
          <w:color w:val="000000"/>
          <w:position w:val="0"/>
        </w:rPr>
        <w:t xml:space="preserve">4. </w:t>
      </w:r>
      <w:r>
        <w:rPr>
          <w:lang w:val="zh-CN" w:eastAsia="zh-CN" w:bidi="zh-CN"/>
          <w:w w:val="100"/>
          <w:color w:val="000000"/>
          <w:position w:val="0"/>
        </w:rPr>
        <w:t>1本规定是医院零星外包施工建设管理基本行为规范。</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4.2</w:t>
      </w:r>
      <w:r>
        <w:rPr>
          <w:lang w:val="zh-CN" w:eastAsia="zh-CN" w:bidi="zh-CN"/>
          <w:w w:val="100"/>
          <w:color w:val="000000"/>
          <w:position w:val="0"/>
        </w:rPr>
        <w:t>施工队伍必须是经过医院招标或定点的施工队伍，每次施工必须签订安全责任 书。</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3零星外包施工队伍必须接受医院管理，不得影响正常医疗和办公秩序注意环境 卫生。对产生的垃圾应及时清运，做好施工现象的保洁。</w:t>
      </w:r>
    </w:p>
    <w:p>
      <w:pPr>
        <w:pStyle w:val="Style28"/>
        <w:widowControl w:val="0"/>
        <w:keepNext w:val="0"/>
        <w:keepLines w:val="0"/>
        <w:shd w:val="clear" w:color="auto" w:fill="auto"/>
        <w:bidi w:val="0"/>
        <w:jc w:val="left"/>
        <w:spacing w:before="0" w:after="0" w:line="360" w:lineRule="exact"/>
        <w:ind w:left="900" w:right="0" w:hanging="560"/>
      </w:pPr>
      <w:r>
        <w:rPr>
          <w:lang w:val="en-US" w:eastAsia="en-US" w:bidi="en-US"/>
          <w:w w:val="100"/>
          <w:color w:val="000000"/>
          <w:position w:val="0"/>
        </w:rPr>
        <w:t xml:space="preserve">4. </w:t>
      </w:r>
      <w:r>
        <w:rPr>
          <w:lang w:val="zh-CN" w:eastAsia="zh-CN" w:bidi="zh-CN"/>
          <w:w w:val="100"/>
          <w:color w:val="000000"/>
          <w:position w:val="0"/>
        </w:rPr>
        <w:t>4零星外包工程必须由主管科室相关技术人员专人监督管理。</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5施工质量和进度必须按合同约定施工，在合同中必须明确乙方需要承担的安全 责任。</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4.6</w:t>
      </w:r>
      <w:r>
        <w:rPr>
          <w:lang w:val="zh-CN" w:eastAsia="zh-CN" w:bidi="zh-CN"/>
          <w:w w:val="100"/>
          <w:color w:val="000000"/>
          <w:position w:val="0"/>
        </w:rPr>
        <w:t>施工队伍负责人必须熟悉安全生产法和施工技术要求的各项法律法规，组织施 工人员进行安全教育，并做好安全预防措施。</w:t>
      </w:r>
    </w:p>
    <w:p>
      <w:pPr>
        <w:pStyle w:val="Style28"/>
        <w:widowControl w:val="0"/>
        <w:keepNext w:val="0"/>
        <w:keepLines w:val="0"/>
        <w:shd w:val="clear" w:color="auto" w:fill="auto"/>
        <w:bidi w:val="0"/>
        <w:jc w:val="left"/>
        <w:spacing w:before="0" w:after="0" w:line="360" w:lineRule="exact"/>
        <w:ind w:left="900" w:right="0" w:hanging="560"/>
      </w:pPr>
      <w:r>
        <w:rPr>
          <w:lang w:val="en-US" w:eastAsia="en-US" w:bidi="en-US"/>
          <w:w w:val="100"/>
          <w:color w:val="000000"/>
          <w:position w:val="0"/>
        </w:rPr>
        <w:t>4.7</w:t>
      </w:r>
      <w:r>
        <w:rPr>
          <w:lang w:val="zh-CN" w:eastAsia="zh-CN" w:bidi="zh-CN"/>
          <w:w w:val="100"/>
          <w:color w:val="000000"/>
          <w:position w:val="0"/>
        </w:rPr>
        <w:t>外包施工队伍必须具有相关的资质，操作人员具有相关操作证书。</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8外包施工队伍应按规定为本队施工人员配备合格的并在检验有效期内的安全防 护用品。在施工过程中，必须注意安全防护，穿戴安全防护用品。</w:t>
      </w:r>
    </w:p>
    <w:p>
      <w:pPr>
        <w:pStyle w:val="Style28"/>
        <w:widowControl w:val="0"/>
        <w:keepNext w:val="0"/>
        <w:keepLines w:val="0"/>
        <w:shd w:val="clear" w:color="auto" w:fill="auto"/>
        <w:bidi w:val="0"/>
        <w:jc w:val="left"/>
        <w:spacing w:before="0" w:after="0" w:line="360" w:lineRule="exact"/>
        <w:ind w:left="900" w:right="0" w:hanging="560"/>
      </w:pPr>
      <w:r>
        <w:rPr>
          <w:lang w:val="en-US" w:eastAsia="en-US" w:bidi="en-US"/>
          <w:w w:val="100"/>
          <w:color w:val="000000"/>
          <w:position w:val="0"/>
        </w:rPr>
        <w:t>4.9</w:t>
      </w:r>
      <w:r>
        <w:rPr>
          <w:lang w:val="zh-CN" w:eastAsia="zh-CN" w:bidi="zh-CN"/>
          <w:w w:val="100"/>
          <w:color w:val="000000"/>
          <w:position w:val="0"/>
        </w:rPr>
        <w:t>施工负责人不得让患有心脏病、高血压等相关病史人员参与施工。</w:t>
      </w:r>
    </w:p>
    <w:p>
      <w:pPr>
        <w:pStyle w:val="Style28"/>
        <w:widowControl w:val="0"/>
        <w:keepNext w:val="0"/>
        <w:keepLines w:val="0"/>
        <w:shd w:val="clear" w:color="auto" w:fill="auto"/>
        <w:bidi w:val="0"/>
        <w:jc w:val="left"/>
        <w:spacing w:before="0" w:after="0" w:line="360" w:lineRule="exact"/>
        <w:ind w:left="900" w:right="0" w:hanging="560"/>
      </w:pPr>
      <w:r>
        <w:rPr>
          <w:lang w:val="en-US" w:eastAsia="en-US" w:bidi="en-US"/>
          <w:w w:val="100"/>
          <w:color w:val="000000"/>
          <w:position w:val="0"/>
        </w:rPr>
        <w:t xml:space="preserve">4. </w:t>
      </w:r>
      <w:r>
        <w:rPr>
          <w:lang w:val="zh-CN" w:eastAsia="zh-CN" w:bidi="zh-CN"/>
          <w:w w:val="100"/>
          <w:color w:val="000000"/>
          <w:position w:val="0"/>
        </w:rPr>
        <w:t>10施工现场必须安全、封闭，悬挂相关安全标识，防止非施工人员进人。</w:t>
      </w:r>
    </w:p>
    <w:p>
      <w:pPr>
        <w:pStyle w:val="Style28"/>
        <w:widowControl w:val="0"/>
        <w:keepNext w:val="0"/>
        <w:keepLines w:val="0"/>
        <w:shd w:val="clear" w:color="auto" w:fill="auto"/>
        <w:bidi w:val="0"/>
        <w:jc w:val="left"/>
        <w:spacing w:before="0" w:after="0" w:line="360" w:lineRule="exact"/>
        <w:ind w:left="900" w:right="0" w:hanging="560"/>
      </w:pPr>
      <w:r>
        <w:rPr>
          <w:lang w:val="en-US" w:eastAsia="en-US" w:bidi="en-US"/>
          <w:w w:val="100"/>
          <w:color w:val="000000"/>
          <w:position w:val="0"/>
        </w:rPr>
        <w:t xml:space="preserve">4. </w:t>
      </w:r>
      <w:r>
        <w:rPr>
          <w:lang w:val="zh-CN" w:eastAsia="zh-CN" w:bidi="zh-CN"/>
          <w:w w:val="100"/>
          <w:color w:val="000000"/>
          <w:position w:val="0"/>
        </w:rPr>
        <w:t>11施工人员不得进人非施工区域，不得以任何理由撬锁开门，攀爬围墙和门窗， 禁止在医院内大声喧哗、饮食、喝酒、住宿。</w:t>
      </w:r>
    </w:p>
    <w:p>
      <w:pPr>
        <w:pStyle w:val="Style28"/>
        <w:widowControl w:val="0"/>
        <w:keepNext w:val="0"/>
        <w:keepLines w:val="0"/>
        <w:shd w:val="clear" w:color="auto" w:fill="auto"/>
        <w:bidi w:val="0"/>
        <w:jc w:val="left"/>
        <w:spacing w:before="0" w:after="0" w:line="360" w:lineRule="exact"/>
        <w:ind w:left="900" w:right="0" w:hanging="560"/>
      </w:pPr>
      <w:r>
        <w:rPr>
          <w:lang w:val="en-US" w:eastAsia="en-US" w:bidi="en-US"/>
          <w:w w:val="100"/>
          <w:color w:val="000000"/>
          <w:position w:val="0"/>
        </w:rPr>
        <w:t>4.12</w:t>
      </w:r>
      <w:r>
        <w:rPr>
          <w:lang w:val="zh-CN" w:eastAsia="zh-CN" w:bidi="zh-CN"/>
          <w:w w:val="100"/>
          <w:color w:val="000000"/>
          <w:position w:val="0"/>
        </w:rPr>
        <w:t>外包施工队伍必须设置安全管理员，确保施工安全，定期向医院汇报施工进 度、质量和安全情况。</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4.13</w:t>
      </w:r>
      <w:r>
        <w:rPr>
          <w:lang w:val="zh-CN" w:eastAsia="zh-CN" w:bidi="zh-CN"/>
          <w:w w:val="100"/>
          <w:color w:val="000000"/>
          <w:position w:val="0"/>
        </w:rPr>
        <w:t>在施工过程中，不得野蛮作业、酒后作业。</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14需要明火作业时，应确保周边现场无易燃易爆物品，做好安全预防工作。</w:t>
      </w:r>
    </w:p>
    <w:p>
      <w:pPr>
        <w:pStyle w:val="Style28"/>
        <w:numPr>
          <w:ilvl w:val="0"/>
          <w:numId w:val="837"/>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15工程完工后，经审计科审计后，按医院财务制度进行结算。</w:t>
      </w:r>
    </w:p>
    <w:p>
      <w:pPr>
        <w:pStyle w:val="Style62"/>
        <w:numPr>
          <w:ilvl w:val="0"/>
          <w:numId w:val="837"/>
        </w:numPr>
        <w:widowControl w:val="0"/>
        <w:keepNext/>
        <w:keepLines/>
        <w:shd w:val="clear" w:color="auto" w:fill="auto"/>
        <w:bidi w:val="0"/>
        <w:jc w:val="left"/>
        <w:spacing w:before="0" w:after="0"/>
        <w:ind w:left="0" w:right="0" w:firstLine="0"/>
      </w:pPr>
      <w:bookmarkStart w:id="620" w:name="bookmark620"/>
      <w:r>
        <w:rPr>
          <w:rStyle w:val="CharStyle82"/>
          <w:b/>
          <w:bCs/>
        </w:rPr>
        <w:t>附则</w:t>
      </w:r>
      <w:bookmarkEnd w:id="620"/>
    </w:p>
    <w:p>
      <w:pPr>
        <w:pStyle w:val="Style28"/>
        <w:numPr>
          <w:ilvl w:val="0"/>
          <w:numId w:val="835"/>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1本规定由后勤服务中心负责解释。</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5.2</w:t>
      </w:r>
      <w:r>
        <w:rPr>
          <w:lang w:val="zh-CN" w:eastAsia="zh-CN" w:bidi="zh-CN"/>
          <w:w w:val="100"/>
          <w:color w:val="000000"/>
          <w:position w:val="0"/>
        </w:rPr>
        <w:t>本规定自发布之日起施行。</w:t>
      </w:r>
    </w:p>
    <w:p>
      <w:pPr>
        <w:pStyle w:val="Style28"/>
        <w:widowControl w:val="0"/>
        <w:keepNext w:val="0"/>
        <w:keepLines w:val="0"/>
        <w:shd w:val="clear" w:color="auto" w:fill="auto"/>
        <w:bidi w:val="0"/>
        <w:jc w:val="left"/>
        <w:spacing w:before="0" w:after="0" w:line="360" w:lineRule="exact"/>
        <w:ind w:left="340" w:right="0" w:firstLine="0"/>
        <w:sectPr>
          <w:pgSz w:w="11900" w:h="16840"/>
          <w:pgMar w:top="1680" w:left="1368" w:right="1426" w:bottom="2069" w:header="0" w:footer="3" w:gutter="0"/>
          <w:rtlGutter w:val="0"/>
          <w:cols w:space="720"/>
          <w:noEndnote/>
          <w:docGrid w:linePitch="360"/>
        </w:sectPr>
      </w:pPr>
      <w:r>
        <w:rPr>
          <w:lang w:val="en-US" w:eastAsia="en-US" w:bidi="en-US"/>
          <w:w w:val="100"/>
          <w:color w:val="000000"/>
          <w:position w:val="0"/>
        </w:rPr>
        <w:t xml:space="preserve">5. </w:t>
      </w:r>
      <w:r>
        <w:rPr>
          <w:lang w:val="zh-CN" w:eastAsia="zh-CN" w:bidi="zh-CN"/>
          <w:w w:val="100"/>
          <w:color w:val="000000"/>
          <w:position w:val="0"/>
        </w:rPr>
        <w:t>3对不遵守以规定的施工队伍应严厉处罚，情况严重的必须勒令停工。</w:t>
      </w:r>
    </w:p>
    <w:p>
      <w:pPr>
        <w:pStyle w:val="Style50"/>
        <w:widowControl w:val="0"/>
        <w:keepNext/>
        <w:keepLines/>
        <w:shd w:val="clear" w:color="auto" w:fill="auto"/>
        <w:bidi w:val="0"/>
        <w:spacing w:before="0" w:after="520"/>
        <w:ind w:left="0" w:right="0" w:firstLine="0"/>
      </w:pPr>
      <w:bookmarkStart w:id="621" w:name="bookmark621"/>
      <w:r>
        <w:rPr>
          <w:lang w:val="zh-CN" w:eastAsia="zh-CN" w:bidi="zh-CN"/>
          <w:w w:val="100"/>
          <w:spacing w:val="0"/>
          <w:color w:val="000000"/>
          <w:position w:val="0"/>
        </w:rPr>
        <w:t>空调使用管理规定</w:t>
      </w:r>
      <w:bookmarkEnd w:id="621"/>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空调使用管理规定</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OP</w:t>
            </w:r>
            <w:r>
              <w:rPr>
                <w:lang w:val="en-US" w:eastAsia="en-US" w:bidi="en-US"/>
                <w:w w:val="100"/>
                <w:color w:val="000000"/>
                <w:position w:val="0"/>
              </w:rPr>
              <w:t>-</w:t>
            </w:r>
            <w:r>
              <w:rPr>
                <w:rStyle w:val="CharStyle55"/>
              </w:rPr>
              <w:t>LYXZ</w:t>
            </w:r>
            <w:r>
              <w:rPr>
                <w:lang w:val="en-US" w:eastAsia="en-US" w:bidi="en-US"/>
                <w:w w:val="100"/>
                <w:color w:val="000000"/>
                <w:position w:val="0"/>
              </w:rPr>
              <w:t>-061-017</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后勤服务中心</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2017-08-002</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839"/>
        </w:numPr>
        <w:tabs>
          <w:tab w:leader="none" w:pos="354" w:val="left"/>
        </w:tabs>
        <w:widowControl w:val="0"/>
        <w:keepNext/>
        <w:keepLines/>
        <w:shd w:val="clear" w:color="auto" w:fill="auto"/>
        <w:bidi w:val="0"/>
        <w:jc w:val="left"/>
        <w:spacing w:before="398" w:after="0"/>
        <w:ind w:left="340" w:right="0" w:hanging="340"/>
      </w:pPr>
      <w:bookmarkStart w:id="622" w:name="bookmark622"/>
      <w:r>
        <w:rPr>
          <w:lang w:val="zh-CN" w:eastAsia="zh-CN" w:bidi="zh-CN"/>
          <w:sz w:val="24"/>
          <w:szCs w:val="24"/>
          <w:w w:val="100"/>
          <w:spacing w:val="0"/>
          <w:color w:val="000000"/>
          <w:position w:val="0"/>
        </w:rPr>
        <w:t>目的</w:t>
      </w:r>
      <w:bookmarkEnd w:id="622"/>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贯彻勤俭节约、节能减排、安全使用的原则，切实加强空调管理制度，确保安全运 行。</w:t>
      </w:r>
    </w:p>
    <w:p>
      <w:pPr>
        <w:pStyle w:val="Style62"/>
        <w:numPr>
          <w:ilvl w:val="0"/>
          <w:numId w:val="839"/>
        </w:numPr>
        <w:tabs>
          <w:tab w:leader="none" w:pos="354" w:val="left"/>
        </w:tabs>
        <w:widowControl w:val="0"/>
        <w:keepNext/>
        <w:keepLines/>
        <w:shd w:val="clear" w:color="auto" w:fill="auto"/>
        <w:bidi w:val="0"/>
        <w:jc w:val="left"/>
        <w:spacing w:before="0" w:after="0"/>
        <w:ind w:left="340" w:right="0" w:hanging="340"/>
      </w:pPr>
      <w:bookmarkStart w:id="623" w:name="bookmark623"/>
      <w:r>
        <w:rPr>
          <w:lang w:val="zh-CN" w:eastAsia="zh-CN" w:bidi="zh-CN"/>
          <w:sz w:val="24"/>
          <w:szCs w:val="24"/>
          <w:w w:val="100"/>
          <w:spacing w:val="0"/>
          <w:color w:val="000000"/>
          <w:position w:val="0"/>
        </w:rPr>
        <w:t>范围</w:t>
      </w:r>
      <w:bookmarkEnd w:id="623"/>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全院范围内安装室内分体空调和中央空调的科室。</w:t>
      </w:r>
    </w:p>
    <w:p>
      <w:pPr>
        <w:pStyle w:val="Style62"/>
        <w:numPr>
          <w:ilvl w:val="0"/>
          <w:numId w:val="839"/>
        </w:numPr>
        <w:tabs>
          <w:tab w:leader="none" w:pos="354" w:val="left"/>
        </w:tabs>
        <w:widowControl w:val="0"/>
        <w:keepNext/>
        <w:keepLines/>
        <w:shd w:val="clear" w:color="auto" w:fill="auto"/>
        <w:bidi w:val="0"/>
        <w:jc w:val="left"/>
        <w:spacing w:before="0" w:after="0"/>
        <w:ind w:left="340" w:right="5420" w:hanging="340"/>
      </w:pPr>
      <w:bookmarkStart w:id="624" w:name="bookmark624"/>
      <w:r>
        <w:rPr>
          <w:lang w:val="zh-CN" w:eastAsia="zh-CN" w:bidi="zh-CN"/>
          <w:sz w:val="24"/>
          <w:szCs w:val="24"/>
          <w:w w:val="100"/>
          <w:spacing w:val="0"/>
          <w:color w:val="000000"/>
          <w:position w:val="0"/>
        </w:rPr>
        <w:t xml:space="preserve">定义 </w:t>
      </w:r>
      <w:r>
        <w:rPr>
          <w:rStyle w:val="CharStyle164"/>
          <w:b w:val="0"/>
          <w:bCs w:val="0"/>
        </w:rPr>
        <w:t>无</w:t>
      </w:r>
      <w:bookmarkEnd w:id="624"/>
    </w:p>
    <w:p>
      <w:pPr>
        <w:pStyle w:val="Style62"/>
        <w:numPr>
          <w:ilvl w:val="0"/>
          <w:numId w:val="839"/>
        </w:numPr>
        <w:tabs>
          <w:tab w:leader="none" w:pos="358" w:val="left"/>
        </w:tabs>
        <w:widowControl w:val="0"/>
        <w:keepNext/>
        <w:keepLines/>
        <w:shd w:val="clear" w:color="auto" w:fill="auto"/>
        <w:bidi w:val="0"/>
        <w:jc w:val="left"/>
        <w:spacing w:before="0" w:after="0"/>
        <w:ind w:left="340" w:right="0" w:hanging="340"/>
      </w:pPr>
      <w:bookmarkStart w:id="625" w:name="bookmark625"/>
      <w:r>
        <w:rPr>
          <w:lang w:val="zh-CN" w:eastAsia="zh-CN" w:bidi="zh-CN"/>
          <w:sz w:val="24"/>
          <w:szCs w:val="24"/>
          <w:w w:val="100"/>
          <w:spacing w:val="0"/>
          <w:color w:val="000000"/>
          <w:position w:val="0"/>
        </w:rPr>
        <w:t>内容</w:t>
      </w:r>
      <w:bookmarkEnd w:id="625"/>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4.1</w:t>
      </w:r>
      <w:r>
        <w:rPr>
          <w:lang w:val="zh-CN" w:eastAsia="zh-CN" w:bidi="zh-CN"/>
          <w:w w:val="100"/>
          <w:color w:val="000000"/>
          <w:position w:val="0"/>
        </w:rPr>
        <w:t>空调作为办公设备，仅用于各科室、病区日常工作时使用，非工作期间严禁开 启。</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 xml:space="preserve">4. </w:t>
      </w:r>
      <w:r>
        <w:rPr>
          <w:lang w:val="zh-CN" w:eastAsia="zh-CN" w:bidi="zh-CN"/>
          <w:w w:val="100"/>
          <w:color w:val="000000"/>
          <w:position w:val="0"/>
        </w:rPr>
        <w:t>2夏季各科室室内空调温度不低于26度，冬季空调温度设置不高于20度。空调 开启后关闭门窗。</w:t>
      </w:r>
    </w:p>
    <w:p>
      <w:pPr>
        <w:pStyle w:val="Style28"/>
        <w:numPr>
          <w:ilvl w:val="0"/>
          <w:numId w:val="841"/>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3下班前关闭空调，做到机停人走，严禁空调连续运转和无人运转。发现一次予</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以警告，第二次全院通报。</w:t>
      </w:r>
    </w:p>
    <w:p>
      <w:pPr>
        <w:pStyle w:val="Style28"/>
        <w:widowControl w:val="0"/>
        <w:keepNext w:val="0"/>
        <w:keepLines w:val="0"/>
        <w:shd w:val="clear" w:color="auto" w:fill="auto"/>
        <w:bidi w:val="0"/>
        <w:jc w:val="left"/>
        <w:spacing w:before="0" w:after="0" w:line="360" w:lineRule="exact"/>
        <w:ind w:left="780" w:right="0" w:hanging="440"/>
      </w:pPr>
      <w:r>
        <w:rPr>
          <w:lang w:val="en-US" w:eastAsia="en-US" w:bidi="en-US"/>
          <w:w w:val="100"/>
          <w:color w:val="000000"/>
          <w:position w:val="0"/>
        </w:rPr>
        <w:t>4.4</w:t>
      </w:r>
      <w:r>
        <w:rPr>
          <w:lang w:val="zh-CN" w:eastAsia="zh-CN" w:bidi="zh-CN"/>
          <w:w w:val="100"/>
          <w:color w:val="000000"/>
          <w:position w:val="0"/>
        </w:rPr>
        <w:t>当发现空调运行故障时应立即关闭空调，及时与空调运行班联系。</w:t>
      </w:r>
    </w:p>
    <w:p>
      <w:pPr>
        <w:pStyle w:val="Style62"/>
        <w:numPr>
          <w:ilvl w:val="0"/>
          <w:numId w:val="841"/>
        </w:numPr>
        <w:tabs>
          <w:tab w:leader="none" w:pos="358" w:val="left"/>
        </w:tabs>
        <w:widowControl w:val="0"/>
        <w:keepNext/>
        <w:keepLines/>
        <w:shd w:val="clear" w:color="auto" w:fill="auto"/>
        <w:bidi w:val="0"/>
        <w:jc w:val="left"/>
        <w:spacing w:before="0" w:after="0"/>
        <w:ind w:left="340" w:right="0" w:hanging="340"/>
      </w:pPr>
      <w:bookmarkStart w:id="626" w:name="bookmark626"/>
      <w:r>
        <w:rPr>
          <w:lang w:val="zh-CN" w:eastAsia="zh-CN" w:bidi="zh-CN"/>
          <w:sz w:val="24"/>
          <w:szCs w:val="24"/>
          <w:w w:val="100"/>
          <w:spacing w:val="0"/>
          <w:color w:val="000000"/>
          <w:position w:val="0"/>
        </w:rPr>
        <w:t>附则</w:t>
      </w:r>
      <w:bookmarkEnd w:id="626"/>
    </w:p>
    <w:p>
      <w:pPr>
        <w:pStyle w:val="Style28"/>
        <w:numPr>
          <w:ilvl w:val="0"/>
          <w:numId w:val="839"/>
        </w:numPr>
        <w:tabs>
          <w:tab w:leader="none" w:pos="694" w:val="left"/>
        </w:tabs>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1本规定由后勤服务中心负责解释。</w:t>
      </w:r>
    </w:p>
    <w:p>
      <w:pPr>
        <w:pStyle w:val="Style28"/>
        <w:widowControl w:val="0"/>
        <w:keepNext w:val="0"/>
        <w:keepLines w:val="0"/>
        <w:shd w:val="clear" w:color="auto" w:fill="auto"/>
        <w:bidi w:val="0"/>
        <w:jc w:val="left"/>
        <w:spacing w:before="0" w:after="496" w:line="360" w:lineRule="exact"/>
        <w:ind w:left="780" w:right="0" w:hanging="440"/>
      </w:pPr>
      <w:r>
        <w:rPr>
          <w:lang w:val="en-US" w:eastAsia="en-US" w:bidi="en-US"/>
          <w:w w:val="100"/>
          <w:color w:val="000000"/>
          <w:position w:val="0"/>
        </w:rPr>
        <w:t>5.2</w:t>
      </w:r>
      <w:r>
        <w:rPr>
          <w:lang w:val="zh-CN" w:eastAsia="zh-CN" w:bidi="zh-CN"/>
          <w:w w:val="100"/>
          <w:color w:val="000000"/>
          <w:position w:val="0"/>
        </w:rPr>
        <w:t>本规定自发布之日起实施。</w:t>
      </w:r>
    </w:p>
    <w:p>
      <w:pPr>
        <w:pStyle w:val="Style62"/>
        <w:widowControl w:val="0"/>
        <w:keepNext/>
        <w:keepLines/>
        <w:shd w:val="clear" w:color="auto" w:fill="auto"/>
        <w:bidi w:val="0"/>
        <w:jc w:val="center"/>
        <w:spacing w:before="0" w:after="397" w:line="240" w:lineRule="exact"/>
        <w:ind w:left="0" w:right="0" w:firstLine="0"/>
      </w:pPr>
      <w:bookmarkStart w:id="627" w:name="bookmark627"/>
      <w:r>
        <w:rPr>
          <w:lang w:val="zh-CN" w:eastAsia="zh-CN" w:bidi="zh-CN"/>
          <w:sz w:val="24"/>
          <w:szCs w:val="24"/>
          <w:w w:val="100"/>
          <w:spacing w:val="0"/>
          <w:color w:val="000000"/>
          <w:position w:val="0"/>
        </w:rPr>
        <w:t>参考文献</w:t>
      </w:r>
      <w:bookmarkEnd w:id="627"/>
    </w:p>
    <w:p>
      <w:pPr>
        <w:pStyle w:val="Style28"/>
        <w:numPr>
          <w:ilvl w:val="0"/>
          <w:numId w:val="843"/>
        </w:numPr>
        <w:widowControl w:val="0"/>
        <w:keepNext w:val="0"/>
        <w:keepLines w:val="0"/>
        <w:shd w:val="clear" w:color="auto" w:fill="auto"/>
        <w:bidi w:val="0"/>
        <w:jc w:val="left"/>
        <w:spacing w:before="0" w:after="0" w:line="244" w:lineRule="exact"/>
        <w:ind w:left="340" w:right="0" w:hanging="340"/>
        <w:sectPr>
          <w:pgSz w:w="11900" w:h="16840"/>
          <w:pgMar w:top="1838" w:left="1368" w:right="1430" w:bottom="1838" w:header="0" w:footer="3" w:gutter="0"/>
          <w:rtlGutter w:val="0"/>
          <w:cols w:space="720"/>
          <w:noEndnote/>
          <w:docGrid w:linePitch="360"/>
        </w:sectPr>
      </w:pPr>
      <w:r>
        <w:rPr>
          <w:lang w:val="zh-CN" w:eastAsia="zh-CN" w:bidi="zh-CN"/>
          <w:w w:val="100"/>
          <w:color w:val="000000"/>
          <w:position w:val="0"/>
        </w:rPr>
        <w:t>《中华人民共和国安全生产法》.</w:t>
      </w:r>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380" w:right="0" w:firstLine="0"/>
            </w:pPr>
            <w:r>
              <w:rPr>
                <w:rStyle w:val="CharStyle75"/>
                <w:lang w:val="zh-CN" w:eastAsia="zh-CN" w:bidi="zh-CN"/>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5"/>
                <w:lang w:val="zh-CN" w:eastAsia="zh-CN" w:bidi="zh-CN"/>
              </w:rPr>
              <w:t>办公券、劳保用品发放使用管理规定</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380" w:right="0" w:firstLine="0"/>
            </w:pPr>
            <w:r>
              <w:rPr>
                <w:rStyle w:val="CharStyle75"/>
                <w:lang w:val="zh-CN" w:eastAsia="zh-CN" w:bidi="zh-CN"/>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OP—L</w:t>
            </w:r>
            <w:r>
              <w:rPr>
                <w:rStyle w:val="CharStyle75"/>
              </w:rPr>
              <w:t xml:space="preserve"> </w:t>
            </w:r>
            <w:r>
              <w:rPr>
                <w:rStyle w:val="CharStyle55"/>
              </w:rPr>
              <w:t>YXZ</w:t>
            </w:r>
            <w:r>
              <w:rPr>
                <w:rStyle w:val="CharStyle75"/>
              </w:rPr>
              <w:t xml:space="preserve"> - </w:t>
            </w:r>
            <w:r>
              <w:rPr>
                <w:rStyle w:val="CharStyle75"/>
                <w:lang w:val="zh-CN" w:eastAsia="zh-CN" w:bidi="zh-CN"/>
              </w:rPr>
              <w:t xml:space="preserve">061 </w:t>
            </w:r>
            <w:r>
              <w:rPr>
                <w:rStyle w:val="CharStyle75"/>
              </w:rPr>
              <w:t xml:space="preserve">- </w:t>
            </w:r>
            <w:r>
              <w:rPr>
                <w:rStyle w:val="CharStyle75"/>
                <w:lang w:val="zh-CN" w:eastAsia="zh-CN" w:bidi="zh-CN"/>
              </w:rPr>
              <w:t>022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75"/>
                <w:lang w:val="zh-CN" w:eastAsia="zh-CN" w:bidi="zh-CN"/>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5"/>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380" w:right="0" w:firstLine="0"/>
            </w:pPr>
            <w:r>
              <w:rPr>
                <w:rStyle w:val="CharStyle75"/>
                <w:lang w:val="zh-CN" w:eastAsia="zh-CN" w:bidi="zh-CN"/>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5"/>
                <w:lang w:val="zh-CN" w:eastAsia="zh-CN" w:bidi="zh-CN"/>
              </w:rPr>
              <w:t>后勤服务中心</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75"/>
                <w:lang w:val="zh-CN" w:eastAsia="zh-CN" w:bidi="zh-CN"/>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5"/>
              </w:rPr>
              <w:t>2017-08-002</w:t>
            </w:r>
          </w:p>
        </w:tc>
      </w:tr>
    </w:tbl>
    <w:p>
      <w:pPr>
        <w:framePr w:w="9086" w:wrap="notBeside" w:vAnchor="text" w:hAnchor="text" w:xAlign="center" w:y="1"/>
        <w:widowControl w:val="0"/>
        <w:rPr>
          <w:sz w:val="2"/>
          <w:szCs w:val="2"/>
        </w:rPr>
      </w:pPr>
    </w:p>
    <w:p>
      <w:pPr>
        <w:widowControl w:val="0"/>
        <w:rPr>
          <w:sz w:val="2"/>
          <w:szCs w:val="2"/>
        </w:rPr>
      </w:pPr>
    </w:p>
    <w:p>
      <w:pPr>
        <w:pStyle w:val="Style2"/>
        <w:numPr>
          <w:ilvl w:val="0"/>
          <w:numId w:val="845"/>
        </w:numPr>
        <w:tabs>
          <w:tab w:leader="none" w:pos="354" w:val="left"/>
        </w:tabs>
        <w:widowControl w:val="0"/>
        <w:keepNext w:val="0"/>
        <w:keepLines w:val="0"/>
        <w:shd w:val="clear" w:color="auto" w:fill="auto"/>
        <w:bidi w:val="0"/>
        <w:jc w:val="left"/>
        <w:spacing w:before="398" w:after="0" w:line="360" w:lineRule="exact"/>
        <w:ind w:left="0" w:right="0" w:firstLine="0"/>
      </w:pPr>
      <w:r>
        <w:rPr>
          <w:rStyle w:val="CharStyle73"/>
          <w:b/>
          <w:bCs/>
        </w:rPr>
        <w:t>目的</w:t>
      </w:r>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加强和规范办公费用及劳保用品的发放使用管理，建立完善的管控力度，降低医院 成本。</w:t>
      </w:r>
    </w:p>
    <w:p>
      <w:pPr>
        <w:pStyle w:val="Style2"/>
        <w:numPr>
          <w:ilvl w:val="0"/>
          <w:numId w:val="845"/>
        </w:numPr>
        <w:tabs>
          <w:tab w:leader="none" w:pos="354" w:val="left"/>
        </w:tabs>
        <w:widowControl w:val="0"/>
        <w:keepNext w:val="0"/>
        <w:keepLines w:val="0"/>
        <w:shd w:val="clear" w:color="auto" w:fill="auto"/>
        <w:bidi w:val="0"/>
        <w:jc w:val="left"/>
        <w:spacing w:before="0" w:after="0" w:line="360" w:lineRule="exact"/>
        <w:ind w:left="0" w:right="0" w:firstLine="0"/>
      </w:pPr>
      <w:r>
        <w:rPr>
          <w:rStyle w:val="CharStyle73"/>
          <w:b/>
          <w:bCs/>
        </w:rPr>
        <w:t>范围</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2.1</w:t>
      </w:r>
      <w:r>
        <w:rPr>
          <w:lang w:val="zh-CN" w:eastAsia="zh-CN" w:bidi="zh-CN"/>
          <w:w w:val="100"/>
          <w:color w:val="000000"/>
          <w:position w:val="0"/>
        </w:rPr>
        <w:t>办公券、劳保用品发放人员。</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2.2</w:t>
      </w:r>
      <w:r>
        <w:rPr>
          <w:lang w:val="zh-CN" w:eastAsia="zh-CN" w:bidi="zh-CN"/>
          <w:w w:val="100"/>
          <w:color w:val="000000"/>
          <w:position w:val="0"/>
        </w:rPr>
        <w:t>办公券、劳保用品使用人员。</w:t>
      </w:r>
    </w:p>
    <w:p>
      <w:pPr>
        <w:pStyle w:val="Style2"/>
        <w:numPr>
          <w:ilvl w:val="0"/>
          <w:numId w:val="845"/>
        </w:numPr>
        <w:tabs>
          <w:tab w:leader="none" w:pos="354" w:val="left"/>
        </w:tabs>
        <w:widowControl w:val="0"/>
        <w:keepNext w:val="0"/>
        <w:keepLines w:val="0"/>
        <w:shd w:val="clear" w:color="auto" w:fill="auto"/>
        <w:bidi w:val="0"/>
        <w:jc w:val="left"/>
        <w:spacing w:before="0" w:after="0" w:line="360" w:lineRule="exact"/>
        <w:ind w:left="0" w:right="0" w:firstLine="0"/>
      </w:pPr>
      <w:r>
        <w:rPr>
          <w:rStyle w:val="CharStyle73"/>
          <w:b/>
          <w:bCs/>
        </w:rPr>
        <w:t>定义</w:t>
      </w:r>
    </w:p>
    <w:p>
      <w:pPr>
        <w:pStyle w:val="Style28"/>
        <w:widowControl w:val="0"/>
        <w:keepNext w:val="0"/>
        <w:keepLines w:val="0"/>
        <w:shd w:val="clear" w:color="auto" w:fill="auto"/>
        <w:bidi w:val="0"/>
        <w:jc w:val="left"/>
        <w:spacing w:before="0" w:after="0" w:line="360" w:lineRule="exact"/>
        <w:ind w:left="1020" w:right="0" w:hanging="680"/>
      </w:pPr>
      <w:r>
        <w:rPr>
          <w:rStyle w:val="CharStyle81"/>
        </w:rPr>
        <w:t>3.1</w:t>
      </w:r>
      <w:r>
        <w:rPr>
          <w:lang w:val="zh-CN" w:eastAsia="zh-CN" w:bidi="zh-CN"/>
          <w:w w:val="100"/>
          <w:color w:val="000000"/>
          <w:position w:val="0"/>
        </w:rPr>
        <w:t>办公券：指在办公过程中用于在院内购买办公用品的有价证券。</w:t>
      </w:r>
    </w:p>
    <w:p>
      <w:pPr>
        <w:pStyle w:val="Style28"/>
        <w:widowControl w:val="0"/>
        <w:keepNext w:val="0"/>
        <w:keepLines w:val="0"/>
        <w:shd w:val="clear" w:color="auto" w:fill="auto"/>
        <w:bidi w:val="0"/>
        <w:jc w:val="left"/>
        <w:spacing w:before="0" w:after="0" w:line="360" w:lineRule="exact"/>
        <w:ind w:left="1020" w:right="0" w:hanging="680"/>
      </w:pPr>
      <w:r>
        <w:rPr>
          <w:rStyle w:val="CharStyle81"/>
        </w:rPr>
        <w:t>3.2</w:t>
      </w:r>
      <w:r>
        <w:rPr>
          <w:lang w:val="zh-CN" w:eastAsia="zh-CN" w:bidi="zh-CN"/>
          <w:w w:val="100"/>
          <w:color w:val="000000"/>
          <w:position w:val="0"/>
        </w:rPr>
        <w:t>劳保用品：根据国家相关法规，对各类工作人员发放的劳动保护用品。</w:t>
      </w:r>
    </w:p>
    <w:p>
      <w:pPr>
        <w:pStyle w:val="Style2"/>
        <w:numPr>
          <w:ilvl w:val="0"/>
          <w:numId w:val="845"/>
        </w:numPr>
        <w:tabs>
          <w:tab w:leader="none" w:pos="358" w:val="left"/>
        </w:tabs>
        <w:widowControl w:val="0"/>
        <w:keepNext w:val="0"/>
        <w:keepLines w:val="0"/>
        <w:shd w:val="clear" w:color="auto" w:fill="auto"/>
        <w:bidi w:val="0"/>
        <w:jc w:val="left"/>
        <w:spacing w:before="0" w:after="0" w:line="360" w:lineRule="exact"/>
        <w:ind w:left="0" w:right="0" w:firstLine="0"/>
      </w:pPr>
      <w:r>
        <w:rPr>
          <w:rStyle w:val="CharStyle73"/>
          <w:b/>
          <w:bCs/>
        </w:rPr>
        <w:t>内容</w:t>
      </w:r>
    </w:p>
    <w:p>
      <w:pPr>
        <w:pStyle w:val="Style28"/>
        <w:widowControl w:val="0"/>
        <w:keepNext w:val="0"/>
        <w:keepLines w:val="0"/>
        <w:shd w:val="clear" w:color="auto" w:fill="auto"/>
        <w:bidi w:val="0"/>
        <w:jc w:val="left"/>
        <w:spacing w:before="0" w:after="0" w:line="360" w:lineRule="exact"/>
        <w:ind w:left="1020" w:right="0" w:hanging="680"/>
      </w:pPr>
      <w:r>
        <w:rPr>
          <w:rStyle w:val="CharStyle81"/>
        </w:rPr>
        <w:t>4.1</w:t>
      </w:r>
      <w:r>
        <w:rPr>
          <w:lang w:val="zh-CN" w:eastAsia="zh-CN" w:bidi="zh-CN"/>
          <w:w w:val="100"/>
          <w:color w:val="000000"/>
          <w:position w:val="0"/>
        </w:rPr>
        <w:t>本规定是医院办公券、劳保用品发放与使用的基本规范。</w:t>
      </w:r>
    </w:p>
    <w:p>
      <w:pPr>
        <w:pStyle w:val="Style28"/>
        <w:widowControl w:val="0"/>
        <w:keepNext w:val="0"/>
        <w:keepLines w:val="0"/>
        <w:shd w:val="clear" w:color="auto" w:fill="auto"/>
        <w:bidi w:val="0"/>
        <w:jc w:val="left"/>
        <w:spacing w:before="0" w:after="0" w:line="360" w:lineRule="exact"/>
        <w:ind w:left="1020" w:right="0" w:hanging="680"/>
      </w:pPr>
      <w:r>
        <w:rPr>
          <w:rStyle w:val="CharStyle81"/>
        </w:rPr>
        <w:t xml:space="preserve">4. </w:t>
      </w:r>
      <w:r>
        <w:rPr>
          <w:rStyle w:val="CharStyle81"/>
          <w:lang w:val="zh-CN" w:eastAsia="zh-CN" w:bidi="zh-CN"/>
        </w:rPr>
        <w:t>2</w:t>
      </w:r>
      <w:r>
        <w:rPr>
          <w:lang w:val="zh-CN" w:eastAsia="zh-CN" w:bidi="zh-CN"/>
          <w:w w:val="100"/>
          <w:color w:val="000000"/>
          <w:position w:val="0"/>
        </w:rPr>
        <w:t>办公券发放使用管理规定。</w:t>
      </w:r>
    </w:p>
    <w:p>
      <w:pPr>
        <w:pStyle w:val="Style28"/>
        <w:widowControl w:val="0"/>
        <w:keepNext w:val="0"/>
        <w:keepLines w:val="0"/>
        <w:shd w:val="clear" w:color="auto" w:fill="auto"/>
        <w:bidi w:val="0"/>
        <w:jc w:val="left"/>
        <w:spacing w:before="0" w:after="0" w:line="360" w:lineRule="exact"/>
        <w:ind w:left="1020" w:right="0" w:hanging="680"/>
      </w:pPr>
      <w:r>
        <w:rPr>
          <w:rStyle w:val="CharStyle81"/>
        </w:rPr>
        <w:t xml:space="preserve">4. 2. </w:t>
      </w:r>
      <w:r>
        <w:rPr>
          <w:rStyle w:val="CharStyle81"/>
          <w:lang w:val="zh-CN" w:eastAsia="zh-CN" w:bidi="zh-CN"/>
        </w:rPr>
        <w:t>1</w:t>
      </w:r>
      <w:r>
        <w:rPr>
          <w:lang w:val="zh-CN" w:eastAsia="zh-CN" w:bidi="zh-CN"/>
          <w:w w:val="100"/>
          <w:color w:val="000000"/>
          <w:position w:val="0"/>
        </w:rPr>
        <w:t>办公券采用电子券发放，各科室或病区领取办公用品必须由科主任或护士长 统一领，严禁购置非办公用品。</w:t>
      </w:r>
    </w:p>
    <w:p>
      <w:pPr>
        <w:pStyle w:val="Style28"/>
        <w:widowControl w:val="0"/>
        <w:keepNext w:val="0"/>
        <w:keepLines w:val="0"/>
        <w:shd w:val="clear" w:color="auto" w:fill="auto"/>
        <w:bidi w:val="0"/>
        <w:jc w:val="left"/>
        <w:spacing w:before="0" w:after="0" w:line="360" w:lineRule="exact"/>
        <w:ind w:left="1020" w:right="0" w:hanging="680"/>
      </w:pPr>
      <w:r>
        <w:rPr>
          <w:rStyle w:val="CharStyle81"/>
        </w:rPr>
        <w:t>4.2.2</w:t>
      </w:r>
      <w:r>
        <w:rPr>
          <w:lang w:val="zh-CN" w:eastAsia="zh-CN" w:bidi="zh-CN"/>
          <w:w w:val="100"/>
          <w:color w:val="000000"/>
          <w:position w:val="0"/>
        </w:rPr>
        <w:t>严格制订办公券发放目录，非办公券发放范围内的物品，禁止发放。</w:t>
      </w:r>
    </w:p>
    <w:p>
      <w:pPr>
        <w:pStyle w:val="Style70"/>
        <w:widowControl w:val="0"/>
        <w:keepNext w:val="0"/>
        <w:keepLines w:val="0"/>
        <w:shd w:val="clear" w:color="auto" w:fill="auto"/>
        <w:bidi w:val="0"/>
        <w:jc w:val="left"/>
        <w:spacing w:before="0" w:after="0" w:line="360" w:lineRule="exact"/>
        <w:ind w:left="1020" w:right="0" w:hanging="680"/>
      </w:pPr>
      <w:r>
        <w:rPr>
          <w:rStyle w:val="CharStyle163"/>
        </w:rPr>
        <w:t xml:space="preserve">4.2. </w:t>
      </w:r>
      <w:r>
        <w:rPr>
          <w:rStyle w:val="CharStyle163"/>
          <w:lang w:val="zh-CN" w:eastAsia="zh-CN" w:bidi="zh-CN"/>
        </w:rPr>
        <w:t>3</w:t>
      </w:r>
      <w:r>
        <w:rPr>
          <w:rStyle w:val="CharStyle72"/>
        </w:rPr>
        <w:t>发放标准：</w:t>
      </w:r>
    </w:p>
    <w:p>
      <w:pPr>
        <w:pStyle w:val="Style28"/>
        <w:widowControl w:val="0"/>
        <w:keepNext w:val="0"/>
        <w:keepLines w:val="0"/>
        <w:shd w:val="clear" w:color="auto" w:fill="auto"/>
        <w:bidi w:val="0"/>
        <w:jc w:val="left"/>
        <w:spacing w:before="0" w:after="0" w:line="360" w:lineRule="exact"/>
        <w:ind w:left="1020" w:right="0" w:hanging="680"/>
      </w:pPr>
      <w:r>
        <w:rPr>
          <w:rStyle w:val="CharStyle81"/>
        </w:rPr>
        <w:t xml:space="preserve">4. 2. 3. </w:t>
      </w:r>
      <w:r>
        <w:rPr>
          <w:rStyle w:val="CharStyle81"/>
          <w:lang w:val="zh-CN" w:eastAsia="zh-CN" w:bidi="zh-CN"/>
        </w:rPr>
        <w:t>1</w:t>
      </w:r>
      <w:r>
        <w:rPr>
          <w:lang w:val="zh-CN" w:eastAsia="zh-CN" w:bidi="zh-CN"/>
          <w:w w:val="100"/>
          <w:color w:val="000000"/>
          <w:position w:val="0"/>
        </w:rPr>
        <w:t>门诊</w:t>
      </w:r>
      <w:r>
        <w:rPr>
          <w:rStyle w:val="CharStyle178"/>
        </w:rPr>
        <w:t>：</w:t>
      </w:r>
      <w:r>
        <w:rPr>
          <w:rStyle w:val="CharStyle81"/>
          <w:lang w:val="zh-CN" w:eastAsia="zh-CN" w:bidi="zh-CN"/>
        </w:rPr>
        <w:t>3</w:t>
      </w:r>
      <w:r>
        <w:rPr>
          <w:lang w:val="zh-CN" w:eastAsia="zh-CN" w:bidi="zh-CN"/>
          <w:w w:val="100"/>
          <w:color w:val="000000"/>
          <w:position w:val="0"/>
        </w:rPr>
        <w:t xml:space="preserve">元/诊室/月，门诊护士 </w:t>
      </w:r>
      <w:r>
        <w:rPr>
          <w:rStyle w:val="CharStyle81"/>
          <w:lang w:val="zh-CN" w:eastAsia="zh-CN" w:bidi="zh-CN"/>
        </w:rPr>
        <w:t>3</w:t>
      </w:r>
      <w:r>
        <w:rPr>
          <w:lang w:val="zh-CN" w:eastAsia="zh-CN" w:bidi="zh-CN"/>
          <w:w w:val="100"/>
          <w:color w:val="000000"/>
          <w:position w:val="0"/>
        </w:rPr>
        <w:t>元/人/月。</w:t>
      </w:r>
    </w:p>
    <w:p>
      <w:pPr>
        <w:pStyle w:val="Style28"/>
        <w:widowControl w:val="0"/>
        <w:keepNext w:val="0"/>
        <w:keepLines w:val="0"/>
        <w:shd w:val="clear" w:color="auto" w:fill="auto"/>
        <w:bidi w:val="0"/>
        <w:jc w:val="left"/>
        <w:spacing w:before="0" w:after="0" w:line="360" w:lineRule="exact"/>
        <w:ind w:left="1020" w:right="0" w:hanging="680"/>
      </w:pPr>
      <w:r>
        <w:rPr>
          <w:rStyle w:val="CharStyle81"/>
        </w:rPr>
        <w:t xml:space="preserve">4. 2. 3. </w:t>
      </w:r>
      <w:r>
        <w:rPr>
          <w:rStyle w:val="CharStyle81"/>
          <w:lang w:val="zh-CN" w:eastAsia="zh-CN" w:bidi="zh-CN"/>
        </w:rPr>
        <w:t>2</w:t>
      </w:r>
      <w:r>
        <w:rPr>
          <w:lang w:val="zh-CN" w:eastAsia="zh-CN" w:bidi="zh-CN"/>
          <w:w w:val="100"/>
          <w:color w:val="000000"/>
          <w:position w:val="0"/>
        </w:rPr>
        <w:t>手术室、麻醉室</w:t>
      </w:r>
      <w:r>
        <w:rPr>
          <w:rStyle w:val="CharStyle81"/>
          <w:lang w:val="zh-CN" w:eastAsia="zh-CN" w:bidi="zh-CN"/>
        </w:rPr>
        <w:t>5</w:t>
      </w:r>
      <w:r>
        <w:rPr>
          <w:lang w:val="zh-CN" w:eastAsia="zh-CN" w:bidi="zh-CN"/>
          <w:w w:val="100"/>
          <w:color w:val="000000"/>
          <w:position w:val="0"/>
        </w:rPr>
        <w:t>元/人/月。</w:t>
      </w:r>
    </w:p>
    <w:p>
      <w:pPr>
        <w:pStyle w:val="Style28"/>
        <w:widowControl w:val="0"/>
        <w:keepNext w:val="0"/>
        <w:keepLines w:val="0"/>
        <w:shd w:val="clear" w:color="auto" w:fill="auto"/>
        <w:bidi w:val="0"/>
        <w:jc w:val="left"/>
        <w:spacing w:before="0" w:after="0" w:line="360" w:lineRule="exact"/>
        <w:ind w:left="1020" w:right="0" w:hanging="680"/>
      </w:pPr>
      <w:r>
        <w:rPr>
          <w:rStyle w:val="CharStyle81"/>
        </w:rPr>
        <w:t xml:space="preserve">4. 2. 3. </w:t>
      </w:r>
      <w:r>
        <w:rPr>
          <w:rStyle w:val="CharStyle81"/>
          <w:lang w:val="zh-CN" w:eastAsia="zh-CN" w:bidi="zh-CN"/>
        </w:rPr>
        <w:t>3</w:t>
      </w:r>
      <w:r>
        <w:rPr>
          <w:lang w:val="zh-CN" w:eastAsia="zh-CN" w:bidi="zh-CN"/>
          <w:w w:val="100"/>
          <w:color w:val="000000"/>
          <w:position w:val="0"/>
        </w:rPr>
        <w:t>示教室、教研室、阴道镜室、宫腔镜室</w:t>
      </w:r>
      <w:r>
        <w:rPr>
          <w:rStyle w:val="CharStyle81"/>
          <w:lang w:val="zh-CN" w:eastAsia="zh-CN" w:bidi="zh-CN"/>
        </w:rPr>
        <w:t>10</w:t>
      </w:r>
      <w:r>
        <w:rPr>
          <w:lang w:val="zh-CN" w:eastAsia="zh-CN" w:bidi="zh-CN"/>
          <w:w w:val="100"/>
          <w:color w:val="000000"/>
          <w:position w:val="0"/>
        </w:rPr>
        <w:t>元/室/月。</w:t>
      </w:r>
    </w:p>
    <w:p>
      <w:pPr>
        <w:pStyle w:val="Style28"/>
        <w:numPr>
          <w:ilvl w:val="1"/>
          <w:numId w:val="845"/>
        </w:numPr>
        <w:tabs>
          <w:tab w:leader="none" w:pos="934" w:val="left"/>
        </w:tabs>
        <w:widowControl w:val="0"/>
        <w:keepNext w:val="0"/>
        <w:keepLines w:val="0"/>
        <w:shd w:val="clear" w:color="auto" w:fill="auto"/>
        <w:bidi w:val="0"/>
        <w:jc w:val="left"/>
        <w:spacing w:before="0" w:after="0" w:line="360" w:lineRule="exact"/>
        <w:ind w:left="1020" w:right="0" w:hanging="680"/>
      </w:pPr>
      <w:r>
        <w:rPr>
          <w:rStyle w:val="CharStyle81"/>
        </w:rPr>
        <w:t xml:space="preserve">3. </w:t>
      </w:r>
      <w:r>
        <w:rPr>
          <w:rStyle w:val="CharStyle81"/>
          <w:lang w:val="zh-CN" w:eastAsia="zh-CN" w:bidi="zh-CN"/>
        </w:rPr>
        <w:t>4 2</w:t>
      </w:r>
      <w:r>
        <w:rPr>
          <w:lang w:val="zh-CN" w:eastAsia="zh-CN" w:bidi="zh-CN"/>
          <w:w w:val="100"/>
          <w:color w:val="000000"/>
          <w:position w:val="0"/>
        </w:rPr>
        <w:t>人以下科室（包括</w:t>
      </w:r>
      <w:r>
        <w:rPr>
          <w:rStyle w:val="CharStyle81"/>
          <w:lang w:val="zh-CN" w:eastAsia="zh-CN" w:bidi="zh-CN"/>
        </w:rPr>
        <w:t>2</w:t>
      </w:r>
      <w:r>
        <w:rPr>
          <w:lang w:val="zh-CN" w:eastAsia="zh-CN" w:bidi="zh-CN"/>
          <w:w w:val="100"/>
          <w:color w:val="000000"/>
          <w:position w:val="0"/>
        </w:rPr>
        <w:t>人</w:t>
      </w:r>
      <w:r>
        <w:rPr>
          <w:lang w:val="en-US" w:eastAsia="en-US" w:bidi="en-US"/>
          <w:w w:val="100"/>
          <w:color w:val="000000"/>
          <w:position w:val="0"/>
        </w:rPr>
        <w:t>）：</w:t>
      </w:r>
      <w:r>
        <w:rPr>
          <w:rStyle w:val="CharStyle81"/>
          <w:lang w:val="zh-CN" w:eastAsia="zh-CN" w:bidi="zh-CN"/>
        </w:rPr>
        <w:t>5</w:t>
      </w:r>
      <w:r>
        <w:rPr>
          <w:lang w:val="zh-CN" w:eastAsia="zh-CN" w:bidi="zh-CN"/>
          <w:w w:val="100"/>
          <w:color w:val="000000"/>
          <w:position w:val="0"/>
        </w:rPr>
        <w:t>元/人/月。</w:t>
      </w:r>
    </w:p>
    <w:p>
      <w:pPr>
        <w:pStyle w:val="Style28"/>
        <w:widowControl w:val="0"/>
        <w:keepNext w:val="0"/>
        <w:keepLines w:val="0"/>
        <w:shd w:val="clear" w:color="auto" w:fill="auto"/>
        <w:bidi w:val="0"/>
        <w:jc w:val="left"/>
        <w:spacing w:before="0" w:after="0" w:line="360" w:lineRule="exact"/>
        <w:ind w:left="1020" w:right="0" w:hanging="680"/>
      </w:pPr>
      <w:r>
        <w:rPr>
          <w:rStyle w:val="CharStyle81"/>
        </w:rPr>
        <w:t>4.2.4</w:t>
      </w:r>
      <w:r>
        <w:rPr>
          <w:lang w:val="zh-CN" w:eastAsia="zh-CN" w:bidi="zh-CN"/>
          <w:w w:val="100"/>
          <w:color w:val="000000"/>
          <w:position w:val="0"/>
        </w:rPr>
        <w:t>临时成立门诊或病房，办公用品实行审批制，不予以发放办公券。</w:t>
      </w:r>
    </w:p>
    <w:p>
      <w:pPr>
        <w:pStyle w:val="Style28"/>
        <w:widowControl w:val="0"/>
        <w:keepNext w:val="0"/>
        <w:keepLines w:val="0"/>
        <w:shd w:val="clear" w:color="auto" w:fill="auto"/>
        <w:bidi w:val="0"/>
        <w:jc w:val="left"/>
        <w:spacing w:before="0" w:after="0" w:line="360" w:lineRule="exact"/>
        <w:ind w:left="1020" w:right="0" w:hanging="680"/>
      </w:pPr>
      <w:r>
        <w:rPr>
          <w:rStyle w:val="CharStyle81"/>
        </w:rPr>
        <w:t xml:space="preserve">4. 2. </w:t>
      </w:r>
      <w:r>
        <w:rPr>
          <w:rStyle w:val="CharStyle81"/>
          <w:lang w:val="zh-CN" w:eastAsia="zh-CN" w:bidi="zh-CN"/>
        </w:rPr>
        <w:t>5</w:t>
      </w:r>
      <w:r>
        <w:rPr>
          <w:lang w:val="zh-CN" w:eastAsia="zh-CN" w:bidi="zh-CN"/>
          <w:w w:val="100"/>
          <w:color w:val="000000"/>
          <w:position w:val="0"/>
        </w:rPr>
        <w:t>个别科室有兼职的，为避免重复发放，以兼职所在诊室为标准，按</w:t>
      </w:r>
      <w:r>
        <w:rPr>
          <w:rStyle w:val="CharStyle81"/>
          <w:lang w:val="zh-CN" w:eastAsia="zh-CN" w:bidi="zh-CN"/>
        </w:rPr>
        <w:t>3</w:t>
      </w:r>
      <w:r>
        <w:rPr>
          <w:lang w:val="zh-CN" w:eastAsia="zh-CN" w:bidi="zh-CN"/>
          <w:w w:val="100"/>
          <w:color w:val="000000"/>
          <w:position w:val="0"/>
        </w:rPr>
        <w:t>元/诊室 /月，办公费用计算在所在病房科室。</w:t>
      </w:r>
    </w:p>
    <w:p>
      <w:pPr>
        <w:pStyle w:val="Style28"/>
        <w:widowControl w:val="0"/>
        <w:keepNext w:val="0"/>
        <w:keepLines w:val="0"/>
        <w:shd w:val="clear" w:color="auto" w:fill="auto"/>
        <w:bidi w:val="0"/>
        <w:jc w:val="left"/>
        <w:spacing w:before="0" w:after="0" w:line="360" w:lineRule="exact"/>
        <w:ind w:left="1020" w:right="0" w:hanging="680"/>
      </w:pPr>
      <w:r>
        <w:rPr>
          <w:rStyle w:val="CharStyle81"/>
        </w:rPr>
        <w:t xml:space="preserve">4. </w:t>
      </w:r>
      <w:r>
        <w:rPr>
          <w:rStyle w:val="CharStyle81"/>
          <w:lang w:val="zh-CN" w:eastAsia="zh-CN" w:bidi="zh-CN"/>
        </w:rPr>
        <w:t>3</w:t>
      </w:r>
      <w:r>
        <w:rPr>
          <w:lang w:val="zh-CN" w:eastAsia="zh-CN" w:bidi="zh-CN"/>
          <w:w w:val="100"/>
          <w:color w:val="000000"/>
          <w:position w:val="0"/>
        </w:rPr>
        <w:t>劳保用品发放使用管理规定</w:t>
      </w:r>
    </w:p>
    <w:p>
      <w:pPr>
        <w:pStyle w:val="Style28"/>
        <w:numPr>
          <w:ilvl w:val="1"/>
          <w:numId w:val="845"/>
        </w:numPr>
        <w:tabs>
          <w:tab w:leader="none" w:pos="934" w:val="left"/>
        </w:tabs>
        <w:widowControl w:val="0"/>
        <w:keepNext w:val="0"/>
        <w:keepLines w:val="0"/>
        <w:shd w:val="clear" w:color="auto" w:fill="auto"/>
        <w:bidi w:val="0"/>
        <w:jc w:val="left"/>
        <w:spacing w:before="0" w:after="0" w:line="360" w:lineRule="exact"/>
        <w:ind w:left="1020" w:right="0" w:hanging="680"/>
      </w:pPr>
      <w:r>
        <w:rPr>
          <w:rStyle w:val="CharStyle81"/>
          <w:lang w:val="zh-CN" w:eastAsia="zh-CN" w:bidi="zh-CN"/>
        </w:rPr>
        <w:t>1</w:t>
      </w:r>
      <w:r>
        <w:rPr>
          <w:lang w:val="zh-CN" w:eastAsia="zh-CN" w:bidi="zh-CN"/>
          <w:w w:val="100"/>
          <w:color w:val="000000"/>
          <w:position w:val="0"/>
        </w:rPr>
        <w:t>劳保用品由后勤服务中心统一采购、建账、登记、发放和管理。</w:t>
      </w:r>
    </w:p>
    <w:p>
      <w:pPr>
        <w:pStyle w:val="Style28"/>
        <w:widowControl w:val="0"/>
        <w:keepNext w:val="0"/>
        <w:keepLines w:val="0"/>
        <w:shd w:val="clear" w:color="auto" w:fill="auto"/>
        <w:bidi w:val="0"/>
        <w:jc w:val="left"/>
        <w:spacing w:before="0" w:after="0" w:line="360" w:lineRule="exact"/>
        <w:ind w:left="1020" w:right="0" w:hanging="680"/>
      </w:pPr>
      <w:r>
        <w:rPr>
          <w:rStyle w:val="CharStyle81"/>
        </w:rPr>
        <w:t>4.3.2</w:t>
      </w:r>
      <w:r>
        <w:rPr>
          <w:lang w:val="zh-CN" w:eastAsia="zh-CN" w:bidi="zh-CN"/>
          <w:w w:val="100"/>
          <w:color w:val="000000"/>
          <w:position w:val="0"/>
        </w:rPr>
        <w:t>业务科室每两年分别发放一件长袖和短袖，新人院人员按人事科通知发放相 应的工作服，并登记纳入管理范围。</w:t>
      </w:r>
    </w:p>
    <w:p>
      <w:pPr>
        <w:pStyle w:val="Style28"/>
        <w:widowControl w:val="0"/>
        <w:keepNext w:val="0"/>
        <w:keepLines w:val="0"/>
        <w:shd w:val="clear" w:color="auto" w:fill="auto"/>
        <w:bidi w:val="0"/>
        <w:jc w:val="left"/>
        <w:spacing w:before="0" w:after="0" w:line="360" w:lineRule="exact"/>
        <w:ind w:left="1020" w:right="0" w:hanging="680"/>
        <w:sectPr>
          <w:footerReference w:type="even" r:id="rId68"/>
          <w:footerReference w:type="default" r:id="rId69"/>
          <w:headerReference w:type="first" r:id="rId70"/>
          <w:footerReference w:type="first" r:id="rId71"/>
          <w:titlePg/>
          <w:pgSz w:w="11900" w:h="16840"/>
          <w:pgMar w:top="2788" w:left="1368" w:right="1426" w:bottom="1871" w:header="0" w:footer="3" w:gutter="0"/>
          <w:rtlGutter w:val="0"/>
          <w:cols w:space="720"/>
          <w:noEndnote/>
          <w:docGrid w:linePitch="360"/>
        </w:sectPr>
      </w:pPr>
      <w:r>
        <w:rPr>
          <w:rStyle w:val="CharStyle81"/>
        </w:rPr>
        <w:t xml:space="preserve">4. 3. </w:t>
      </w:r>
      <w:r>
        <w:rPr>
          <w:rStyle w:val="CharStyle81"/>
          <w:lang w:val="zh-CN" w:eastAsia="zh-CN" w:bidi="zh-CN"/>
        </w:rPr>
        <w:t>3</w:t>
      </w:r>
      <w:r>
        <w:rPr>
          <w:lang w:val="zh-CN" w:eastAsia="zh-CN" w:bidi="zh-CN"/>
          <w:w w:val="100"/>
          <w:color w:val="000000"/>
          <w:position w:val="0"/>
        </w:rPr>
        <w:t>职能科室除医务处、门诊部、护理部、科教处、质控科等业务部门按业务科</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室发放，其余职能科室根据需求进行审批发放。</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4. 3. </w:t>
      </w:r>
      <w:r>
        <w:rPr>
          <w:lang w:val="zh-CN" w:eastAsia="zh-CN" w:bidi="zh-CN"/>
          <w:w w:val="100"/>
          <w:color w:val="000000"/>
          <w:position w:val="0"/>
        </w:rPr>
        <w:t xml:space="preserve">4手术室、介人、导管、产房等科室配备洗手服，同时每年发放工作拖鞋一双。 </w:t>
      </w:r>
      <w:r>
        <w:rPr>
          <w:lang w:val="en-US" w:eastAsia="en-US" w:bidi="en-US"/>
          <w:w w:val="100"/>
          <w:color w:val="000000"/>
          <w:position w:val="0"/>
        </w:rPr>
        <w:t xml:space="preserve">4. 3. </w:t>
      </w:r>
      <w:r>
        <w:rPr>
          <w:lang w:val="zh-CN" w:eastAsia="zh-CN" w:bidi="zh-CN"/>
          <w:w w:val="100"/>
          <w:color w:val="000000"/>
          <w:position w:val="0"/>
        </w:rPr>
        <w:t>5设备维修、后勤维修工、电工、空调、电梯司机、洗衣房工人等，每两年一 套工作服，管道工人每四年配备一双雨靴和一件雨衣。洗衣工、绿化工每两 年配备一双工作鞋。</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4. 3. </w:t>
      </w:r>
      <w:r>
        <w:rPr>
          <w:lang w:val="zh-CN" w:eastAsia="zh-CN" w:bidi="zh-CN"/>
          <w:w w:val="100"/>
          <w:color w:val="000000"/>
          <w:position w:val="0"/>
        </w:rPr>
        <w:t>6幼儿园老师结合教师节每两年配备一套工作服。</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4. 3. </w:t>
      </w:r>
      <w:r>
        <w:rPr>
          <w:lang w:val="zh-CN" w:eastAsia="zh-CN" w:bidi="zh-CN"/>
          <w:w w:val="100"/>
          <w:color w:val="000000"/>
          <w:position w:val="0"/>
        </w:rPr>
        <w:t>7全院合同工人，每季度发放肥皂一块，每半年发放毛巾一条。</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4. 3. </w:t>
      </w:r>
      <w:r>
        <w:rPr>
          <w:lang w:val="zh-CN" w:eastAsia="zh-CN" w:bidi="zh-CN"/>
          <w:w w:val="100"/>
          <w:color w:val="000000"/>
          <w:position w:val="0"/>
        </w:rPr>
        <w:t>8凡因岗位需求配备特殊办公用品的须经分管院长批准后配备发放。</w:t>
      </w:r>
    </w:p>
    <w:p>
      <w:pPr>
        <w:pStyle w:val="Style28"/>
        <w:numPr>
          <w:ilvl w:val="0"/>
          <w:numId w:val="847"/>
        </w:numPr>
        <w:tabs>
          <w:tab w:leader="none" w:pos="694" w:val="left"/>
        </w:tabs>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3. </w:t>
      </w:r>
      <w:r>
        <w:rPr>
          <w:lang w:val="zh-CN" w:eastAsia="zh-CN" w:bidi="zh-CN"/>
          <w:w w:val="100"/>
          <w:color w:val="000000"/>
          <w:position w:val="0"/>
        </w:rPr>
        <w:t>9所发放劳保用品和工作服装，全部为工作需求配备，严禁买卖和转让，如丢</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失或保存不当应按原价赔偿。</w:t>
      </w:r>
    </w:p>
    <w:p>
      <w:pPr>
        <w:pStyle w:val="Style87"/>
        <w:widowControl w:val="0"/>
        <w:keepNext/>
        <w:keepLines/>
        <w:shd w:val="clear" w:color="auto" w:fill="auto"/>
        <w:bidi w:val="0"/>
        <w:jc w:val="left"/>
        <w:spacing w:before="0" w:after="0" w:line="360" w:lineRule="exact"/>
        <w:ind w:left="0" w:right="0" w:firstLine="0"/>
      </w:pPr>
      <w:bookmarkStart w:id="628" w:name="bookmark628"/>
      <w:r>
        <w:rPr>
          <w:rStyle w:val="CharStyle179"/>
        </w:rPr>
        <w:t>5</w:t>
      </w:r>
      <w:r>
        <w:rPr>
          <w:rStyle w:val="CharStyle124"/>
          <w:lang w:val="en-US" w:eastAsia="en-US" w:bidi="en-US"/>
        </w:rPr>
        <w:t>.</w:t>
      </w:r>
      <w:r>
        <w:rPr>
          <w:rStyle w:val="CharStyle124"/>
        </w:rPr>
        <w:t>附则</w:t>
      </w:r>
      <w:bookmarkEnd w:id="628"/>
    </w:p>
    <w:p>
      <w:pPr>
        <w:pStyle w:val="Style28"/>
        <w:numPr>
          <w:ilvl w:val="0"/>
          <w:numId w:val="847"/>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1本规定由后勤服务中心负责解释。</w:t>
      </w:r>
    </w:p>
    <w:p>
      <w:pPr>
        <w:pStyle w:val="Style28"/>
        <w:widowControl w:val="0"/>
        <w:keepNext w:val="0"/>
        <w:keepLines w:val="0"/>
        <w:shd w:val="clear" w:color="auto" w:fill="auto"/>
        <w:bidi w:val="0"/>
        <w:jc w:val="left"/>
        <w:spacing w:before="0" w:after="0" w:line="360" w:lineRule="exact"/>
        <w:ind w:left="340" w:right="0" w:firstLine="0"/>
        <w:sectPr>
          <w:pgSz w:w="11900" w:h="16840"/>
          <w:pgMar w:top="1508" w:left="1373" w:right="1431" w:bottom="1508" w:header="0" w:footer="3" w:gutter="0"/>
          <w:rtlGutter w:val="0"/>
          <w:cols w:space="720"/>
          <w:noEndnote/>
          <w:docGrid w:linePitch="360"/>
        </w:sectPr>
      </w:pPr>
      <w:r>
        <w:rPr>
          <w:lang w:val="en-US" w:eastAsia="en-US" w:bidi="en-US"/>
          <w:w w:val="100"/>
          <w:color w:val="000000"/>
          <w:position w:val="0"/>
        </w:rPr>
        <w:t xml:space="preserve">5. </w:t>
      </w:r>
      <w:r>
        <w:rPr>
          <w:lang w:val="zh-CN" w:eastAsia="zh-CN" w:bidi="zh-CN"/>
          <w:w w:val="100"/>
          <w:color w:val="000000"/>
          <w:position w:val="0"/>
        </w:rPr>
        <w:t>2本规定自发布之日起施行。</w:t>
      </w:r>
    </w:p>
    <w:p>
      <w:pPr>
        <w:pStyle w:val="Style50"/>
        <w:widowControl w:val="0"/>
        <w:keepNext/>
        <w:keepLines/>
        <w:shd w:val="clear" w:color="auto" w:fill="auto"/>
        <w:bidi w:val="0"/>
        <w:spacing w:before="0" w:after="520"/>
        <w:ind w:left="0" w:right="20" w:firstLine="0"/>
      </w:pPr>
      <w:bookmarkStart w:id="629" w:name="bookmark629"/>
      <w:r>
        <w:rPr>
          <w:lang w:val="zh-CN" w:eastAsia="zh-CN" w:bidi="zh-CN"/>
          <w:w w:val="100"/>
          <w:spacing w:val="0"/>
          <w:color w:val="000000"/>
          <w:position w:val="0"/>
        </w:rPr>
        <w:t>油票发放使用管理规定</w:t>
      </w:r>
      <w:bookmarkEnd w:id="629"/>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油票发放使用管理规定</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OP</w:t>
            </w:r>
            <w:r>
              <w:rPr>
                <w:lang w:val="en-US" w:eastAsia="en-US" w:bidi="en-US"/>
                <w:w w:val="100"/>
                <w:color w:val="000000"/>
                <w:position w:val="0"/>
              </w:rPr>
              <w:t>—</w:t>
            </w:r>
            <w:r>
              <w:rPr>
                <w:rStyle w:val="CharStyle55"/>
              </w:rPr>
              <w:t>L</w:t>
            </w:r>
            <w:r>
              <w:rPr>
                <w:rStyle w:val="CharStyle75"/>
              </w:rPr>
              <w:t xml:space="preserve"> </w:t>
            </w:r>
            <w:r>
              <w:rPr>
                <w:rStyle w:val="CharStyle55"/>
              </w:rPr>
              <w:t>YXZ</w:t>
            </w:r>
            <w:r>
              <w:rPr>
                <w:rStyle w:val="CharStyle75"/>
              </w:rPr>
              <w:t xml:space="preserve"> </w:t>
            </w:r>
            <w:r>
              <w:rPr>
                <w:lang w:val="en-US" w:eastAsia="en-US" w:bidi="en-US"/>
                <w:w w:val="100"/>
                <w:color w:val="000000"/>
                <w:position w:val="0"/>
              </w:rPr>
              <w:t xml:space="preserve">- </w:t>
            </w:r>
            <w:r>
              <w:rPr>
                <w:rStyle w:val="CharStyle75"/>
                <w:lang w:val="zh-CN" w:eastAsia="zh-CN" w:bidi="zh-CN"/>
              </w:rPr>
              <w:t xml:space="preserve">061 </w:t>
            </w:r>
            <w:r>
              <w:rPr>
                <w:rStyle w:val="CharStyle75"/>
              </w:rPr>
              <w:t xml:space="preserve">- </w:t>
            </w:r>
            <w:r>
              <w:rPr>
                <w:rStyle w:val="CharStyle75"/>
                <w:lang w:val="zh-CN" w:eastAsia="zh-CN" w:bidi="zh-CN"/>
              </w:rPr>
              <w:t>024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5"/>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后勤服务中心</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5"/>
              </w:rPr>
              <w:t>2017-08-002</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849"/>
        </w:numPr>
        <w:tabs>
          <w:tab w:leader="none" w:pos="354" w:val="left"/>
        </w:tabs>
        <w:widowControl w:val="0"/>
        <w:keepNext/>
        <w:keepLines/>
        <w:shd w:val="clear" w:color="auto" w:fill="auto"/>
        <w:bidi w:val="0"/>
        <w:jc w:val="left"/>
        <w:spacing w:before="398" w:after="0"/>
        <w:ind w:left="0" w:right="0" w:firstLine="0"/>
      </w:pPr>
      <w:bookmarkStart w:id="630" w:name="bookmark630"/>
      <w:r>
        <w:rPr>
          <w:lang w:val="zh-CN" w:eastAsia="zh-CN" w:bidi="zh-CN"/>
          <w:sz w:val="24"/>
          <w:szCs w:val="24"/>
          <w:w w:val="100"/>
          <w:spacing w:val="0"/>
          <w:color w:val="000000"/>
          <w:position w:val="0"/>
        </w:rPr>
        <w:t>目的</w:t>
      </w:r>
      <w:bookmarkEnd w:id="630"/>
    </w:p>
    <w:p>
      <w:pPr>
        <w:pStyle w:val="Style28"/>
        <w:widowControl w:val="0"/>
        <w:keepNext w:val="0"/>
        <w:keepLines w:val="0"/>
        <w:shd w:val="clear" w:color="auto" w:fill="auto"/>
        <w:bidi w:val="0"/>
        <w:jc w:val="left"/>
        <w:spacing w:before="0" w:after="0" w:line="360" w:lineRule="exact"/>
        <w:ind w:left="840" w:right="0" w:hanging="500"/>
      </w:pPr>
      <w:r>
        <w:rPr>
          <w:lang w:val="zh-CN" w:eastAsia="zh-CN" w:bidi="zh-CN"/>
          <w:w w:val="100"/>
          <w:color w:val="000000"/>
          <w:position w:val="0"/>
        </w:rPr>
        <w:t>加强和规范油票发放使用管理，建立完善用油管控力度，降低医院成本。</w:t>
      </w:r>
    </w:p>
    <w:p>
      <w:pPr>
        <w:pStyle w:val="Style62"/>
        <w:numPr>
          <w:ilvl w:val="0"/>
          <w:numId w:val="849"/>
        </w:numPr>
        <w:tabs>
          <w:tab w:leader="none" w:pos="358" w:val="left"/>
        </w:tabs>
        <w:widowControl w:val="0"/>
        <w:keepNext/>
        <w:keepLines/>
        <w:shd w:val="clear" w:color="auto" w:fill="auto"/>
        <w:bidi w:val="0"/>
        <w:jc w:val="left"/>
        <w:spacing w:before="0" w:after="0"/>
        <w:ind w:left="0" w:right="0" w:firstLine="0"/>
      </w:pPr>
      <w:bookmarkStart w:id="631" w:name="bookmark631"/>
      <w:r>
        <w:rPr>
          <w:lang w:val="zh-CN" w:eastAsia="zh-CN" w:bidi="zh-CN"/>
          <w:sz w:val="24"/>
          <w:szCs w:val="24"/>
          <w:w w:val="100"/>
          <w:spacing w:val="0"/>
          <w:color w:val="000000"/>
          <w:position w:val="0"/>
        </w:rPr>
        <w:t>范围</w:t>
      </w:r>
      <w:bookmarkEnd w:id="631"/>
    </w:p>
    <w:p>
      <w:pPr>
        <w:pStyle w:val="Style28"/>
        <w:numPr>
          <w:ilvl w:val="0"/>
          <w:numId w:val="851"/>
        </w:numPr>
        <w:tabs>
          <w:tab w:leader="none" w:pos="689" w:val="left"/>
        </w:tabs>
        <w:widowControl w:val="0"/>
        <w:keepNext w:val="0"/>
        <w:keepLines w:val="0"/>
        <w:shd w:val="clear" w:color="auto" w:fill="auto"/>
        <w:bidi w:val="0"/>
        <w:jc w:val="left"/>
        <w:spacing w:before="0" w:after="0" w:line="360" w:lineRule="exact"/>
        <w:ind w:left="840" w:right="0" w:hanging="500"/>
      </w:pPr>
      <w:r>
        <w:rPr>
          <w:lang w:val="zh-CN" w:eastAsia="zh-CN" w:bidi="zh-CN"/>
          <w:w w:val="100"/>
          <w:color w:val="000000"/>
          <w:position w:val="0"/>
        </w:rPr>
        <w:t>1油票发放人员。</w:t>
      </w:r>
    </w:p>
    <w:p>
      <w:pPr>
        <w:pStyle w:val="Style28"/>
        <w:widowControl w:val="0"/>
        <w:keepNext w:val="0"/>
        <w:keepLines w:val="0"/>
        <w:shd w:val="clear" w:color="auto" w:fill="auto"/>
        <w:bidi w:val="0"/>
        <w:jc w:val="left"/>
        <w:spacing w:before="0" w:after="0" w:line="360" w:lineRule="exact"/>
        <w:ind w:left="840" w:right="0" w:hanging="500"/>
      </w:pPr>
      <w:r>
        <w:rPr>
          <w:lang w:val="en-US" w:eastAsia="en-US" w:bidi="en-US"/>
          <w:w w:val="100"/>
          <w:color w:val="000000"/>
          <w:position w:val="0"/>
        </w:rPr>
        <w:t xml:space="preserve">2. </w:t>
      </w:r>
      <w:r>
        <w:rPr>
          <w:lang w:val="zh-CN" w:eastAsia="zh-CN" w:bidi="zh-CN"/>
          <w:w w:val="100"/>
          <w:color w:val="000000"/>
          <w:position w:val="0"/>
        </w:rPr>
        <w:t>2油票领取人员和使用人员。</w:t>
      </w:r>
    </w:p>
    <w:p>
      <w:pPr>
        <w:pStyle w:val="Style28"/>
        <w:widowControl w:val="0"/>
        <w:keepNext w:val="0"/>
        <w:keepLines w:val="0"/>
        <w:shd w:val="clear" w:color="auto" w:fill="auto"/>
        <w:bidi w:val="0"/>
        <w:jc w:val="left"/>
        <w:spacing w:before="0" w:after="0" w:line="360" w:lineRule="exact"/>
        <w:ind w:left="840" w:right="0" w:hanging="500"/>
      </w:pPr>
      <w:r>
        <w:rPr>
          <w:lang w:val="en-US" w:eastAsia="en-US" w:bidi="en-US"/>
          <w:w w:val="100"/>
          <w:color w:val="000000"/>
          <w:position w:val="0"/>
        </w:rPr>
        <w:t xml:space="preserve">2. </w:t>
      </w:r>
      <w:r>
        <w:rPr>
          <w:lang w:val="zh-CN" w:eastAsia="zh-CN" w:bidi="zh-CN"/>
          <w:w w:val="100"/>
          <w:color w:val="000000"/>
          <w:position w:val="0"/>
        </w:rPr>
        <w:t>3油票的使用范围主要有：总务处公务车用油、院前急救车用油、柴油发电机用 油及其他类用油（各分院除外）。</w:t>
      </w:r>
    </w:p>
    <w:p>
      <w:pPr>
        <w:pStyle w:val="Style62"/>
        <w:numPr>
          <w:ilvl w:val="0"/>
          <w:numId w:val="851"/>
        </w:numPr>
        <w:tabs>
          <w:tab w:leader="none" w:pos="358" w:val="left"/>
        </w:tabs>
        <w:widowControl w:val="0"/>
        <w:keepNext/>
        <w:keepLines/>
        <w:shd w:val="clear" w:color="auto" w:fill="auto"/>
        <w:bidi w:val="0"/>
        <w:jc w:val="left"/>
        <w:spacing w:before="0" w:after="0"/>
        <w:ind w:left="0" w:right="0" w:firstLine="0"/>
      </w:pPr>
      <w:bookmarkStart w:id="632" w:name="bookmark632"/>
      <w:r>
        <w:rPr>
          <w:lang w:val="zh-CN" w:eastAsia="zh-CN" w:bidi="zh-CN"/>
          <w:sz w:val="24"/>
          <w:szCs w:val="24"/>
          <w:w w:val="100"/>
          <w:spacing w:val="0"/>
          <w:color w:val="000000"/>
          <w:position w:val="0"/>
        </w:rPr>
        <w:t>定义</w:t>
      </w:r>
      <w:bookmarkEnd w:id="632"/>
    </w:p>
    <w:p>
      <w:pPr>
        <w:pStyle w:val="Style28"/>
        <w:widowControl w:val="0"/>
        <w:keepNext w:val="0"/>
        <w:keepLines w:val="0"/>
        <w:shd w:val="clear" w:color="auto" w:fill="auto"/>
        <w:bidi w:val="0"/>
        <w:jc w:val="left"/>
        <w:spacing w:before="0" w:after="0" w:line="360" w:lineRule="exact"/>
        <w:ind w:left="840" w:right="0" w:hanging="500"/>
      </w:pPr>
      <w:r>
        <w:rPr>
          <w:lang w:val="zh-CN" w:eastAsia="zh-CN" w:bidi="zh-CN"/>
          <w:w w:val="100"/>
          <w:color w:val="000000"/>
          <w:position w:val="0"/>
        </w:rPr>
        <w:t>油票：指医院运行过程中所需要的汽油和柴油票。</w:t>
      </w:r>
    </w:p>
    <w:p>
      <w:pPr>
        <w:pStyle w:val="Style62"/>
        <w:numPr>
          <w:ilvl w:val="0"/>
          <w:numId w:val="851"/>
        </w:numPr>
        <w:tabs>
          <w:tab w:leader="none" w:pos="358" w:val="left"/>
        </w:tabs>
        <w:widowControl w:val="0"/>
        <w:keepNext/>
        <w:keepLines/>
        <w:shd w:val="clear" w:color="auto" w:fill="auto"/>
        <w:bidi w:val="0"/>
        <w:jc w:val="left"/>
        <w:spacing w:before="0" w:after="0"/>
        <w:ind w:left="0" w:right="0" w:firstLine="0"/>
      </w:pPr>
      <w:bookmarkStart w:id="633" w:name="bookmark633"/>
      <w:r>
        <w:rPr>
          <w:lang w:val="zh-CN" w:eastAsia="zh-CN" w:bidi="zh-CN"/>
          <w:sz w:val="24"/>
          <w:szCs w:val="24"/>
          <w:w w:val="100"/>
          <w:spacing w:val="0"/>
          <w:color w:val="000000"/>
          <w:position w:val="0"/>
        </w:rPr>
        <w:t>内容</w:t>
      </w:r>
      <w:bookmarkEnd w:id="633"/>
    </w:p>
    <w:p>
      <w:pPr>
        <w:pStyle w:val="Style28"/>
        <w:widowControl w:val="0"/>
        <w:keepNext w:val="0"/>
        <w:keepLines w:val="0"/>
        <w:shd w:val="clear" w:color="auto" w:fill="auto"/>
        <w:bidi w:val="0"/>
        <w:jc w:val="left"/>
        <w:spacing w:before="0" w:after="0" w:line="360" w:lineRule="exact"/>
        <w:ind w:left="840" w:right="0" w:hanging="500"/>
      </w:pPr>
      <w:r>
        <w:rPr>
          <w:lang w:val="en-US" w:eastAsia="en-US" w:bidi="en-US"/>
          <w:w w:val="100"/>
          <w:color w:val="000000"/>
          <w:position w:val="0"/>
        </w:rPr>
        <w:t xml:space="preserve">4. </w:t>
      </w:r>
      <w:r>
        <w:rPr>
          <w:lang w:val="zh-CN" w:eastAsia="zh-CN" w:bidi="zh-CN"/>
          <w:w w:val="100"/>
          <w:color w:val="000000"/>
          <w:position w:val="0"/>
        </w:rPr>
        <w:t>1本规定是医院油票发放和使用的基本规范。</w:t>
      </w:r>
    </w:p>
    <w:p>
      <w:pPr>
        <w:pStyle w:val="Style28"/>
        <w:widowControl w:val="0"/>
        <w:keepNext w:val="0"/>
        <w:keepLines w:val="0"/>
        <w:shd w:val="clear" w:color="auto" w:fill="auto"/>
        <w:bidi w:val="0"/>
        <w:jc w:val="left"/>
        <w:spacing w:before="0" w:after="0" w:line="360" w:lineRule="exact"/>
        <w:ind w:left="840" w:right="0" w:hanging="500"/>
      </w:pPr>
      <w:r>
        <w:rPr>
          <w:lang w:val="en-US" w:eastAsia="en-US" w:bidi="en-US"/>
          <w:w w:val="100"/>
          <w:color w:val="000000"/>
          <w:position w:val="0"/>
        </w:rPr>
        <w:t xml:space="preserve">4. </w:t>
      </w:r>
      <w:r>
        <w:rPr>
          <w:lang w:val="zh-CN" w:eastAsia="zh-CN" w:bidi="zh-CN"/>
          <w:w w:val="100"/>
          <w:color w:val="000000"/>
          <w:position w:val="0"/>
        </w:rPr>
        <w:t>2医院车辆使用实行定点加油站凭票加油。</w:t>
      </w:r>
    </w:p>
    <w:p>
      <w:pPr>
        <w:pStyle w:val="Style28"/>
        <w:widowControl w:val="0"/>
        <w:keepNext w:val="0"/>
        <w:keepLines w:val="0"/>
        <w:shd w:val="clear" w:color="auto" w:fill="auto"/>
        <w:bidi w:val="0"/>
        <w:jc w:val="left"/>
        <w:spacing w:before="0" w:after="0" w:line="360" w:lineRule="exact"/>
        <w:ind w:left="840" w:right="0" w:hanging="500"/>
      </w:pPr>
      <w:r>
        <w:rPr>
          <w:lang w:val="en-US" w:eastAsia="en-US" w:bidi="en-US"/>
          <w:w w:val="100"/>
          <w:color w:val="000000"/>
          <w:position w:val="0"/>
        </w:rPr>
        <w:t xml:space="preserve">4. </w:t>
      </w:r>
      <w:r>
        <w:rPr>
          <w:lang w:val="zh-CN" w:eastAsia="zh-CN" w:bidi="zh-CN"/>
          <w:w w:val="100"/>
          <w:color w:val="000000"/>
          <w:position w:val="0"/>
        </w:rPr>
        <w:t>3油票由财务部门作为有价证券统一订制发放。</w:t>
      </w:r>
    </w:p>
    <w:p>
      <w:pPr>
        <w:pStyle w:val="Style28"/>
        <w:widowControl w:val="0"/>
        <w:keepNext w:val="0"/>
        <w:keepLines w:val="0"/>
        <w:shd w:val="clear" w:color="auto" w:fill="auto"/>
        <w:bidi w:val="0"/>
        <w:jc w:val="left"/>
        <w:spacing w:before="0" w:after="0" w:line="360" w:lineRule="exact"/>
        <w:ind w:left="840" w:right="0" w:hanging="500"/>
      </w:pPr>
      <w:r>
        <w:rPr>
          <w:lang w:val="en-US" w:eastAsia="en-US" w:bidi="en-US"/>
          <w:w w:val="100"/>
          <w:color w:val="000000"/>
          <w:position w:val="0"/>
        </w:rPr>
        <w:t xml:space="preserve">4. </w:t>
      </w:r>
      <w:r>
        <w:rPr>
          <w:lang w:val="zh-CN" w:eastAsia="zh-CN" w:bidi="zh-CN"/>
          <w:w w:val="100"/>
          <w:color w:val="000000"/>
          <w:position w:val="0"/>
        </w:rPr>
        <w:t>4油票的正面应盖有财务部门专用章和后勤服务中心公章，为有效票据。</w:t>
      </w:r>
    </w:p>
    <w:p>
      <w:pPr>
        <w:pStyle w:val="Style28"/>
        <w:widowControl w:val="0"/>
        <w:keepNext w:val="0"/>
        <w:keepLines w:val="0"/>
        <w:shd w:val="clear" w:color="auto" w:fill="auto"/>
        <w:bidi w:val="0"/>
        <w:jc w:val="left"/>
        <w:spacing w:before="0" w:after="0" w:line="360" w:lineRule="exact"/>
        <w:ind w:left="840" w:right="0" w:hanging="500"/>
      </w:pPr>
      <w:r>
        <w:rPr>
          <w:lang w:val="en-US" w:eastAsia="en-US" w:bidi="en-US"/>
          <w:w w:val="100"/>
          <w:color w:val="000000"/>
          <w:position w:val="0"/>
        </w:rPr>
        <w:t xml:space="preserve">4. </w:t>
      </w:r>
      <w:r>
        <w:rPr>
          <w:lang w:val="zh-CN" w:eastAsia="zh-CN" w:bidi="zh-CN"/>
          <w:w w:val="100"/>
          <w:color w:val="000000"/>
          <w:position w:val="0"/>
        </w:rPr>
        <w:t>5后勤服务中心指定专人管理，建立油票管理账目和领取登记手续。</w:t>
      </w:r>
    </w:p>
    <w:p>
      <w:pPr>
        <w:pStyle w:val="Style28"/>
        <w:widowControl w:val="0"/>
        <w:keepNext w:val="0"/>
        <w:keepLines w:val="0"/>
        <w:shd w:val="clear" w:color="auto" w:fill="auto"/>
        <w:bidi w:val="0"/>
        <w:jc w:val="left"/>
        <w:spacing w:before="0" w:after="0" w:line="360" w:lineRule="exact"/>
        <w:ind w:left="840" w:right="0" w:hanging="500"/>
      </w:pPr>
      <w:r>
        <w:rPr>
          <w:lang w:val="en-US" w:eastAsia="en-US" w:bidi="en-US"/>
          <w:w w:val="100"/>
          <w:color w:val="000000"/>
          <w:position w:val="0"/>
        </w:rPr>
        <w:t xml:space="preserve">4. </w:t>
      </w:r>
      <w:r>
        <w:rPr>
          <w:lang w:val="zh-CN" w:eastAsia="zh-CN" w:bidi="zh-CN"/>
          <w:w w:val="100"/>
          <w:color w:val="000000"/>
          <w:position w:val="0"/>
        </w:rPr>
        <w:t>6各使用科室使用油票时应加盖本科室公章并填写车辆牌号。</w:t>
      </w:r>
    </w:p>
    <w:p>
      <w:pPr>
        <w:pStyle w:val="Style28"/>
        <w:numPr>
          <w:ilvl w:val="0"/>
          <w:numId w:val="853"/>
        </w:numPr>
        <w:tabs>
          <w:tab w:leader="none" w:pos="694" w:val="left"/>
        </w:tabs>
        <w:widowControl w:val="0"/>
        <w:keepNext w:val="0"/>
        <w:keepLines w:val="0"/>
        <w:shd w:val="clear" w:color="auto" w:fill="auto"/>
        <w:bidi w:val="0"/>
        <w:jc w:val="left"/>
        <w:spacing w:before="0" w:after="0" w:line="360" w:lineRule="exact"/>
        <w:ind w:left="840" w:right="0" w:hanging="500"/>
      </w:pPr>
      <w:r>
        <w:rPr>
          <w:lang w:val="zh-CN" w:eastAsia="zh-CN" w:bidi="zh-CN"/>
          <w:w w:val="100"/>
          <w:color w:val="000000"/>
          <w:position w:val="0"/>
        </w:rPr>
        <w:t>7严禁私自转让、买卖油票，不得私用或挪作他用。</w:t>
      </w:r>
    </w:p>
    <w:p>
      <w:pPr>
        <w:pStyle w:val="Style28"/>
        <w:widowControl w:val="0"/>
        <w:keepNext w:val="0"/>
        <w:keepLines w:val="0"/>
        <w:shd w:val="clear" w:color="auto" w:fill="auto"/>
        <w:bidi w:val="0"/>
        <w:jc w:val="left"/>
        <w:spacing w:before="0" w:after="0" w:line="360" w:lineRule="exact"/>
        <w:ind w:left="840" w:right="0" w:hanging="500"/>
      </w:pPr>
      <w:r>
        <w:rPr>
          <w:lang w:val="en-US" w:eastAsia="en-US" w:bidi="en-US"/>
          <w:w w:val="100"/>
          <w:color w:val="000000"/>
          <w:position w:val="0"/>
        </w:rPr>
        <w:t>4.8</w:t>
      </w:r>
      <w:r>
        <w:rPr>
          <w:lang w:val="zh-CN" w:eastAsia="zh-CN" w:bidi="zh-CN"/>
          <w:w w:val="100"/>
          <w:color w:val="000000"/>
          <w:position w:val="0"/>
        </w:rPr>
        <w:t>如油票丢失应由当事人按市场价格赔偿。</w:t>
      </w:r>
    </w:p>
    <w:p>
      <w:pPr>
        <w:pStyle w:val="Style28"/>
        <w:widowControl w:val="0"/>
        <w:keepNext w:val="0"/>
        <w:keepLines w:val="0"/>
        <w:shd w:val="clear" w:color="auto" w:fill="auto"/>
        <w:bidi w:val="0"/>
        <w:jc w:val="left"/>
        <w:spacing w:before="0" w:after="0" w:line="360" w:lineRule="exact"/>
        <w:ind w:left="840" w:right="0" w:hanging="500"/>
      </w:pPr>
      <w:r>
        <w:rPr>
          <w:lang w:val="en-US" w:eastAsia="en-US" w:bidi="en-US"/>
          <w:w w:val="100"/>
          <w:color w:val="000000"/>
          <w:position w:val="0"/>
        </w:rPr>
        <w:t>4.9</w:t>
      </w:r>
      <w:r>
        <w:rPr>
          <w:lang w:val="zh-CN" w:eastAsia="zh-CN" w:bidi="zh-CN"/>
          <w:w w:val="100"/>
          <w:color w:val="000000"/>
          <w:position w:val="0"/>
        </w:rPr>
        <w:t>如其他科室用油需求，应写出申请并由分管院长批准。</w:t>
      </w:r>
    </w:p>
    <w:p>
      <w:pPr>
        <w:pStyle w:val="Style62"/>
        <w:numPr>
          <w:ilvl w:val="0"/>
          <w:numId w:val="853"/>
        </w:numPr>
        <w:tabs>
          <w:tab w:leader="none" w:pos="358" w:val="left"/>
        </w:tabs>
        <w:widowControl w:val="0"/>
        <w:keepNext/>
        <w:keepLines/>
        <w:shd w:val="clear" w:color="auto" w:fill="auto"/>
        <w:bidi w:val="0"/>
        <w:jc w:val="left"/>
        <w:spacing w:before="0" w:after="0"/>
        <w:ind w:left="0" w:right="0" w:firstLine="0"/>
      </w:pPr>
      <w:bookmarkStart w:id="634" w:name="bookmark634"/>
      <w:r>
        <w:rPr>
          <w:lang w:val="zh-CN" w:eastAsia="zh-CN" w:bidi="zh-CN"/>
          <w:sz w:val="24"/>
          <w:szCs w:val="24"/>
          <w:w w:val="100"/>
          <w:spacing w:val="0"/>
          <w:color w:val="000000"/>
          <w:position w:val="0"/>
        </w:rPr>
        <w:t>附则</w:t>
      </w:r>
      <w:bookmarkEnd w:id="634"/>
    </w:p>
    <w:p>
      <w:pPr>
        <w:pStyle w:val="Style28"/>
        <w:numPr>
          <w:ilvl w:val="0"/>
          <w:numId w:val="851"/>
        </w:numPr>
        <w:tabs>
          <w:tab w:leader="none" w:pos="694" w:val="left"/>
        </w:tabs>
        <w:widowControl w:val="0"/>
        <w:keepNext w:val="0"/>
        <w:keepLines w:val="0"/>
        <w:shd w:val="clear" w:color="auto" w:fill="auto"/>
        <w:bidi w:val="0"/>
        <w:jc w:val="left"/>
        <w:spacing w:before="0" w:after="0" w:line="360" w:lineRule="exact"/>
        <w:ind w:left="840" w:right="0" w:hanging="500"/>
      </w:pPr>
      <w:r>
        <w:rPr>
          <w:lang w:val="zh-CN" w:eastAsia="zh-CN" w:bidi="zh-CN"/>
          <w:w w:val="100"/>
          <w:color w:val="000000"/>
          <w:position w:val="0"/>
        </w:rPr>
        <w:t>1本规定由后勤服务中心负责解释。</w:t>
      </w:r>
    </w:p>
    <w:p>
      <w:pPr>
        <w:pStyle w:val="Style28"/>
        <w:widowControl w:val="0"/>
        <w:keepNext w:val="0"/>
        <w:keepLines w:val="0"/>
        <w:shd w:val="clear" w:color="auto" w:fill="auto"/>
        <w:bidi w:val="0"/>
        <w:jc w:val="left"/>
        <w:spacing w:before="0" w:after="0" w:line="360" w:lineRule="exact"/>
        <w:ind w:left="840" w:right="0" w:hanging="500"/>
        <w:sectPr>
          <w:pgSz w:w="11900" w:h="16840"/>
          <w:pgMar w:top="1842" w:left="1368" w:right="1430" w:bottom="1842"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本规定自发布之日起施行。</w:t>
      </w:r>
    </w:p>
    <w:p>
      <w:pPr>
        <w:pStyle w:val="Style50"/>
        <w:widowControl w:val="0"/>
        <w:keepNext/>
        <w:keepLines/>
        <w:shd w:val="clear" w:color="auto" w:fill="auto"/>
        <w:bidi w:val="0"/>
        <w:spacing w:before="0"/>
        <w:ind w:left="0" w:right="0" w:firstLine="0"/>
      </w:pPr>
      <w:bookmarkStart w:id="635" w:name="bookmark635"/>
      <w:r>
        <w:rPr>
          <w:lang w:val="zh-CN" w:eastAsia="zh-CN" w:bidi="zh-CN"/>
          <w:w w:val="100"/>
          <w:spacing w:val="0"/>
          <w:color w:val="000000"/>
          <w:position w:val="0"/>
        </w:rPr>
        <w:t>维修工程管理制度</w:t>
      </w:r>
      <w:bookmarkEnd w:id="635"/>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维修工程管理制度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rStyle w:val="CharStyle75"/>
              </w:rPr>
              <w:t xml:space="preserve"> - </w:t>
            </w:r>
            <w:r>
              <w:rPr>
                <w:rStyle w:val="CharStyle55"/>
              </w:rPr>
              <w:t>LYXZ</w:t>
            </w:r>
            <w:r>
              <w:rPr>
                <w:rStyle w:val="CharStyle75"/>
              </w:rPr>
              <w:t>—</w:t>
            </w:r>
            <w:r>
              <w:rPr>
                <w:rStyle w:val="CharStyle75"/>
                <w:lang w:val="zh-CN" w:eastAsia="zh-CN" w:bidi="zh-CN"/>
              </w:rPr>
              <w:t xml:space="preserve">056 </w:t>
            </w:r>
            <w:r>
              <w:rPr>
                <w:rStyle w:val="CharStyle75"/>
              </w:rPr>
              <w:t xml:space="preserve">- </w:t>
            </w:r>
            <w:r>
              <w:rPr>
                <w:rStyle w:val="CharStyle75"/>
                <w:lang w:val="zh-CN" w:eastAsia="zh-CN" w:bidi="zh-CN"/>
              </w:rPr>
              <w:t>005</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5"/>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总务处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5"/>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855"/>
        </w:numPr>
        <w:tabs>
          <w:tab w:leader="none" w:pos="354" w:val="left"/>
        </w:tabs>
        <w:widowControl w:val="0"/>
        <w:keepNext/>
        <w:keepLines/>
        <w:shd w:val="clear" w:color="auto" w:fill="auto"/>
        <w:bidi w:val="0"/>
        <w:jc w:val="left"/>
        <w:spacing w:before="398" w:after="0"/>
        <w:ind w:left="0" w:right="0" w:firstLine="0"/>
      </w:pPr>
      <w:bookmarkStart w:id="636" w:name="bookmark636"/>
      <w:r>
        <w:rPr>
          <w:lang w:val="zh-CN" w:eastAsia="zh-CN" w:bidi="zh-CN"/>
          <w:sz w:val="24"/>
          <w:szCs w:val="24"/>
          <w:w w:val="100"/>
          <w:spacing w:val="0"/>
          <w:color w:val="000000"/>
          <w:position w:val="0"/>
        </w:rPr>
        <w:t>目的</w:t>
      </w:r>
      <w:bookmarkEnd w:id="636"/>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规范维修管理，高速、有效地处理维修工程事务。</w:t>
      </w:r>
    </w:p>
    <w:p>
      <w:pPr>
        <w:pStyle w:val="Style62"/>
        <w:numPr>
          <w:ilvl w:val="0"/>
          <w:numId w:val="855"/>
        </w:numPr>
        <w:tabs>
          <w:tab w:leader="none" w:pos="354" w:val="left"/>
        </w:tabs>
        <w:widowControl w:val="0"/>
        <w:keepNext/>
        <w:keepLines/>
        <w:shd w:val="clear" w:color="auto" w:fill="auto"/>
        <w:bidi w:val="0"/>
        <w:jc w:val="left"/>
        <w:spacing w:before="0" w:after="0"/>
        <w:ind w:left="0" w:right="0" w:firstLine="0"/>
      </w:pPr>
      <w:bookmarkStart w:id="637" w:name="bookmark637"/>
      <w:r>
        <w:rPr>
          <w:lang w:val="zh-CN" w:eastAsia="zh-CN" w:bidi="zh-CN"/>
          <w:sz w:val="24"/>
          <w:szCs w:val="24"/>
          <w:w w:val="100"/>
          <w:spacing w:val="0"/>
          <w:color w:val="000000"/>
          <w:position w:val="0"/>
        </w:rPr>
        <w:t>范围</w:t>
      </w:r>
      <w:bookmarkEnd w:id="637"/>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适用于项目维修管理工作。</w:t>
      </w:r>
    </w:p>
    <w:p>
      <w:pPr>
        <w:pStyle w:val="Style62"/>
        <w:numPr>
          <w:ilvl w:val="0"/>
          <w:numId w:val="855"/>
        </w:numPr>
        <w:tabs>
          <w:tab w:leader="none" w:pos="354" w:val="left"/>
        </w:tabs>
        <w:widowControl w:val="0"/>
        <w:keepNext/>
        <w:keepLines/>
        <w:shd w:val="clear" w:color="auto" w:fill="auto"/>
        <w:bidi w:val="0"/>
        <w:jc w:val="left"/>
        <w:spacing w:before="0" w:after="0"/>
        <w:ind w:left="0" w:right="0" w:firstLine="0"/>
      </w:pPr>
      <w:bookmarkStart w:id="638" w:name="bookmark638"/>
      <w:r>
        <w:rPr>
          <w:lang w:val="zh-CN" w:eastAsia="zh-CN" w:bidi="zh-CN"/>
          <w:sz w:val="24"/>
          <w:szCs w:val="24"/>
          <w:w w:val="100"/>
          <w:spacing w:val="0"/>
          <w:color w:val="000000"/>
          <w:position w:val="0"/>
        </w:rPr>
        <w:t>定义</w:t>
      </w:r>
      <w:bookmarkEnd w:id="638"/>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维修工程项目：是指使用医院自筹资金等进行的维修类土建、安装、改造、管线、</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装饰、装修等工程。</w:t>
      </w:r>
    </w:p>
    <w:p>
      <w:pPr>
        <w:pStyle w:val="Style62"/>
        <w:numPr>
          <w:ilvl w:val="0"/>
          <w:numId w:val="855"/>
        </w:numPr>
        <w:tabs>
          <w:tab w:leader="none" w:pos="358" w:val="left"/>
        </w:tabs>
        <w:widowControl w:val="0"/>
        <w:keepNext/>
        <w:keepLines/>
        <w:shd w:val="clear" w:color="auto" w:fill="auto"/>
        <w:bidi w:val="0"/>
        <w:jc w:val="left"/>
        <w:spacing w:before="0" w:after="0"/>
        <w:ind w:left="0" w:right="0" w:firstLine="0"/>
      </w:pPr>
      <w:bookmarkStart w:id="639" w:name="bookmark639"/>
      <w:r>
        <w:rPr>
          <w:lang w:val="zh-CN" w:eastAsia="zh-CN" w:bidi="zh-CN"/>
          <w:sz w:val="24"/>
          <w:szCs w:val="24"/>
          <w:w w:val="100"/>
          <w:spacing w:val="0"/>
          <w:color w:val="000000"/>
          <w:position w:val="0"/>
        </w:rPr>
        <w:t>内容</w:t>
      </w:r>
      <w:bookmarkEnd w:id="639"/>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w:t>
      </w:r>
      <w:r>
        <w:rPr>
          <w:lang w:val="zh-CN" w:eastAsia="zh-CN" w:bidi="zh-CN"/>
          <w:w w:val="100"/>
          <w:color w:val="000000"/>
          <w:position w:val="0"/>
        </w:rPr>
        <w:t>申请与受理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4.1.1</w:t>
      </w:r>
      <w:r>
        <w:rPr>
          <w:lang w:val="zh-CN" w:eastAsia="zh-CN" w:bidi="zh-CN"/>
          <w:w w:val="100"/>
          <w:color w:val="000000"/>
          <w:position w:val="0"/>
        </w:rPr>
        <w:t>日常零星工程维修，医院各部门根据工作需要提出维修项目申请，报主管院 长审批后再立项。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其它维修工程，有维修科室向总务处提出申请，总务处在实地查看论证的基 础上，提出维修意见，呈报主管院长签批后立项。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维修工程立项申请主要内容包括：维修原因、用途、工程施工地点及范围、 工程内容和要求等。</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w:t>
      </w:r>
      <w:r>
        <w:rPr>
          <w:lang w:val="zh-CN" w:eastAsia="zh-CN" w:bidi="zh-CN"/>
          <w:w w:val="100"/>
          <w:color w:val="000000"/>
          <w:position w:val="0"/>
        </w:rPr>
        <w:t>审查与决定</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4.2.1</w:t>
      </w:r>
      <w:r>
        <w:rPr>
          <w:lang w:val="zh-CN" w:eastAsia="zh-CN" w:bidi="zh-CN"/>
          <w:w w:val="100"/>
          <w:color w:val="000000"/>
          <w:position w:val="0"/>
        </w:rPr>
        <w:t>总务处根据各科室、部门所提出的维修项目编制维修预算，维修预算编制完 成后报院审计科、招标办审批，最后确定招标的。</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2总务处与施工单位签订工程施工合同，明确工程项目的施工具体内容和做法、 质量要求、工程造价、工期、付款方式和经济责任等内容。</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4.2.3</w:t>
      </w:r>
      <w:r>
        <w:rPr>
          <w:lang w:val="zh-CN" w:eastAsia="zh-CN" w:bidi="zh-CN"/>
          <w:w w:val="100"/>
          <w:color w:val="000000"/>
          <w:position w:val="0"/>
        </w:rPr>
        <w:t>在施工过程中，总务处负责对工程项目的投资、质量、进度进行全程管理， 并做好与有关部门的协调工作。施工中的安全责任由工程承包单位负责。</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3公开公示</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4.3.1</w:t>
      </w:r>
      <w:r>
        <w:rPr>
          <w:lang w:val="zh-CN" w:eastAsia="zh-CN" w:bidi="zh-CN"/>
          <w:w w:val="100"/>
          <w:color w:val="000000"/>
          <w:position w:val="0"/>
        </w:rPr>
        <w:t>工程项目招标前对投标单位进行资质审查。总务处会同相关职能部门，对参 与投标单位的信誉、资质情况进行审查或考察筛选。所有投标人应提供详细 的工程预算文件。</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2维修工程招、评标，由总务处、审计科、招标办、医院纪委组织并实施招投 标程序。</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4办事时限</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4. 4.1</w:t>
      </w:r>
      <w:r>
        <w:rPr>
          <w:lang w:val="zh-CN" w:eastAsia="zh-CN" w:bidi="zh-CN"/>
          <w:w w:val="100"/>
          <w:color w:val="000000"/>
          <w:position w:val="0"/>
        </w:rPr>
        <w:t>招标结束后，总务处监督中标单位在7个工作日内进入现场施工，并按施工 合作约定的工期执行。</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5责任追究</w:t>
      </w:r>
    </w:p>
    <w:p>
      <w:pPr>
        <w:pStyle w:val="Style28"/>
        <w:numPr>
          <w:ilvl w:val="0"/>
          <w:numId w:val="857"/>
        </w:numPr>
        <w:tabs>
          <w:tab w:leader="none" w:pos="694" w:val="left"/>
        </w:tabs>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5. </w:t>
      </w:r>
      <w:r>
        <w:rPr>
          <w:lang w:val="zh-CN" w:eastAsia="zh-CN" w:bidi="zh-CN"/>
          <w:w w:val="100"/>
          <w:color w:val="000000"/>
          <w:position w:val="0"/>
        </w:rPr>
        <w:t>1按照国家相关法律及双方协议执行。</w:t>
      </w:r>
    </w:p>
    <w:p>
      <w:pPr>
        <w:pStyle w:val="Style62"/>
        <w:numPr>
          <w:ilvl w:val="0"/>
          <w:numId w:val="857"/>
        </w:numPr>
        <w:widowControl w:val="0"/>
        <w:keepNext/>
        <w:keepLines/>
        <w:shd w:val="clear" w:color="auto" w:fill="auto"/>
        <w:bidi w:val="0"/>
        <w:jc w:val="left"/>
        <w:spacing w:before="0" w:after="0"/>
        <w:ind w:left="0" w:right="0" w:firstLine="0"/>
      </w:pPr>
      <w:bookmarkStart w:id="640" w:name="bookmark640"/>
      <w:r>
        <w:rPr>
          <w:lang w:val="zh-CN" w:eastAsia="zh-CN" w:bidi="zh-CN"/>
          <w:sz w:val="24"/>
          <w:szCs w:val="24"/>
          <w:w w:val="100"/>
          <w:spacing w:val="0"/>
          <w:color w:val="000000"/>
          <w:position w:val="0"/>
        </w:rPr>
        <w:t>附则</w:t>
      </w:r>
      <w:bookmarkEnd w:id="640"/>
    </w:p>
    <w:p>
      <w:pPr>
        <w:pStyle w:val="Style28"/>
        <w:numPr>
          <w:ilvl w:val="0"/>
          <w:numId w:val="855"/>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1本制度由总务处负责解释。</w:t>
      </w:r>
    </w:p>
    <w:p>
      <w:pPr>
        <w:pStyle w:val="Style28"/>
        <w:widowControl w:val="0"/>
        <w:keepNext w:val="0"/>
        <w:keepLines w:val="0"/>
        <w:shd w:val="clear" w:color="auto" w:fill="auto"/>
        <w:bidi w:val="0"/>
        <w:jc w:val="left"/>
        <w:spacing w:before="0" w:after="0" w:line="360" w:lineRule="exact"/>
        <w:ind w:left="1020" w:right="0" w:hanging="680"/>
        <w:sectPr>
          <w:pgSz w:w="11900" w:h="16840"/>
          <w:pgMar w:top="1680" w:left="1364" w:right="1431" w:bottom="2064"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本制度自发布之日起施行。</w:t>
      </w:r>
    </w:p>
    <w:p>
      <w:pPr>
        <w:pStyle w:val="Style50"/>
        <w:widowControl w:val="0"/>
        <w:keepNext/>
        <w:keepLines/>
        <w:shd w:val="clear" w:color="auto" w:fill="auto"/>
        <w:bidi w:val="0"/>
        <w:spacing w:before="0" w:after="520"/>
        <w:ind w:left="0" w:right="0" w:firstLine="0"/>
      </w:pPr>
      <w:bookmarkStart w:id="641" w:name="bookmark641"/>
      <w:r>
        <w:rPr>
          <w:lang w:val="zh-CN" w:eastAsia="zh-CN" w:bidi="zh-CN"/>
          <w:w w:val="100"/>
          <w:spacing w:val="0"/>
          <w:color w:val="000000"/>
          <w:position w:val="0"/>
        </w:rPr>
        <w:t>绿化工作管理制度</w:t>
      </w:r>
      <w:bookmarkEnd w:id="641"/>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绿化工作管理制度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rStyle w:val="CharStyle75"/>
              </w:rPr>
              <w:t xml:space="preserve"> - </w:t>
            </w:r>
            <w:r>
              <w:rPr>
                <w:rStyle w:val="CharStyle55"/>
              </w:rPr>
              <w:t>LYXZ</w:t>
            </w:r>
            <w:r>
              <w:rPr>
                <w:rStyle w:val="CharStyle75"/>
              </w:rPr>
              <w:t>—</w:t>
            </w:r>
            <w:r>
              <w:rPr>
                <w:rStyle w:val="CharStyle75"/>
                <w:lang w:val="zh-CN" w:eastAsia="zh-CN" w:bidi="zh-CN"/>
              </w:rPr>
              <w:t xml:space="preserve">056 </w:t>
            </w:r>
            <w:r>
              <w:rPr>
                <w:rStyle w:val="CharStyle75"/>
              </w:rPr>
              <w:t xml:space="preserve">- </w:t>
            </w:r>
            <w:r>
              <w:rPr>
                <w:rStyle w:val="CharStyle75"/>
                <w:lang w:val="zh-CN" w:eastAsia="zh-CN" w:bidi="zh-CN"/>
              </w:rPr>
              <w:t>007</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5"/>
                <w:lang w:val="zh-CN" w:eastAsia="zh-CN" w:bidi="zh-CN"/>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总务处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5"/>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859"/>
        </w:numPr>
        <w:tabs>
          <w:tab w:leader="none" w:pos="354" w:val="left"/>
        </w:tabs>
        <w:widowControl w:val="0"/>
        <w:keepNext/>
        <w:keepLines/>
        <w:shd w:val="clear" w:color="auto" w:fill="auto"/>
        <w:bidi w:val="0"/>
        <w:jc w:val="left"/>
        <w:spacing w:before="410" w:after="0" w:line="346" w:lineRule="exact"/>
        <w:ind w:left="0" w:right="0" w:firstLine="0"/>
      </w:pPr>
      <w:bookmarkStart w:id="642" w:name="bookmark642"/>
      <w:r>
        <w:rPr>
          <w:lang w:val="zh-CN" w:eastAsia="zh-CN" w:bidi="zh-CN"/>
          <w:sz w:val="24"/>
          <w:szCs w:val="24"/>
          <w:w w:val="100"/>
          <w:spacing w:val="0"/>
          <w:color w:val="000000"/>
          <w:position w:val="0"/>
        </w:rPr>
        <w:t>目的</w:t>
      </w:r>
      <w:bookmarkEnd w:id="642"/>
    </w:p>
    <w:p>
      <w:pPr>
        <w:pStyle w:val="Style28"/>
        <w:widowControl w:val="0"/>
        <w:keepNext w:val="0"/>
        <w:keepLines w:val="0"/>
        <w:shd w:val="clear" w:color="auto" w:fill="auto"/>
        <w:bidi w:val="0"/>
        <w:jc w:val="both"/>
        <w:spacing w:before="0" w:after="0" w:line="346" w:lineRule="exact"/>
        <w:ind w:left="340" w:right="0" w:firstLine="0"/>
      </w:pPr>
      <w:r>
        <w:rPr>
          <w:lang w:val="zh-CN" w:eastAsia="zh-CN" w:bidi="zh-CN"/>
          <w:w w:val="100"/>
          <w:color w:val="000000"/>
          <w:position w:val="0"/>
        </w:rPr>
        <w:t>规范绿化管理工作，美化医院环境。</w:t>
      </w:r>
    </w:p>
    <w:p>
      <w:pPr>
        <w:pStyle w:val="Style62"/>
        <w:numPr>
          <w:ilvl w:val="0"/>
          <w:numId w:val="859"/>
        </w:numPr>
        <w:tabs>
          <w:tab w:leader="none" w:pos="354" w:val="left"/>
        </w:tabs>
        <w:widowControl w:val="0"/>
        <w:keepNext/>
        <w:keepLines/>
        <w:shd w:val="clear" w:color="auto" w:fill="auto"/>
        <w:bidi w:val="0"/>
        <w:jc w:val="left"/>
        <w:spacing w:before="0" w:after="0" w:line="346" w:lineRule="exact"/>
        <w:ind w:left="0" w:right="0" w:firstLine="0"/>
      </w:pPr>
      <w:bookmarkStart w:id="643" w:name="bookmark643"/>
      <w:r>
        <w:rPr>
          <w:lang w:val="zh-CN" w:eastAsia="zh-CN" w:bidi="zh-CN"/>
          <w:sz w:val="24"/>
          <w:szCs w:val="24"/>
          <w:w w:val="100"/>
          <w:spacing w:val="0"/>
          <w:color w:val="000000"/>
          <w:position w:val="0"/>
        </w:rPr>
        <w:t>范围</w:t>
      </w:r>
      <w:bookmarkEnd w:id="643"/>
    </w:p>
    <w:p>
      <w:pPr>
        <w:pStyle w:val="Style28"/>
        <w:widowControl w:val="0"/>
        <w:keepNext w:val="0"/>
        <w:keepLines w:val="0"/>
        <w:shd w:val="clear" w:color="auto" w:fill="auto"/>
        <w:bidi w:val="0"/>
        <w:jc w:val="both"/>
        <w:spacing w:before="0" w:after="0" w:line="346" w:lineRule="exact"/>
        <w:ind w:left="340" w:right="0" w:firstLine="0"/>
      </w:pPr>
      <w:r>
        <w:rPr>
          <w:lang w:val="zh-CN" w:eastAsia="zh-CN" w:bidi="zh-CN"/>
          <w:w w:val="100"/>
          <w:color w:val="000000"/>
          <w:position w:val="0"/>
        </w:rPr>
        <w:t>适用于各项目绿化的管理。</w:t>
      </w:r>
    </w:p>
    <w:p>
      <w:pPr>
        <w:pStyle w:val="Style62"/>
        <w:numPr>
          <w:ilvl w:val="0"/>
          <w:numId w:val="859"/>
        </w:numPr>
        <w:tabs>
          <w:tab w:leader="none" w:pos="354" w:val="left"/>
        </w:tabs>
        <w:widowControl w:val="0"/>
        <w:keepNext/>
        <w:keepLines/>
        <w:shd w:val="clear" w:color="auto" w:fill="auto"/>
        <w:bidi w:val="0"/>
        <w:jc w:val="left"/>
        <w:spacing w:before="0" w:after="0" w:line="346" w:lineRule="exact"/>
        <w:ind w:left="0" w:right="0" w:firstLine="0"/>
      </w:pPr>
      <w:bookmarkStart w:id="644" w:name="bookmark644"/>
      <w:r>
        <w:rPr>
          <w:lang w:val="zh-CN" w:eastAsia="zh-CN" w:bidi="zh-CN"/>
          <w:sz w:val="24"/>
          <w:szCs w:val="24"/>
          <w:w w:val="100"/>
          <w:spacing w:val="0"/>
          <w:color w:val="000000"/>
          <w:position w:val="0"/>
        </w:rPr>
        <w:t>定义</w:t>
      </w:r>
      <w:bookmarkEnd w:id="644"/>
    </w:p>
    <w:p>
      <w:pPr>
        <w:pStyle w:val="Style28"/>
        <w:widowControl w:val="0"/>
        <w:keepNext w:val="0"/>
        <w:keepLines w:val="0"/>
        <w:shd w:val="clear" w:color="auto" w:fill="auto"/>
        <w:bidi w:val="0"/>
        <w:jc w:val="both"/>
        <w:spacing w:before="0" w:after="0" w:line="346" w:lineRule="exact"/>
        <w:ind w:left="340" w:right="0" w:firstLine="0"/>
      </w:pPr>
      <w:r>
        <w:rPr>
          <w:lang w:val="zh-CN" w:eastAsia="zh-CN" w:bidi="zh-CN"/>
          <w:w w:val="100"/>
          <w:color w:val="000000"/>
          <w:position w:val="0"/>
        </w:rPr>
        <w:t>栽种植物以改善环境的活动。绿化指的是栽植防护林、路旁树木、农作物以及居民 区和公园内的各种植物等。绿化可改善环境卫生并在维持生态平衡方面起多种作 用。</w:t>
      </w:r>
    </w:p>
    <w:p>
      <w:pPr>
        <w:pStyle w:val="Style62"/>
        <w:numPr>
          <w:ilvl w:val="0"/>
          <w:numId w:val="859"/>
        </w:numPr>
        <w:tabs>
          <w:tab w:leader="none" w:pos="358" w:val="left"/>
        </w:tabs>
        <w:widowControl w:val="0"/>
        <w:keepNext/>
        <w:keepLines/>
        <w:shd w:val="clear" w:color="auto" w:fill="auto"/>
        <w:bidi w:val="0"/>
        <w:jc w:val="left"/>
        <w:spacing w:before="0" w:after="0" w:line="346" w:lineRule="exact"/>
        <w:ind w:left="0" w:right="0" w:firstLine="0"/>
      </w:pPr>
      <w:bookmarkStart w:id="645" w:name="bookmark645"/>
      <w:r>
        <w:rPr>
          <w:lang w:val="zh-CN" w:eastAsia="zh-CN" w:bidi="zh-CN"/>
          <w:sz w:val="24"/>
          <w:szCs w:val="24"/>
          <w:w w:val="100"/>
          <w:spacing w:val="0"/>
          <w:color w:val="000000"/>
          <w:position w:val="0"/>
        </w:rPr>
        <w:t>内容</w:t>
      </w:r>
      <w:bookmarkEnd w:id="645"/>
    </w:p>
    <w:p>
      <w:pPr>
        <w:pStyle w:val="Style28"/>
        <w:widowControl w:val="0"/>
        <w:keepNext w:val="0"/>
        <w:keepLines w:val="0"/>
        <w:shd w:val="clear" w:color="auto" w:fill="auto"/>
        <w:bidi w:val="0"/>
        <w:jc w:val="both"/>
        <w:spacing w:before="0" w:after="0" w:line="346" w:lineRule="exact"/>
        <w:ind w:left="340" w:right="0" w:firstLine="0"/>
      </w:pPr>
      <w:r>
        <w:rPr>
          <w:lang w:val="en-US" w:eastAsia="en-US" w:bidi="en-US"/>
          <w:w w:val="100"/>
          <w:color w:val="000000"/>
          <w:position w:val="0"/>
        </w:rPr>
        <w:t xml:space="preserve">4. </w:t>
      </w:r>
      <w:r>
        <w:rPr>
          <w:lang w:val="zh-CN" w:eastAsia="zh-CN" w:bidi="zh-CN"/>
          <w:w w:val="100"/>
          <w:color w:val="000000"/>
          <w:position w:val="0"/>
        </w:rPr>
        <w:t>1绿化管理范围</w:t>
      </w:r>
    </w:p>
    <w:p>
      <w:pPr>
        <w:pStyle w:val="Style28"/>
        <w:widowControl w:val="0"/>
        <w:keepNext w:val="0"/>
        <w:keepLines w:val="0"/>
        <w:shd w:val="clear" w:color="auto" w:fill="auto"/>
        <w:bidi w:val="0"/>
        <w:jc w:val="both"/>
        <w:spacing w:before="0" w:after="0" w:line="346" w:lineRule="exact"/>
        <w:ind w:left="340" w:right="0" w:firstLine="0"/>
      </w:pPr>
      <w:r>
        <w:rPr>
          <w:lang w:val="en-US" w:eastAsia="en-US" w:bidi="en-US"/>
          <w:w w:val="100"/>
          <w:color w:val="000000"/>
          <w:position w:val="0"/>
        </w:rPr>
        <w:t>4.1.1</w:t>
      </w:r>
      <w:r>
        <w:rPr>
          <w:lang w:val="zh-CN" w:eastAsia="zh-CN" w:bidi="zh-CN"/>
          <w:w w:val="100"/>
          <w:color w:val="000000"/>
          <w:position w:val="0"/>
        </w:rPr>
        <w:t>各项目内的乔木、灌木、绿篱、攀缘植物、草皮及其他植物的养护。</w:t>
      </w:r>
    </w:p>
    <w:p>
      <w:pPr>
        <w:pStyle w:val="Style28"/>
        <w:widowControl w:val="0"/>
        <w:keepNext w:val="0"/>
        <w:keepLines w:val="0"/>
        <w:shd w:val="clear" w:color="auto" w:fill="auto"/>
        <w:bidi w:val="0"/>
        <w:jc w:val="both"/>
        <w:spacing w:before="0" w:after="0" w:line="346" w:lineRule="exact"/>
        <w:ind w:left="340" w:right="0" w:firstLine="0"/>
      </w:pPr>
      <w:r>
        <w:rPr>
          <w:lang w:val="en-US" w:eastAsia="en-US" w:bidi="en-US"/>
          <w:w w:val="100"/>
          <w:color w:val="000000"/>
          <w:position w:val="0"/>
        </w:rPr>
        <w:t xml:space="preserve">4. </w:t>
      </w:r>
      <w:r>
        <w:rPr>
          <w:lang w:val="zh-CN" w:eastAsia="zh-CN" w:bidi="zh-CN"/>
          <w:w w:val="100"/>
          <w:color w:val="000000"/>
          <w:position w:val="0"/>
        </w:rPr>
        <w:t>2绿化工作管理规定</w:t>
      </w:r>
    </w:p>
    <w:p>
      <w:pPr>
        <w:pStyle w:val="Style28"/>
        <w:widowControl w:val="0"/>
        <w:keepNext w:val="0"/>
        <w:keepLines w:val="0"/>
        <w:shd w:val="clear" w:color="auto" w:fill="auto"/>
        <w:bidi w:val="0"/>
        <w:jc w:val="both"/>
        <w:spacing w:before="0" w:after="0" w:line="346" w:lineRule="exact"/>
        <w:ind w:left="340" w:right="0" w:firstLine="0"/>
      </w:pPr>
      <w:r>
        <w:rPr>
          <w:lang w:val="en-US" w:eastAsia="en-US" w:bidi="en-US"/>
          <w:w w:val="100"/>
          <w:color w:val="000000"/>
          <w:position w:val="0"/>
        </w:rPr>
        <w:t>4. 2.1</w:t>
      </w:r>
      <w:r>
        <w:rPr>
          <w:lang w:val="zh-CN" w:eastAsia="zh-CN" w:bidi="zh-CN"/>
          <w:w w:val="100"/>
          <w:color w:val="000000"/>
          <w:position w:val="0"/>
        </w:rPr>
        <w:t>绿化员承担辖区内绿化的日常巡视、养护、监管重任。</w:t>
      </w:r>
    </w:p>
    <w:p>
      <w:pPr>
        <w:pStyle w:val="Style28"/>
        <w:widowControl w:val="0"/>
        <w:keepNext w:val="0"/>
        <w:keepLines w:val="0"/>
        <w:shd w:val="clear" w:color="auto" w:fill="auto"/>
        <w:bidi w:val="0"/>
        <w:jc w:val="left"/>
        <w:spacing w:before="0" w:after="0" w:line="346"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2严格执行绿化养护工作的技术规范的要求，按照规定标准作业，保质保量完 成各项绿化工作。</w:t>
      </w:r>
    </w:p>
    <w:p>
      <w:pPr>
        <w:pStyle w:val="Style28"/>
        <w:widowControl w:val="0"/>
        <w:keepNext w:val="0"/>
        <w:keepLines w:val="0"/>
        <w:shd w:val="clear" w:color="auto" w:fill="auto"/>
        <w:bidi w:val="0"/>
        <w:jc w:val="both"/>
        <w:spacing w:before="0" w:after="0" w:line="346" w:lineRule="exact"/>
        <w:ind w:left="340" w:right="0" w:firstLine="0"/>
      </w:pPr>
      <w:r>
        <w:rPr>
          <w:lang w:val="en-US" w:eastAsia="en-US" w:bidi="en-US"/>
          <w:w w:val="100"/>
          <w:color w:val="000000"/>
          <w:position w:val="0"/>
        </w:rPr>
        <w:t xml:space="preserve">4. 2. </w:t>
      </w:r>
      <w:r>
        <w:rPr>
          <w:lang w:val="zh-CN" w:eastAsia="zh-CN" w:bidi="zh-CN"/>
          <w:w w:val="100"/>
          <w:color w:val="000000"/>
          <w:position w:val="0"/>
        </w:rPr>
        <w:t>3爱护绿化工具和设备，并做好工具维护维修工作。</w:t>
      </w:r>
    </w:p>
    <w:p>
      <w:pPr>
        <w:pStyle w:val="Style28"/>
        <w:widowControl w:val="0"/>
        <w:keepNext w:val="0"/>
        <w:keepLines w:val="0"/>
        <w:shd w:val="clear" w:color="auto" w:fill="auto"/>
        <w:bidi w:val="0"/>
        <w:jc w:val="both"/>
        <w:spacing w:before="0" w:after="0" w:line="346" w:lineRule="exact"/>
        <w:ind w:left="340" w:right="0" w:firstLine="0"/>
      </w:pPr>
      <w:r>
        <w:rPr>
          <w:lang w:val="en-US" w:eastAsia="en-US" w:bidi="en-US"/>
          <w:w w:val="100"/>
          <w:color w:val="000000"/>
          <w:position w:val="0"/>
        </w:rPr>
        <w:t xml:space="preserve">4. 2. </w:t>
      </w:r>
      <w:r>
        <w:rPr>
          <w:lang w:val="zh-CN" w:eastAsia="zh-CN" w:bidi="zh-CN"/>
          <w:w w:val="100"/>
          <w:color w:val="000000"/>
          <w:position w:val="0"/>
        </w:rPr>
        <w:t>4遵守劳动纪律，不迟到不早退。</w:t>
      </w:r>
    </w:p>
    <w:p>
      <w:pPr>
        <w:pStyle w:val="Style28"/>
        <w:widowControl w:val="0"/>
        <w:keepNext w:val="0"/>
        <w:keepLines w:val="0"/>
        <w:shd w:val="clear" w:color="auto" w:fill="auto"/>
        <w:bidi w:val="0"/>
        <w:jc w:val="both"/>
        <w:spacing w:before="0" w:after="0" w:line="346" w:lineRule="exact"/>
        <w:ind w:left="340" w:right="0" w:firstLine="0"/>
      </w:pPr>
      <w:r>
        <w:rPr>
          <w:lang w:val="en-US" w:eastAsia="en-US" w:bidi="en-US"/>
          <w:w w:val="100"/>
          <w:color w:val="000000"/>
          <w:position w:val="0"/>
        </w:rPr>
        <w:t xml:space="preserve">4. 2. </w:t>
      </w:r>
      <w:r>
        <w:rPr>
          <w:lang w:val="zh-CN" w:eastAsia="zh-CN" w:bidi="zh-CN"/>
          <w:w w:val="100"/>
          <w:color w:val="000000"/>
          <w:position w:val="0"/>
        </w:rPr>
        <w:t>5努力学习专业知识，提高养护水平。</w:t>
      </w:r>
    </w:p>
    <w:p>
      <w:pPr>
        <w:pStyle w:val="Style28"/>
        <w:widowControl w:val="0"/>
        <w:keepNext w:val="0"/>
        <w:keepLines w:val="0"/>
        <w:shd w:val="clear" w:color="auto" w:fill="auto"/>
        <w:bidi w:val="0"/>
        <w:jc w:val="both"/>
        <w:spacing w:before="0" w:after="0" w:line="346" w:lineRule="exact"/>
        <w:ind w:left="340" w:right="0" w:firstLine="0"/>
      </w:pPr>
      <w:r>
        <w:rPr>
          <w:lang w:val="en-US" w:eastAsia="en-US" w:bidi="en-US"/>
          <w:w w:val="100"/>
          <w:color w:val="000000"/>
          <w:position w:val="0"/>
        </w:rPr>
        <w:t xml:space="preserve">4. </w:t>
      </w:r>
      <w:r>
        <w:rPr>
          <w:lang w:val="zh-CN" w:eastAsia="zh-CN" w:bidi="zh-CN"/>
          <w:w w:val="100"/>
          <w:color w:val="000000"/>
          <w:position w:val="0"/>
        </w:rPr>
        <w:t>3绿化养护过程安全规定</w:t>
      </w:r>
    </w:p>
    <w:p>
      <w:pPr>
        <w:pStyle w:val="Style28"/>
        <w:numPr>
          <w:ilvl w:val="1"/>
          <w:numId w:val="859"/>
        </w:numPr>
        <w:tabs>
          <w:tab w:leader="none" w:pos="934" w:val="left"/>
        </w:tabs>
        <w:widowControl w:val="0"/>
        <w:keepNext w:val="0"/>
        <w:keepLines w:val="0"/>
        <w:shd w:val="clear" w:color="auto" w:fill="auto"/>
        <w:bidi w:val="0"/>
        <w:jc w:val="left"/>
        <w:spacing w:before="0" w:after="0" w:line="346" w:lineRule="exact"/>
        <w:ind w:left="1020" w:right="0" w:hanging="680"/>
      </w:pPr>
      <w:r>
        <w:rPr>
          <w:lang w:val="zh-CN" w:eastAsia="zh-CN" w:bidi="zh-CN"/>
          <w:w w:val="100"/>
          <w:color w:val="000000"/>
          <w:position w:val="0"/>
        </w:rPr>
        <w:t>1在实施植保喷洒时，严格遵守农药安全使用，并采取预防措施，避免发生人 员中毒事故。</w:t>
      </w:r>
    </w:p>
    <w:p>
      <w:pPr>
        <w:pStyle w:val="Style28"/>
        <w:widowControl w:val="0"/>
        <w:keepNext w:val="0"/>
        <w:keepLines w:val="0"/>
        <w:shd w:val="clear" w:color="auto" w:fill="auto"/>
        <w:bidi w:val="0"/>
        <w:jc w:val="both"/>
        <w:spacing w:before="0" w:after="0" w:line="346" w:lineRule="exact"/>
        <w:ind w:left="340" w:right="0" w:firstLine="0"/>
      </w:pPr>
      <w:r>
        <w:rPr>
          <w:lang w:val="en-US" w:eastAsia="en-US" w:bidi="en-US"/>
          <w:w w:val="100"/>
          <w:color w:val="000000"/>
          <w:position w:val="0"/>
        </w:rPr>
        <w:t xml:space="preserve">4. 3. </w:t>
      </w:r>
      <w:r>
        <w:rPr>
          <w:lang w:val="zh-CN" w:eastAsia="zh-CN" w:bidi="zh-CN"/>
          <w:w w:val="100"/>
          <w:color w:val="000000"/>
          <w:position w:val="0"/>
        </w:rPr>
        <w:t>2在使用机器时应采取安全措施，避免对他人造成伤害。</w:t>
      </w:r>
    </w:p>
    <w:p>
      <w:pPr>
        <w:pStyle w:val="Style28"/>
        <w:numPr>
          <w:ilvl w:val="0"/>
          <w:numId w:val="861"/>
        </w:numPr>
        <w:tabs>
          <w:tab w:leader="none" w:pos="694" w:val="left"/>
        </w:tabs>
        <w:widowControl w:val="0"/>
        <w:keepNext w:val="0"/>
        <w:keepLines w:val="0"/>
        <w:shd w:val="clear" w:color="auto" w:fill="auto"/>
        <w:bidi w:val="0"/>
        <w:jc w:val="both"/>
        <w:spacing w:before="0" w:after="0" w:line="346" w:lineRule="exact"/>
        <w:ind w:left="340" w:right="0" w:firstLine="0"/>
      </w:pPr>
      <w:r>
        <w:rPr>
          <w:lang w:val="en-US" w:eastAsia="en-US" w:bidi="en-US"/>
          <w:w w:val="100"/>
          <w:color w:val="000000"/>
          <w:position w:val="0"/>
        </w:rPr>
        <w:t xml:space="preserve">3. </w:t>
      </w:r>
      <w:r>
        <w:rPr>
          <w:lang w:val="zh-CN" w:eastAsia="zh-CN" w:bidi="zh-CN"/>
          <w:w w:val="100"/>
          <w:color w:val="000000"/>
          <w:position w:val="0"/>
        </w:rPr>
        <w:t>3在机器使用前要进行安全检查，螺丝和螺母固定在切削片上，避免切削片飞</w:t>
      </w:r>
    </w:p>
    <w:p>
      <w:pPr>
        <w:pStyle w:val="Style28"/>
        <w:widowControl w:val="0"/>
        <w:keepNext w:val="0"/>
        <w:keepLines w:val="0"/>
        <w:shd w:val="clear" w:color="auto" w:fill="auto"/>
        <w:bidi w:val="0"/>
        <w:jc w:val="left"/>
        <w:spacing w:before="0" w:after="0" w:line="346" w:lineRule="exact"/>
        <w:ind w:left="1020" w:right="0" w:firstLine="0"/>
      </w:pPr>
      <w:r>
        <w:rPr>
          <w:lang w:val="zh-CN" w:eastAsia="zh-CN" w:bidi="zh-CN"/>
          <w:w w:val="100"/>
          <w:color w:val="000000"/>
          <w:position w:val="0"/>
        </w:rPr>
        <w:t>出。</w:t>
      </w:r>
    </w:p>
    <w:p>
      <w:pPr>
        <w:pStyle w:val="Style28"/>
        <w:widowControl w:val="0"/>
        <w:keepNext w:val="0"/>
        <w:keepLines w:val="0"/>
        <w:shd w:val="clear" w:color="auto" w:fill="auto"/>
        <w:bidi w:val="0"/>
        <w:jc w:val="both"/>
        <w:spacing w:before="0" w:after="0" w:line="346" w:lineRule="exact"/>
        <w:ind w:left="340" w:right="0" w:firstLine="0"/>
      </w:pPr>
      <w:r>
        <w:rPr>
          <w:lang w:val="en-US" w:eastAsia="en-US" w:bidi="en-US"/>
          <w:w w:val="100"/>
          <w:color w:val="000000"/>
          <w:position w:val="0"/>
        </w:rPr>
        <w:t>4.3.4</w:t>
      </w:r>
      <w:r>
        <w:rPr>
          <w:lang w:val="zh-CN" w:eastAsia="zh-CN" w:bidi="zh-CN"/>
          <w:w w:val="100"/>
          <w:color w:val="000000"/>
          <w:position w:val="0"/>
        </w:rPr>
        <w:t>高空作业时做好防护措施，作业点下面不得有其他人员。</w:t>
      </w:r>
    </w:p>
    <w:p>
      <w:pPr>
        <w:pStyle w:val="Style62"/>
        <w:numPr>
          <w:ilvl w:val="0"/>
          <w:numId w:val="861"/>
        </w:numPr>
        <w:tabs>
          <w:tab w:leader="none" w:pos="358" w:val="left"/>
        </w:tabs>
        <w:widowControl w:val="0"/>
        <w:keepNext/>
        <w:keepLines/>
        <w:shd w:val="clear" w:color="auto" w:fill="auto"/>
        <w:bidi w:val="0"/>
        <w:jc w:val="left"/>
        <w:spacing w:before="0" w:after="0" w:line="346" w:lineRule="exact"/>
        <w:ind w:left="0" w:right="0" w:firstLine="0"/>
      </w:pPr>
      <w:bookmarkStart w:id="646" w:name="bookmark646"/>
      <w:r>
        <w:rPr>
          <w:lang w:val="zh-CN" w:eastAsia="zh-CN" w:bidi="zh-CN"/>
          <w:sz w:val="24"/>
          <w:szCs w:val="24"/>
          <w:w w:val="100"/>
          <w:spacing w:val="0"/>
          <w:color w:val="000000"/>
          <w:position w:val="0"/>
        </w:rPr>
        <w:t>附则</w:t>
      </w:r>
      <w:bookmarkEnd w:id="646"/>
    </w:p>
    <w:p>
      <w:pPr>
        <w:pStyle w:val="Style28"/>
        <w:numPr>
          <w:ilvl w:val="0"/>
          <w:numId w:val="859"/>
        </w:numPr>
        <w:tabs>
          <w:tab w:leader="none" w:pos="694" w:val="left"/>
        </w:tabs>
        <w:widowControl w:val="0"/>
        <w:keepNext w:val="0"/>
        <w:keepLines w:val="0"/>
        <w:shd w:val="clear" w:color="auto" w:fill="auto"/>
        <w:bidi w:val="0"/>
        <w:jc w:val="both"/>
        <w:spacing w:before="0" w:after="0" w:line="346" w:lineRule="exact"/>
        <w:ind w:left="340" w:right="0" w:firstLine="0"/>
      </w:pPr>
      <w:r>
        <w:rPr>
          <w:lang w:val="zh-CN" w:eastAsia="zh-CN" w:bidi="zh-CN"/>
          <w:w w:val="100"/>
          <w:color w:val="000000"/>
          <w:position w:val="0"/>
        </w:rPr>
        <w:t>1本制度由总务处负责解释。</w:t>
      </w:r>
    </w:p>
    <w:p>
      <w:pPr>
        <w:pStyle w:val="Style28"/>
        <w:widowControl w:val="0"/>
        <w:keepNext w:val="0"/>
        <w:keepLines w:val="0"/>
        <w:shd w:val="clear" w:color="auto" w:fill="auto"/>
        <w:bidi w:val="0"/>
        <w:jc w:val="both"/>
        <w:spacing w:before="0" w:after="0" w:line="346" w:lineRule="exact"/>
        <w:ind w:left="340" w:right="0" w:firstLine="0"/>
      </w:pPr>
      <w:r>
        <w:rPr>
          <w:lang w:val="en-US" w:eastAsia="en-US" w:bidi="en-US"/>
          <w:w w:val="100"/>
          <w:color w:val="000000"/>
          <w:position w:val="0"/>
        </w:rPr>
        <w:t>5.2</w:t>
      </w:r>
      <w:r>
        <w:rPr>
          <w:lang w:val="zh-CN" w:eastAsia="zh-CN" w:bidi="zh-CN"/>
          <w:w w:val="100"/>
          <w:color w:val="000000"/>
          <w:position w:val="0"/>
        </w:rPr>
        <w:t>本制度自发布之日起施行。</w:t>
      </w:r>
    </w:p>
    <w:p>
      <w:pPr>
        <w:pStyle w:val="Style50"/>
        <w:widowControl w:val="0"/>
        <w:keepNext/>
        <w:keepLines/>
        <w:shd w:val="clear" w:color="auto" w:fill="auto"/>
        <w:bidi w:val="0"/>
        <w:spacing w:before="0"/>
        <w:ind w:left="0" w:right="20" w:firstLine="0"/>
      </w:pPr>
      <w:bookmarkStart w:id="647" w:name="bookmark647"/>
      <w:r>
        <w:rPr>
          <w:lang w:val="zh-CN" w:eastAsia="zh-CN" w:bidi="zh-CN"/>
          <w:w w:val="100"/>
          <w:spacing w:val="0"/>
          <w:color w:val="000000"/>
          <w:position w:val="0"/>
        </w:rPr>
        <w:t>电梯管理制度</w:t>
      </w:r>
      <w:bookmarkEnd w:id="647"/>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电梯管理制度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LYXZ</w:t>
            </w:r>
            <w:r>
              <w:rPr>
                <w:lang w:val="en-US" w:eastAsia="en-US" w:bidi="en-US"/>
                <w:w w:val="100"/>
                <w:color w:val="000000"/>
                <w:position w:val="0"/>
              </w:rPr>
              <w:t>—</w:t>
            </w:r>
            <w:r>
              <w:rPr>
                <w:lang w:val="zh-CN" w:eastAsia="zh-CN" w:bidi="zh-CN"/>
                <w:w w:val="100"/>
                <w:color w:val="000000"/>
                <w:position w:val="0"/>
              </w:rPr>
              <w:t xml:space="preserve">056 </w:t>
            </w:r>
            <w:r>
              <w:rPr>
                <w:lang w:val="en-US" w:eastAsia="en-US" w:bidi="en-US"/>
                <w:w w:val="100"/>
                <w:color w:val="000000"/>
                <w:position w:val="0"/>
              </w:rPr>
              <w:t xml:space="preserve">- </w:t>
            </w:r>
            <w:r>
              <w:rPr>
                <w:lang w:val="zh-CN" w:eastAsia="zh-CN" w:bidi="zh-CN"/>
                <w:w w:val="100"/>
                <w:color w:val="000000"/>
                <w:position w:val="0"/>
              </w:rPr>
              <w:t>008</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总务处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863"/>
        </w:numPr>
        <w:tabs>
          <w:tab w:leader="none" w:pos="354" w:val="left"/>
        </w:tabs>
        <w:widowControl w:val="0"/>
        <w:keepNext/>
        <w:keepLines/>
        <w:shd w:val="clear" w:color="auto" w:fill="auto"/>
        <w:bidi w:val="0"/>
        <w:jc w:val="left"/>
        <w:spacing w:before="398" w:after="0"/>
        <w:ind w:left="0" w:right="0" w:firstLine="0"/>
      </w:pPr>
      <w:bookmarkStart w:id="648" w:name="bookmark648"/>
      <w:r>
        <w:rPr>
          <w:lang w:val="zh-CN" w:eastAsia="zh-CN" w:bidi="zh-CN"/>
          <w:sz w:val="24"/>
          <w:szCs w:val="24"/>
          <w:w w:val="100"/>
          <w:spacing w:val="0"/>
          <w:color w:val="000000"/>
          <w:position w:val="0"/>
        </w:rPr>
        <w:t>目的</w:t>
      </w:r>
      <w:bookmarkEnd w:id="648"/>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安全、规范使用和维修保养电梯。</w:t>
      </w:r>
    </w:p>
    <w:p>
      <w:pPr>
        <w:pStyle w:val="Style62"/>
        <w:numPr>
          <w:ilvl w:val="0"/>
          <w:numId w:val="863"/>
        </w:numPr>
        <w:tabs>
          <w:tab w:leader="none" w:pos="354" w:val="left"/>
        </w:tabs>
        <w:widowControl w:val="0"/>
        <w:keepNext/>
        <w:keepLines/>
        <w:shd w:val="clear" w:color="auto" w:fill="auto"/>
        <w:bidi w:val="0"/>
        <w:jc w:val="left"/>
        <w:spacing w:before="0" w:after="0"/>
        <w:ind w:left="0" w:right="0" w:firstLine="0"/>
      </w:pPr>
      <w:bookmarkStart w:id="649" w:name="bookmark649"/>
      <w:r>
        <w:rPr>
          <w:lang w:val="zh-CN" w:eastAsia="zh-CN" w:bidi="zh-CN"/>
          <w:sz w:val="24"/>
          <w:szCs w:val="24"/>
          <w:w w:val="100"/>
          <w:spacing w:val="0"/>
          <w:color w:val="000000"/>
          <w:position w:val="0"/>
        </w:rPr>
        <w:t>范围</w:t>
      </w:r>
      <w:bookmarkEnd w:id="649"/>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电梯管理人员、维护保养人员及电梯司机。</w:t>
      </w:r>
    </w:p>
    <w:p>
      <w:pPr>
        <w:pStyle w:val="Style62"/>
        <w:numPr>
          <w:ilvl w:val="0"/>
          <w:numId w:val="863"/>
        </w:numPr>
        <w:tabs>
          <w:tab w:leader="none" w:pos="354" w:val="left"/>
        </w:tabs>
        <w:widowControl w:val="0"/>
        <w:keepNext/>
        <w:keepLines/>
        <w:shd w:val="clear" w:color="auto" w:fill="auto"/>
        <w:bidi w:val="0"/>
        <w:jc w:val="left"/>
        <w:spacing w:before="0" w:after="0"/>
        <w:ind w:left="0" w:right="0" w:firstLine="0"/>
      </w:pPr>
      <w:bookmarkStart w:id="650" w:name="bookmark650"/>
      <w:r>
        <w:rPr>
          <w:lang w:val="zh-CN" w:eastAsia="zh-CN" w:bidi="zh-CN"/>
          <w:sz w:val="24"/>
          <w:szCs w:val="24"/>
          <w:w w:val="100"/>
          <w:spacing w:val="0"/>
          <w:color w:val="000000"/>
          <w:position w:val="0"/>
        </w:rPr>
        <w:t>定义</w:t>
      </w:r>
      <w:bookmarkEnd w:id="650"/>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电梯是指动力驱动，利用沿刚性导轨运行的箱体或者沿固定线路运行的梯级（踏 步），进行升降或者平行运送人、货物的机电设备，包括载人（货）电梯、自动扶 梯、自动人行道等。</w:t>
      </w:r>
    </w:p>
    <w:p>
      <w:pPr>
        <w:pStyle w:val="Style62"/>
        <w:numPr>
          <w:ilvl w:val="0"/>
          <w:numId w:val="863"/>
        </w:numPr>
        <w:tabs>
          <w:tab w:leader="none" w:pos="358" w:val="left"/>
        </w:tabs>
        <w:widowControl w:val="0"/>
        <w:keepNext/>
        <w:keepLines/>
        <w:shd w:val="clear" w:color="auto" w:fill="auto"/>
        <w:bidi w:val="0"/>
        <w:jc w:val="left"/>
        <w:spacing w:before="0" w:after="0"/>
        <w:ind w:left="0" w:right="0" w:firstLine="0"/>
      </w:pPr>
      <w:bookmarkStart w:id="651" w:name="bookmark651"/>
      <w:r>
        <w:rPr>
          <w:lang w:val="zh-CN" w:eastAsia="zh-CN" w:bidi="zh-CN"/>
          <w:sz w:val="24"/>
          <w:szCs w:val="24"/>
          <w:w w:val="100"/>
          <w:spacing w:val="0"/>
          <w:color w:val="000000"/>
          <w:position w:val="0"/>
        </w:rPr>
        <w:t>内容</w:t>
      </w:r>
      <w:bookmarkEnd w:id="651"/>
    </w:p>
    <w:p>
      <w:pPr>
        <w:pStyle w:val="Style28"/>
        <w:widowControl w:val="0"/>
        <w:keepNext w:val="0"/>
        <w:keepLines w:val="0"/>
        <w:shd w:val="clear" w:color="auto" w:fill="auto"/>
        <w:bidi w:val="0"/>
        <w:jc w:val="both"/>
        <w:spacing w:before="0" w:after="0" w:line="360" w:lineRule="exact"/>
        <w:ind w:left="0" w:right="0" w:firstLine="0"/>
      </w:pPr>
      <w:r>
        <w:rPr>
          <w:rStyle w:val="CharStyle81"/>
        </w:rPr>
        <w:t>4.1</w:t>
      </w:r>
      <w:r>
        <w:rPr>
          <w:lang w:val="zh-CN" w:eastAsia="zh-CN" w:bidi="zh-CN"/>
          <w:w w:val="100"/>
          <w:color w:val="000000"/>
          <w:position w:val="0"/>
        </w:rPr>
        <w:t>电梯维修人员必须持有市级以上劳动局颁发的特种技能培训合格证后，方可上</w:t>
      </w:r>
    </w:p>
    <w:p>
      <w:pPr>
        <w:pStyle w:val="Style180"/>
        <w:widowControl w:val="0"/>
        <w:keepNext w:val="0"/>
        <w:keepLines w:val="0"/>
        <w:shd w:val="clear" w:color="auto" w:fill="auto"/>
        <w:bidi w:val="0"/>
        <w:jc w:val="left"/>
        <w:spacing w:before="0" w:after="0"/>
        <w:ind w:left="780" w:right="0" w:firstLine="0"/>
      </w:pPr>
      <w:r>
        <w:rPr>
          <w:rFonts w:ascii="Times New Roman" w:eastAsia="Times New Roman" w:hAnsi="Times New Roman" w:cs="Times New Roman"/>
          <w:spacing w:val="0"/>
          <w:color w:val="000000"/>
          <w:position w:val="0"/>
        </w:rPr>
        <w:t>UU</w:t>
      </w:r>
    </w:p>
    <w:p>
      <w:pPr>
        <w:pStyle w:val="Style182"/>
        <w:widowControl w:val="0"/>
        <w:keepNext w:val="0"/>
        <w:keepLines w:val="0"/>
        <w:shd w:val="clear" w:color="auto" w:fill="auto"/>
        <w:bidi w:val="0"/>
        <w:jc w:val="left"/>
        <w:spacing w:before="0" w:after="0"/>
        <w:ind w:left="780" w:right="0" w:firstLine="0"/>
      </w:pPr>
      <w:r>
        <w:rPr>
          <w:lang w:val="zh-CN" w:eastAsia="zh-CN" w:bidi="zh-CN"/>
          <w:spacing w:val="0"/>
          <w:color w:val="000000"/>
          <w:position w:val="0"/>
        </w:rPr>
        <w:t>冈。</w:t>
      </w:r>
    </w:p>
    <w:p>
      <w:pPr>
        <w:pStyle w:val="Style28"/>
        <w:widowControl w:val="0"/>
        <w:keepNext w:val="0"/>
        <w:keepLines w:val="0"/>
        <w:shd w:val="clear" w:color="auto" w:fill="auto"/>
        <w:bidi w:val="0"/>
        <w:jc w:val="left"/>
        <w:spacing w:before="0" w:after="0" w:line="360" w:lineRule="exact"/>
        <w:ind w:left="780" w:right="0" w:hanging="440"/>
      </w:pPr>
      <w:r>
        <w:rPr>
          <w:rStyle w:val="CharStyle81"/>
        </w:rPr>
        <w:t>4.2</w:t>
      </w:r>
      <w:r>
        <w:rPr>
          <w:lang w:val="zh-CN" w:eastAsia="zh-CN" w:bidi="zh-CN"/>
          <w:w w:val="100"/>
          <w:color w:val="000000"/>
          <w:position w:val="0"/>
        </w:rPr>
        <w:t>根据相关规定，年检合格证、维修保养合同完备，取得年检安全合格证粘贴于 轿厢内。</w:t>
      </w:r>
    </w:p>
    <w:p>
      <w:pPr>
        <w:pStyle w:val="Style28"/>
        <w:numPr>
          <w:ilvl w:val="0"/>
          <w:numId w:val="865"/>
        </w:numPr>
        <w:tabs>
          <w:tab w:leader="none" w:pos="354" w:val="left"/>
        </w:tabs>
        <w:widowControl w:val="0"/>
        <w:keepNext w:val="0"/>
        <w:keepLines w:val="0"/>
        <w:shd w:val="clear" w:color="auto" w:fill="auto"/>
        <w:bidi w:val="0"/>
        <w:jc w:val="both"/>
        <w:spacing w:before="0" w:after="0" w:line="360" w:lineRule="exact"/>
        <w:ind w:left="0" w:right="0" w:firstLine="0"/>
      </w:pPr>
      <w:r>
        <w:rPr>
          <w:rStyle w:val="CharStyle81"/>
          <w:lang w:val="zh-CN" w:eastAsia="zh-CN" w:bidi="zh-CN"/>
        </w:rPr>
        <w:t>3</w:t>
      </w:r>
      <w:r>
        <w:rPr>
          <w:lang w:val="zh-CN" w:eastAsia="zh-CN" w:bidi="zh-CN"/>
          <w:w w:val="100"/>
          <w:color w:val="000000"/>
          <w:position w:val="0"/>
        </w:rPr>
        <w:t>电梯正常维修和保养按专业要求必须与有资质的专业维护公司签订维护保养合</w:t>
      </w:r>
    </w:p>
    <w:p>
      <w:pPr>
        <w:pStyle w:val="Style28"/>
        <w:widowControl w:val="0"/>
        <w:keepNext w:val="0"/>
        <w:keepLines w:val="0"/>
        <w:shd w:val="clear" w:color="auto" w:fill="auto"/>
        <w:bidi w:val="0"/>
        <w:jc w:val="left"/>
        <w:spacing w:before="0" w:after="0" w:line="360" w:lineRule="exact"/>
        <w:ind w:left="780" w:right="0" w:firstLine="0"/>
      </w:pPr>
      <w:r>
        <w:rPr>
          <w:lang w:val="zh-CN" w:eastAsia="zh-CN" w:bidi="zh-CN"/>
          <w:w w:val="100"/>
          <w:color w:val="000000"/>
          <w:position w:val="0"/>
        </w:rPr>
        <w:t>同，按专业规定，定期进行检修。</w:t>
      </w:r>
    </w:p>
    <w:p>
      <w:pPr>
        <w:pStyle w:val="Style28"/>
        <w:widowControl w:val="0"/>
        <w:keepNext w:val="0"/>
        <w:keepLines w:val="0"/>
        <w:shd w:val="clear" w:color="auto" w:fill="auto"/>
        <w:bidi w:val="0"/>
        <w:jc w:val="left"/>
        <w:spacing w:before="0" w:after="0" w:line="360" w:lineRule="exact"/>
        <w:ind w:left="780" w:right="0" w:hanging="440"/>
      </w:pPr>
      <w:r>
        <w:rPr>
          <w:rStyle w:val="CharStyle81"/>
        </w:rPr>
        <w:t>4.4</w:t>
      </w:r>
      <w:r>
        <w:rPr>
          <w:lang w:val="zh-CN" w:eastAsia="zh-CN" w:bidi="zh-CN"/>
          <w:w w:val="100"/>
          <w:color w:val="000000"/>
          <w:position w:val="0"/>
        </w:rPr>
        <w:t>货梯运送大物品，需通过电梯操作人员对电梯进行轿内保护，将货梯运行状态 调到手动，严禁超载。</w:t>
      </w:r>
    </w:p>
    <w:p>
      <w:pPr>
        <w:pStyle w:val="Style62"/>
        <w:numPr>
          <w:ilvl w:val="0"/>
          <w:numId w:val="865"/>
        </w:numPr>
        <w:tabs>
          <w:tab w:leader="none" w:pos="358" w:val="left"/>
        </w:tabs>
        <w:widowControl w:val="0"/>
        <w:keepNext/>
        <w:keepLines/>
        <w:shd w:val="clear" w:color="auto" w:fill="auto"/>
        <w:bidi w:val="0"/>
        <w:jc w:val="left"/>
        <w:spacing w:before="0" w:after="0"/>
        <w:ind w:left="0" w:right="0" w:firstLine="0"/>
      </w:pPr>
      <w:bookmarkStart w:id="652" w:name="bookmark652"/>
      <w:r>
        <w:rPr>
          <w:lang w:val="zh-CN" w:eastAsia="zh-CN" w:bidi="zh-CN"/>
          <w:sz w:val="24"/>
          <w:szCs w:val="24"/>
          <w:w w:val="100"/>
          <w:spacing w:val="0"/>
          <w:color w:val="000000"/>
          <w:position w:val="0"/>
        </w:rPr>
        <w:t>附则</w:t>
      </w:r>
      <w:bookmarkEnd w:id="652"/>
    </w:p>
    <w:p>
      <w:pPr>
        <w:pStyle w:val="Style28"/>
        <w:numPr>
          <w:ilvl w:val="0"/>
          <w:numId w:val="863"/>
        </w:numPr>
        <w:tabs>
          <w:tab w:leader="none" w:pos="694" w:val="left"/>
        </w:tabs>
        <w:widowControl w:val="0"/>
        <w:keepNext w:val="0"/>
        <w:keepLines w:val="0"/>
        <w:shd w:val="clear" w:color="auto" w:fill="auto"/>
        <w:bidi w:val="0"/>
        <w:jc w:val="both"/>
        <w:spacing w:before="0" w:after="0" w:line="360" w:lineRule="exact"/>
        <w:ind w:left="340" w:right="0" w:firstLine="0"/>
      </w:pPr>
      <w:r>
        <w:rPr>
          <w:rStyle w:val="CharStyle81"/>
          <w:lang w:val="zh-CN" w:eastAsia="zh-CN" w:bidi="zh-CN"/>
        </w:rPr>
        <w:t>1</w:t>
      </w:r>
      <w:r>
        <w:rPr>
          <w:lang w:val="zh-CN" w:eastAsia="zh-CN" w:bidi="zh-CN"/>
          <w:w w:val="100"/>
          <w:color w:val="000000"/>
          <w:position w:val="0"/>
        </w:rPr>
        <w:t>本制度由总务处负责解释。</w:t>
      </w:r>
    </w:p>
    <w:p>
      <w:pPr>
        <w:pStyle w:val="Style28"/>
        <w:widowControl w:val="0"/>
        <w:keepNext w:val="0"/>
        <w:keepLines w:val="0"/>
        <w:shd w:val="clear" w:color="auto" w:fill="auto"/>
        <w:bidi w:val="0"/>
        <w:jc w:val="both"/>
        <w:spacing w:before="0" w:after="0" w:line="360" w:lineRule="exact"/>
        <w:ind w:left="340" w:right="0" w:firstLine="0"/>
        <w:sectPr>
          <w:pgSz w:w="11900" w:h="16840"/>
          <w:pgMar w:top="1823" w:left="1368" w:right="1426" w:bottom="2361" w:header="0" w:footer="3" w:gutter="0"/>
          <w:rtlGutter w:val="0"/>
          <w:cols w:space="720"/>
          <w:noEndnote/>
          <w:docGrid w:linePitch="360"/>
        </w:sectPr>
      </w:pPr>
      <w:r>
        <w:rPr>
          <w:rStyle w:val="CharStyle81"/>
        </w:rPr>
        <w:t>5.2</w:t>
      </w:r>
      <w:r>
        <w:rPr>
          <w:lang w:val="zh-CN" w:eastAsia="zh-CN" w:bidi="zh-CN"/>
          <w:w w:val="100"/>
          <w:color w:val="000000"/>
          <w:position w:val="0"/>
        </w:rPr>
        <w:t>本制度自发布之日起施行。</w:t>
      </w:r>
    </w:p>
    <w:p>
      <w:pPr>
        <w:pStyle w:val="Style50"/>
        <w:widowControl w:val="0"/>
        <w:keepNext/>
        <w:keepLines/>
        <w:shd w:val="clear" w:color="auto" w:fill="auto"/>
        <w:bidi w:val="0"/>
        <w:spacing w:before="0" w:after="520"/>
        <w:ind w:left="0" w:right="0" w:firstLine="0"/>
      </w:pPr>
      <w:bookmarkStart w:id="653" w:name="bookmark653"/>
      <w:r>
        <w:rPr>
          <w:lang w:val="zh-CN" w:eastAsia="zh-CN" w:bidi="zh-CN"/>
          <w:w w:val="100"/>
          <w:spacing w:val="0"/>
          <w:color w:val="000000"/>
          <w:position w:val="0"/>
        </w:rPr>
        <w:t>医辅监管委员会工作制度</w:t>
      </w:r>
      <w:bookmarkEnd w:id="653"/>
    </w:p>
    <w:tbl>
      <w:tblPr>
        <w:tblOverlap w:val="never"/>
        <w:tblLayout w:type="fixed"/>
        <w:jc w:val="center"/>
      </w:tblPr>
      <w:tblGrid>
        <w:gridCol w:w="1694"/>
        <w:gridCol w:w="3610"/>
        <w:gridCol w:w="1200"/>
        <w:gridCol w:w="2582"/>
      </w:tblGrid>
      <w:tr>
        <w:trPr>
          <w:trHeight w:val="518"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医辅监管委员会工作制度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LYXZ</w:t>
            </w:r>
            <w:r>
              <w:rPr>
                <w:lang w:val="en-US" w:eastAsia="en-US" w:bidi="en-US"/>
                <w:w w:val="100"/>
                <w:color w:val="000000"/>
                <w:position w:val="0"/>
              </w:rPr>
              <w:t>—</w:t>
            </w:r>
            <w:r>
              <w:rPr>
                <w:lang w:val="zh-CN" w:eastAsia="zh-CN" w:bidi="zh-CN"/>
                <w:w w:val="100"/>
                <w:color w:val="000000"/>
                <w:position w:val="0"/>
              </w:rPr>
              <w:t xml:space="preserve">067 </w:t>
            </w:r>
            <w:r>
              <w:rPr>
                <w:lang w:val="en-US" w:eastAsia="en-US" w:bidi="en-US"/>
                <w:w w:val="100"/>
                <w:color w:val="000000"/>
                <w:position w:val="0"/>
              </w:rPr>
              <w:t xml:space="preserve">- </w:t>
            </w:r>
            <w:r>
              <w:rPr>
                <w:lang w:val="zh-CN" w:eastAsia="zh-CN" w:bidi="zh-CN"/>
                <w:w w:val="100"/>
                <w:color w:val="000000"/>
                <w:position w:val="0"/>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1</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医辅管理办公室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2017-09-004</w:t>
            </w:r>
          </w:p>
        </w:tc>
      </w:tr>
    </w:tbl>
    <w:p>
      <w:pPr>
        <w:framePr w:w="9086" w:wrap="notBeside" w:vAnchor="text" w:hAnchor="text" w:xAlign="center" w:y="1"/>
        <w:widowControl w:val="0"/>
        <w:rPr>
          <w:sz w:val="2"/>
          <w:szCs w:val="2"/>
        </w:rPr>
      </w:pPr>
    </w:p>
    <w:p>
      <w:pPr>
        <w:widowControl w:val="0"/>
        <w:rPr>
          <w:sz w:val="2"/>
          <w:szCs w:val="2"/>
        </w:rPr>
      </w:pPr>
    </w:p>
    <w:p>
      <w:pPr>
        <w:pStyle w:val="Style28"/>
        <w:numPr>
          <w:ilvl w:val="0"/>
          <w:numId w:val="867"/>
        </w:numPr>
        <w:tabs>
          <w:tab w:leader="none" w:pos="354" w:val="left"/>
        </w:tabs>
        <w:widowControl w:val="0"/>
        <w:keepNext w:val="0"/>
        <w:keepLines w:val="0"/>
        <w:shd w:val="clear" w:color="auto" w:fill="auto"/>
        <w:bidi w:val="0"/>
        <w:jc w:val="left"/>
        <w:spacing w:before="398" w:after="0" w:line="360" w:lineRule="exact"/>
        <w:ind w:left="340" w:right="0" w:hanging="340"/>
      </w:pPr>
      <w:r>
        <w:rPr>
          <w:lang w:val="zh-CN" w:eastAsia="zh-CN" w:bidi="zh-CN"/>
          <w:w w:val="100"/>
          <w:color w:val="000000"/>
          <w:position w:val="0"/>
        </w:rPr>
        <w:t>目的</w:t>
      </w:r>
    </w:p>
    <w:p>
      <w:pPr>
        <w:pStyle w:val="Style28"/>
        <w:widowControl w:val="0"/>
        <w:keepNext w:val="0"/>
        <w:keepLines w:val="0"/>
        <w:shd w:val="clear" w:color="auto" w:fill="auto"/>
        <w:bidi w:val="0"/>
        <w:jc w:val="left"/>
        <w:spacing w:before="0" w:after="0" w:line="360" w:lineRule="exact"/>
        <w:ind w:left="780" w:right="0" w:hanging="440"/>
      </w:pPr>
      <w:r>
        <w:rPr>
          <w:lang w:val="zh-CN" w:eastAsia="zh-CN" w:bidi="zh-CN"/>
          <w:w w:val="100"/>
          <w:color w:val="000000"/>
          <w:position w:val="0"/>
        </w:rPr>
        <w:t>加强医辅外包业务监管，提升工作质量。</w:t>
      </w:r>
    </w:p>
    <w:p>
      <w:pPr>
        <w:pStyle w:val="Style28"/>
        <w:numPr>
          <w:ilvl w:val="0"/>
          <w:numId w:val="867"/>
        </w:numPr>
        <w:tabs>
          <w:tab w:leader="none" w:pos="354" w:val="left"/>
        </w:tabs>
        <w:widowControl w:val="0"/>
        <w:keepNext w:val="0"/>
        <w:keepLines w:val="0"/>
        <w:shd w:val="clear" w:color="auto" w:fill="auto"/>
        <w:bidi w:val="0"/>
        <w:jc w:val="left"/>
        <w:spacing w:before="0" w:after="0" w:line="360" w:lineRule="exact"/>
        <w:ind w:left="340" w:right="7740" w:hanging="340"/>
      </w:pPr>
      <w:r>
        <w:rPr>
          <w:lang w:val="zh-CN" w:eastAsia="zh-CN" w:bidi="zh-CN"/>
          <w:w w:val="100"/>
          <w:color w:val="000000"/>
          <w:position w:val="0"/>
        </w:rPr>
        <w:t>范围 外包人员。</w:t>
      </w:r>
    </w:p>
    <w:p>
      <w:pPr>
        <w:pStyle w:val="Style28"/>
        <w:numPr>
          <w:ilvl w:val="0"/>
          <w:numId w:val="867"/>
        </w:numPr>
        <w:tabs>
          <w:tab w:leader="none" w:pos="354" w:val="left"/>
        </w:tabs>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定义</w:t>
      </w:r>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外包业务：指医院利用外部最优秀的专业化资源，为医院提供更专业化的服务，从 而降低成本、提高效率。</w:t>
      </w:r>
    </w:p>
    <w:p>
      <w:pPr>
        <w:pStyle w:val="Style28"/>
        <w:numPr>
          <w:ilvl w:val="0"/>
          <w:numId w:val="867"/>
        </w:numPr>
        <w:tabs>
          <w:tab w:leader="none" w:pos="358" w:val="left"/>
        </w:tabs>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内容</w:t>
      </w:r>
    </w:p>
    <w:p>
      <w:pPr>
        <w:pStyle w:val="Style28"/>
        <w:widowControl w:val="0"/>
        <w:keepNext w:val="0"/>
        <w:keepLines w:val="0"/>
        <w:shd w:val="clear" w:color="auto" w:fill="auto"/>
        <w:bidi w:val="0"/>
        <w:jc w:val="left"/>
        <w:spacing w:before="0" w:after="0" w:line="360" w:lineRule="exact"/>
        <w:ind w:left="780" w:right="0" w:hanging="440"/>
      </w:pPr>
      <w:r>
        <w:rPr>
          <w:rStyle w:val="CharStyle81"/>
        </w:rPr>
        <w:t>4.1</w:t>
      </w:r>
      <w:r>
        <w:rPr>
          <w:lang w:val="zh-CN" w:eastAsia="zh-CN" w:bidi="zh-CN"/>
          <w:w w:val="100"/>
          <w:color w:val="000000"/>
          <w:position w:val="0"/>
        </w:rPr>
        <w:t>制定医辅监管委员会工作职责、工作流程、工作总结、计划并组织实施。</w:t>
      </w:r>
    </w:p>
    <w:p>
      <w:pPr>
        <w:pStyle w:val="Style28"/>
        <w:widowControl w:val="0"/>
        <w:keepNext w:val="0"/>
        <w:keepLines w:val="0"/>
        <w:shd w:val="clear" w:color="auto" w:fill="auto"/>
        <w:bidi w:val="0"/>
        <w:jc w:val="left"/>
        <w:spacing w:before="0" w:after="0" w:line="360" w:lineRule="exact"/>
        <w:ind w:left="780" w:right="0" w:hanging="440"/>
      </w:pPr>
      <w:r>
        <w:rPr>
          <w:rStyle w:val="CharStyle81"/>
        </w:rPr>
        <w:t>4.2</w:t>
      </w:r>
      <w:r>
        <w:rPr>
          <w:lang w:val="zh-CN" w:eastAsia="zh-CN" w:bidi="zh-CN"/>
          <w:w w:val="100"/>
          <w:color w:val="000000"/>
          <w:position w:val="0"/>
        </w:rPr>
        <w:t>医辅监管委员会成员按工作所在区域划分责任到人，平时对医辅外包工作业务 的督导、检查，对存在的问题及时反馈，促使医辅工作不断改进与提高。</w:t>
      </w:r>
    </w:p>
    <w:p>
      <w:pPr>
        <w:pStyle w:val="Style28"/>
        <w:numPr>
          <w:ilvl w:val="0"/>
          <w:numId w:val="869"/>
        </w:numPr>
        <w:tabs>
          <w:tab w:leader="none" w:pos="694" w:val="left"/>
        </w:tabs>
        <w:widowControl w:val="0"/>
        <w:keepNext w:val="0"/>
        <w:keepLines w:val="0"/>
        <w:shd w:val="clear" w:color="auto" w:fill="auto"/>
        <w:bidi w:val="0"/>
        <w:jc w:val="left"/>
        <w:spacing w:before="0" w:after="0" w:line="360" w:lineRule="exact"/>
        <w:ind w:left="780" w:right="0" w:hanging="440"/>
      </w:pPr>
      <w:r>
        <w:rPr>
          <w:rStyle w:val="CharStyle81"/>
          <w:lang w:val="zh-CN" w:eastAsia="zh-CN" w:bidi="zh-CN"/>
        </w:rPr>
        <w:t>3</w:t>
      </w:r>
      <w:r>
        <w:rPr>
          <w:lang w:val="zh-CN" w:eastAsia="zh-CN" w:bidi="zh-CN"/>
          <w:w w:val="100"/>
          <w:color w:val="000000"/>
          <w:position w:val="0"/>
        </w:rPr>
        <w:t>负责协调各科室与医辅外包公司的管理工作。</w:t>
      </w:r>
    </w:p>
    <w:p>
      <w:pPr>
        <w:pStyle w:val="Style28"/>
        <w:widowControl w:val="0"/>
        <w:keepNext w:val="0"/>
        <w:keepLines w:val="0"/>
        <w:shd w:val="clear" w:color="auto" w:fill="auto"/>
        <w:bidi w:val="0"/>
        <w:jc w:val="left"/>
        <w:spacing w:before="0" w:after="0" w:line="360" w:lineRule="exact"/>
        <w:ind w:left="780" w:right="0" w:hanging="440"/>
      </w:pPr>
      <w:r>
        <w:rPr>
          <w:rStyle w:val="CharStyle81"/>
        </w:rPr>
        <w:t>4.4</w:t>
      </w:r>
      <w:r>
        <w:rPr>
          <w:lang w:val="zh-CN" w:eastAsia="zh-CN" w:bidi="zh-CN"/>
          <w:w w:val="100"/>
          <w:color w:val="000000"/>
          <w:position w:val="0"/>
        </w:rPr>
        <w:t>负责组织对医辅服务岗位进行抽查，每月全面检查服务质量及满意度调查并汇 总。</w:t>
      </w:r>
    </w:p>
    <w:p>
      <w:pPr>
        <w:pStyle w:val="Style28"/>
        <w:widowControl w:val="0"/>
        <w:keepNext w:val="0"/>
        <w:keepLines w:val="0"/>
        <w:shd w:val="clear" w:color="auto" w:fill="auto"/>
        <w:bidi w:val="0"/>
        <w:jc w:val="left"/>
        <w:spacing w:before="0" w:after="0" w:line="360" w:lineRule="exact"/>
        <w:ind w:left="780" w:right="0" w:hanging="440"/>
      </w:pPr>
      <w:r>
        <w:rPr>
          <w:rStyle w:val="CharStyle81"/>
        </w:rPr>
        <w:t>4.5</w:t>
      </w:r>
      <w:r>
        <w:rPr>
          <w:lang w:val="zh-CN" w:eastAsia="zh-CN" w:bidi="zh-CN"/>
          <w:w w:val="100"/>
          <w:color w:val="000000"/>
          <w:position w:val="0"/>
        </w:rPr>
        <w:t>医辅监管委员会成员每月督导检查，评价依据及服务对象反映意见。</w:t>
      </w:r>
    </w:p>
    <w:p>
      <w:pPr>
        <w:pStyle w:val="Style28"/>
        <w:widowControl w:val="0"/>
        <w:keepNext w:val="0"/>
        <w:keepLines w:val="0"/>
        <w:shd w:val="clear" w:color="auto" w:fill="auto"/>
        <w:bidi w:val="0"/>
        <w:jc w:val="left"/>
        <w:spacing w:before="0" w:after="0" w:line="360" w:lineRule="exact"/>
        <w:ind w:left="780" w:right="0" w:hanging="440"/>
      </w:pPr>
      <w:r>
        <w:rPr>
          <w:rStyle w:val="CharStyle81"/>
        </w:rPr>
        <w:t>4.6</w:t>
      </w:r>
      <w:r>
        <w:rPr>
          <w:lang w:val="zh-CN" w:eastAsia="zh-CN" w:bidi="zh-CN"/>
          <w:w w:val="100"/>
          <w:color w:val="000000"/>
          <w:position w:val="0"/>
        </w:rPr>
        <w:t>医辅办负责定期召开监督管理委员会议，商议医辅服务过程中存在的问题及改 进方法，并及时反馈医辅外包公司，定期改进。避免影响服务工作顺利进行。</w:t>
      </w:r>
    </w:p>
    <w:p>
      <w:pPr>
        <w:pStyle w:val="Style28"/>
        <w:numPr>
          <w:ilvl w:val="0"/>
          <w:numId w:val="869"/>
        </w:numPr>
        <w:tabs>
          <w:tab w:leader="none" w:pos="358" w:val="left"/>
        </w:tabs>
        <w:widowControl w:val="0"/>
        <w:keepNext w:val="0"/>
        <w:keepLines w:val="0"/>
        <w:shd w:val="clear" w:color="auto" w:fill="auto"/>
        <w:bidi w:val="0"/>
        <w:jc w:val="left"/>
        <w:spacing w:before="0" w:after="0" w:line="360" w:lineRule="exact"/>
        <w:ind w:left="340" w:right="0" w:hanging="340"/>
      </w:pPr>
      <w:r>
        <w:rPr>
          <w:lang w:val="zh-CN" w:eastAsia="zh-CN" w:bidi="zh-CN"/>
          <w:w w:val="100"/>
          <w:color w:val="000000"/>
          <w:position w:val="0"/>
        </w:rPr>
        <w:t>附则</w:t>
      </w:r>
    </w:p>
    <w:p>
      <w:pPr>
        <w:pStyle w:val="Style28"/>
        <w:numPr>
          <w:ilvl w:val="0"/>
          <w:numId w:val="867"/>
        </w:numPr>
        <w:tabs>
          <w:tab w:leader="none" w:pos="694" w:val="left"/>
        </w:tabs>
        <w:widowControl w:val="0"/>
        <w:keepNext w:val="0"/>
        <w:keepLines w:val="0"/>
        <w:shd w:val="clear" w:color="auto" w:fill="auto"/>
        <w:bidi w:val="0"/>
        <w:jc w:val="left"/>
        <w:spacing w:before="0" w:after="0" w:line="360" w:lineRule="exact"/>
        <w:ind w:left="780" w:right="0" w:hanging="440"/>
      </w:pPr>
      <w:r>
        <w:rPr>
          <w:rStyle w:val="CharStyle81"/>
          <w:lang w:val="zh-CN" w:eastAsia="zh-CN" w:bidi="zh-CN"/>
        </w:rPr>
        <w:t>1</w:t>
      </w:r>
      <w:r>
        <w:rPr>
          <w:lang w:val="zh-CN" w:eastAsia="zh-CN" w:bidi="zh-CN"/>
          <w:w w:val="100"/>
          <w:color w:val="000000"/>
          <w:position w:val="0"/>
        </w:rPr>
        <w:t>本制度由医辅管理办公室负责解释。</w:t>
      </w:r>
    </w:p>
    <w:p>
      <w:pPr>
        <w:pStyle w:val="Style28"/>
        <w:widowControl w:val="0"/>
        <w:keepNext w:val="0"/>
        <w:keepLines w:val="0"/>
        <w:shd w:val="clear" w:color="auto" w:fill="auto"/>
        <w:bidi w:val="0"/>
        <w:jc w:val="left"/>
        <w:spacing w:before="0" w:after="0" w:line="360" w:lineRule="exact"/>
        <w:ind w:left="780" w:right="0" w:hanging="440"/>
        <w:sectPr>
          <w:pgSz w:w="11900" w:h="16840"/>
          <w:pgMar w:top="1838" w:left="1368" w:right="1426" w:bottom="1838" w:header="0" w:footer="3" w:gutter="0"/>
          <w:rtlGutter w:val="0"/>
          <w:cols w:space="720"/>
          <w:noEndnote/>
          <w:docGrid w:linePitch="360"/>
        </w:sectPr>
      </w:pPr>
      <w:r>
        <w:rPr>
          <w:rStyle w:val="CharStyle81"/>
        </w:rPr>
        <w:t>5.2</w:t>
      </w:r>
      <w:r>
        <w:rPr>
          <w:lang w:val="zh-CN" w:eastAsia="zh-CN" w:bidi="zh-CN"/>
          <w:w w:val="100"/>
          <w:color w:val="000000"/>
          <w:position w:val="0"/>
        </w:rPr>
        <w:t>本制度自发布之日起施行。</w:t>
      </w:r>
    </w:p>
    <w:p>
      <w:pPr>
        <w:pStyle w:val="Style50"/>
        <w:widowControl w:val="0"/>
        <w:keepNext/>
        <w:keepLines/>
        <w:shd w:val="clear" w:color="auto" w:fill="auto"/>
        <w:bidi w:val="0"/>
        <w:spacing w:before="0" w:after="440"/>
        <w:ind w:left="0" w:right="0" w:firstLine="0"/>
      </w:pPr>
      <w:bookmarkStart w:id="654" w:name="bookmark654"/>
      <w:r>
        <w:rPr>
          <w:lang w:val="zh-CN" w:eastAsia="zh-CN" w:bidi="zh-CN"/>
          <w:w w:val="100"/>
          <w:spacing w:val="0"/>
          <w:color w:val="000000"/>
          <w:position w:val="0"/>
        </w:rPr>
        <w:t>保洁管理制度</w:t>
      </w:r>
      <w:bookmarkEnd w:id="654"/>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保洁管理制度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067 </w:t>
            </w:r>
            <w:r>
              <w:rPr>
                <w:rStyle w:val="CharStyle67"/>
              </w:rPr>
              <w:t xml:space="preserve">- </w:t>
            </w:r>
            <w:r>
              <w:rPr>
                <w:rStyle w:val="CharStyle67"/>
                <w:lang w:val="zh-CN" w:eastAsia="zh-CN" w:bidi="zh-CN"/>
              </w:rPr>
              <w:t>003</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医辅管理办公室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871"/>
        </w:numPr>
        <w:tabs>
          <w:tab w:leader="none" w:pos="349" w:val="left"/>
        </w:tabs>
        <w:widowControl w:val="0"/>
        <w:keepNext/>
        <w:keepLines/>
        <w:shd w:val="clear" w:color="auto" w:fill="auto"/>
        <w:bidi w:val="0"/>
        <w:jc w:val="left"/>
        <w:spacing w:before="422" w:after="0" w:line="355" w:lineRule="exact"/>
        <w:ind w:left="0" w:right="0" w:firstLine="0"/>
      </w:pPr>
      <w:bookmarkStart w:id="655" w:name="bookmark655"/>
      <w:r>
        <w:rPr>
          <w:lang w:val="zh-CN" w:eastAsia="zh-CN" w:bidi="zh-CN"/>
          <w:sz w:val="24"/>
          <w:szCs w:val="24"/>
          <w:w w:val="100"/>
          <w:spacing w:val="0"/>
          <w:color w:val="000000"/>
          <w:position w:val="0"/>
        </w:rPr>
        <w:t>目的</w:t>
      </w:r>
      <w:bookmarkEnd w:id="655"/>
    </w:p>
    <w:p>
      <w:pPr>
        <w:pStyle w:val="Style28"/>
        <w:widowControl w:val="0"/>
        <w:keepNext w:val="0"/>
        <w:keepLines w:val="0"/>
        <w:shd w:val="clear" w:color="auto" w:fill="auto"/>
        <w:bidi w:val="0"/>
        <w:jc w:val="left"/>
        <w:spacing w:before="0" w:after="0" w:line="355" w:lineRule="exact"/>
        <w:ind w:left="1020" w:right="0" w:hanging="680"/>
      </w:pPr>
      <w:r>
        <w:rPr>
          <w:lang w:val="zh-CN" w:eastAsia="zh-CN" w:bidi="zh-CN"/>
          <w:w w:val="100"/>
          <w:color w:val="000000"/>
          <w:position w:val="0"/>
        </w:rPr>
        <w:t>加强管理，创造清洁优雅诊疗、工作和生活环境。</w:t>
      </w:r>
    </w:p>
    <w:p>
      <w:pPr>
        <w:pStyle w:val="Style62"/>
        <w:numPr>
          <w:ilvl w:val="0"/>
          <w:numId w:val="871"/>
        </w:numPr>
        <w:tabs>
          <w:tab w:leader="none" w:pos="354" w:val="left"/>
        </w:tabs>
        <w:widowControl w:val="0"/>
        <w:keepNext/>
        <w:keepLines/>
        <w:shd w:val="clear" w:color="auto" w:fill="auto"/>
        <w:bidi w:val="0"/>
        <w:jc w:val="left"/>
        <w:spacing w:before="0" w:after="0" w:line="355" w:lineRule="exact"/>
        <w:ind w:left="0" w:right="0" w:firstLine="0"/>
      </w:pPr>
      <w:bookmarkStart w:id="656" w:name="bookmark656"/>
      <w:r>
        <w:rPr>
          <w:lang w:val="zh-CN" w:eastAsia="zh-CN" w:bidi="zh-CN"/>
          <w:sz w:val="24"/>
          <w:szCs w:val="24"/>
          <w:w w:val="100"/>
          <w:spacing w:val="0"/>
          <w:color w:val="000000"/>
          <w:position w:val="0"/>
        </w:rPr>
        <w:t>范围</w:t>
      </w:r>
      <w:bookmarkEnd w:id="656"/>
    </w:p>
    <w:p>
      <w:pPr>
        <w:pStyle w:val="Style28"/>
        <w:numPr>
          <w:ilvl w:val="0"/>
          <w:numId w:val="873"/>
        </w:numPr>
        <w:tabs>
          <w:tab w:leader="none" w:pos="694" w:val="left"/>
        </w:tabs>
        <w:widowControl w:val="0"/>
        <w:keepNext w:val="0"/>
        <w:keepLines w:val="0"/>
        <w:shd w:val="clear" w:color="auto" w:fill="auto"/>
        <w:bidi w:val="0"/>
        <w:jc w:val="left"/>
        <w:spacing w:before="0" w:after="0" w:line="355" w:lineRule="exact"/>
        <w:ind w:left="1020" w:right="0" w:hanging="680"/>
      </w:pPr>
      <w:r>
        <w:rPr>
          <w:lang w:val="zh-CN" w:eastAsia="zh-CN" w:bidi="zh-CN"/>
          <w:w w:val="100"/>
          <w:color w:val="000000"/>
          <w:position w:val="0"/>
        </w:rPr>
        <w:t>1医院各病房。</w:t>
      </w:r>
    </w:p>
    <w:p>
      <w:pPr>
        <w:pStyle w:val="Style28"/>
        <w:numPr>
          <w:ilvl w:val="0"/>
          <w:numId w:val="875"/>
        </w:numPr>
        <w:tabs>
          <w:tab w:leader="none" w:pos="694" w:val="left"/>
        </w:tabs>
        <w:widowControl w:val="0"/>
        <w:keepNext w:val="0"/>
        <w:keepLines w:val="0"/>
        <w:shd w:val="clear" w:color="auto" w:fill="auto"/>
        <w:bidi w:val="0"/>
        <w:jc w:val="left"/>
        <w:spacing w:before="0" w:after="0" w:line="355" w:lineRule="exact"/>
        <w:ind w:left="1020" w:right="0" w:hanging="680"/>
      </w:pPr>
      <w:r>
        <w:rPr>
          <w:lang w:val="zh-CN" w:eastAsia="zh-CN" w:bidi="zh-CN"/>
          <w:w w:val="100"/>
          <w:color w:val="000000"/>
          <w:position w:val="0"/>
        </w:rPr>
        <w:t>2医院公共区域。</w:t>
      </w:r>
    </w:p>
    <w:p>
      <w:pPr>
        <w:pStyle w:val="Style62"/>
        <w:numPr>
          <w:ilvl w:val="0"/>
          <w:numId w:val="875"/>
        </w:numPr>
        <w:tabs>
          <w:tab w:leader="none" w:pos="354" w:val="left"/>
        </w:tabs>
        <w:widowControl w:val="0"/>
        <w:keepNext/>
        <w:keepLines/>
        <w:shd w:val="clear" w:color="auto" w:fill="auto"/>
        <w:bidi w:val="0"/>
        <w:jc w:val="left"/>
        <w:spacing w:before="0" w:after="0" w:line="355" w:lineRule="exact"/>
        <w:ind w:left="0" w:right="0" w:firstLine="0"/>
      </w:pPr>
      <w:bookmarkStart w:id="657" w:name="bookmark657"/>
      <w:r>
        <w:rPr>
          <w:lang w:val="zh-CN" w:eastAsia="zh-CN" w:bidi="zh-CN"/>
          <w:sz w:val="24"/>
          <w:szCs w:val="24"/>
          <w:w w:val="100"/>
          <w:spacing w:val="0"/>
          <w:color w:val="000000"/>
          <w:position w:val="0"/>
        </w:rPr>
        <w:t>定义</w:t>
      </w:r>
      <w:bookmarkEnd w:id="657"/>
    </w:p>
    <w:p>
      <w:pPr>
        <w:pStyle w:val="Style28"/>
        <w:widowControl w:val="0"/>
        <w:keepNext w:val="0"/>
        <w:keepLines w:val="0"/>
        <w:shd w:val="clear" w:color="auto" w:fill="auto"/>
        <w:bidi w:val="0"/>
        <w:jc w:val="left"/>
        <w:spacing w:before="0" w:after="0" w:line="355" w:lineRule="exact"/>
        <w:ind w:left="1020" w:right="0" w:hanging="680"/>
      </w:pPr>
      <w:r>
        <w:rPr>
          <w:lang w:val="zh-CN" w:eastAsia="zh-CN" w:bidi="zh-CN"/>
          <w:w w:val="100"/>
          <w:color w:val="000000"/>
          <w:position w:val="0"/>
        </w:rPr>
        <w:t>无</w:t>
      </w:r>
    </w:p>
    <w:p>
      <w:pPr>
        <w:pStyle w:val="Style62"/>
        <w:numPr>
          <w:ilvl w:val="0"/>
          <w:numId w:val="875"/>
        </w:numPr>
        <w:tabs>
          <w:tab w:leader="none" w:pos="358" w:val="left"/>
        </w:tabs>
        <w:widowControl w:val="0"/>
        <w:keepNext/>
        <w:keepLines/>
        <w:shd w:val="clear" w:color="auto" w:fill="auto"/>
        <w:bidi w:val="0"/>
        <w:jc w:val="left"/>
        <w:spacing w:before="0" w:after="0" w:line="355" w:lineRule="exact"/>
        <w:ind w:left="0" w:right="0" w:firstLine="0"/>
      </w:pPr>
      <w:bookmarkStart w:id="658" w:name="bookmark658"/>
      <w:r>
        <w:rPr>
          <w:lang w:val="zh-CN" w:eastAsia="zh-CN" w:bidi="zh-CN"/>
          <w:sz w:val="24"/>
          <w:szCs w:val="24"/>
          <w:w w:val="100"/>
          <w:spacing w:val="0"/>
          <w:color w:val="000000"/>
          <w:position w:val="0"/>
        </w:rPr>
        <w:t>内容</w:t>
      </w:r>
      <w:bookmarkEnd w:id="658"/>
    </w:p>
    <w:p>
      <w:pPr>
        <w:pStyle w:val="Style28"/>
        <w:widowControl w:val="0"/>
        <w:keepNext w:val="0"/>
        <w:keepLines w:val="0"/>
        <w:shd w:val="clear" w:color="auto" w:fill="auto"/>
        <w:bidi w:val="0"/>
        <w:jc w:val="left"/>
        <w:spacing w:before="0" w:after="0" w:line="355" w:lineRule="exact"/>
        <w:ind w:left="1020" w:right="0" w:hanging="680"/>
      </w:pPr>
      <w:r>
        <w:rPr>
          <w:lang w:val="en-US" w:eastAsia="en-US" w:bidi="en-US"/>
          <w:w w:val="100"/>
          <w:color w:val="000000"/>
          <w:position w:val="0"/>
        </w:rPr>
        <w:t>4.1</w:t>
      </w:r>
      <w:r>
        <w:rPr>
          <w:lang w:val="zh-CN" w:eastAsia="zh-CN" w:bidi="zh-CN"/>
          <w:w w:val="100"/>
          <w:color w:val="000000"/>
          <w:position w:val="0"/>
        </w:rPr>
        <w:t>医院保洁具体工作</w:t>
      </w:r>
    </w:p>
    <w:p>
      <w:pPr>
        <w:pStyle w:val="Style28"/>
        <w:widowControl w:val="0"/>
        <w:keepNext w:val="0"/>
        <w:keepLines w:val="0"/>
        <w:shd w:val="clear" w:color="auto" w:fill="auto"/>
        <w:bidi w:val="0"/>
        <w:jc w:val="left"/>
        <w:spacing w:before="0" w:after="0" w:line="355" w:lineRule="exact"/>
        <w:ind w:left="1020" w:right="0" w:hanging="680"/>
      </w:pPr>
      <w:r>
        <w:rPr>
          <w:lang w:val="en-US" w:eastAsia="en-US" w:bidi="en-US"/>
          <w:w w:val="100"/>
          <w:color w:val="000000"/>
          <w:position w:val="0"/>
        </w:rPr>
        <w:t>4. 1.1</w:t>
      </w:r>
      <w:r>
        <w:rPr>
          <w:lang w:val="zh-CN" w:eastAsia="zh-CN" w:bidi="zh-CN"/>
          <w:w w:val="100"/>
          <w:color w:val="000000"/>
          <w:position w:val="0"/>
        </w:rPr>
        <w:t>负责医院的卫生保洁工作，保证医院的医疗和科研工作的正常进行。</w:t>
      </w:r>
    </w:p>
    <w:p>
      <w:pPr>
        <w:pStyle w:val="Style28"/>
        <w:widowControl w:val="0"/>
        <w:keepNext w:val="0"/>
        <w:keepLines w:val="0"/>
        <w:shd w:val="clear" w:color="auto" w:fill="auto"/>
        <w:bidi w:val="0"/>
        <w:jc w:val="left"/>
        <w:spacing w:before="0" w:after="0" w:line="355" w:lineRule="exact"/>
        <w:ind w:left="1020" w:right="0" w:hanging="680"/>
      </w:pPr>
      <w:r>
        <w:rPr>
          <w:lang w:val="en-US" w:eastAsia="en-US" w:bidi="en-US"/>
          <w:w w:val="100"/>
          <w:color w:val="000000"/>
          <w:position w:val="0"/>
        </w:rPr>
        <w:t>4. 1.2</w:t>
      </w:r>
      <w:r>
        <w:rPr>
          <w:lang w:val="zh-CN" w:eastAsia="zh-CN" w:bidi="zh-CN"/>
          <w:w w:val="100"/>
          <w:color w:val="000000"/>
          <w:position w:val="0"/>
        </w:rPr>
        <w:t>根据医院的工作要求，负责设置医院各个病区的岗位，提高工作效率，并实 施对员工的工作考核，奖优罚劣。</w:t>
      </w:r>
    </w:p>
    <w:p>
      <w:pPr>
        <w:pStyle w:val="Style28"/>
        <w:widowControl w:val="0"/>
        <w:keepNext w:val="0"/>
        <w:keepLines w:val="0"/>
        <w:shd w:val="clear" w:color="auto" w:fill="auto"/>
        <w:bidi w:val="0"/>
        <w:jc w:val="left"/>
        <w:spacing w:before="0" w:after="0" w:line="355" w:lineRule="exact"/>
        <w:ind w:left="1020" w:right="0" w:hanging="680"/>
      </w:pPr>
      <w:r>
        <w:rPr>
          <w:lang w:val="en-US" w:eastAsia="en-US" w:bidi="en-US"/>
          <w:w w:val="100"/>
          <w:color w:val="000000"/>
          <w:position w:val="0"/>
        </w:rPr>
        <w:t>4. 1.3</w:t>
      </w:r>
      <w:r>
        <w:rPr>
          <w:lang w:val="zh-CN" w:eastAsia="zh-CN" w:bidi="zh-CN"/>
          <w:w w:val="100"/>
          <w:color w:val="000000"/>
          <w:position w:val="0"/>
        </w:rPr>
        <w:t>根据医院的要求，开展对员工的业务培训和思想教育，提高员工的业务素质， 圆满完成清扫保洁任务。</w:t>
      </w:r>
    </w:p>
    <w:p>
      <w:pPr>
        <w:pStyle w:val="Style28"/>
        <w:widowControl w:val="0"/>
        <w:keepNext w:val="0"/>
        <w:keepLines w:val="0"/>
        <w:shd w:val="clear" w:color="auto" w:fill="auto"/>
        <w:bidi w:val="0"/>
        <w:jc w:val="left"/>
        <w:spacing w:before="0" w:after="0" w:line="355"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4分管科室协调保洁公司与医院之间的关系，每月到医院各科室了解对卫生保 洁的要求，及时解决问题，提高服务水平。</w:t>
      </w:r>
    </w:p>
    <w:p>
      <w:pPr>
        <w:pStyle w:val="Style28"/>
        <w:widowControl w:val="0"/>
        <w:keepNext w:val="0"/>
        <w:keepLines w:val="0"/>
        <w:shd w:val="clear" w:color="auto" w:fill="auto"/>
        <w:bidi w:val="0"/>
        <w:jc w:val="left"/>
        <w:spacing w:before="0" w:after="0" w:line="355"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5配合医疗护理做好医院的环境卫生工作。</w:t>
      </w:r>
    </w:p>
    <w:p>
      <w:pPr>
        <w:pStyle w:val="Style28"/>
        <w:widowControl w:val="0"/>
        <w:keepNext w:val="0"/>
        <w:keepLines w:val="0"/>
        <w:shd w:val="clear" w:color="auto" w:fill="auto"/>
        <w:bidi w:val="0"/>
        <w:jc w:val="left"/>
        <w:spacing w:before="0" w:after="0" w:line="35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2保洁工作具体要求</w:t>
      </w:r>
    </w:p>
    <w:p>
      <w:pPr>
        <w:pStyle w:val="Style28"/>
        <w:widowControl w:val="0"/>
        <w:keepNext w:val="0"/>
        <w:keepLines w:val="0"/>
        <w:shd w:val="clear" w:color="auto" w:fill="auto"/>
        <w:bidi w:val="0"/>
        <w:jc w:val="left"/>
        <w:spacing w:before="0" w:after="0" w:line="355" w:lineRule="exact"/>
        <w:ind w:left="1020" w:right="0" w:hanging="680"/>
      </w:pPr>
      <w:r>
        <w:rPr>
          <w:lang w:val="en-US" w:eastAsia="en-US" w:bidi="en-US"/>
          <w:w w:val="100"/>
          <w:color w:val="000000"/>
          <w:position w:val="0"/>
        </w:rPr>
        <w:t>4.2.1</w:t>
      </w:r>
      <w:r>
        <w:rPr>
          <w:lang w:val="zh-CN" w:eastAsia="zh-CN" w:bidi="zh-CN"/>
          <w:w w:val="100"/>
          <w:color w:val="000000"/>
          <w:position w:val="0"/>
        </w:rPr>
        <w:t>遵守医院的规章制度，文明服务，清扫认真细致，完成日常保洁和应急保洁 任务。</w:t>
      </w:r>
    </w:p>
    <w:p>
      <w:pPr>
        <w:pStyle w:val="Style28"/>
        <w:widowControl w:val="0"/>
        <w:keepNext w:val="0"/>
        <w:keepLines w:val="0"/>
        <w:shd w:val="clear" w:color="auto" w:fill="auto"/>
        <w:bidi w:val="0"/>
        <w:jc w:val="left"/>
        <w:spacing w:before="0" w:after="0" w:line="355" w:lineRule="exact"/>
        <w:ind w:left="1020" w:right="0" w:hanging="680"/>
      </w:pPr>
      <w:r>
        <w:rPr>
          <w:lang w:val="en-US" w:eastAsia="en-US" w:bidi="en-US"/>
          <w:w w:val="100"/>
          <w:color w:val="000000"/>
          <w:position w:val="0"/>
        </w:rPr>
        <w:t>4.2.2</w:t>
      </w:r>
      <w:r>
        <w:rPr>
          <w:lang w:val="zh-CN" w:eastAsia="zh-CN" w:bidi="zh-CN"/>
          <w:w w:val="100"/>
          <w:color w:val="000000"/>
          <w:position w:val="0"/>
        </w:rPr>
        <w:t>上班打卡，统一标准着装，佩戴胸牌，整洁大方。</w:t>
      </w:r>
    </w:p>
    <w:p>
      <w:pPr>
        <w:pStyle w:val="Style28"/>
        <w:widowControl w:val="0"/>
        <w:keepNext w:val="0"/>
        <w:keepLines w:val="0"/>
        <w:shd w:val="clear" w:color="auto" w:fill="auto"/>
        <w:bidi w:val="0"/>
        <w:jc w:val="left"/>
        <w:spacing w:before="0" w:after="0" w:line="355" w:lineRule="exact"/>
        <w:ind w:left="1020" w:right="0" w:hanging="680"/>
      </w:pPr>
      <w:r>
        <w:rPr>
          <w:lang w:val="en-US" w:eastAsia="en-US" w:bidi="en-US"/>
          <w:w w:val="100"/>
          <w:color w:val="000000"/>
          <w:position w:val="0"/>
        </w:rPr>
        <w:t>4.2.3</w:t>
      </w:r>
      <w:r>
        <w:rPr>
          <w:lang w:val="zh-CN" w:eastAsia="zh-CN" w:bidi="zh-CN"/>
          <w:w w:val="100"/>
          <w:color w:val="000000"/>
          <w:position w:val="0"/>
        </w:rPr>
        <w:t>每天按工作流程要求做好清洁工作，不能有遗漏、有死角。</w:t>
      </w:r>
    </w:p>
    <w:p>
      <w:pPr>
        <w:pStyle w:val="Style28"/>
        <w:widowControl w:val="0"/>
        <w:keepNext w:val="0"/>
        <w:keepLines w:val="0"/>
        <w:shd w:val="clear" w:color="auto" w:fill="auto"/>
        <w:bidi w:val="0"/>
        <w:jc w:val="left"/>
        <w:spacing w:before="0" w:after="0" w:line="35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4卫生洁具按要求摆放规定地方，专物专用不能有挪用混用乱放的现象。</w:t>
      </w:r>
    </w:p>
    <w:p>
      <w:pPr>
        <w:pStyle w:val="Style28"/>
        <w:widowControl w:val="0"/>
        <w:keepNext w:val="0"/>
        <w:keepLines w:val="0"/>
        <w:shd w:val="clear" w:color="auto" w:fill="auto"/>
        <w:bidi w:val="0"/>
        <w:jc w:val="left"/>
        <w:spacing w:before="0" w:after="0" w:line="355" w:lineRule="exact"/>
        <w:ind w:left="1020" w:right="0" w:hanging="680"/>
      </w:pPr>
      <w:r>
        <w:rPr>
          <w:lang w:val="en-US" w:eastAsia="en-US" w:bidi="en-US"/>
          <w:w w:val="100"/>
          <w:color w:val="000000"/>
          <w:position w:val="0"/>
        </w:rPr>
        <w:t>4.2.5</w:t>
      </w:r>
      <w:r>
        <w:rPr>
          <w:lang w:val="zh-CN" w:eastAsia="zh-CN" w:bidi="zh-CN"/>
          <w:w w:val="100"/>
          <w:color w:val="000000"/>
          <w:position w:val="0"/>
        </w:rPr>
        <w:t>垃圾及时清理无堆积、无遗洒。垃圾器具要保持清洁，每日清洗、消毒。</w:t>
      </w:r>
    </w:p>
    <w:p>
      <w:pPr>
        <w:pStyle w:val="Style28"/>
        <w:numPr>
          <w:ilvl w:val="1"/>
          <w:numId w:val="875"/>
        </w:numPr>
        <w:tabs>
          <w:tab w:leader="none" w:pos="934" w:val="left"/>
        </w:tabs>
        <w:widowControl w:val="0"/>
        <w:keepNext w:val="0"/>
        <w:keepLines w:val="0"/>
        <w:shd w:val="clear" w:color="auto" w:fill="auto"/>
        <w:bidi w:val="0"/>
        <w:jc w:val="left"/>
        <w:spacing w:before="0" w:after="0" w:line="355" w:lineRule="exact"/>
        <w:ind w:left="1020" w:right="0" w:hanging="680"/>
      </w:pPr>
      <w:r>
        <w:rPr>
          <w:lang w:val="zh-CN" w:eastAsia="zh-CN" w:bidi="zh-CN"/>
          <w:w w:val="100"/>
          <w:color w:val="000000"/>
          <w:position w:val="0"/>
        </w:rPr>
        <w:t>6医院安排紧急性任务，积极参加完成。</w:t>
      </w:r>
    </w:p>
    <w:p>
      <w:pPr>
        <w:pStyle w:val="Style28"/>
        <w:widowControl w:val="0"/>
        <w:keepNext w:val="0"/>
        <w:keepLines w:val="0"/>
        <w:shd w:val="clear" w:color="auto" w:fill="auto"/>
        <w:bidi w:val="0"/>
        <w:jc w:val="left"/>
        <w:spacing w:before="0" w:after="0" w:line="35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3保洁管理措施</w:t>
      </w:r>
    </w:p>
    <w:p>
      <w:pPr>
        <w:pStyle w:val="Style28"/>
        <w:widowControl w:val="0"/>
        <w:keepNext w:val="0"/>
        <w:keepLines w:val="0"/>
        <w:shd w:val="clear" w:color="auto" w:fill="auto"/>
        <w:bidi w:val="0"/>
        <w:jc w:val="left"/>
        <w:spacing w:before="0" w:after="0" w:line="35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1提尚保洁员素质。</w:t>
      </w:r>
    </w:p>
    <w:p>
      <w:pPr>
        <w:pStyle w:val="Style28"/>
        <w:numPr>
          <w:ilvl w:val="1"/>
          <w:numId w:val="875"/>
        </w:numPr>
        <w:tabs>
          <w:tab w:leader="none" w:pos="934" w:val="left"/>
        </w:tabs>
        <w:widowControl w:val="0"/>
        <w:keepNext w:val="0"/>
        <w:keepLines w:val="0"/>
        <w:shd w:val="clear" w:color="auto" w:fill="auto"/>
        <w:bidi w:val="0"/>
        <w:jc w:val="left"/>
        <w:spacing w:before="0" w:after="0" w:line="355" w:lineRule="exact"/>
        <w:ind w:left="1020" w:right="0" w:hanging="680"/>
      </w:pPr>
      <w:r>
        <w:rPr>
          <w:lang w:val="en-US" w:eastAsia="en-US" w:bidi="en-US"/>
          <w:w w:val="100"/>
          <w:color w:val="000000"/>
          <w:position w:val="0"/>
        </w:rPr>
        <w:t>1.1</w:t>
      </w:r>
      <w:r>
        <w:rPr>
          <w:lang w:val="zh-CN" w:eastAsia="zh-CN" w:bidi="zh-CN"/>
          <w:w w:val="100"/>
          <w:color w:val="000000"/>
          <w:position w:val="0"/>
        </w:rPr>
        <w:t>思想建设：教育保洁员摆正位置，面临着竞争激烈的劳动力市场，要她们珍</w:t>
      </w:r>
    </w:p>
    <w:p>
      <w:pPr>
        <w:pStyle w:val="Style28"/>
        <w:widowControl w:val="0"/>
        <w:keepNext w:val="0"/>
        <w:keepLines w:val="0"/>
        <w:shd w:val="clear" w:color="auto" w:fill="auto"/>
        <w:bidi w:val="0"/>
        <w:jc w:val="right"/>
        <w:spacing w:before="0" w:after="0" w:line="355" w:lineRule="exact"/>
        <w:ind w:left="0" w:right="260" w:firstLine="0"/>
      </w:pPr>
      <w:r>
        <w:rPr>
          <w:lang w:val="zh-CN" w:eastAsia="zh-CN" w:bidi="zh-CN"/>
          <w:w w:val="100"/>
          <w:color w:val="000000"/>
          <w:position w:val="0"/>
        </w:rPr>
        <w:t>惜来之不易的就业岗位，树立全心全意为病人服务的思想，热爱本职工作。</w:t>
      </w:r>
    </w:p>
    <w:p>
      <w:pPr>
        <w:pStyle w:val="Style28"/>
        <w:widowControl w:val="0"/>
        <w:keepNext w:val="0"/>
        <w:keepLines w:val="0"/>
        <w:shd w:val="clear" w:color="auto" w:fill="auto"/>
        <w:bidi w:val="0"/>
        <w:jc w:val="both"/>
        <w:spacing w:before="0" w:after="0" w:line="355" w:lineRule="exact"/>
        <w:ind w:left="1260" w:right="0" w:hanging="920"/>
      </w:pPr>
      <w:r>
        <w:rPr>
          <w:rStyle w:val="CharStyle99"/>
        </w:rPr>
        <w:t>4. 3. 1.2</w:t>
      </w:r>
      <w:r>
        <w:rPr>
          <w:lang w:val="zh-CN" w:eastAsia="zh-CN" w:bidi="zh-CN"/>
          <w:w w:val="100"/>
          <w:color w:val="000000"/>
          <w:position w:val="0"/>
        </w:rPr>
        <w:t>敬业精神：要求员工在履行职责的过程中，牢固树立“我要做”而不是 “要我做”的职业道德理念。</w:t>
      </w:r>
    </w:p>
    <w:p>
      <w:pPr>
        <w:pStyle w:val="Style28"/>
        <w:widowControl w:val="0"/>
        <w:keepNext w:val="0"/>
        <w:keepLines w:val="0"/>
        <w:shd w:val="clear" w:color="auto" w:fill="auto"/>
        <w:bidi w:val="0"/>
        <w:jc w:val="both"/>
        <w:spacing w:before="0" w:after="0" w:line="355" w:lineRule="exact"/>
        <w:ind w:left="1260" w:right="0" w:hanging="920"/>
      </w:pPr>
      <w:r>
        <w:rPr>
          <w:rStyle w:val="CharStyle99"/>
        </w:rPr>
        <w:t>4. 3. 1.3</w:t>
      </w:r>
      <w:r>
        <w:rPr>
          <w:lang w:val="zh-CN" w:eastAsia="zh-CN" w:bidi="zh-CN"/>
          <w:w w:val="100"/>
          <w:color w:val="000000"/>
          <w:position w:val="0"/>
        </w:rPr>
        <w:t>业务建设：要求保洁公司在保洁员上岗之前，分批进行理论、操作培训， 从自身的安全保护，到保洁器材的操作使用，从对各类地板清洁保养要求， 到消毒隔离知识等进行全面系统的培训，并人人考核，合格后上岗，从思 想上改变过去保洁工作是低级劳动，人人都可以做的传统观念。</w:t>
      </w:r>
    </w:p>
    <w:p>
      <w:pPr>
        <w:pStyle w:val="Style28"/>
        <w:numPr>
          <w:ilvl w:val="0"/>
          <w:numId w:val="877"/>
        </w:numPr>
        <w:tabs>
          <w:tab w:leader="none" w:pos="934" w:val="left"/>
        </w:tabs>
        <w:widowControl w:val="0"/>
        <w:keepNext w:val="0"/>
        <w:keepLines w:val="0"/>
        <w:shd w:val="clear" w:color="auto" w:fill="auto"/>
        <w:bidi w:val="0"/>
        <w:jc w:val="both"/>
        <w:spacing w:before="0" w:after="0" w:line="355" w:lineRule="exact"/>
        <w:ind w:left="1260" w:right="0" w:hanging="920"/>
      </w:pPr>
      <w:r>
        <w:rPr>
          <w:rStyle w:val="CharStyle99"/>
        </w:rPr>
        <w:t>1.4</w:t>
      </w:r>
      <w:r>
        <w:rPr>
          <w:lang w:val="zh-CN" w:eastAsia="zh-CN" w:bidi="zh-CN"/>
          <w:w w:val="100"/>
          <w:color w:val="000000"/>
          <w:position w:val="0"/>
        </w:rPr>
        <w:t>保洁工作考核：管理员每天跟班督查，每月总体评估；医院监管委员会办 公室组织进行日巡查、周抽查、月全面检查及问卷调查各项考核，严格认 真的执行标准。</w:t>
      </w:r>
    </w:p>
    <w:p>
      <w:pPr>
        <w:pStyle w:val="Style70"/>
        <w:widowControl w:val="0"/>
        <w:keepNext w:val="0"/>
        <w:keepLines w:val="0"/>
        <w:shd w:val="clear" w:color="auto" w:fill="auto"/>
        <w:bidi w:val="0"/>
        <w:jc w:val="both"/>
        <w:spacing w:before="0" w:after="0" w:line="355" w:lineRule="exact"/>
        <w:ind w:left="1260" w:right="0" w:hanging="920"/>
      </w:pPr>
      <w:r>
        <w:rPr>
          <w:rStyle w:val="CharStyle184"/>
        </w:rPr>
        <w:t xml:space="preserve">4. 3. </w:t>
      </w:r>
      <w:r>
        <w:rPr>
          <w:rStyle w:val="CharStyle184"/>
          <w:lang w:val="zh-CN" w:eastAsia="zh-CN" w:bidi="zh-CN"/>
        </w:rPr>
        <w:t>2</w:t>
      </w:r>
      <w:r>
        <w:rPr>
          <w:rStyle w:val="CharStyle72"/>
        </w:rPr>
        <w:t>严格管理</w:t>
      </w:r>
    </w:p>
    <w:p>
      <w:pPr>
        <w:pStyle w:val="Style28"/>
        <w:widowControl w:val="0"/>
        <w:keepNext w:val="0"/>
        <w:keepLines w:val="0"/>
        <w:shd w:val="clear" w:color="auto" w:fill="auto"/>
        <w:bidi w:val="0"/>
        <w:jc w:val="both"/>
        <w:spacing w:before="0" w:after="0" w:line="355" w:lineRule="exact"/>
        <w:ind w:left="1260" w:right="0" w:hanging="920"/>
      </w:pPr>
      <w:r>
        <w:rPr>
          <w:rStyle w:val="CharStyle99"/>
        </w:rPr>
        <w:t>4. 3. 2.1</w:t>
      </w:r>
      <w:r>
        <w:rPr>
          <w:lang w:val="zh-CN" w:eastAsia="zh-CN" w:bidi="zh-CN"/>
          <w:w w:val="100"/>
          <w:color w:val="000000"/>
          <w:position w:val="0"/>
        </w:rPr>
        <w:t>保洁管理：就是使医院的环境卫生，按质量标准，达到卫生学的要求。</w:t>
      </w:r>
    </w:p>
    <w:p>
      <w:pPr>
        <w:pStyle w:val="Style28"/>
        <w:widowControl w:val="0"/>
        <w:keepNext w:val="0"/>
        <w:keepLines w:val="0"/>
        <w:shd w:val="clear" w:color="auto" w:fill="auto"/>
        <w:bidi w:val="0"/>
        <w:jc w:val="both"/>
        <w:spacing w:before="0" w:after="0" w:line="355" w:lineRule="exact"/>
        <w:ind w:left="1260" w:right="0" w:firstLine="0"/>
      </w:pPr>
      <w:r>
        <w:rPr>
          <w:lang w:val="zh-CN" w:eastAsia="zh-CN" w:bidi="zh-CN"/>
          <w:w w:val="100"/>
          <w:color w:val="000000"/>
          <w:position w:val="0"/>
        </w:rPr>
        <w:t>保洁质量标准的基本要求是：用科学先进技术手段，设定科学工作的方法、 流程、标准，然后依据“方法、流程、标准”进行控制，创造一个清洁环 境。</w:t>
      </w:r>
    </w:p>
    <w:p>
      <w:pPr>
        <w:pStyle w:val="Style28"/>
        <w:widowControl w:val="0"/>
        <w:keepNext w:val="0"/>
        <w:keepLines w:val="0"/>
        <w:shd w:val="clear" w:color="auto" w:fill="auto"/>
        <w:bidi w:val="0"/>
        <w:jc w:val="both"/>
        <w:spacing w:before="0" w:after="0" w:line="355" w:lineRule="exact"/>
        <w:ind w:left="1260" w:right="0" w:hanging="920"/>
      </w:pPr>
      <w:r>
        <w:rPr>
          <w:rStyle w:val="CharStyle99"/>
        </w:rPr>
        <w:t xml:space="preserve">4. 3. 2. </w:t>
      </w:r>
      <w:r>
        <w:rPr>
          <w:rStyle w:val="CharStyle99"/>
          <w:lang w:val="zh-CN" w:eastAsia="zh-CN" w:bidi="zh-CN"/>
        </w:rPr>
        <w:t>2</w:t>
      </w:r>
      <w:r>
        <w:rPr>
          <w:lang w:val="zh-CN" w:eastAsia="zh-CN" w:bidi="zh-CN"/>
          <w:w w:val="100"/>
          <w:color w:val="000000"/>
          <w:position w:val="0"/>
        </w:rPr>
        <w:t>各科室管理：使用科室根据考核标准负责对保洁人员平时工作质量严格进 行督导、考核。考核结果上报医辅管理办公室进行综合评价。</w:t>
      </w:r>
    </w:p>
    <w:p>
      <w:pPr>
        <w:pStyle w:val="Style28"/>
        <w:widowControl w:val="0"/>
        <w:keepNext w:val="0"/>
        <w:keepLines w:val="0"/>
        <w:shd w:val="clear" w:color="auto" w:fill="auto"/>
        <w:bidi w:val="0"/>
        <w:jc w:val="both"/>
        <w:spacing w:before="0" w:after="0" w:line="355" w:lineRule="exact"/>
        <w:ind w:left="1260" w:right="0" w:hanging="920"/>
      </w:pPr>
      <w:r>
        <w:rPr>
          <w:rStyle w:val="CharStyle99"/>
          <w:lang w:val="zh-CN" w:eastAsia="zh-CN" w:bidi="zh-CN"/>
        </w:rPr>
        <w:t>4.3.2.3</w:t>
      </w:r>
      <w:r>
        <w:rPr>
          <w:lang w:val="zh-CN" w:eastAsia="zh-CN" w:bidi="zh-CN"/>
          <w:w w:val="100"/>
          <w:color w:val="000000"/>
          <w:position w:val="0"/>
        </w:rPr>
        <w:t>医院监管委员会：坚持严格管理；严格要求；严格控制。把握质量标准， 每天巡视检查，每周抽查、每月全查的质量控制；确保医院一个清洁、优 美的就诊住院环境。</w:t>
      </w:r>
    </w:p>
    <w:p>
      <w:pPr>
        <w:pStyle w:val="Style28"/>
        <w:widowControl w:val="0"/>
        <w:keepNext w:val="0"/>
        <w:keepLines w:val="0"/>
        <w:shd w:val="clear" w:color="auto" w:fill="auto"/>
        <w:bidi w:val="0"/>
        <w:jc w:val="both"/>
        <w:spacing w:before="0" w:after="0" w:line="355" w:lineRule="exact"/>
        <w:ind w:left="1260" w:right="0" w:hanging="920"/>
      </w:pPr>
      <w:r>
        <w:rPr>
          <w:rStyle w:val="CharStyle99"/>
        </w:rPr>
        <w:t xml:space="preserve">4. </w:t>
      </w:r>
      <w:r>
        <w:rPr>
          <w:rStyle w:val="CharStyle99"/>
          <w:lang w:val="zh-CN" w:eastAsia="zh-CN" w:bidi="zh-CN"/>
        </w:rPr>
        <w:t>4</w:t>
      </w:r>
      <w:r>
        <w:rPr>
          <w:lang w:val="zh-CN" w:eastAsia="zh-CN" w:bidi="zh-CN"/>
          <w:w w:val="100"/>
          <w:color w:val="000000"/>
          <w:position w:val="0"/>
        </w:rPr>
        <w:t>保洁服务质量监督措施</w:t>
      </w:r>
    </w:p>
    <w:p>
      <w:pPr>
        <w:pStyle w:val="Style28"/>
        <w:widowControl w:val="0"/>
        <w:keepNext w:val="0"/>
        <w:keepLines w:val="0"/>
        <w:shd w:val="clear" w:color="auto" w:fill="auto"/>
        <w:bidi w:val="0"/>
        <w:jc w:val="both"/>
        <w:spacing w:before="0" w:after="0" w:line="355" w:lineRule="exact"/>
        <w:ind w:left="1260" w:right="0" w:hanging="920"/>
      </w:pPr>
      <w:r>
        <w:rPr>
          <w:rStyle w:val="CharStyle99"/>
        </w:rPr>
        <w:t>4.4.1</w:t>
      </w:r>
      <w:r>
        <w:rPr>
          <w:lang w:val="zh-CN" w:eastAsia="zh-CN" w:bidi="zh-CN"/>
          <w:w w:val="100"/>
          <w:color w:val="000000"/>
          <w:position w:val="0"/>
        </w:rPr>
        <w:t>保洁公司采用对保洁工作质量的监控，班组长实行日检、周检和月检制度。</w:t>
      </w:r>
    </w:p>
    <w:p>
      <w:pPr>
        <w:pStyle w:val="Style28"/>
        <w:widowControl w:val="0"/>
        <w:keepNext w:val="0"/>
        <w:keepLines w:val="0"/>
        <w:shd w:val="clear" w:color="auto" w:fill="auto"/>
        <w:bidi w:val="0"/>
        <w:jc w:val="left"/>
        <w:spacing w:before="0" w:after="0" w:line="355" w:lineRule="exact"/>
        <w:ind w:left="1000" w:right="0" w:firstLine="0"/>
      </w:pPr>
      <w:r>
        <w:rPr>
          <w:lang w:val="zh-CN" w:eastAsia="zh-CN" w:bidi="zh-CN"/>
          <w:w w:val="100"/>
          <w:color w:val="000000"/>
          <w:position w:val="0"/>
        </w:rPr>
        <w:t>质控组织每月检查和随机抽查的方式，进行保洁质量检查和督导。</w:t>
      </w:r>
    </w:p>
    <w:p>
      <w:pPr>
        <w:pStyle w:val="Style28"/>
        <w:widowControl w:val="0"/>
        <w:keepNext w:val="0"/>
        <w:keepLines w:val="0"/>
        <w:shd w:val="clear" w:color="auto" w:fill="auto"/>
        <w:bidi w:val="0"/>
        <w:jc w:val="both"/>
        <w:spacing w:before="0" w:after="0" w:line="355" w:lineRule="exact"/>
        <w:ind w:left="1260" w:right="0" w:hanging="920"/>
      </w:pPr>
      <w:r>
        <w:rPr>
          <w:rStyle w:val="CharStyle99"/>
        </w:rPr>
        <w:t>4.4.2</w:t>
      </w:r>
      <w:r>
        <w:rPr>
          <w:lang w:val="zh-CN" w:eastAsia="zh-CN" w:bidi="zh-CN"/>
          <w:w w:val="100"/>
          <w:color w:val="000000"/>
          <w:position w:val="0"/>
        </w:rPr>
        <w:t>各使用科室每日对保洁工作进行实时实地的监督和检查，发现问题及时整改。</w:t>
      </w:r>
    </w:p>
    <w:p>
      <w:pPr>
        <w:pStyle w:val="Style28"/>
        <w:widowControl w:val="0"/>
        <w:keepNext w:val="0"/>
        <w:keepLines w:val="0"/>
        <w:shd w:val="clear" w:color="auto" w:fill="auto"/>
        <w:bidi w:val="0"/>
        <w:jc w:val="both"/>
        <w:spacing w:before="0" w:after="0" w:line="355" w:lineRule="exact"/>
        <w:ind w:left="1260" w:right="0" w:hanging="920"/>
      </w:pPr>
      <w:r>
        <w:rPr>
          <w:rStyle w:val="CharStyle99"/>
        </w:rPr>
        <w:t>4.4.3</w:t>
      </w:r>
      <w:r>
        <w:rPr>
          <w:lang w:val="zh-CN" w:eastAsia="zh-CN" w:bidi="zh-CN"/>
          <w:w w:val="100"/>
          <w:color w:val="000000"/>
          <w:position w:val="0"/>
        </w:rPr>
        <w:t>医院医辅管理办公室，根据工作计划平时对保洁工作巡查，每月进行质量检</w:t>
      </w:r>
    </w:p>
    <w:p>
      <w:pPr>
        <w:pStyle w:val="Style28"/>
        <w:widowControl w:val="0"/>
        <w:keepNext w:val="0"/>
        <w:keepLines w:val="0"/>
        <w:shd w:val="clear" w:color="auto" w:fill="auto"/>
        <w:bidi w:val="0"/>
        <w:jc w:val="left"/>
        <w:spacing w:before="0" w:after="0" w:line="355" w:lineRule="exact"/>
        <w:ind w:left="1000" w:right="0" w:firstLine="0"/>
      </w:pPr>
      <w:r>
        <w:rPr>
          <w:lang w:val="zh-CN" w:eastAsia="zh-CN" w:bidi="zh-CN"/>
          <w:w w:val="100"/>
          <w:color w:val="000000"/>
          <w:position w:val="0"/>
        </w:rPr>
        <w:t>查及满意度调查，并每月有质控分析报告，对存在的问题及时反馈解决。</w:t>
      </w:r>
    </w:p>
    <w:p>
      <w:pPr>
        <w:pStyle w:val="Style28"/>
        <w:widowControl w:val="0"/>
        <w:keepNext w:val="0"/>
        <w:keepLines w:val="0"/>
        <w:shd w:val="clear" w:color="auto" w:fill="auto"/>
        <w:bidi w:val="0"/>
        <w:jc w:val="both"/>
        <w:spacing w:before="0" w:after="0" w:line="355" w:lineRule="exact"/>
        <w:ind w:left="1260" w:right="0" w:hanging="920"/>
      </w:pPr>
      <w:r>
        <w:rPr>
          <w:rStyle w:val="CharStyle99"/>
        </w:rPr>
        <w:t>4.5</w:t>
      </w:r>
      <w:r>
        <w:rPr>
          <w:lang w:val="zh-CN" w:eastAsia="zh-CN" w:bidi="zh-CN"/>
          <w:w w:val="100"/>
          <w:color w:val="000000"/>
          <w:position w:val="0"/>
        </w:rPr>
        <w:t>保洁人员安全操作</w:t>
      </w:r>
    </w:p>
    <w:p>
      <w:pPr>
        <w:pStyle w:val="Style28"/>
        <w:widowControl w:val="0"/>
        <w:keepNext w:val="0"/>
        <w:keepLines w:val="0"/>
        <w:shd w:val="clear" w:color="auto" w:fill="auto"/>
        <w:bidi w:val="0"/>
        <w:jc w:val="both"/>
        <w:spacing w:before="0" w:after="0" w:line="355" w:lineRule="exact"/>
        <w:ind w:left="1260" w:right="0" w:hanging="920"/>
      </w:pPr>
      <w:r>
        <w:rPr>
          <w:rStyle w:val="CharStyle99"/>
        </w:rPr>
        <w:t>4. 5.1</w:t>
      </w:r>
      <w:r>
        <w:rPr>
          <w:lang w:val="zh-CN" w:eastAsia="zh-CN" w:bidi="zh-CN"/>
          <w:w w:val="100"/>
          <w:color w:val="000000"/>
          <w:position w:val="0"/>
        </w:rPr>
        <w:t>牢固树立“安全第一”的思想，确保安全操作。</w:t>
      </w:r>
    </w:p>
    <w:p>
      <w:pPr>
        <w:pStyle w:val="Style28"/>
        <w:widowControl w:val="0"/>
        <w:keepNext w:val="0"/>
        <w:keepLines w:val="0"/>
        <w:shd w:val="clear" w:color="auto" w:fill="auto"/>
        <w:bidi w:val="0"/>
        <w:jc w:val="both"/>
        <w:spacing w:before="0" w:after="0" w:line="355" w:lineRule="exact"/>
        <w:ind w:left="1260" w:right="0" w:hanging="920"/>
      </w:pPr>
      <w:r>
        <w:rPr>
          <w:rStyle w:val="CharStyle99"/>
        </w:rPr>
        <w:t xml:space="preserve">4. 5. </w:t>
      </w:r>
      <w:r>
        <w:rPr>
          <w:rStyle w:val="CharStyle99"/>
          <w:lang w:val="zh-CN" w:eastAsia="zh-CN" w:bidi="zh-CN"/>
        </w:rPr>
        <w:t>2</w:t>
      </w:r>
      <w:r>
        <w:rPr>
          <w:lang w:val="zh-CN" w:eastAsia="zh-CN" w:bidi="zh-CN"/>
          <w:w w:val="100"/>
          <w:color w:val="000000"/>
          <w:position w:val="0"/>
        </w:rPr>
        <w:t>保洁人员在超过</w:t>
      </w:r>
      <w:r>
        <w:rPr>
          <w:rStyle w:val="CharStyle99"/>
          <w:lang w:val="zh-CN" w:eastAsia="zh-CN" w:bidi="zh-CN"/>
        </w:rPr>
        <w:t>2</w:t>
      </w:r>
      <w:r>
        <w:rPr>
          <w:lang w:val="zh-CN" w:eastAsia="zh-CN" w:bidi="zh-CN"/>
          <w:w w:val="100"/>
          <w:color w:val="000000"/>
          <w:position w:val="0"/>
        </w:rPr>
        <w:t>米高处操作时，必须双脚踏在凳子上，以免摔伤。</w:t>
      </w:r>
    </w:p>
    <w:p>
      <w:pPr>
        <w:pStyle w:val="Style28"/>
        <w:widowControl w:val="0"/>
        <w:keepNext w:val="0"/>
        <w:keepLines w:val="0"/>
        <w:shd w:val="clear" w:color="auto" w:fill="auto"/>
        <w:bidi w:val="0"/>
        <w:jc w:val="both"/>
        <w:spacing w:before="0" w:after="0" w:line="355" w:lineRule="exact"/>
        <w:ind w:left="1260" w:right="0" w:hanging="920"/>
      </w:pPr>
      <w:r>
        <w:rPr>
          <w:rStyle w:val="CharStyle99"/>
        </w:rPr>
        <w:t xml:space="preserve">4. 5. </w:t>
      </w:r>
      <w:r>
        <w:rPr>
          <w:rStyle w:val="CharStyle99"/>
          <w:lang w:val="zh-CN" w:eastAsia="zh-CN" w:bidi="zh-CN"/>
        </w:rPr>
        <w:t>3</w:t>
      </w:r>
      <w:r>
        <w:rPr>
          <w:lang w:val="zh-CN" w:eastAsia="zh-CN" w:bidi="zh-CN"/>
          <w:w w:val="100"/>
          <w:color w:val="000000"/>
          <w:position w:val="0"/>
        </w:rPr>
        <w:t>保洁人员不得湿手接触电源插座，以免触电。</w:t>
      </w:r>
    </w:p>
    <w:p>
      <w:pPr>
        <w:pStyle w:val="Style28"/>
        <w:widowControl w:val="0"/>
        <w:keepNext w:val="0"/>
        <w:keepLines w:val="0"/>
        <w:shd w:val="clear" w:color="auto" w:fill="auto"/>
        <w:bidi w:val="0"/>
        <w:jc w:val="both"/>
        <w:spacing w:before="0" w:after="0" w:line="355" w:lineRule="exact"/>
        <w:ind w:left="1260" w:right="0" w:hanging="920"/>
      </w:pPr>
      <w:r>
        <w:rPr>
          <w:rStyle w:val="CharStyle99"/>
        </w:rPr>
        <w:t xml:space="preserve">4. 5. </w:t>
      </w:r>
      <w:r>
        <w:rPr>
          <w:rStyle w:val="CharStyle99"/>
          <w:lang w:val="zh-CN" w:eastAsia="zh-CN" w:bidi="zh-CN"/>
        </w:rPr>
        <w:t>4</w:t>
      </w:r>
      <w:r>
        <w:rPr>
          <w:lang w:val="zh-CN" w:eastAsia="zh-CN" w:bidi="zh-CN"/>
          <w:w w:val="100"/>
          <w:color w:val="000000"/>
          <w:position w:val="0"/>
        </w:rPr>
        <w:t>在操作与安全发生矛盾的时候，应先服从安全，以安全为重。</w:t>
      </w:r>
    </w:p>
    <w:p>
      <w:pPr>
        <w:pStyle w:val="Style28"/>
        <w:widowControl w:val="0"/>
        <w:keepNext w:val="0"/>
        <w:keepLines w:val="0"/>
        <w:shd w:val="clear" w:color="auto" w:fill="auto"/>
        <w:bidi w:val="0"/>
        <w:jc w:val="both"/>
        <w:spacing w:before="0" w:after="0" w:line="355" w:lineRule="exact"/>
        <w:ind w:left="1260" w:right="0" w:hanging="920"/>
      </w:pPr>
      <w:r>
        <w:rPr>
          <w:rStyle w:val="CharStyle99"/>
        </w:rPr>
        <w:t xml:space="preserve">4. 5. </w:t>
      </w:r>
      <w:r>
        <w:rPr>
          <w:rStyle w:val="CharStyle99"/>
          <w:lang w:val="zh-CN" w:eastAsia="zh-CN" w:bidi="zh-CN"/>
        </w:rPr>
        <w:t>5</w:t>
      </w:r>
      <w:r>
        <w:rPr>
          <w:lang w:val="zh-CN" w:eastAsia="zh-CN" w:bidi="zh-CN"/>
          <w:w w:val="100"/>
          <w:color w:val="000000"/>
          <w:position w:val="0"/>
        </w:rPr>
        <w:t>清扫时不要随意拔掉正在使用的医疗设备电源。</w:t>
      </w:r>
    </w:p>
    <w:p>
      <w:pPr>
        <w:pStyle w:val="Style28"/>
        <w:numPr>
          <w:ilvl w:val="0"/>
          <w:numId w:val="879"/>
        </w:numPr>
        <w:tabs>
          <w:tab w:leader="none" w:pos="694" w:val="left"/>
        </w:tabs>
        <w:widowControl w:val="0"/>
        <w:keepNext w:val="0"/>
        <w:keepLines w:val="0"/>
        <w:shd w:val="clear" w:color="auto" w:fill="auto"/>
        <w:bidi w:val="0"/>
        <w:jc w:val="both"/>
        <w:spacing w:before="0" w:after="0" w:line="355" w:lineRule="exact"/>
        <w:ind w:left="1260" w:right="0" w:hanging="920"/>
      </w:pPr>
      <w:r>
        <w:rPr>
          <w:rStyle w:val="CharStyle99"/>
        </w:rPr>
        <w:t xml:space="preserve">5. </w:t>
      </w:r>
      <w:r>
        <w:rPr>
          <w:rStyle w:val="CharStyle99"/>
          <w:lang w:val="zh-CN" w:eastAsia="zh-CN" w:bidi="zh-CN"/>
        </w:rPr>
        <w:t>6</w:t>
      </w:r>
      <w:r>
        <w:rPr>
          <w:lang w:val="zh-CN" w:eastAsia="zh-CN" w:bidi="zh-CN"/>
          <w:w w:val="100"/>
          <w:color w:val="000000"/>
          <w:position w:val="0"/>
        </w:rPr>
        <w:t>各项保洁工作在确保安全的情况下，要保证质量，两者做到相辅相成。每季</w:t>
      </w:r>
    </w:p>
    <w:p>
      <w:pPr>
        <w:pStyle w:val="Style28"/>
        <w:widowControl w:val="0"/>
        <w:keepNext w:val="0"/>
        <w:keepLines w:val="0"/>
        <w:shd w:val="clear" w:color="auto" w:fill="auto"/>
        <w:bidi w:val="0"/>
        <w:jc w:val="left"/>
        <w:spacing w:before="0" w:after="0" w:line="355" w:lineRule="exact"/>
        <w:ind w:left="1000" w:right="0" w:firstLine="0"/>
      </w:pPr>
      <w:r>
        <w:rPr>
          <w:lang w:val="zh-CN" w:eastAsia="zh-CN" w:bidi="zh-CN"/>
          <w:w w:val="100"/>
          <w:color w:val="000000"/>
          <w:position w:val="0"/>
        </w:rPr>
        <w:t>度对保洁员进行安全培训，以保证保洁工作安全有序进行。</w:t>
      </w:r>
    </w:p>
    <w:p>
      <w:pPr>
        <w:pStyle w:val="Style53"/>
        <w:numPr>
          <w:ilvl w:val="0"/>
          <w:numId w:val="879"/>
        </w:numPr>
        <w:widowControl w:val="0"/>
        <w:keepNext/>
        <w:keepLines/>
        <w:shd w:val="clear" w:color="auto" w:fill="auto"/>
        <w:bidi w:val="0"/>
        <w:jc w:val="left"/>
        <w:spacing w:before="0" w:after="0" w:line="355" w:lineRule="exact"/>
        <w:ind w:left="0" w:right="0" w:firstLine="0"/>
      </w:pPr>
      <w:bookmarkStart w:id="659" w:name="bookmark659"/>
      <w:r>
        <w:rPr>
          <w:lang w:val="zh-CN" w:eastAsia="zh-CN" w:bidi="zh-CN"/>
          <w:w w:val="100"/>
          <w:color w:val="000000"/>
          <w:position w:val="0"/>
        </w:rPr>
        <w:t>附则</w:t>
      </w:r>
      <w:bookmarkEnd w:id="659"/>
    </w:p>
    <w:p>
      <w:pPr>
        <w:pStyle w:val="Style28"/>
        <w:numPr>
          <w:ilvl w:val="0"/>
          <w:numId w:val="875"/>
        </w:numPr>
        <w:tabs>
          <w:tab w:leader="none" w:pos="694" w:val="left"/>
        </w:tabs>
        <w:widowControl w:val="0"/>
        <w:keepNext w:val="0"/>
        <w:keepLines w:val="0"/>
        <w:shd w:val="clear" w:color="auto" w:fill="auto"/>
        <w:bidi w:val="0"/>
        <w:jc w:val="both"/>
        <w:spacing w:before="0" w:after="0" w:line="355" w:lineRule="exact"/>
        <w:ind w:left="1260" w:right="0" w:hanging="920"/>
      </w:pPr>
      <w:r>
        <w:rPr>
          <w:rStyle w:val="CharStyle99"/>
          <w:lang w:val="zh-CN" w:eastAsia="zh-CN" w:bidi="zh-CN"/>
        </w:rPr>
        <w:t>1</w:t>
      </w:r>
      <w:r>
        <w:rPr>
          <w:lang w:val="zh-CN" w:eastAsia="zh-CN" w:bidi="zh-CN"/>
          <w:w w:val="100"/>
          <w:color w:val="000000"/>
          <w:position w:val="0"/>
        </w:rPr>
        <w:t>本规定由医辅管理办公室负责解释。</w:t>
      </w:r>
    </w:p>
    <w:p>
      <w:pPr>
        <w:pStyle w:val="Style28"/>
        <w:widowControl w:val="0"/>
        <w:keepNext w:val="0"/>
        <w:keepLines w:val="0"/>
        <w:shd w:val="clear" w:color="auto" w:fill="auto"/>
        <w:bidi w:val="0"/>
        <w:jc w:val="both"/>
        <w:spacing w:before="0" w:after="0" w:line="355" w:lineRule="exact"/>
        <w:ind w:left="1260" w:right="0" w:hanging="920"/>
      </w:pPr>
      <w:r>
        <w:rPr>
          <w:rStyle w:val="CharStyle99"/>
        </w:rPr>
        <w:t xml:space="preserve">5. </w:t>
      </w:r>
      <w:r>
        <w:rPr>
          <w:rStyle w:val="CharStyle99"/>
          <w:lang w:val="zh-CN" w:eastAsia="zh-CN" w:bidi="zh-CN"/>
        </w:rPr>
        <w:t>2</w:t>
      </w:r>
      <w:r>
        <w:rPr>
          <w:lang w:val="zh-CN" w:eastAsia="zh-CN" w:bidi="zh-CN"/>
          <w:w w:val="100"/>
          <w:color w:val="000000"/>
          <w:position w:val="0"/>
        </w:rPr>
        <w:t>本规定自发布之日起施行。</w:t>
      </w:r>
    </w:p>
    <w:p>
      <w:pPr>
        <w:pStyle w:val="Style50"/>
        <w:widowControl w:val="0"/>
        <w:keepNext/>
        <w:keepLines/>
        <w:shd w:val="clear" w:color="auto" w:fill="auto"/>
        <w:bidi w:val="0"/>
        <w:spacing w:before="0" w:after="560"/>
        <w:ind w:left="0" w:right="0" w:firstLine="0"/>
      </w:pPr>
      <w:bookmarkStart w:id="660" w:name="bookmark660"/>
      <w:r>
        <w:rPr>
          <w:lang w:val="zh-CN" w:eastAsia="zh-CN" w:bidi="zh-CN"/>
          <w:w w:val="100"/>
          <w:spacing w:val="0"/>
          <w:color w:val="000000"/>
          <w:position w:val="0"/>
        </w:rPr>
        <w:t>环境卫生管理制度</w:t>
      </w:r>
      <w:bookmarkEnd w:id="660"/>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环境卫生管理制度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067 </w:t>
            </w:r>
            <w:r>
              <w:rPr>
                <w:rStyle w:val="CharStyle67"/>
              </w:rPr>
              <w:t xml:space="preserve">- </w:t>
            </w:r>
            <w:r>
              <w:rPr>
                <w:rStyle w:val="CharStyle67"/>
                <w:lang w:val="zh-CN" w:eastAsia="zh-CN" w:bidi="zh-CN"/>
              </w:rPr>
              <w:t>004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医辅管理办公室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881"/>
        </w:numPr>
        <w:tabs>
          <w:tab w:leader="none" w:pos="354" w:val="left"/>
        </w:tabs>
        <w:widowControl w:val="0"/>
        <w:keepNext/>
        <w:keepLines/>
        <w:shd w:val="clear" w:color="auto" w:fill="auto"/>
        <w:bidi w:val="0"/>
        <w:jc w:val="left"/>
        <w:spacing w:before="398" w:after="0"/>
        <w:ind w:left="340" w:right="0" w:hanging="340"/>
      </w:pPr>
      <w:bookmarkStart w:id="661" w:name="bookmark661"/>
      <w:r>
        <w:rPr>
          <w:lang w:val="zh-CN" w:eastAsia="zh-CN" w:bidi="zh-CN"/>
          <w:sz w:val="24"/>
          <w:szCs w:val="24"/>
          <w:w w:val="100"/>
          <w:spacing w:val="0"/>
          <w:color w:val="000000"/>
          <w:position w:val="0"/>
        </w:rPr>
        <w:t>目的</w:t>
      </w:r>
      <w:bookmarkEnd w:id="661"/>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加强管理，创造清洁优雅诊疗、工作和生活环境。</w:t>
      </w:r>
    </w:p>
    <w:p>
      <w:pPr>
        <w:pStyle w:val="Style62"/>
        <w:numPr>
          <w:ilvl w:val="0"/>
          <w:numId w:val="881"/>
        </w:numPr>
        <w:tabs>
          <w:tab w:leader="none" w:pos="354" w:val="left"/>
        </w:tabs>
        <w:widowControl w:val="0"/>
        <w:keepNext/>
        <w:keepLines/>
        <w:shd w:val="clear" w:color="auto" w:fill="auto"/>
        <w:bidi w:val="0"/>
        <w:jc w:val="left"/>
        <w:spacing w:before="0" w:after="0"/>
        <w:ind w:left="340" w:right="0" w:hanging="340"/>
      </w:pPr>
      <w:bookmarkStart w:id="662" w:name="bookmark662"/>
      <w:r>
        <w:rPr>
          <w:lang w:val="zh-CN" w:eastAsia="zh-CN" w:bidi="zh-CN"/>
          <w:sz w:val="24"/>
          <w:szCs w:val="24"/>
          <w:w w:val="100"/>
          <w:spacing w:val="0"/>
          <w:color w:val="000000"/>
          <w:position w:val="0"/>
        </w:rPr>
        <w:t>范围</w:t>
      </w:r>
      <w:bookmarkEnd w:id="662"/>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适用于医院环境卫生的管理人员。</w:t>
      </w:r>
    </w:p>
    <w:p>
      <w:pPr>
        <w:pStyle w:val="Style62"/>
        <w:numPr>
          <w:ilvl w:val="0"/>
          <w:numId w:val="881"/>
        </w:numPr>
        <w:tabs>
          <w:tab w:leader="none" w:pos="354" w:val="left"/>
        </w:tabs>
        <w:widowControl w:val="0"/>
        <w:keepNext/>
        <w:keepLines/>
        <w:shd w:val="clear" w:color="auto" w:fill="auto"/>
        <w:bidi w:val="0"/>
        <w:jc w:val="left"/>
        <w:spacing w:before="0" w:after="0"/>
        <w:ind w:left="340" w:right="8320" w:hanging="340"/>
      </w:pPr>
      <w:bookmarkStart w:id="663" w:name="bookmark663"/>
      <w:r>
        <w:rPr>
          <w:lang w:val="zh-CN" w:eastAsia="zh-CN" w:bidi="zh-CN"/>
          <w:sz w:val="24"/>
          <w:szCs w:val="24"/>
          <w:w w:val="100"/>
          <w:spacing w:val="0"/>
          <w:color w:val="000000"/>
          <w:position w:val="0"/>
        </w:rPr>
        <w:t xml:space="preserve">定义 </w:t>
      </w:r>
      <w:r>
        <w:rPr>
          <w:rStyle w:val="CharStyle164"/>
          <w:b w:val="0"/>
          <w:bCs w:val="0"/>
        </w:rPr>
        <w:t>无</w:t>
      </w:r>
      <w:bookmarkEnd w:id="663"/>
    </w:p>
    <w:p>
      <w:pPr>
        <w:pStyle w:val="Style62"/>
        <w:numPr>
          <w:ilvl w:val="0"/>
          <w:numId w:val="881"/>
        </w:numPr>
        <w:tabs>
          <w:tab w:leader="none" w:pos="358" w:val="left"/>
        </w:tabs>
        <w:widowControl w:val="0"/>
        <w:keepNext/>
        <w:keepLines/>
        <w:shd w:val="clear" w:color="auto" w:fill="auto"/>
        <w:bidi w:val="0"/>
        <w:jc w:val="left"/>
        <w:spacing w:before="0" w:after="0"/>
        <w:ind w:left="340" w:right="0" w:hanging="340"/>
      </w:pPr>
      <w:bookmarkStart w:id="664" w:name="bookmark664"/>
      <w:r>
        <w:rPr>
          <w:lang w:val="zh-CN" w:eastAsia="zh-CN" w:bidi="zh-CN"/>
          <w:sz w:val="24"/>
          <w:szCs w:val="24"/>
          <w:w w:val="100"/>
          <w:spacing w:val="0"/>
          <w:color w:val="000000"/>
          <w:position w:val="0"/>
        </w:rPr>
        <w:t>内容</w:t>
      </w:r>
      <w:bookmarkEnd w:id="664"/>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w:t>
      </w:r>
      <w:r>
        <w:rPr>
          <w:lang w:val="zh-CN" w:eastAsia="zh-CN" w:bidi="zh-CN"/>
          <w:w w:val="100"/>
          <w:color w:val="000000"/>
          <w:position w:val="0"/>
        </w:rPr>
        <w:t>楼内保洁管理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环卫设施齐全，设有垃圾箱、果皮箱、清洁清扫工具，垃圾中转站</w:t>
      </w:r>
      <w:r>
        <w:rPr>
          <w:lang w:val="en-US" w:eastAsia="en-US" w:bidi="en-US"/>
          <w:w w:val="100"/>
          <w:color w:val="000000"/>
          <w:position w:val="0"/>
        </w:rPr>
        <w:t>.</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清洁卫生各责任范围明确到人，清洁区内清洁保洁达到服务标准。清洁人员 着装统一、工作仔细、形象良好，并积极主动学习新的保洁知识，提高保洁、 清洁技术。清洁工人数应按标书要求配备充足。</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进入污染区、无菌区、手术室、医护办公室、病房等进行保洁时，应经室内 人员同意，礼貌服务，不可影响他人工作、休息，根据不同情况执行相应的 作业规程，按照室内清洁保洁标准和科室、病区主任护士长的要求完成工作。 进行清洁工作时，物品轻拿轻放，移动的东西要恢复原位，不得损坏物品。</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4. 1.4</w:t>
      </w:r>
      <w:r>
        <w:rPr>
          <w:lang w:val="zh-CN" w:eastAsia="zh-CN" w:bidi="zh-CN"/>
          <w:w w:val="100"/>
          <w:color w:val="000000"/>
          <w:position w:val="0"/>
        </w:rPr>
        <w:t>大厅、走廊、楼梯干净明亮，无纸屑、果皮、污渍，垃圾桶内的垃圾不能超 过三分之二，上面无烟头及垃圾。</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4. 1.5</w:t>
      </w:r>
      <w:r>
        <w:rPr>
          <w:lang w:val="zh-CN" w:eastAsia="zh-CN" w:bidi="zh-CN"/>
          <w:w w:val="100"/>
          <w:color w:val="000000"/>
          <w:position w:val="0"/>
        </w:rPr>
        <w:t>办公室、会议室、接待室、值班室内保持干净、清爽，无积尘及其他杂物。</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桌椅摆放整齐，花木长势良好，地毯无损坏。</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4. 1.6</w:t>
      </w:r>
      <w:r>
        <w:rPr>
          <w:lang w:val="zh-CN" w:eastAsia="zh-CN" w:bidi="zh-CN"/>
          <w:w w:val="100"/>
          <w:color w:val="000000"/>
          <w:position w:val="0"/>
        </w:rPr>
        <w:t>治疗室，服从科室的管理指导，严格按要求及时的做好清理工作确保治疗室 干净卫生无污渍、异味。</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4. 1.7</w:t>
      </w:r>
      <w:r>
        <w:rPr>
          <w:lang w:val="zh-CN" w:eastAsia="zh-CN" w:bidi="zh-CN"/>
          <w:w w:val="100"/>
          <w:color w:val="000000"/>
          <w:position w:val="0"/>
        </w:rPr>
        <w:t>病房，清洁干净，地面无污渍、垃圾，墙面洁净，工作时不得影响病人休息， 清洁完毕后将物品复位。挪动病人物品时，必须经同意后方可进行，床头柜 等无污迹、灰尘和杂物。并按照不同科室的要求做好保洁工作。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8手术室、</w:t>
      </w:r>
      <w:r>
        <w:rPr>
          <w:rStyle w:val="CharStyle55"/>
        </w:rPr>
        <w:t>ICU</w:t>
      </w:r>
      <w:r>
        <w:rPr>
          <w:lang w:val="zh-CN" w:eastAsia="zh-CN" w:bidi="zh-CN"/>
          <w:w w:val="100"/>
          <w:color w:val="000000"/>
          <w:position w:val="0"/>
        </w:rPr>
        <w:t>按照手术室的要求进行保洁工作。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4. 1.9</w:t>
      </w:r>
      <w:r>
        <w:rPr>
          <w:lang w:val="zh-CN" w:eastAsia="zh-CN" w:bidi="zh-CN"/>
          <w:w w:val="100"/>
          <w:color w:val="000000"/>
          <w:position w:val="0"/>
        </w:rPr>
        <w:t>洗手间无异味无积水污渍，坐厕隔板消毒干净，镜子镜面无污渍、手印。</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4. 1.10</w:t>
      </w:r>
      <w:r>
        <w:rPr>
          <w:lang w:val="zh-CN" w:eastAsia="zh-CN" w:bidi="zh-CN"/>
          <w:w w:val="100"/>
          <w:color w:val="000000"/>
          <w:position w:val="0"/>
        </w:rPr>
        <w:t>清洁室、处置室地面整洁、干净，垃圾倾倒及时，无异味散发；清洁室要分</w:t>
      </w:r>
    </w:p>
    <w:p>
      <w:pPr>
        <w:pStyle w:val="Style28"/>
        <w:widowControl w:val="0"/>
        <w:keepNext w:val="0"/>
        <w:keepLines w:val="0"/>
        <w:shd w:val="clear" w:color="auto" w:fill="auto"/>
        <w:bidi w:val="0"/>
        <w:jc w:val="both"/>
        <w:spacing w:before="0" w:after="0" w:line="360" w:lineRule="exact"/>
        <w:ind w:left="1140" w:right="0" w:firstLine="0"/>
      </w:pPr>
      <w:r>
        <w:rPr>
          <w:lang w:val="zh-CN" w:eastAsia="zh-CN" w:bidi="zh-CN"/>
          <w:w w:val="100"/>
          <w:color w:val="000000"/>
          <w:position w:val="0"/>
        </w:rPr>
        <w:t>清各类工具的摆放区域及具体位置，并有明显的标识；水池无垃圾、无积 水，无乱摆、乱挂现象，并根据科室要求，做好职责范围内的其他工作。</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4. 1.11</w:t>
      </w:r>
      <w:r>
        <w:rPr>
          <w:lang w:val="zh-CN" w:eastAsia="zh-CN" w:bidi="zh-CN"/>
          <w:w w:val="100"/>
          <w:color w:val="000000"/>
          <w:position w:val="0"/>
        </w:rPr>
        <w:t>开水间，地面无垃圾、积水。热水器常擦拭。水池无堵塞和积水现象。垃圾 桶垃圾要及时清理，防止有异味散发。</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4. 1.12</w:t>
      </w:r>
      <w:r>
        <w:rPr>
          <w:lang w:val="zh-CN" w:eastAsia="zh-CN" w:bidi="zh-CN"/>
          <w:w w:val="100"/>
          <w:color w:val="000000"/>
          <w:position w:val="0"/>
        </w:rPr>
        <w:t>垃圾站，屋内墙面无垃圾附着物。垃圾桶冲洗干净，摆放整齐。地面洁净无 积水，每天至少清洗二次，确保无异味。不镑钢墙身亮洁，地面无污渍、杂 物。</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4. 1.13</w:t>
      </w:r>
      <w:r>
        <w:rPr>
          <w:lang w:val="zh-CN" w:eastAsia="zh-CN" w:bidi="zh-CN"/>
          <w:w w:val="100"/>
          <w:color w:val="000000"/>
          <w:position w:val="0"/>
        </w:rPr>
        <w:t>室内地面每季度至少打蜡一次，地毯每日吸尘，每月至少清洗一次。</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4. 1.14</w:t>
      </w:r>
      <w:r>
        <w:rPr>
          <w:lang w:val="zh-CN" w:eastAsia="zh-CN" w:bidi="zh-CN"/>
          <w:w w:val="100"/>
          <w:color w:val="000000"/>
          <w:position w:val="0"/>
        </w:rPr>
        <w:t>楼内的地面（含连廊）保持干燥，尤其雨天要加强管理，及时清拖，防止行 人摔伤有标记，确保安全。</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 </w:t>
      </w:r>
      <w:r>
        <w:rPr>
          <w:lang w:val="zh-CN" w:eastAsia="zh-CN" w:bidi="zh-CN"/>
          <w:w w:val="100"/>
          <w:color w:val="000000"/>
          <w:position w:val="0"/>
        </w:rPr>
        <w:t>2楼外保洁</w:t>
      </w:r>
    </w:p>
    <w:p>
      <w:pPr>
        <w:pStyle w:val="Style28"/>
        <w:numPr>
          <w:ilvl w:val="1"/>
          <w:numId w:val="881"/>
        </w:numPr>
        <w:tabs>
          <w:tab w:leader="none" w:pos="93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1路面无明显泥沙、污垢，每100平方米内烟头纸屑平均不超过2处，无</w:t>
      </w:r>
      <w:r>
        <w:rPr>
          <w:rStyle w:val="CharStyle55"/>
        </w:rPr>
        <w:t xml:space="preserve">lcm </w:t>
      </w:r>
      <w:r>
        <w:rPr>
          <w:lang w:val="zh-CN" w:eastAsia="zh-CN" w:bidi="zh-CN"/>
          <w:w w:val="100"/>
          <w:color w:val="000000"/>
          <w:position w:val="0"/>
        </w:rPr>
        <w:t>以上石子。</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标识牌、公共设施目视无明显灰尘。平台、转换层及裙楼平台无积水、杂物， 管线无污迹，雨蓬目视无垃圾、无青苔、无积水、无污迹，明沟通畅。</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4.2.3</w:t>
      </w:r>
      <w:r>
        <w:rPr>
          <w:lang w:val="zh-CN" w:eastAsia="zh-CN" w:bidi="zh-CN"/>
          <w:w w:val="100"/>
          <w:color w:val="000000"/>
          <w:position w:val="0"/>
        </w:rPr>
        <w:t>车场无杂物、纸屑、油污、棚上无垃圾、蜘蛛网。</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4. 2. </w:t>
      </w:r>
      <w:r>
        <w:rPr>
          <w:lang w:val="zh-CN" w:eastAsia="zh-CN" w:bidi="zh-CN"/>
          <w:w w:val="100"/>
          <w:color w:val="000000"/>
          <w:position w:val="0"/>
        </w:rPr>
        <w:t>4宣传栏无污迹，无乱张贴现象。</w:t>
      </w:r>
    </w:p>
    <w:p>
      <w:pPr>
        <w:pStyle w:val="Style28"/>
        <w:numPr>
          <w:ilvl w:val="0"/>
          <w:numId w:val="883"/>
        </w:numPr>
        <w:tabs>
          <w:tab w:leader="none" w:pos="934" w:val="left"/>
        </w:tabs>
        <w:widowControl w:val="0"/>
        <w:keepNext w:val="0"/>
        <w:keepLines w:val="0"/>
        <w:shd w:val="clear" w:color="auto" w:fill="auto"/>
        <w:bidi w:val="0"/>
        <w:jc w:val="both"/>
        <w:spacing w:before="0" w:after="0" w:line="360" w:lineRule="exact"/>
        <w:ind w:left="1140" w:right="0" w:hanging="800"/>
      </w:pPr>
      <w:r>
        <w:rPr>
          <w:lang w:val="zh-CN" w:eastAsia="zh-CN" w:bidi="zh-CN"/>
          <w:w w:val="100"/>
          <w:color w:val="000000"/>
          <w:position w:val="0"/>
        </w:rPr>
        <w:t>5外墙（幕墙</w:t>
      </w:r>
      <w:r>
        <w:rPr>
          <w:lang w:val="en-US" w:eastAsia="en-US" w:bidi="en-US"/>
          <w:w w:val="100"/>
          <w:color w:val="000000"/>
          <w:position w:val="0"/>
        </w:rPr>
        <w:t>）</w:t>
      </w:r>
      <w:r>
        <w:rPr>
          <w:lang w:val="zh-CN" w:eastAsia="zh-CN" w:bidi="zh-CN"/>
          <w:w w:val="100"/>
          <w:color w:val="000000"/>
          <w:position w:val="0"/>
        </w:rPr>
        <w:t>面目视无污迹，每年清洁2次，玻璃面无灰尘，铁栏上无铁锈。</w:t>
      </w:r>
    </w:p>
    <w:p>
      <w:pPr>
        <w:pStyle w:val="Style28"/>
        <w:numPr>
          <w:ilvl w:val="0"/>
          <w:numId w:val="885"/>
        </w:numPr>
        <w:tabs>
          <w:tab w:leader="none" w:pos="934" w:val="left"/>
        </w:tabs>
        <w:widowControl w:val="0"/>
        <w:keepNext w:val="0"/>
        <w:keepLines w:val="0"/>
        <w:shd w:val="clear" w:color="auto" w:fill="auto"/>
        <w:bidi w:val="0"/>
        <w:jc w:val="both"/>
        <w:spacing w:before="0" w:after="0" w:line="360" w:lineRule="exact"/>
        <w:ind w:left="1140" w:right="0" w:hanging="800"/>
      </w:pPr>
      <w:r>
        <w:rPr>
          <w:lang w:val="zh-CN" w:eastAsia="zh-CN" w:bidi="zh-CN"/>
          <w:w w:val="100"/>
          <w:color w:val="000000"/>
          <w:position w:val="0"/>
        </w:rPr>
        <w:t>6垃圾池和垃圾箱按规定及时清运，无积水，清运后及时冲洗，场地没臭味。</w:t>
      </w:r>
    </w:p>
    <w:p>
      <w:pPr>
        <w:pStyle w:val="Style28"/>
        <w:numPr>
          <w:ilvl w:val="0"/>
          <w:numId w:val="887"/>
        </w:numPr>
        <w:tabs>
          <w:tab w:leader="none" w:pos="694" w:val="left"/>
        </w:tabs>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2. </w:t>
      </w:r>
      <w:r>
        <w:rPr>
          <w:lang w:val="zh-CN" w:eastAsia="zh-CN" w:bidi="zh-CN"/>
          <w:w w:val="100"/>
          <w:color w:val="000000"/>
          <w:position w:val="0"/>
        </w:rPr>
        <w:t>7保持污水、雨水井和管道井盖上及周围无烟头杂物，无污垢。</w:t>
      </w:r>
    </w:p>
    <w:p>
      <w:pPr>
        <w:pStyle w:val="Style28"/>
        <w:widowControl w:val="0"/>
        <w:keepNext w:val="0"/>
        <w:keepLines w:val="0"/>
        <w:shd w:val="clear" w:color="auto" w:fill="auto"/>
        <w:bidi w:val="0"/>
        <w:jc w:val="left"/>
        <w:spacing w:before="0" w:after="0" w:line="360" w:lineRule="exact"/>
        <w:ind w:left="0" w:right="0" w:firstLine="0"/>
      </w:pPr>
      <w:r>
        <w:rPr>
          <w:rStyle w:val="CharStyle75"/>
        </w:rPr>
        <w:t>5.</w:t>
      </w:r>
      <w:r>
        <w:rPr>
          <w:lang w:val="zh-CN" w:eastAsia="zh-CN" w:bidi="zh-CN"/>
          <w:w w:val="100"/>
          <w:color w:val="000000"/>
          <w:position w:val="0"/>
        </w:rPr>
        <w:t>附则</w:t>
      </w:r>
    </w:p>
    <w:p>
      <w:pPr>
        <w:pStyle w:val="Style28"/>
        <w:numPr>
          <w:ilvl w:val="0"/>
          <w:numId w:val="887"/>
        </w:numPr>
        <w:tabs>
          <w:tab w:leader="none" w:pos="694" w:val="left"/>
        </w:tabs>
        <w:widowControl w:val="0"/>
        <w:keepNext w:val="0"/>
        <w:keepLines w:val="0"/>
        <w:shd w:val="clear" w:color="auto" w:fill="auto"/>
        <w:bidi w:val="0"/>
        <w:jc w:val="both"/>
        <w:spacing w:before="0" w:after="0" w:line="360" w:lineRule="exact"/>
        <w:ind w:left="1140" w:right="0" w:hanging="800"/>
      </w:pPr>
      <w:r>
        <w:rPr>
          <w:lang w:val="zh-CN" w:eastAsia="zh-CN" w:bidi="zh-CN"/>
          <w:w w:val="100"/>
          <w:color w:val="000000"/>
          <w:position w:val="0"/>
        </w:rPr>
        <w:t>1本制度由医辅管理办公室负责解释。</w:t>
      </w:r>
    </w:p>
    <w:p>
      <w:pPr>
        <w:pStyle w:val="Style28"/>
        <w:widowControl w:val="0"/>
        <w:keepNext w:val="0"/>
        <w:keepLines w:val="0"/>
        <w:shd w:val="clear" w:color="auto" w:fill="auto"/>
        <w:bidi w:val="0"/>
        <w:jc w:val="both"/>
        <w:spacing w:before="0" w:after="0" w:line="360" w:lineRule="exact"/>
        <w:ind w:left="1140" w:right="0" w:hanging="800"/>
        <w:sectPr>
          <w:pgSz w:w="11900" w:h="16840"/>
          <w:pgMar w:top="1654" w:left="1370" w:right="1420" w:bottom="2060"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本制度自发布之日起施行。</w:t>
      </w:r>
    </w:p>
    <w:p>
      <w:pPr>
        <w:widowControl w:val="0"/>
        <w:spacing w:before="67" w:after="67" w:line="240" w:lineRule="exact"/>
        <w:rPr>
          <w:sz w:val="19"/>
          <w:szCs w:val="19"/>
        </w:rPr>
      </w:pPr>
    </w:p>
    <w:p>
      <w:pPr>
        <w:widowControl w:val="0"/>
        <w:rPr>
          <w:sz w:val="2"/>
          <w:szCs w:val="2"/>
        </w:rPr>
        <w:sectPr>
          <w:pgSz w:w="11900" w:h="16840"/>
          <w:pgMar w:top="1484" w:left="0" w:right="0" w:bottom="1894" w:header="0" w:footer="3" w:gutter="0"/>
          <w:rtlGutter w:val="0"/>
          <w:cols w:space="720"/>
          <w:noEndnote/>
          <w:docGrid w:linePitch="360"/>
        </w:sectPr>
      </w:pPr>
    </w:p>
    <w:p>
      <w:pPr>
        <w:pStyle w:val="Style50"/>
        <w:widowControl w:val="0"/>
        <w:keepNext/>
        <w:keepLines/>
        <w:shd w:val="clear" w:color="auto" w:fill="auto"/>
        <w:bidi w:val="0"/>
        <w:spacing w:before="0" w:after="560"/>
        <w:ind w:left="0" w:right="40" w:firstLine="0"/>
      </w:pPr>
      <w:bookmarkStart w:id="665" w:name="bookmark665"/>
      <w:r>
        <w:rPr>
          <w:lang w:val="zh-CN" w:eastAsia="zh-CN" w:bidi="zh-CN"/>
          <w:w w:val="100"/>
          <w:spacing w:val="0"/>
          <w:color w:val="000000"/>
          <w:position w:val="0"/>
        </w:rPr>
        <w:t>医辅服务管理工作制度</w:t>
      </w:r>
      <w:bookmarkEnd w:id="665"/>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医辅服务管理工作制度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LYXZ</w:t>
            </w:r>
            <w:r>
              <w:rPr>
                <w:rStyle w:val="CharStyle67"/>
              </w:rPr>
              <w:t>—</w:t>
            </w:r>
            <w:r>
              <w:rPr>
                <w:rStyle w:val="CharStyle67"/>
                <w:lang w:val="zh-CN" w:eastAsia="zh-CN" w:bidi="zh-CN"/>
              </w:rPr>
              <w:t xml:space="preserve">067 </w:t>
            </w:r>
            <w:r>
              <w:rPr>
                <w:rStyle w:val="CharStyle67"/>
              </w:rPr>
              <w:t xml:space="preserve">- </w:t>
            </w:r>
            <w:r>
              <w:rPr>
                <w:rStyle w:val="CharStyle67"/>
                <w:lang w:val="zh-CN" w:eastAsia="zh-CN" w:bidi="zh-CN"/>
              </w:rPr>
              <w:t>005</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4</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医辅管理办公室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889"/>
        </w:numPr>
        <w:tabs>
          <w:tab w:leader="none" w:pos="354" w:val="left"/>
        </w:tabs>
        <w:widowControl w:val="0"/>
        <w:keepNext/>
        <w:keepLines/>
        <w:shd w:val="clear" w:color="auto" w:fill="auto"/>
        <w:bidi w:val="0"/>
        <w:jc w:val="left"/>
        <w:spacing w:before="398" w:after="0"/>
        <w:ind w:left="0" w:right="0" w:firstLine="0"/>
      </w:pPr>
      <w:bookmarkStart w:id="666" w:name="bookmark666"/>
      <w:r>
        <w:rPr>
          <w:lang w:val="zh-CN" w:eastAsia="zh-CN" w:bidi="zh-CN"/>
          <w:sz w:val="24"/>
          <w:szCs w:val="24"/>
          <w:w w:val="100"/>
          <w:spacing w:val="0"/>
          <w:color w:val="000000"/>
          <w:position w:val="0"/>
        </w:rPr>
        <w:t>目的</w:t>
      </w:r>
      <w:bookmarkEnd w:id="666"/>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规范辅助服务，提升医院综合服务质量。</w:t>
      </w:r>
    </w:p>
    <w:p>
      <w:pPr>
        <w:pStyle w:val="Style62"/>
        <w:numPr>
          <w:ilvl w:val="0"/>
          <w:numId w:val="889"/>
        </w:numPr>
        <w:tabs>
          <w:tab w:leader="none" w:pos="354" w:val="left"/>
        </w:tabs>
        <w:widowControl w:val="0"/>
        <w:keepNext/>
        <w:keepLines/>
        <w:shd w:val="clear" w:color="auto" w:fill="auto"/>
        <w:bidi w:val="0"/>
        <w:jc w:val="left"/>
        <w:spacing w:before="0" w:after="0"/>
        <w:ind w:left="0" w:right="0" w:firstLine="0"/>
      </w:pPr>
      <w:bookmarkStart w:id="667" w:name="bookmark667"/>
      <w:r>
        <w:rPr>
          <w:lang w:val="zh-CN" w:eastAsia="zh-CN" w:bidi="zh-CN"/>
          <w:sz w:val="24"/>
          <w:szCs w:val="24"/>
          <w:w w:val="100"/>
          <w:spacing w:val="0"/>
          <w:color w:val="000000"/>
          <w:position w:val="0"/>
        </w:rPr>
        <w:t>范围</w:t>
      </w:r>
      <w:bookmarkEnd w:id="667"/>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适用于医辅服务工作。</w:t>
      </w:r>
    </w:p>
    <w:p>
      <w:pPr>
        <w:pStyle w:val="Style62"/>
        <w:numPr>
          <w:ilvl w:val="0"/>
          <w:numId w:val="889"/>
        </w:numPr>
        <w:tabs>
          <w:tab w:leader="none" w:pos="354" w:val="left"/>
        </w:tabs>
        <w:widowControl w:val="0"/>
        <w:keepNext/>
        <w:keepLines/>
        <w:shd w:val="clear" w:color="auto" w:fill="auto"/>
        <w:bidi w:val="0"/>
        <w:jc w:val="left"/>
        <w:spacing w:before="0" w:after="0"/>
        <w:ind w:left="0" w:right="0" w:firstLine="0"/>
      </w:pPr>
      <w:bookmarkStart w:id="668" w:name="bookmark668"/>
      <w:r>
        <w:rPr>
          <w:lang w:val="zh-CN" w:eastAsia="zh-CN" w:bidi="zh-CN"/>
          <w:sz w:val="24"/>
          <w:szCs w:val="24"/>
          <w:w w:val="100"/>
          <w:spacing w:val="0"/>
          <w:color w:val="000000"/>
          <w:position w:val="0"/>
        </w:rPr>
        <w:t>定义</w:t>
      </w:r>
      <w:bookmarkEnd w:id="668"/>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陪检：指为医院住院及患者提供陪同检查等服务，为临床辅助检查相关科室提供配 送服务，及科室服务。</w:t>
      </w:r>
    </w:p>
    <w:p>
      <w:pPr>
        <w:pStyle w:val="Style62"/>
        <w:numPr>
          <w:ilvl w:val="0"/>
          <w:numId w:val="889"/>
        </w:numPr>
        <w:tabs>
          <w:tab w:leader="none" w:pos="358" w:val="left"/>
        </w:tabs>
        <w:widowControl w:val="0"/>
        <w:keepNext/>
        <w:keepLines/>
        <w:shd w:val="clear" w:color="auto" w:fill="auto"/>
        <w:bidi w:val="0"/>
        <w:jc w:val="left"/>
        <w:spacing w:before="0" w:after="0"/>
        <w:ind w:left="0" w:right="0" w:firstLine="0"/>
      </w:pPr>
      <w:bookmarkStart w:id="669" w:name="bookmark669"/>
      <w:r>
        <w:rPr>
          <w:lang w:val="zh-CN" w:eastAsia="zh-CN" w:bidi="zh-CN"/>
          <w:sz w:val="24"/>
          <w:szCs w:val="24"/>
          <w:w w:val="100"/>
          <w:spacing w:val="0"/>
          <w:color w:val="000000"/>
          <w:position w:val="0"/>
        </w:rPr>
        <w:t>内容</w:t>
      </w:r>
      <w:bookmarkEnd w:id="669"/>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1综合管理</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员工仪表端正，着工装、佩戴胸牌、热情服务。严格遵守劳动纪律，做好班 前准备，在岗在位，文明礼貌，言行举止符合规范要求。</w:t>
      </w:r>
    </w:p>
    <w:p>
      <w:pPr>
        <w:pStyle w:val="Style28"/>
        <w:widowControl w:val="0"/>
        <w:keepNext w:val="0"/>
        <w:keepLines w:val="0"/>
        <w:shd w:val="clear" w:color="auto" w:fill="auto"/>
        <w:bidi w:val="0"/>
        <w:jc w:val="left"/>
        <w:spacing w:before="0" w:after="0" w:line="360" w:lineRule="exact"/>
        <w:ind w:left="1020" w:right="0" w:hanging="680"/>
      </w:pPr>
      <w:r>
        <w:rPr>
          <w:rStyle w:val="CharStyle99"/>
        </w:rPr>
        <w:t>4. 1.2</w:t>
      </w:r>
      <w:r>
        <w:rPr>
          <w:lang w:val="zh-CN" w:eastAsia="zh-CN" w:bidi="zh-CN"/>
          <w:w w:val="100"/>
          <w:color w:val="000000"/>
          <w:position w:val="0"/>
        </w:rPr>
        <w:t>部门职责明确，各项管理服务制度健全，内容印制上墙。</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各岗位员工工作内容、操作流程符合规定要求，工作规范，作风严谨，并严 格按照规范标准要求进行操作。</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4有完善的员工培训计划并组织实施。</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4. 1.5</w:t>
      </w:r>
      <w:r>
        <w:rPr>
          <w:lang w:val="zh-CN" w:eastAsia="zh-CN" w:bidi="zh-CN"/>
          <w:w w:val="100"/>
          <w:color w:val="000000"/>
          <w:position w:val="0"/>
        </w:rPr>
        <w:t>对不同岗位的医辅人员要服从科室主任及护士长的管理，尊重医生、护士和 患者、认真做好本职工作。</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4.1.6</w:t>
      </w:r>
      <w:r>
        <w:rPr>
          <w:lang w:val="zh-CN" w:eastAsia="zh-CN" w:bidi="zh-CN"/>
          <w:w w:val="100"/>
          <w:color w:val="000000"/>
          <w:position w:val="0"/>
        </w:rPr>
        <w:t>按科室要求配足各岗位工作人员，不能空岗；员工调岗必须书面通知所属科 室主任或护士长。</w:t>
      </w:r>
    </w:p>
    <w:p>
      <w:pPr>
        <w:pStyle w:val="Style28"/>
        <w:widowControl w:val="0"/>
        <w:keepNext w:val="0"/>
        <w:keepLines w:val="0"/>
        <w:shd w:val="clear" w:color="auto" w:fill="auto"/>
        <w:bidi w:val="0"/>
        <w:jc w:val="left"/>
        <w:spacing w:before="0" w:after="0" w:line="360" w:lineRule="exact"/>
        <w:ind w:left="1020" w:right="0" w:hanging="680"/>
      </w:pPr>
      <w:r>
        <w:rPr>
          <w:rStyle w:val="CharStyle99"/>
        </w:rPr>
        <w:t>4. 1.7</w:t>
      </w:r>
      <w:r>
        <w:rPr>
          <w:lang w:val="zh-CN" w:eastAsia="zh-CN" w:bidi="zh-CN"/>
          <w:w w:val="100"/>
          <w:color w:val="000000"/>
          <w:position w:val="0"/>
        </w:rPr>
        <w:t>安全隐患及防范措施：全方位实施现场安全管理；现场安全处理；制定和实 施现场安全预防措施。</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4. 1.8</w:t>
      </w:r>
      <w:r>
        <w:rPr>
          <w:lang w:val="zh-CN" w:eastAsia="zh-CN" w:bidi="zh-CN"/>
          <w:w w:val="100"/>
          <w:color w:val="000000"/>
          <w:position w:val="0"/>
        </w:rPr>
        <w:t>整体服务月平均满意度（医护人员、住院病友、门诊病友）不得低于90%。</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2运输管理</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4.2.1</w:t>
      </w:r>
      <w:r>
        <w:rPr>
          <w:lang w:val="zh-CN" w:eastAsia="zh-CN" w:bidi="zh-CN"/>
          <w:w w:val="100"/>
          <w:color w:val="000000"/>
          <w:position w:val="0"/>
        </w:rPr>
        <w:t>严格执行“查对”制度，防止差错发生。</w:t>
      </w:r>
    </w:p>
    <w:p>
      <w:pPr>
        <w:pStyle w:val="Style28"/>
        <w:widowControl w:val="0"/>
        <w:keepNext w:val="0"/>
        <w:keepLines w:val="0"/>
        <w:shd w:val="clear" w:color="auto" w:fill="auto"/>
        <w:bidi w:val="0"/>
        <w:jc w:val="left"/>
        <w:spacing w:before="0" w:after="0" w:line="360" w:lineRule="exact"/>
        <w:ind w:left="1020" w:right="0" w:hanging="680"/>
      </w:pPr>
      <w:r>
        <w:rPr>
          <w:rStyle w:val="CharStyle99"/>
        </w:rPr>
        <w:t>4.2.2</w:t>
      </w:r>
      <w:r>
        <w:rPr>
          <w:lang w:val="zh-CN" w:eastAsia="zh-CN" w:bidi="zh-CN"/>
          <w:w w:val="100"/>
          <w:color w:val="000000"/>
          <w:position w:val="0"/>
        </w:rPr>
        <w:t>严格执行感染控制要求和消毒隔离制度，防止交叉感染。</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3严格执行急事急办的工作原则。</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4男性工作人员不得少于20%。</w:t>
      </w:r>
    </w:p>
    <w:p>
      <w:pPr>
        <w:pStyle w:val="Style70"/>
        <w:numPr>
          <w:ilvl w:val="0"/>
          <w:numId w:val="891"/>
        </w:numPr>
        <w:tabs>
          <w:tab w:leader="none" w:pos="694" w:val="left"/>
        </w:tabs>
        <w:widowControl w:val="0"/>
        <w:keepNext w:val="0"/>
        <w:keepLines w:val="0"/>
        <w:shd w:val="clear" w:color="auto" w:fill="auto"/>
        <w:bidi w:val="0"/>
        <w:jc w:val="left"/>
        <w:spacing w:before="0" w:after="0" w:line="360" w:lineRule="exact"/>
        <w:ind w:left="1020" w:right="0" w:hanging="680"/>
      </w:pPr>
      <w:r>
        <w:rPr>
          <w:rStyle w:val="CharStyle184"/>
        </w:rPr>
        <w:t xml:space="preserve">2. 4. </w:t>
      </w:r>
      <w:r>
        <w:rPr>
          <w:rStyle w:val="CharStyle184"/>
          <w:lang w:val="zh-CN" w:eastAsia="zh-CN" w:bidi="zh-CN"/>
        </w:rPr>
        <w:t xml:space="preserve">1 </w:t>
      </w:r>
      <w:r>
        <w:rPr>
          <w:rStyle w:val="CharStyle72"/>
        </w:rPr>
        <w:t>标本</w:t>
      </w:r>
    </w:p>
    <w:p>
      <w:pPr>
        <w:pStyle w:val="Style70"/>
        <w:widowControl w:val="0"/>
        <w:keepNext w:val="0"/>
        <w:keepLines w:val="0"/>
        <w:shd w:val="clear" w:color="auto" w:fill="auto"/>
        <w:bidi w:val="0"/>
        <w:jc w:val="both"/>
        <w:spacing w:before="0" w:after="0" w:line="370" w:lineRule="exact"/>
        <w:ind w:left="1620" w:right="0" w:hanging="1280"/>
      </w:pPr>
      <w:r>
        <w:rPr>
          <w:rStyle w:val="CharStyle184"/>
        </w:rPr>
        <w:t xml:space="preserve">4. 2. 4. 1. </w:t>
      </w:r>
      <w:r>
        <w:rPr>
          <w:rStyle w:val="CharStyle184"/>
          <w:lang w:val="zh-CN" w:eastAsia="zh-CN" w:bidi="zh-CN"/>
        </w:rPr>
        <w:t>1</w:t>
      </w:r>
      <w:r>
        <w:rPr>
          <w:rStyle w:val="CharStyle72"/>
        </w:rPr>
        <w:t>按时收集各科室各种标本。</w:t>
      </w:r>
    </w:p>
    <w:p>
      <w:pPr>
        <w:pStyle w:val="Style28"/>
        <w:widowControl w:val="0"/>
        <w:keepNext w:val="0"/>
        <w:keepLines w:val="0"/>
        <w:shd w:val="clear" w:color="auto" w:fill="auto"/>
        <w:bidi w:val="0"/>
        <w:jc w:val="both"/>
        <w:spacing w:before="0" w:after="0" w:line="370" w:lineRule="exact"/>
        <w:ind w:left="1620" w:right="0" w:hanging="1280"/>
      </w:pPr>
      <w:r>
        <w:rPr>
          <w:rStyle w:val="CharStyle99"/>
        </w:rPr>
        <w:t xml:space="preserve">4. 2. 4. 1. </w:t>
      </w:r>
      <w:r>
        <w:rPr>
          <w:rStyle w:val="CharStyle99"/>
          <w:lang w:val="zh-CN" w:eastAsia="zh-CN" w:bidi="zh-CN"/>
        </w:rPr>
        <w:t>2</w:t>
      </w:r>
      <w:r>
        <w:rPr>
          <w:lang w:val="zh-CN" w:eastAsia="zh-CN" w:bidi="zh-CN"/>
          <w:w w:val="100"/>
          <w:color w:val="000000"/>
          <w:position w:val="0"/>
        </w:rPr>
        <w:t>严格认真“查对”清单与条码要相符。</w:t>
      </w:r>
    </w:p>
    <w:p>
      <w:pPr>
        <w:pStyle w:val="Style28"/>
        <w:widowControl w:val="0"/>
        <w:keepNext w:val="0"/>
        <w:keepLines w:val="0"/>
        <w:shd w:val="clear" w:color="auto" w:fill="auto"/>
        <w:bidi w:val="0"/>
        <w:jc w:val="left"/>
        <w:spacing w:before="0" w:after="0" w:line="370" w:lineRule="exact"/>
        <w:ind w:left="1500" w:right="0" w:hanging="1160"/>
      </w:pPr>
      <w:r>
        <w:rPr>
          <w:rStyle w:val="CharStyle99"/>
        </w:rPr>
        <w:t>4. 2. 4. 1.3</w:t>
      </w:r>
      <w:r>
        <w:rPr>
          <w:lang w:val="zh-CN" w:eastAsia="zh-CN" w:bidi="zh-CN"/>
          <w:w w:val="100"/>
          <w:color w:val="000000"/>
          <w:position w:val="0"/>
        </w:rPr>
        <w:t>执行急、平、常规的收集流程并跟踪报告单，特别是急查要及时跟踪到 位。</w:t>
      </w:r>
    </w:p>
    <w:p>
      <w:pPr>
        <w:pStyle w:val="Style28"/>
        <w:widowControl w:val="0"/>
        <w:keepNext w:val="0"/>
        <w:keepLines w:val="0"/>
        <w:shd w:val="clear" w:color="auto" w:fill="auto"/>
        <w:bidi w:val="0"/>
        <w:jc w:val="both"/>
        <w:spacing w:before="0" w:after="0" w:line="365" w:lineRule="exact"/>
        <w:ind w:left="1620" w:right="0" w:hanging="1280"/>
      </w:pPr>
      <w:r>
        <w:rPr>
          <w:rStyle w:val="CharStyle99"/>
        </w:rPr>
        <w:t>4.2.4. 1.4</w:t>
      </w:r>
      <w:r>
        <w:rPr>
          <w:lang w:val="zh-CN" w:eastAsia="zh-CN" w:bidi="zh-CN"/>
          <w:w w:val="100"/>
          <w:color w:val="000000"/>
          <w:position w:val="0"/>
        </w:rPr>
        <w:t>登记、签收；做到准确、及时。</w:t>
      </w:r>
    </w:p>
    <w:p>
      <w:pPr>
        <w:pStyle w:val="Style70"/>
        <w:widowControl w:val="0"/>
        <w:keepNext w:val="0"/>
        <w:keepLines w:val="0"/>
        <w:shd w:val="clear" w:color="auto" w:fill="auto"/>
        <w:bidi w:val="0"/>
        <w:jc w:val="both"/>
        <w:spacing w:before="0" w:after="0"/>
        <w:ind w:left="1620" w:right="0" w:hanging="1280"/>
      </w:pPr>
      <w:r>
        <w:rPr>
          <w:rStyle w:val="CharStyle184"/>
        </w:rPr>
        <w:t xml:space="preserve">4. 2. 4. </w:t>
      </w:r>
      <w:r>
        <w:rPr>
          <w:rStyle w:val="CharStyle184"/>
          <w:lang w:val="zh-CN" w:eastAsia="zh-CN" w:bidi="zh-CN"/>
        </w:rPr>
        <w:t xml:space="preserve">2 </w:t>
      </w:r>
      <w:r>
        <w:rPr>
          <w:rStyle w:val="CharStyle72"/>
        </w:rPr>
        <w:t>陪检</w:t>
      </w:r>
    </w:p>
    <w:p>
      <w:pPr>
        <w:pStyle w:val="Style28"/>
        <w:widowControl w:val="0"/>
        <w:keepNext w:val="0"/>
        <w:keepLines w:val="0"/>
        <w:shd w:val="clear" w:color="auto" w:fill="auto"/>
        <w:bidi w:val="0"/>
        <w:jc w:val="both"/>
        <w:spacing w:before="0" w:after="0" w:line="365" w:lineRule="exact"/>
        <w:ind w:left="1620" w:right="0" w:hanging="1280"/>
      </w:pPr>
      <w:r>
        <w:rPr>
          <w:rStyle w:val="CharStyle99"/>
        </w:rPr>
        <w:t>4. 2. 4. 2.1</w:t>
      </w:r>
      <w:r>
        <w:rPr>
          <w:lang w:val="zh-CN" w:eastAsia="zh-CN" w:bidi="zh-CN"/>
          <w:w w:val="100"/>
          <w:color w:val="000000"/>
          <w:position w:val="0"/>
        </w:rPr>
        <w:t>对病重、一级、卧床、生活不能自理或特殊病人进行陪检。</w:t>
      </w:r>
    </w:p>
    <w:p>
      <w:pPr>
        <w:pStyle w:val="Style28"/>
        <w:widowControl w:val="0"/>
        <w:keepNext w:val="0"/>
        <w:keepLines w:val="0"/>
        <w:shd w:val="clear" w:color="auto" w:fill="auto"/>
        <w:bidi w:val="0"/>
        <w:jc w:val="left"/>
        <w:spacing w:before="0" w:after="0" w:line="365" w:lineRule="exact"/>
        <w:ind w:left="1500" w:right="0" w:hanging="1160"/>
      </w:pPr>
      <w:r>
        <w:rPr>
          <w:rStyle w:val="CharStyle99"/>
        </w:rPr>
        <w:t xml:space="preserve">4. 2. 4. 2. </w:t>
      </w:r>
      <w:r>
        <w:rPr>
          <w:rStyle w:val="CharStyle99"/>
          <w:lang w:val="zh-CN" w:eastAsia="zh-CN" w:bidi="zh-CN"/>
        </w:rPr>
        <w:t>2</w:t>
      </w:r>
      <w:r>
        <w:rPr>
          <w:lang w:val="zh-CN" w:eastAsia="zh-CN" w:bidi="zh-CN"/>
          <w:w w:val="100"/>
          <w:color w:val="000000"/>
          <w:position w:val="0"/>
        </w:rPr>
        <w:t>认真查对病区、床号、姓名、检查项目、检查治疗前的准备情况及病人 的病情。</w:t>
      </w:r>
    </w:p>
    <w:p>
      <w:pPr>
        <w:pStyle w:val="Style28"/>
        <w:widowControl w:val="0"/>
        <w:keepNext w:val="0"/>
        <w:keepLines w:val="0"/>
        <w:shd w:val="clear" w:color="auto" w:fill="auto"/>
        <w:bidi w:val="0"/>
        <w:jc w:val="left"/>
        <w:spacing w:before="0" w:after="0" w:line="365" w:lineRule="exact"/>
        <w:ind w:left="1500" w:right="0" w:hanging="1160"/>
      </w:pPr>
      <w:r>
        <w:rPr>
          <w:rStyle w:val="CharStyle99"/>
        </w:rPr>
        <w:t xml:space="preserve">4. 2. 4. 2. </w:t>
      </w:r>
      <w:r>
        <w:rPr>
          <w:rStyle w:val="CharStyle99"/>
          <w:lang w:val="zh-CN" w:eastAsia="zh-CN" w:bidi="zh-CN"/>
        </w:rPr>
        <w:t xml:space="preserve">3 </w:t>
      </w:r>
      <w:r>
        <w:rPr>
          <w:lang w:val="zh-CN" w:eastAsia="zh-CN" w:bidi="zh-CN"/>
          <w:w w:val="100"/>
          <w:color w:val="000000"/>
          <w:position w:val="0"/>
        </w:rPr>
        <w:t>—般情况按急诊、空腹、预约、普通的顺序进行，要做好相关的准备工 作，以缩短病人等候时间。</w:t>
      </w:r>
    </w:p>
    <w:p>
      <w:pPr>
        <w:pStyle w:val="Style28"/>
        <w:widowControl w:val="0"/>
        <w:keepNext w:val="0"/>
        <w:keepLines w:val="0"/>
        <w:shd w:val="clear" w:color="auto" w:fill="auto"/>
        <w:bidi w:val="0"/>
        <w:jc w:val="both"/>
        <w:spacing w:before="0" w:after="0" w:line="365" w:lineRule="exact"/>
        <w:ind w:left="1620" w:right="0" w:hanging="1280"/>
      </w:pPr>
      <w:r>
        <w:rPr>
          <w:rStyle w:val="CharStyle99"/>
        </w:rPr>
        <w:t xml:space="preserve">4. 2. 4. 2. </w:t>
      </w:r>
      <w:r>
        <w:rPr>
          <w:rStyle w:val="CharStyle99"/>
          <w:lang w:val="zh-CN" w:eastAsia="zh-CN" w:bidi="zh-CN"/>
        </w:rPr>
        <w:t>4</w:t>
      </w:r>
      <w:r>
        <w:rPr>
          <w:lang w:val="zh-CN" w:eastAsia="zh-CN" w:bidi="zh-CN"/>
          <w:w w:val="100"/>
          <w:color w:val="000000"/>
          <w:position w:val="0"/>
        </w:rPr>
        <w:t>重病人必须有医护人员陪同，注意病人的安全。</w:t>
      </w:r>
    </w:p>
    <w:p>
      <w:pPr>
        <w:pStyle w:val="Style28"/>
        <w:widowControl w:val="0"/>
        <w:keepNext w:val="0"/>
        <w:keepLines w:val="0"/>
        <w:shd w:val="clear" w:color="auto" w:fill="auto"/>
        <w:bidi w:val="0"/>
        <w:jc w:val="both"/>
        <w:spacing w:before="0" w:after="0" w:line="365" w:lineRule="exact"/>
        <w:ind w:left="1620" w:right="0" w:hanging="1280"/>
      </w:pPr>
      <w:r>
        <w:rPr>
          <w:rStyle w:val="CharStyle99"/>
        </w:rPr>
        <w:t xml:space="preserve">4. 2. 4. 2. </w:t>
      </w:r>
      <w:r>
        <w:rPr>
          <w:rStyle w:val="CharStyle99"/>
          <w:lang w:val="zh-CN" w:eastAsia="zh-CN" w:bidi="zh-CN"/>
        </w:rPr>
        <w:t>5</w:t>
      </w:r>
      <w:r>
        <w:rPr>
          <w:lang w:val="zh-CN" w:eastAsia="zh-CN" w:bidi="zh-CN"/>
          <w:w w:val="100"/>
          <w:color w:val="000000"/>
          <w:position w:val="0"/>
        </w:rPr>
        <w:t>检查运输工具，保持良好功能，注意工具的清洁、消毒，防止交叉感染。</w:t>
      </w:r>
    </w:p>
    <w:p>
      <w:pPr>
        <w:pStyle w:val="Style28"/>
        <w:numPr>
          <w:ilvl w:val="1"/>
          <w:numId w:val="891"/>
        </w:numPr>
        <w:tabs>
          <w:tab w:leader="none" w:pos="934" w:val="left"/>
        </w:tabs>
        <w:widowControl w:val="0"/>
        <w:keepNext w:val="0"/>
        <w:keepLines w:val="0"/>
        <w:shd w:val="clear" w:color="auto" w:fill="auto"/>
        <w:bidi w:val="0"/>
        <w:jc w:val="left"/>
        <w:spacing w:before="0" w:after="0" w:line="365" w:lineRule="exact"/>
        <w:ind w:left="1500" w:right="0" w:hanging="1160"/>
      </w:pPr>
      <w:r>
        <w:rPr>
          <w:rStyle w:val="CharStyle99"/>
        </w:rPr>
        <w:t>4.2.6</w:t>
      </w:r>
      <w:r>
        <w:rPr>
          <w:lang w:val="zh-CN" w:eastAsia="zh-CN" w:bidi="zh-CN"/>
          <w:w w:val="100"/>
          <w:color w:val="000000"/>
          <w:position w:val="0"/>
        </w:rPr>
        <w:t>计划性领物要提前提交计划单，按时间规定领取物品，要与科室对接， 签收。</w:t>
      </w:r>
    </w:p>
    <w:p>
      <w:pPr>
        <w:pStyle w:val="Style28"/>
        <w:widowControl w:val="0"/>
        <w:keepNext w:val="0"/>
        <w:keepLines w:val="0"/>
        <w:shd w:val="clear" w:color="auto" w:fill="auto"/>
        <w:bidi w:val="0"/>
        <w:jc w:val="both"/>
        <w:spacing w:before="0" w:after="0" w:line="365" w:lineRule="exact"/>
        <w:ind w:left="1620" w:right="0" w:hanging="1280"/>
      </w:pPr>
      <w:r>
        <w:rPr>
          <w:rStyle w:val="CharStyle99"/>
        </w:rPr>
        <w:t xml:space="preserve">4. 2. 4. 2. </w:t>
      </w:r>
      <w:r>
        <w:rPr>
          <w:rStyle w:val="CharStyle99"/>
          <w:lang w:val="zh-CN" w:eastAsia="zh-CN" w:bidi="zh-CN"/>
        </w:rPr>
        <w:t>7</w:t>
      </w:r>
      <w:r>
        <w:rPr>
          <w:lang w:val="zh-CN" w:eastAsia="zh-CN" w:bidi="zh-CN"/>
          <w:w w:val="100"/>
          <w:color w:val="000000"/>
          <w:position w:val="0"/>
        </w:rPr>
        <w:t>科室随时急用的要随叫随到。</w:t>
      </w:r>
    </w:p>
    <w:p>
      <w:pPr>
        <w:pStyle w:val="Style28"/>
        <w:widowControl w:val="0"/>
        <w:keepNext w:val="0"/>
        <w:keepLines w:val="0"/>
        <w:shd w:val="clear" w:color="auto" w:fill="auto"/>
        <w:bidi w:val="0"/>
        <w:jc w:val="left"/>
        <w:spacing w:before="0" w:after="0" w:line="365" w:lineRule="exact"/>
        <w:ind w:left="1500" w:right="0" w:hanging="1160"/>
      </w:pPr>
      <w:r>
        <w:rPr>
          <w:rStyle w:val="CharStyle99"/>
        </w:rPr>
        <w:t xml:space="preserve">4. 2. 4. 2. </w:t>
      </w:r>
      <w:r>
        <w:rPr>
          <w:rStyle w:val="CharStyle99"/>
          <w:lang w:val="zh-CN" w:eastAsia="zh-CN" w:bidi="zh-CN"/>
        </w:rPr>
        <w:t>8</w:t>
      </w:r>
      <w:r>
        <w:rPr>
          <w:lang w:val="zh-CN" w:eastAsia="zh-CN" w:bidi="zh-CN"/>
          <w:w w:val="100"/>
          <w:color w:val="000000"/>
          <w:position w:val="0"/>
        </w:rPr>
        <w:t>取送无菌物品时，核对科室、名称、消毒日期、干燥情况、数据、有效 日期等。</w:t>
      </w:r>
    </w:p>
    <w:p>
      <w:pPr>
        <w:pStyle w:val="Style28"/>
        <w:widowControl w:val="0"/>
        <w:keepNext w:val="0"/>
        <w:keepLines w:val="0"/>
        <w:shd w:val="clear" w:color="auto" w:fill="auto"/>
        <w:bidi w:val="0"/>
        <w:jc w:val="left"/>
        <w:spacing w:before="0" w:after="0" w:line="365" w:lineRule="exact"/>
        <w:ind w:left="1500" w:right="0" w:hanging="1160"/>
      </w:pPr>
      <w:r>
        <w:rPr>
          <w:rStyle w:val="CharStyle99"/>
        </w:rPr>
        <w:t xml:space="preserve">4. 2. 4. 2. </w:t>
      </w:r>
      <w:r>
        <w:rPr>
          <w:rStyle w:val="CharStyle99"/>
          <w:lang w:val="zh-CN" w:eastAsia="zh-CN" w:bidi="zh-CN"/>
        </w:rPr>
        <w:t>9</w:t>
      </w:r>
      <w:r>
        <w:rPr>
          <w:lang w:val="zh-CN" w:eastAsia="zh-CN" w:bidi="zh-CN"/>
          <w:w w:val="100"/>
          <w:color w:val="000000"/>
          <w:position w:val="0"/>
        </w:rPr>
        <w:t>送各种报表时要查对取表科室、送到到达科室，取送日期、时间、报表 要求（急、缓）、对接人员签名。</w:t>
      </w:r>
    </w:p>
    <w:p>
      <w:pPr>
        <w:pStyle w:val="Style28"/>
        <w:widowControl w:val="0"/>
        <w:keepNext w:val="0"/>
        <w:keepLines w:val="0"/>
        <w:shd w:val="clear" w:color="auto" w:fill="auto"/>
        <w:bidi w:val="0"/>
        <w:jc w:val="both"/>
        <w:spacing w:before="0" w:after="0" w:line="365" w:lineRule="exact"/>
        <w:ind w:left="1620" w:right="0" w:hanging="1280"/>
      </w:pPr>
      <w:r>
        <w:rPr>
          <w:rStyle w:val="CharStyle99"/>
        </w:rPr>
        <w:t>4.2.4.2.10</w:t>
      </w:r>
      <w:r>
        <w:rPr>
          <w:lang w:val="zh-CN" w:eastAsia="zh-CN" w:bidi="zh-CN"/>
          <w:w w:val="100"/>
          <w:color w:val="000000"/>
          <w:position w:val="0"/>
        </w:rPr>
        <w:t>急诊取药时处方与药品要核对清楚，包括科室、床号、姓名、药名、浓 度、剂量、时间、用法。取回药品要交给护士再次查对，不能给病人。</w:t>
      </w:r>
    </w:p>
    <w:p>
      <w:pPr>
        <w:pStyle w:val="Style28"/>
        <w:widowControl w:val="0"/>
        <w:keepNext w:val="0"/>
        <w:keepLines w:val="0"/>
        <w:shd w:val="clear" w:color="auto" w:fill="auto"/>
        <w:bidi w:val="0"/>
        <w:jc w:val="both"/>
        <w:spacing w:before="0" w:after="0" w:line="365" w:lineRule="exact"/>
        <w:ind w:left="1620" w:right="0" w:hanging="1280"/>
      </w:pPr>
      <w:r>
        <w:rPr>
          <w:rStyle w:val="CharStyle99"/>
        </w:rPr>
        <w:t>4.2.4.2.11</w:t>
      </w:r>
      <w:r>
        <w:rPr>
          <w:lang w:val="zh-CN" w:eastAsia="zh-CN" w:bidi="zh-CN"/>
          <w:w w:val="100"/>
          <w:color w:val="000000"/>
          <w:position w:val="0"/>
        </w:rPr>
        <w:t>取血时，输血单与血袋上的各项进行认真核对，包括科室、床号、姓 名、血型、血量、血的质量（颜色、分层、凝块等），取血者与输血科 人员共同签名。要直接回科室交给护士再次查对。</w:t>
      </w:r>
    </w:p>
    <w:p>
      <w:pPr>
        <w:pStyle w:val="Style70"/>
        <w:widowControl w:val="0"/>
        <w:keepNext w:val="0"/>
        <w:keepLines w:val="0"/>
        <w:shd w:val="clear" w:color="auto" w:fill="auto"/>
        <w:bidi w:val="0"/>
        <w:jc w:val="both"/>
        <w:spacing w:before="0" w:after="0"/>
        <w:ind w:left="1620" w:right="0" w:hanging="1280"/>
      </w:pPr>
      <w:r>
        <w:rPr>
          <w:rStyle w:val="CharStyle184"/>
        </w:rPr>
        <w:t xml:space="preserve">4. 2. 4. </w:t>
      </w:r>
      <w:r>
        <w:rPr>
          <w:rStyle w:val="CharStyle184"/>
          <w:lang w:val="zh-CN" w:eastAsia="zh-CN" w:bidi="zh-CN"/>
        </w:rPr>
        <w:t>3</w:t>
      </w:r>
      <w:r>
        <w:rPr>
          <w:rStyle w:val="CharStyle72"/>
        </w:rPr>
        <w:t>接受手术</w:t>
      </w:r>
    </w:p>
    <w:p>
      <w:pPr>
        <w:pStyle w:val="Style28"/>
        <w:widowControl w:val="0"/>
        <w:keepNext w:val="0"/>
        <w:keepLines w:val="0"/>
        <w:shd w:val="clear" w:color="auto" w:fill="auto"/>
        <w:bidi w:val="0"/>
        <w:jc w:val="both"/>
        <w:spacing w:before="0" w:after="0" w:line="365" w:lineRule="exact"/>
        <w:ind w:left="1620" w:right="0" w:hanging="1280"/>
      </w:pPr>
      <w:r>
        <w:rPr>
          <w:rStyle w:val="CharStyle99"/>
        </w:rPr>
        <w:t xml:space="preserve">4. 2. 4. 3. </w:t>
      </w:r>
      <w:r>
        <w:rPr>
          <w:rStyle w:val="CharStyle99"/>
          <w:lang w:val="zh-CN" w:eastAsia="zh-CN" w:bidi="zh-CN"/>
        </w:rPr>
        <w:t>1</w:t>
      </w:r>
      <w:r>
        <w:rPr>
          <w:lang w:val="zh-CN" w:eastAsia="zh-CN" w:bidi="zh-CN"/>
          <w:w w:val="100"/>
          <w:color w:val="000000"/>
          <w:position w:val="0"/>
        </w:rPr>
        <w:t>按手术通知单按规定时间到相应科室接病人。</w:t>
      </w:r>
    </w:p>
    <w:p>
      <w:pPr>
        <w:pStyle w:val="Style28"/>
        <w:widowControl w:val="0"/>
        <w:keepNext w:val="0"/>
        <w:keepLines w:val="0"/>
        <w:shd w:val="clear" w:color="auto" w:fill="auto"/>
        <w:bidi w:val="0"/>
        <w:jc w:val="both"/>
        <w:spacing w:before="0" w:after="0" w:line="365" w:lineRule="exact"/>
        <w:ind w:left="1620" w:right="0" w:hanging="1280"/>
      </w:pPr>
      <w:r>
        <w:rPr>
          <w:rStyle w:val="CharStyle99"/>
        </w:rPr>
        <w:t xml:space="preserve">4. 2. 4. 3. </w:t>
      </w:r>
      <w:r>
        <w:rPr>
          <w:rStyle w:val="CharStyle99"/>
          <w:lang w:val="zh-CN" w:eastAsia="zh-CN" w:bidi="zh-CN"/>
        </w:rPr>
        <w:t>2</w:t>
      </w:r>
      <w:r>
        <w:rPr>
          <w:lang w:val="zh-CN" w:eastAsia="zh-CN" w:bidi="zh-CN"/>
          <w:w w:val="100"/>
          <w:color w:val="000000"/>
          <w:position w:val="0"/>
        </w:rPr>
        <w:t>向当班护士了解术前准备及需带的资料。</w:t>
      </w:r>
    </w:p>
    <w:p>
      <w:pPr>
        <w:pStyle w:val="Style28"/>
        <w:widowControl w:val="0"/>
        <w:keepNext w:val="0"/>
        <w:keepLines w:val="0"/>
        <w:shd w:val="clear" w:color="auto" w:fill="auto"/>
        <w:bidi w:val="0"/>
        <w:jc w:val="both"/>
        <w:spacing w:before="0" w:after="0" w:line="365" w:lineRule="exact"/>
        <w:ind w:left="1620" w:right="0" w:hanging="1280"/>
      </w:pPr>
      <w:r>
        <w:rPr>
          <w:rStyle w:val="CharStyle99"/>
        </w:rPr>
        <w:t xml:space="preserve">4. 2. 4. 3. </w:t>
      </w:r>
      <w:r>
        <w:rPr>
          <w:rStyle w:val="CharStyle99"/>
          <w:lang w:val="zh-CN" w:eastAsia="zh-CN" w:bidi="zh-CN"/>
        </w:rPr>
        <w:t>3</w:t>
      </w:r>
      <w:r>
        <w:rPr>
          <w:lang w:val="zh-CN" w:eastAsia="zh-CN" w:bidi="zh-CN"/>
          <w:w w:val="100"/>
          <w:color w:val="000000"/>
          <w:position w:val="0"/>
        </w:rPr>
        <w:t>到病房查对病人床号、姓名、诊断等项目。</w:t>
      </w:r>
    </w:p>
    <w:p>
      <w:pPr>
        <w:pStyle w:val="Style28"/>
        <w:widowControl w:val="0"/>
        <w:keepNext w:val="0"/>
        <w:keepLines w:val="0"/>
        <w:shd w:val="clear" w:color="auto" w:fill="auto"/>
        <w:bidi w:val="0"/>
        <w:jc w:val="both"/>
        <w:spacing w:before="0" w:after="0" w:line="365" w:lineRule="exact"/>
        <w:ind w:left="1620" w:right="0" w:hanging="1280"/>
      </w:pPr>
      <w:r>
        <w:rPr>
          <w:rStyle w:val="CharStyle99"/>
        </w:rPr>
        <w:t xml:space="preserve">4. 2. 4. 3. </w:t>
      </w:r>
      <w:r>
        <w:rPr>
          <w:rStyle w:val="CharStyle99"/>
          <w:lang w:val="zh-CN" w:eastAsia="zh-CN" w:bidi="zh-CN"/>
        </w:rPr>
        <w:t>4</w:t>
      </w:r>
      <w:r>
        <w:rPr>
          <w:lang w:val="zh-CN" w:eastAsia="zh-CN" w:bidi="zh-CN"/>
          <w:w w:val="100"/>
          <w:color w:val="000000"/>
          <w:position w:val="0"/>
        </w:rPr>
        <w:t>准确无误后送到手术室，与手术室护士交接。</w:t>
      </w:r>
    </w:p>
    <w:p>
      <w:pPr>
        <w:pStyle w:val="Style28"/>
        <w:widowControl w:val="0"/>
        <w:keepNext w:val="0"/>
        <w:keepLines w:val="0"/>
        <w:shd w:val="clear" w:color="auto" w:fill="auto"/>
        <w:bidi w:val="0"/>
        <w:jc w:val="left"/>
        <w:spacing w:before="0" w:after="0" w:line="365" w:lineRule="exact"/>
        <w:ind w:left="1500" w:right="0" w:hanging="1160"/>
      </w:pPr>
      <w:r>
        <w:rPr>
          <w:rStyle w:val="CharStyle99"/>
        </w:rPr>
        <w:t xml:space="preserve">4. 2. 4. 3. </w:t>
      </w:r>
      <w:r>
        <w:rPr>
          <w:rStyle w:val="CharStyle99"/>
          <w:lang w:val="zh-CN" w:eastAsia="zh-CN" w:bidi="zh-CN"/>
        </w:rPr>
        <w:t>5</w:t>
      </w:r>
      <w:r>
        <w:rPr>
          <w:lang w:val="zh-CN" w:eastAsia="zh-CN" w:bidi="zh-CN"/>
          <w:w w:val="100"/>
          <w:color w:val="000000"/>
          <w:position w:val="0"/>
        </w:rPr>
        <w:t>术后病人必须有医护人员陪同送回病房，无医护人员陪同运输护工有权 拒绝，要保证病人安全。</w:t>
      </w:r>
    </w:p>
    <w:p>
      <w:pPr>
        <w:pStyle w:val="Style70"/>
        <w:widowControl w:val="0"/>
        <w:keepNext w:val="0"/>
        <w:keepLines w:val="0"/>
        <w:shd w:val="clear" w:color="auto" w:fill="auto"/>
        <w:bidi w:val="0"/>
        <w:jc w:val="both"/>
        <w:spacing w:before="0" w:after="27" w:line="244" w:lineRule="exact"/>
        <w:ind w:left="1620" w:right="0" w:hanging="1280"/>
      </w:pPr>
      <w:r>
        <w:rPr>
          <w:rStyle w:val="CharStyle184"/>
        </w:rPr>
        <w:t xml:space="preserve">4. 2. 4. </w:t>
      </w:r>
      <w:r>
        <w:rPr>
          <w:rStyle w:val="CharStyle184"/>
          <w:lang w:val="zh-CN" w:eastAsia="zh-CN" w:bidi="zh-CN"/>
        </w:rPr>
        <w:t xml:space="preserve">4 </w:t>
      </w:r>
      <w:r>
        <w:rPr>
          <w:rStyle w:val="CharStyle72"/>
        </w:rPr>
        <w:t>送药</w:t>
      </w:r>
    </w:p>
    <w:p>
      <w:pPr>
        <w:pStyle w:val="Style28"/>
        <w:widowControl w:val="0"/>
        <w:keepNext w:val="0"/>
        <w:keepLines w:val="0"/>
        <w:shd w:val="clear" w:color="auto" w:fill="auto"/>
        <w:bidi w:val="0"/>
        <w:jc w:val="both"/>
        <w:spacing w:before="0" w:after="0" w:line="360" w:lineRule="exact"/>
        <w:ind w:left="1620" w:right="0" w:hanging="1280"/>
      </w:pPr>
      <w:r>
        <w:rPr>
          <w:rStyle w:val="CharStyle99"/>
        </w:rPr>
        <w:t>4. 2. 4. 4.1</w:t>
      </w:r>
      <w:r>
        <w:rPr>
          <w:lang w:val="zh-CN" w:eastAsia="zh-CN" w:bidi="zh-CN"/>
          <w:w w:val="100"/>
          <w:color w:val="000000"/>
          <w:position w:val="0"/>
        </w:rPr>
        <w:t>按医院要求领各科室的针剂药品，与药房核对清楚，特别是贵重药品。</w:t>
      </w:r>
    </w:p>
    <w:p>
      <w:pPr>
        <w:pStyle w:val="Style28"/>
        <w:widowControl w:val="0"/>
        <w:keepNext w:val="0"/>
        <w:keepLines w:val="0"/>
        <w:shd w:val="clear" w:color="auto" w:fill="auto"/>
        <w:bidi w:val="0"/>
        <w:jc w:val="both"/>
        <w:spacing w:before="0" w:after="0" w:line="360" w:lineRule="exact"/>
        <w:ind w:left="1620" w:right="0" w:hanging="1280"/>
      </w:pPr>
      <w:r>
        <w:rPr>
          <w:rStyle w:val="CharStyle99"/>
        </w:rPr>
        <w:t xml:space="preserve">4. 2. 4. 4. </w:t>
      </w:r>
      <w:r>
        <w:rPr>
          <w:rStyle w:val="CharStyle99"/>
          <w:lang w:val="zh-CN" w:eastAsia="zh-CN" w:bidi="zh-CN"/>
        </w:rPr>
        <w:t>2</w:t>
      </w:r>
      <w:r>
        <w:rPr>
          <w:lang w:val="zh-CN" w:eastAsia="zh-CN" w:bidi="zh-CN"/>
          <w:w w:val="100"/>
          <w:color w:val="000000"/>
          <w:position w:val="0"/>
        </w:rPr>
        <w:t>送到相关科室要进行必要的核对、签收。</w:t>
      </w:r>
    </w:p>
    <w:p>
      <w:pPr>
        <w:pStyle w:val="Style28"/>
        <w:widowControl w:val="0"/>
        <w:keepNext w:val="0"/>
        <w:keepLines w:val="0"/>
        <w:shd w:val="clear" w:color="auto" w:fill="auto"/>
        <w:bidi w:val="0"/>
        <w:jc w:val="both"/>
        <w:spacing w:before="0" w:after="0" w:line="360" w:lineRule="exact"/>
        <w:ind w:left="1620" w:right="0" w:hanging="1280"/>
      </w:pPr>
      <w:r>
        <w:rPr>
          <w:rStyle w:val="CharStyle99"/>
        </w:rPr>
        <w:t xml:space="preserve">4. 2. 4. 4. </w:t>
      </w:r>
      <w:r>
        <w:rPr>
          <w:rStyle w:val="CharStyle99"/>
          <w:lang w:val="zh-CN" w:eastAsia="zh-CN" w:bidi="zh-CN"/>
        </w:rPr>
        <w:t>3</w:t>
      </w:r>
      <w:r>
        <w:rPr>
          <w:lang w:val="zh-CN" w:eastAsia="zh-CN" w:bidi="zh-CN"/>
          <w:w w:val="100"/>
          <w:color w:val="000000"/>
          <w:position w:val="0"/>
        </w:rPr>
        <w:t>针剂药品要注意包装，上锁，运送途中要防止碰撞、避免破损、丢失。</w:t>
      </w:r>
    </w:p>
    <w:p>
      <w:pPr>
        <w:pStyle w:val="Style28"/>
        <w:widowControl w:val="0"/>
        <w:keepNext w:val="0"/>
        <w:keepLines w:val="0"/>
        <w:shd w:val="clear" w:color="auto" w:fill="auto"/>
        <w:bidi w:val="0"/>
        <w:jc w:val="both"/>
        <w:spacing w:before="0" w:after="0" w:line="360" w:lineRule="exact"/>
        <w:ind w:left="1620" w:right="0" w:hanging="1280"/>
      </w:pPr>
      <w:r>
        <w:rPr>
          <w:rStyle w:val="CharStyle99"/>
        </w:rPr>
        <w:t xml:space="preserve">4. </w:t>
      </w:r>
      <w:r>
        <w:rPr>
          <w:rStyle w:val="CharStyle99"/>
          <w:lang w:val="zh-CN" w:eastAsia="zh-CN" w:bidi="zh-CN"/>
        </w:rPr>
        <w:t>3</w:t>
      </w:r>
      <w:r>
        <w:rPr>
          <w:lang w:val="zh-CN" w:eastAsia="zh-CN" w:bidi="zh-CN"/>
          <w:w w:val="100"/>
          <w:color w:val="000000"/>
          <w:position w:val="0"/>
        </w:rPr>
        <w:t>导医管理</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vertAlign w:val="subscript"/>
          <w:w w:val="100"/>
          <w:color w:val="000000"/>
          <w:position w:val="0"/>
        </w:rPr>
        <w:t>4</w:t>
      </w:r>
      <w:r>
        <w:rPr>
          <w:lang w:val="en-US" w:eastAsia="en-US" w:bidi="en-US"/>
          <w:w w:val="100"/>
          <w:color w:val="000000"/>
          <w:position w:val="0"/>
        </w:rPr>
        <w:t xml:space="preserve">. </w:t>
      </w:r>
      <w:r>
        <w:rPr>
          <w:lang w:val="en-US" w:eastAsia="en-US" w:bidi="en-US"/>
          <w:vertAlign w:val="subscript"/>
          <w:w w:val="100"/>
          <w:color w:val="000000"/>
          <w:position w:val="0"/>
        </w:rPr>
        <w:t>3</w:t>
      </w:r>
      <w:r>
        <w:rPr>
          <w:lang w:val="en-US" w:eastAsia="en-US" w:bidi="en-US"/>
          <w:w w:val="100"/>
          <w:color w:val="000000"/>
          <w:position w:val="0"/>
        </w:rPr>
        <w:t xml:space="preserve">. </w:t>
      </w:r>
      <w:r>
        <w:rPr>
          <w:rStyle w:val="CharStyle55"/>
        </w:rPr>
        <w:t>i</w:t>
      </w:r>
      <w:r>
        <w:rPr>
          <w:lang w:val="zh-CN" w:eastAsia="zh-CN" w:bidi="zh-CN"/>
          <w:w w:val="100"/>
          <w:color w:val="000000"/>
          <w:position w:val="0"/>
        </w:rPr>
        <w:t>导医导诊：熟悉医院的环境，科室分布，专家简介。微笑服务，细心周到， 主动热情接待病人，有问必答，耐心解释，正确引导患者准确就医和进行其 他帮助。</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4.3.2</w:t>
      </w:r>
      <w:r>
        <w:rPr>
          <w:lang w:val="zh-CN" w:eastAsia="zh-CN" w:bidi="zh-CN"/>
          <w:w w:val="100"/>
          <w:color w:val="000000"/>
          <w:position w:val="0"/>
        </w:rPr>
        <w:t>门诊大厅导医：除合同附件要求的基本聘用条件以外，身高必须达到</w:t>
      </w:r>
      <w:r>
        <w:rPr>
          <w:lang w:val="en-US" w:eastAsia="en-US" w:bidi="en-US"/>
          <w:w w:val="100"/>
          <w:color w:val="000000"/>
          <w:position w:val="0"/>
        </w:rPr>
        <w:t xml:space="preserve">1.6 0 </w:t>
      </w:r>
      <w:r>
        <w:rPr>
          <w:lang w:val="zh-CN" w:eastAsia="zh-CN" w:bidi="zh-CN"/>
          <w:w w:val="100"/>
          <w:color w:val="000000"/>
          <w:position w:val="0"/>
        </w:rPr>
        <w:t>米以上、五官端正、身体健康。</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4.3.3</w:t>
      </w:r>
      <w:r>
        <w:rPr>
          <w:lang w:val="zh-CN" w:eastAsia="zh-CN" w:bidi="zh-CN"/>
          <w:w w:val="100"/>
          <w:color w:val="000000"/>
          <w:position w:val="0"/>
        </w:rPr>
        <w:t>各专科导医：必须按专业规定要求配备工作人员，人员流动性在合同期内不 得超过20%。</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 xml:space="preserve">4. 3. </w:t>
      </w:r>
      <w:r>
        <w:rPr>
          <w:lang w:val="zh-CN" w:eastAsia="zh-CN" w:bidi="zh-CN"/>
          <w:w w:val="100"/>
          <w:color w:val="000000"/>
          <w:position w:val="0"/>
        </w:rPr>
        <w:t>4熟悉各科室系统分科和专家的出诊时间，指导病人就诊地点。</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 xml:space="preserve">4. </w:t>
      </w:r>
      <w:r>
        <w:rPr>
          <w:lang w:val="zh-CN" w:eastAsia="zh-CN" w:bidi="zh-CN"/>
          <w:w w:val="100"/>
          <w:color w:val="000000"/>
          <w:position w:val="0"/>
        </w:rPr>
        <w:t>4医辅服务工作管理措施</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 xml:space="preserve">4. 4. </w:t>
      </w:r>
      <w:r>
        <w:rPr>
          <w:lang w:val="zh-CN" w:eastAsia="zh-CN" w:bidi="zh-CN"/>
          <w:w w:val="100"/>
          <w:color w:val="000000"/>
          <w:position w:val="0"/>
        </w:rPr>
        <w:t>1医辅服务工作管理</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4. 4. 1.1</w:t>
      </w:r>
      <w:r>
        <w:rPr>
          <w:lang w:val="zh-CN" w:eastAsia="zh-CN" w:bidi="zh-CN"/>
          <w:w w:val="100"/>
          <w:color w:val="000000"/>
          <w:position w:val="0"/>
        </w:rPr>
        <w:t>对医辅业务的监管必须执行4个要求：监查、控制、信任、资讯；</w:t>
      </w:r>
      <w:r>
        <w:rPr>
          <w:rStyle w:val="CharStyle55"/>
        </w:rPr>
        <w:t>g</w:t>
      </w:r>
      <w:r>
        <w:rPr>
          <w:lang w:val="zh-CN" w:eastAsia="zh-CN" w:bidi="zh-CN"/>
          <w:w w:val="100"/>
          <w:color w:val="000000"/>
          <w:position w:val="0"/>
        </w:rPr>
        <w:t>卩：通 过服务过程，提供诱因的控制，建立人性化管理相伴的信任关系，理性的 资讯收集，将有效提升对医辅服务业务的监督管理的绩效。</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4.4. 1.2</w:t>
      </w:r>
      <w:r>
        <w:rPr>
          <w:lang w:val="zh-CN" w:eastAsia="zh-CN" w:bidi="zh-CN"/>
          <w:w w:val="100"/>
          <w:color w:val="000000"/>
          <w:position w:val="0"/>
        </w:rPr>
        <w:t>医辅服务人员在双重领导下做好本职工作，还必须做到服务到位，听从科 室的安排。</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4. 4. 1.3</w:t>
      </w:r>
      <w:r>
        <w:rPr>
          <w:lang w:val="zh-CN" w:eastAsia="zh-CN" w:bidi="zh-CN"/>
          <w:w w:val="100"/>
          <w:color w:val="000000"/>
          <w:position w:val="0"/>
        </w:rPr>
        <w:t>各项工作的考核：以“步骤、流程、服务方的问卷调查情况”等为准绳， 通过考核，评出质量档次，并与各岗位及公司利益挂钩，实行目标管理， 促进工作质量全面提高。</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4.4.2</w:t>
      </w:r>
      <w:r>
        <w:rPr>
          <w:lang w:val="zh-CN" w:eastAsia="zh-CN" w:bidi="zh-CN"/>
          <w:w w:val="100"/>
          <w:color w:val="000000"/>
          <w:position w:val="0"/>
        </w:rPr>
        <w:t>提高医辅服务人员素质</w:t>
      </w:r>
    </w:p>
    <w:p>
      <w:pPr>
        <w:pStyle w:val="Style28"/>
        <w:numPr>
          <w:ilvl w:val="0"/>
          <w:numId w:val="893"/>
        </w:numPr>
        <w:tabs>
          <w:tab w:leader="none" w:pos="1148" w:val="left"/>
        </w:tabs>
        <w:widowControl w:val="0"/>
        <w:keepNext w:val="0"/>
        <w:keepLines w:val="0"/>
        <w:shd w:val="clear" w:color="auto" w:fill="auto"/>
        <w:bidi w:val="0"/>
        <w:jc w:val="both"/>
        <w:spacing w:before="0" w:after="0" w:line="365" w:lineRule="exact"/>
        <w:ind w:left="1260" w:right="0" w:hanging="920"/>
      </w:pPr>
      <w:r>
        <w:rPr>
          <w:lang w:val="zh-CN" w:eastAsia="zh-CN" w:bidi="zh-CN"/>
          <w:w w:val="100"/>
          <w:color w:val="000000"/>
          <w:position w:val="0"/>
        </w:rPr>
        <w:t>1思想建设：教育医辅人员摆正位置，面临就业难的市场现状，要求他们珍 惜这份工作岗位，树立全心全意为医院、为病人服务的思想。时刻服从双 重领导，遵守医院的管理与监督，热爱本职工作，提高自身素质。</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 xml:space="preserve">4. 4. 2. </w:t>
      </w:r>
      <w:r>
        <w:rPr>
          <w:lang w:val="zh-CN" w:eastAsia="zh-CN" w:bidi="zh-CN"/>
          <w:w w:val="100"/>
          <w:color w:val="000000"/>
          <w:position w:val="0"/>
        </w:rPr>
        <w:t>2敬业精神：要求员工在履行职责的过程中，牢固树立“我要做”而不是 “要我做”的职业道德观念。</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 xml:space="preserve">4. 4. 2. </w:t>
      </w:r>
      <w:r>
        <w:rPr>
          <w:lang w:val="zh-CN" w:eastAsia="zh-CN" w:bidi="zh-CN"/>
          <w:w w:val="100"/>
          <w:color w:val="000000"/>
          <w:position w:val="0"/>
        </w:rPr>
        <w:t>3业务建设：要求医辅服务人员上岗之前，分批进行各项工作的理论、技能 操作的培训，从自身的安全保护及工具器械的使用到各项工作的操作及流 程、质量要求，掌握消毒隔离知识等。应通过培训全面熟练掌握，并要求 人人考核合格后才能够上岗，杜绝急需求成，边干边掌握的现象。要求医 辅服务人员有自信心，树立良好的个人价值观，高质量、高效率的完成本 职服务工作。</w:t>
      </w:r>
    </w:p>
    <w:p>
      <w:pPr>
        <w:pStyle w:val="Style28"/>
        <w:widowControl w:val="0"/>
        <w:keepNext w:val="0"/>
        <w:keepLines w:val="0"/>
        <w:shd w:val="clear" w:color="auto" w:fill="auto"/>
        <w:bidi w:val="0"/>
        <w:jc w:val="both"/>
        <w:spacing w:before="0" w:after="0" w:line="365" w:lineRule="exact"/>
        <w:ind w:left="1260" w:right="0" w:hanging="920"/>
      </w:pPr>
      <w:r>
        <w:rPr>
          <w:lang w:val="en-US" w:eastAsia="en-US" w:bidi="en-US"/>
          <w:w w:val="100"/>
          <w:color w:val="000000"/>
          <w:position w:val="0"/>
        </w:rPr>
        <w:t>4. 4.2.4</w:t>
      </w:r>
      <w:r>
        <w:rPr>
          <w:lang w:val="zh-CN" w:eastAsia="zh-CN" w:bidi="zh-CN"/>
          <w:w w:val="100"/>
          <w:color w:val="000000"/>
          <w:position w:val="0"/>
        </w:rPr>
        <w:t>医辅人员的考核：各项服务项目的组长跟班监管，服务方监督考核，院方 医辅管理办公室平时巡查、周抽查、月全查，根据权重进行考核，评定级 别。</w:t>
      </w:r>
    </w:p>
    <w:p>
      <w:pPr>
        <w:pStyle w:val="Style28"/>
        <w:widowControl w:val="0"/>
        <w:keepNext w:val="0"/>
        <w:keepLines w:val="0"/>
        <w:shd w:val="clear" w:color="auto" w:fill="auto"/>
        <w:bidi w:val="0"/>
        <w:jc w:val="both"/>
        <w:spacing w:before="0" w:after="0" w:line="370" w:lineRule="exact"/>
        <w:ind w:left="1260" w:right="0" w:hanging="920"/>
      </w:pPr>
      <w:r>
        <w:rPr>
          <w:lang w:val="en-US" w:eastAsia="en-US" w:bidi="en-US"/>
          <w:w w:val="100"/>
          <w:color w:val="000000"/>
          <w:position w:val="0"/>
        </w:rPr>
        <w:t xml:space="preserve">4. 4. </w:t>
      </w:r>
      <w:r>
        <w:rPr>
          <w:lang w:val="zh-CN" w:eastAsia="zh-CN" w:bidi="zh-CN"/>
          <w:w w:val="100"/>
          <w:color w:val="000000"/>
          <w:position w:val="0"/>
        </w:rPr>
        <w:t>3严格管理</w:t>
      </w:r>
    </w:p>
    <w:p>
      <w:pPr>
        <w:pStyle w:val="Style28"/>
        <w:widowControl w:val="0"/>
        <w:keepNext w:val="0"/>
        <w:keepLines w:val="0"/>
        <w:shd w:val="clear" w:color="auto" w:fill="auto"/>
        <w:bidi w:val="0"/>
        <w:jc w:val="both"/>
        <w:spacing w:before="0" w:after="0" w:line="370" w:lineRule="exact"/>
        <w:ind w:left="1260" w:right="0" w:hanging="920"/>
      </w:pPr>
      <w:r>
        <w:rPr>
          <w:lang w:val="en-US" w:eastAsia="en-US" w:bidi="en-US"/>
          <w:w w:val="100"/>
          <w:color w:val="000000"/>
          <w:position w:val="0"/>
        </w:rPr>
        <w:t>4. 4. 3.1</w:t>
      </w:r>
      <w:r>
        <w:rPr>
          <w:lang w:val="zh-CN" w:eastAsia="zh-CN" w:bidi="zh-CN"/>
          <w:w w:val="100"/>
          <w:color w:val="000000"/>
          <w:position w:val="0"/>
        </w:rPr>
        <w:t>医辅服务管理就是医辅人员结合工作实际按质量标准、工作流程，达到医 疗人员的要求，病人满意的优质医辅服务。</w:t>
      </w:r>
    </w:p>
    <w:p>
      <w:pPr>
        <w:pStyle w:val="Style28"/>
        <w:widowControl w:val="0"/>
        <w:keepNext w:val="0"/>
        <w:keepLines w:val="0"/>
        <w:shd w:val="clear" w:color="auto" w:fill="auto"/>
        <w:bidi w:val="0"/>
        <w:jc w:val="both"/>
        <w:spacing w:before="0" w:after="0" w:line="370" w:lineRule="exact"/>
        <w:ind w:left="1260" w:right="0" w:hanging="920"/>
      </w:pPr>
      <w:r>
        <w:rPr>
          <w:lang w:val="en-US" w:eastAsia="en-US" w:bidi="en-US"/>
          <w:w w:val="100"/>
          <w:color w:val="000000"/>
          <w:position w:val="0"/>
        </w:rPr>
        <w:t>4. 4.3.2</w:t>
      </w:r>
      <w:r>
        <w:rPr>
          <w:lang w:val="zh-CN" w:eastAsia="zh-CN" w:bidi="zh-CN"/>
          <w:w w:val="100"/>
          <w:color w:val="000000"/>
          <w:position w:val="0"/>
        </w:rPr>
        <w:t>医辅质量标准基本要求是：用科学先进的技术手段，设定科学的工作方法、</w:t>
      </w:r>
    </w:p>
    <w:p>
      <w:pPr>
        <w:pStyle w:val="Style28"/>
        <w:widowControl w:val="0"/>
        <w:keepNext w:val="0"/>
        <w:keepLines w:val="0"/>
        <w:shd w:val="clear" w:color="auto" w:fill="auto"/>
        <w:bidi w:val="0"/>
        <w:jc w:val="left"/>
        <w:spacing w:before="0" w:after="0" w:line="360" w:lineRule="exact"/>
        <w:ind w:left="1260" w:right="0" w:firstLine="0"/>
      </w:pPr>
      <w:r>
        <w:rPr>
          <w:lang w:val="zh-CN" w:eastAsia="zh-CN" w:bidi="zh-CN"/>
          <w:w w:val="100"/>
          <w:color w:val="000000"/>
          <w:position w:val="0"/>
        </w:rPr>
        <w:t>流程、标准，然后依据“方法、流程、标准”进行控制。</w:t>
      </w:r>
    </w:p>
    <w:p>
      <w:pPr>
        <w:pStyle w:val="Style28"/>
        <w:numPr>
          <w:ilvl w:val="0"/>
          <w:numId w:val="895"/>
        </w:numPr>
        <w:tabs>
          <w:tab w:leader="none" w:pos="694" w:val="left"/>
        </w:tabs>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4. 3.3</w:t>
      </w:r>
      <w:r>
        <w:rPr>
          <w:lang w:val="zh-CN" w:eastAsia="zh-CN" w:bidi="zh-CN"/>
          <w:w w:val="100"/>
          <w:color w:val="000000"/>
          <w:position w:val="0"/>
        </w:rPr>
        <w:t>医辅以监管委员会为指导，坚持严格要求、严格管理、严格控制质量标。</w:t>
      </w:r>
    </w:p>
    <w:p>
      <w:pPr>
        <w:pStyle w:val="Style28"/>
        <w:widowControl w:val="0"/>
        <w:keepNext w:val="0"/>
        <w:keepLines w:val="0"/>
        <w:shd w:val="clear" w:color="auto" w:fill="auto"/>
        <w:bidi w:val="0"/>
        <w:jc w:val="left"/>
        <w:spacing w:before="0" w:after="0" w:line="360" w:lineRule="exact"/>
        <w:ind w:left="1260" w:right="0" w:firstLine="0"/>
      </w:pPr>
      <w:r>
        <w:rPr>
          <w:lang w:val="zh-CN" w:eastAsia="zh-CN" w:bidi="zh-CN"/>
          <w:w w:val="100"/>
          <w:color w:val="000000"/>
          <w:position w:val="0"/>
        </w:rPr>
        <w:t>不断提高医辅服务技能及服务水平，达到医院管埋的要求、病人的满意。</w:t>
      </w:r>
    </w:p>
    <w:p>
      <w:pPr>
        <w:pStyle w:val="Style53"/>
        <w:numPr>
          <w:ilvl w:val="0"/>
          <w:numId w:val="895"/>
        </w:numPr>
        <w:widowControl w:val="0"/>
        <w:keepNext/>
        <w:keepLines/>
        <w:shd w:val="clear" w:color="auto" w:fill="auto"/>
        <w:bidi w:val="0"/>
        <w:jc w:val="left"/>
        <w:spacing w:before="0" w:after="0" w:line="355" w:lineRule="exact"/>
        <w:ind w:left="0" w:right="0" w:firstLine="0"/>
      </w:pPr>
      <w:bookmarkStart w:id="670" w:name="bookmark670"/>
      <w:r>
        <w:rPr>
          <w:rStyle w:val="CharStyle56"/>
        </w:rPr>
        <w:t>附则</w:t>
      </w:r>
      <w:bookmarkEnd w:id="670"/>
    </w:p>
    <w:p>
      <w:pPr>
        <w:pStyle w:val="Style28"/>
        <w:numPr>
          <w:ilvl w:val="0"/>
          <w:numId w:val="891"/>
        </w:numPr>
        <w:tabs>
          <w:tab w:leader="none" w:pos="694" w:val="left"/>
        </w:tabs>
        <w:widowControl w:val="0"/>
        <w:keepNext w:val="0"/>
        <w:keepLines w:val="0"/>
        <w:shd w:val="clear" w:color="auto" w:fill="auto"/>
        <w:bidi w:val="0"/>
        <w:jc w:val="left"/>
        <w:spacing w:before="0" w:after="0" w:line="355" w:lineRule="exact"/>
        <w:ind w:left="340" w:right="0" w:firstLine="0"/>
      </w:pPr>
      <w:r>
        <w:rPr>
          <w:lang w:val="zh-CN" w:eastAsia="zh-CN" w:bidi="zh-CN"/>
          <w:w w:val="100"/>
          <w:color w:val="000000"/>
          <w:position w:val="0"/>
        </w:rPr>
        <w:t>1本制度由医辅管理办公室负责解释。</w:t>
      </w:r>
    </w:p>
    <w:p>
      <w:pPr>
        <w:pStyle w:val="Style28"/>
        <w:widowControl w:val="0"/>
        <w:keepNext w:val="0"/>
        <w:keepLines w:val="0"/>
        <w:shd w:val="clear" w:color="auto" w:fill="auto"/>
        <w:bidi w:val="0"/>
        <w:jc w:val="left"/>
        <w:spacing w:before="0" w:after="0" w:line="355" w:lineRule="exact"/>
        <w:ind w:left="340" w:right="0" w:firstLine="0"/>
        <w:sectPr>
          <w:type w:val="continuous"/>
          <w:pgSz w:w="11900" w:h="16840"/>
          <w:pgMar w:top="1484" w:left="1359" w:right="1435" w:bottom="1894" w:header="0" w:footer="3" w:gutter="0"/>
          <w:rtlGutter w:val="0"/>
          <w:cols w:space="720"/>
          <w:noEndnote/>
          <w:docGrid w:linePitch="360"/>
        </w:sectPr>
      </w:pPr>
      <w:r>
        <w:rPr>
          <w:lang w:val="en-US" w:eastAsia="en-US" w:bidi="en-US"/>
          <w:w w:val="100"/>
          <w:color w:val="000000"/>
          <w:position w:val="0"/>
        </w:rPr>
        <w:t xml:space="preserve">5. </w:t>
      </w:r>
      <w:r>
        <w:rPr>
          <w:lang w:val="zh-CN" w:eastAsia="zh-CN" w:bidi="zh-CN"/>
          <w:w w:val="100"/>
          <w:color w:val="000000"/>
          <w:position w:val="0"/>
        </w:rPr>
        <w:t>2本制度自发布之日起施行。</w:t>
      </w:r>
    </w:p>
    <w:p>
      <w:pPr>
        <w:pStyle w:val="Style168"/>
        <w:widowControl w:val="0"/>
        <w:keepNext w:val="0"/>
        <w:keepLines w:val="0"/>
        <w:shd w:val="clear" w:color="auto" w:fill="auto"/>
        <w:bidi w:val="0"/>
        <w:spacing w:before="0" w:after="0" w:line="908" w:lineRule="exact"/>
        <w:ind w:left="0" w:right="0" w:firstLine="0"/>
      </w:pPr>
      <w:r>
        <w:rPr>
          <w:rStyle w:val="CharStyle185"/>
        </w:rPr>
        <w:t>篥十</w:t>
      </w:r>
      <w:r>
        <w:rPr>
          <w:rStyle w:val="CharStyle186"/>
        </w:rPr>
        <w:t>n</w:t>
      </w:r>
      <w:r>
        <w:rPr>
          <w:rStyle w:val="CharStyle185"/>
        </w:rPr>
        <w:t>昌</w:t>
      </w:r>
    </w:p>
    <w:p>
      <w:pPr>
        <w:pStyle w:val="Style168"/>
        <w:widowControl w:val="0"/>
        <w:keepNext w:val="0"/>
        <w:keepLines w:val="0"/>
        <w:shd w:val="clear" w:color="auto" w:fill="auto"/>
        <w:bidi w:val="0"/>
        <w:spacing w:before="0" w:after="0" w:line="500" w:lineRule="exact"/>
        <w:ind w:left="0" w:right="0" w:firstLine="0"/>
        <w:sectPr>
          <w:footerReference w:type="even" r:id="rId72"/>
          <w:footerReference w:type="default" r:id="rId73"/>
          <w:headerReference w:type="first" r:id="rId74"/>
          <w:footerReference w:type="first" r:id="rId75"/>
          <w:pgSz w:w="11900" w:h="16840"/>
          <w:pgMar w:top="6048" w:left="1388" w:right="1431" w:bottom="6048" w:header="0" w:footer="3" w:gutter="0"/>
          <w:rtlGutter w:val="0"/>
          <w:cols w:space="720"/>
          <w:pgNumType w:start="361"/>
          <w:noEndnote/>
          <w:docGrid w:linePitch="360"/>
        </w:sectPr>
      </w:pPr>
      <w:r>
        <w:rPr>
          <w:rStyle w:val="CharStyle185"/>
        </w:rPr>
        <w:t>荽员尝冒理</w:t>
      </w:r>
      <w:r>
        <w:br w:type="page"/>
      </w:r>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医院质量与安全管理委员会工作制度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 xml:space="preserve"> - </w:t>
            </w:r>
            <w:r>
              <w:rPr>
                <w:rStyle w:val="CharStyle55"/>
              </w:rPr>
              <w:t>LYWYH</w:t>
            </w:r>
            <w:r>
              <w:rPr>
                <w:lang w:val="en-US" w:eastAsia="en-US" w:bidi="en-US"/>
                <w:w w:val="100"/>
                <w:color w:val="000000"/>
                <w:position w:val="0"/>
              </w:rPr>
              <w:t xml:space="preserve"> - </w:t>
            </w:r>
            <w:r>
              <w:rPr>
                <w:lang w:val="zh-CN" w:eastAsia="zh-CN" w:bidi="zh-CN"/>
                <w:w w:val="100"/>
                <w:color w:val="000000"/>
                <w:position w:val="0"/>
              </w:rPr>
              <w:t xml:space="preserve">051 </w:t>
            </w:r>
            <w:r>
              <w:rPr>
                <w:lang w:val="en-US" w:eastAsia="en-US" w:bidi="en-US"/>
                <w:w w:val="100"/>
                <w:color w:val="000000"/>
                <w:position w:val="0"/>
              </w:rPr>
              <w:t xml:space="preserve">- </w:t>
            </w:r>
            <w:r>
              <w:rPr>
                <w:lang w:val="zh-CN" w:eastAsia="zh-CN" w:bidi="zh-CN"/>
                <w:w w:val="100"/>
                <w:color w:val="000000"/>
                <w:position w:val="0"/>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质量控制科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2017-08-002</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897"/>
        </w:numPr>
        <w:tabs>
          <w:tab w:leader="none" w:pos="354" w:val="left"/>
        </w:tabs>
        <w:widowControl w:val="0"/>
        <w:keepNext/>
        <w:keepLines/>
        <w:shd w:val="clear" w:color="auto" w:fill="auto"/>
        <w:bidi w:val="0"/>
        <w:jc w:val="left"/>
        <w:spacing w:before="398" w:after="0"/>
        <w:ind w:left="0" w:right="0" w:firstLine="0"/>
      </w:pPr>
      <w:bookmarkStart w:id="671" w:name="bookmark671"/>
      <w:r>
        <w:rPr>
          <w:lang w:val="zh-CN" w:eastAsia="zh-CN" w:bidi="zh-CN"/>
          <w:sz w:val="24"/>
          <w:szCs w:val="24"/>
          <w:w w:val="100"/>
          <w:spacing w:val="0"/>
          <w:color w:val="000000"/>
          <w:position w:val="0"/>
        </w:rPr>
        <w:t>目的</w:t>
      </w:r>
      <w:bookmarkEnd w:id="671"/>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统筹医院各个专业委员会工作，实现医院全面质量管理持续改进。</w:t>
      </w:r>
    </w:p>
    <w:p>
      <w:pPr>
        <w:pStyle w:val="Style62"/>
        <w:numPr>
          <w:ilvl w:val="0"/>
          <w:numId w:val="897"/>
        </w:numPr>
        <w:tabs>
          <w:tab w:leader="none" w:pos="354" w:val="left"/>
        </w:tabs>
        <w:widowControl w:val="0"/>
        <w:keepNext/>
        <w:keepLines/>
        <w:shd w:val="clear" w:color="auto" w:fill="auto"/>
        <w:bidi w:val="0"/>
        <w:jc w:val="left"/>
        <w:spacing w:before="0" w:after="0"/>
        <w:ind w:left="0" w:right="0" w:firstLine="0"/>
      </w:pPr>
      <w:bookmarkStart w:id="672" w:name="bookmark672"/>
      <w:r>
        <w:rPr>
          <w:lang w:val="zh-CN" w:eastAsia="zh-CN" w:bidi="zh-CN"/>
          <w:sz w:val="24"/>
          <w:szCs w:val="24"/>
          <w:w w:val="100"/>
          <w:spacing w:val="0"/>
          <w:color w:val="000000"/>
          <w:position w:val="0"/>
        </w:rPr>
        <w:t>范围</w:t>
      </w:r>
      <w:bookmarkEnd w:id="672"/>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医院质量与安全管理委员会。</w:t>
      </w:r>
    </w:p>
    <w:p>
      <w:pPr>
        <w:pStyle w:val="Style62"/>
        <w:numPr>
          <w:ilvl w:val="0"/>
          <w:numId w:val="897"/>
        </w:numPr>
        <w:tabs>
          <w:tab w:leader="none" w:pos="354" w:val="left"/>
        </w:tabs>
        <w:widowControl w:val="0"/>
        <w:keepNext/>
        <w:keepLines/>
        <w:shd w:val="clear" w:color="auto" w:fill="auto"/>
        <w:bidi w:val="0"/>
        <w:jc w:val="left"/>
        <w:spacing w:before="0" w:after="0"/>
        <w:ind w:left="0" w:right="0" w:firstLine="0"/>
      </w:pPr>
      <w:bookmarkStart w:id="673" w:name="bookmark673"/>
      <w:r>
        <w:rPr>
          <w:lang w:val="zh-CN" w:eastAsia="zh-CN" w:bidi="zh-CN"/>
          <w:sz w:val="24"/>
          <w:szCs w:val="24"/>
          <w:w w:val="100"/>
          <w:spacing w:val="0"/>
          <w:color w:val="000000"/>
          <w:position w:val="0"/>
        </w:rPr>
        <w:t>定义</w:t>
      </w:r>
      <w:bookmarkEnd w:id="673"/>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无。</w:t>
      </w:r>
    </w:p>
    <w:p>
      <w:pPr>
        <w:pStyle w:val="Style62"/>
        <w:numPr>
          <w:ilvl w:val="0"/>
          <w:numId w:val="897"/>
        </w:numPr>
        <w:tabs>
          <w:tab w:leader="none" w:pos="358" w:val="left"/>
        </w:tabs>
        <w:widowControl w:val="0"/>
        <w:keepNext/>
        <w:keepLines/>
        <w:shd w:val="clear" w:color="auto" w:fill="auto"/>
        <w:bidi w:val="0"/>
        <w:jc w:val="left"/>
        <w:spacing w:before="0" w:after="0"/>
        <w:ind w:left="0" w:right="0" w:firstLine="0"/>
      </w:pPr>
      <w:bookmarkStart w:id="674" w:name="bookmark674"/>
      <w:r>
        <w:rPr>
          <w:lang w:val="zh-CN" w:eastAsia="zh-CN" w:bidi="zh-CN"/>
          <w:sz w:val="24"/>
          <w:szCs w:val="24"/>
          <w:w w:val="100"/>
          <w:spacing w:val="0"/>
          <w:color w:val="000000"/>
          <w:position w:val="0"/>
        </w:rPr>
        <w:t>内容</w:t>
      </w:r>
      <w:bookmarkEnd w:id="674"/>
    </w:p>
    <w:p>
      <w:pPr>
        <w:pStyle w:val="Style28"/>
        <w:widowControl w:val="0"/>
        <w:keepNext w:val="0"/>
        <w:keepLines w:val="0"/>
        <w:shd w:val="clear" w:color="auto" w:fill="auto"/>
        <w:bidi w:val="0"/>
        <w:jc w:val="both"/>
        <w:spacing w:before="0" w:after="0" w:line="360" w:lineRule="exact"/>
        <w:ind w:left="1020" w:right="0" w:hanging="680"/>
      </w:pPr>
      <w:r>
        <w:rPr>
          <w:rStyle w:val="CharStyle65"/>
        </w:rPr>
        <w:t xml:space="preserve">4. </w:t>
      </w:r>
      <w:r>
        <w:rPr>
          <w:rStyle w:val="CharStyle65"/>
          <w:lang w:val="zh-CN" w:eastAsia="zh-CN" w:bidi="zh-CN"/>
        </w:rPr>
        <w:t>1</w:t>
      </w:r>
      <w:r>
        <w:rPr>
          <w:lang w:val="zh-CN" w:eastAsia="zh-CN" w:bidi="zh-CN"/>
          <w:w w:val="100"/>
          <w:color w:val="000000"/>
          <w:position w:val="0"/>
        </w:rPr>
        <w:t>组织原则</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 xml:space="preserve">4. 1. </w:t>
      </w:r>
      <w:r>
        <w:rPr>
          <w:rStyle w:val="CharStyle65"/>
          <w:lang w:val="zh-CN" w:eastAsia="zh-CN" w:bidi="zh-CN"/>
        </w:rPr>
        <w:t>1</w:t>
      </w:r>
      <w:r>
        <w:rPr>
          <w:lang w:val="zh-CN" w:eastAsia="zh-CN" w:bidi="zh-CN"/>
          <w:w w:val="100"/>
          <w:color w:val="000000"/>
          <w:position w:val="0"/>
        </w:rPr>
        <w:t>主任委员由院长担任。</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 xml:space="preserve">4. 1. </w:t>
      </w:r>
      <w:r>
        <w:rPr>
          <w:rStyle w:val="CharStyle65"/>
          <w:lang w:val="zh-CN" w:eastAsia="zh-CN" w:bidi="zh-CN"/>
        </w:rPr>
        <w:t>2</w:t>
      </w:r>
      <w:r>
        <w:rPr>
          <w:lang w:val="zh-CN" w:eastAsia="zh-CN" w:bidi="zh-CN"/>
          <w:w w:val="100"/>
          <w:color w:val="000000"/>
          <w:position w:val="0"/>
        </w:rPr>
        <w:t>副主任委员原则上由各二级委员会主任委员担任。</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 xml:space="preserve">4. 1. </w:t>
      </w:r>
      <w:r>
        <w:rPr>
          <w:rStyle w:val="CharStyle65"/>
          <w:lang w:val="zh-CN" w:eastAsia="zh-CN" w:bidi="zh-CN"/>
        </w:rPr>
        <w:t>3</w:t>
      </w:r>
      <w:r>
        <w:rPr>
          <w:lang w:val="zh-CN" w:eastAsia="zh-CN" w:bidi="zh-CN"/>
          <w:w w:val="100"/>
          <w:color w:val="000000"/>
          <w:position w:val="0"/>
        </w:rPr>
        <w:t>委员由各二级委员会中主要职能部门负责人及主要临床科室主任担任。</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 xml:space="preserve">4. </w:t>
      </w:r>
      <w:r>
        <w:rPr>
          <w:rStyle w:val="CharStyle65"/>
          <w:lang w:val="zh-CN" w:eastAsia="zh-CN" w:bidi="zh-CN"/>
        </w:rPr>
        <w:t>2</w:t>
      </w:r>
      <w:r>
        <w:rPr>
          <w:lang w:val="zh-CN" w:eastAsia="zh-CN" w:bidi="zh-CN"/>
          <w:w w:val="100"/>
          <w:color w:val="000000"/>
          <w:position w:val="0"/>
        </w:rPr>
        <w:t>委员会组成</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4. 2.1</w:t>
      </w:r>
      <w:r>
        <w:rPr>
          <w:lang w:val="zh-CN" w:eastAsia="zh-CN" w:bidi="zh-CN"/>
          <w:w w:val="100"/>
          <w:color w:val="000000"/>
          <w:position w:val="0"/>
        </w:rPr>
        <w:t>设委员会成员</w:t>
      </w:r>
      <w:r>
        <w:rPr>
          <w:rStyle w:val="CharStyle65"/>
          <w:lang w:val="zh-CN" w:eastAsia="zh-CN" w:bidi="zh-CN"/>
        </w:rPr>
        <w:t>79</w:t>
      </w:r>
      <w:r>
        <w:rPr>
          <w:lang w:val="zh-CN" w:eastAsia="zh-CN" w:bidi="zh-CN"/>
          <w:w w:val="100"/>
          <w:color w:val="000000"/>
          <w:position w:val="0"/>
        </w:rPr>
        <w:t>〜</w:t>
      </w:r>
      <w:r>
        <w:rPr>
          <w:rStyle w:val="CharStyle65"/>
          <w:lang w:val="zh-CN" w:eastAsia="zh-CN" w:bidi="zh-CN"/>
        </w:rPr>
        <w:t>91</w:t>
      </w:r>
      <w:r>
        <w:rPr>
          <w:lang w:val="zh-CN" w:eastAsia="zh-CN" w:bidi="zh-CN"/>
          <w:w w:val="100"/>
          <w:color w:val="000000"/>
          <w:position w:val="0"/>
        </w:rPr>
        <w:t>名，其中主任委员</w:t>
      </w:r>
      <w:r>
        <w:rPr>
          <w:rStyle w:val="CharStyle65"/>
          <w:lang w:val="zh-CN" w:eastAsia="zh-CN" w:bidi="zh-CN"/>
        </w:rPr>
        <w:t>1</w:t>
      </w:r>
      <w:r>
        <w:rPr>
          <w:lang w:val="zh-CN" w:eastAsia="zh-CN" w:bidi="zh-CN"/>
          <w:w w:val="100"/>
          <w:color w:val="000000"/>
          <w:position w:val="0"/>
        </w:rPr>
        <w:t>名，副主任委员</w:t>
      </w:r>
      <w:r>
        <w:rPr>
          <w:rStyle w:val="CharStyle65"/>
          <w:lang w:val="zh-CN" w:eastAsia="zh-CN" w:bidi="zh-CN"/>
        </w:rPr>
        <w:t>7</w:t>
      </w:r>
      <w:r>
        <w:rPr>
          <w:lang w:val="zh-CN" w:eastAsia="zh-CN" w:bidi="zh-CN"/>
          <w:w w:val="100"/>
          <w:color w:val="000000"/>
          <w:position w:val="0"/>
        </w:rPr>
        <w:t>〜</w:t>
      </w:r>
      <w:r>
        <w:rPr>
          <w:rStyle w:val="CharStyle65"/>
          <w:lang w:val="zh-CN" w:eastAsia="zh-CN" w:bidi="zh-CN"/>
        </w:rPr>
        <w:t>13</w:t>
      </w:r>
      <w:r>
        <w:rPr>
          <w:lang w:val="zh-CN" w:eastAsia="zh-CN" w:bidi="zh-CN"/>
          <w:w w:val="100"/>
          <w:color w:val="000000"/>
          <w:position w:val="0"/>
        </w:rPr>
        <w:t>名，委员</w:t>
      </w:r>
      <w:r>
        <w:rPr>
          <w:rStyle w:val="CharStyle65"/>
          <w:lang w:val="zh-CN" w:eastAsia="zh-CN" w:bidi="zh-CN"/>
        </w:rPr>
        <w:t xml:space="preserve">71 </w:t>
      </w:r>
      <w:r>
        <w:rPr>
          <w:lang w:val="zh-CN" w:eastAsia="zh-CN" w:bidi="zh-CN"/>
          <w:w w:val="100"/>
          <w:color w:val="000000"/>
          <w:position w:val="0"/>
        </w:rPr>
        <w:t>〜</w:t>
      </w:r>
      <w:r>
        <w:rPr>
          <w:rStyle w:val="CharStyle65"/>
          <w:lang w:val="zh-CN" w:eastAsia="zh-CN" w:bidi="zh-CN"/>
        </w:rPr>
        <w:t>81</w:t>
      </w:r>
      <w:r>
        <w:rPr>
          <w:lang w:val="zh-CN" w:eastAsia="zh-CN" w:bidi="zh-CN"/>
          <w:w w:val="100"/>
          <w:color w:val="000000"/>
          <w:position w:val="0"/>
        </w:rPr>
        <w:t>名。委员会成员总数为奇数。</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4.2.2</w:t>
      </w:r>
      <w:r>
        <w:rPr>
          <w:lang w:val="zh-CN" w:eastAsia="zh-CN" w:bidi="zh-CN"/>
          <w:w w:val="100"/>
          <w:color w:val="000000"/>
          <w:position w:val="0"/>
        </w:rPr>
        <w:t>成立医院质量与安全管理办公室，办公室设在质量控制科，科长为办公室主 任（兼）任秘书，负责组织会议，并记录，存档及其他日常工作。</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4.3</w:t>
      </w:r>
      <w:r>
        <w:rPr>
          <w:lang w:val="zh-CN" w:eastAsia="zh-CN" w:bidi="zh-CN"/>
          <w:w w:val="100"/>
          <w:color w:val="000000"/>
          <w:position w:val="0"/>
        </w:rPr>
        <w:t>委员会委员管理</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4.3.1</w:t>
      </w:r>
      <w:r>
        <w:rPr>
          <w:lang w:val="zh-CN" w:eastAsia="zh-CN" w:bidi="zh-CN"/>
          <w:w w:val="100"/>
          <w:color w:val="000000"/>
          <w:position w:val="0"/>
        </w:rPr>
        <w:t>聘任：医院质量与安全管理委员会的委员由主任委员提名，涉及主要职能部 门负责人及主要临床科室主任等人员，实行兼职聘任制。</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 xml:space="preserve">4. 3. </w:t>
      </w:r>
      <w:r>
        <w:rPr>
          <w:rStyle w:val="CharStyle65"/>
          <w:lang w:val="zh-CN" w:eastAsia="zh-CN" w:bidi="zh-CN"/>
        </w:rPr>
        <w:t>2</w:t>
      </w:r>
      <w:r>
        <w:rPr>
          <w:lang w:val="zh-CN" w:eastAsia="zh-CN" w:bidi="zh-CN"/>
          <w:w w:val="100"/>
          <w:color w:val="000000"/>
          <w:position w:val="0"/>
        </w:rPr>
        <w:t>人员调整：医院质量与安全管理委员会人员发生变动时，应当由主任委员提 议，秘书负责组织召开医院质量与安全管理委员会全体会议，经全体参会人 员</w:t>
      </w:r>
      <w:r>
        <w:rPr>
          <w:rStyle w:val="CharStyle65"/>
          <w:lang w:val="zh-CN" w:eastAsia="zh-CN" w:bidi="zh-CN"/>
        </w:rPr>
        <w:t>2/3</w:t>
      </w:r>
      <w:r>
        <w:rPr>
          <w:lang w:val="zh-CN" w:eastAsia="zh-CN" w:bidi="zh-CN"/>
          <w:w w:val="100"/>
          <w:color w:val="000000"/>
          <w:position w:val="0"/>
        </w:rPr>
        <w:t>以上同意方可通过。</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 xml:space="preserve">4. 3. </w:t>
      </w:r>
      <w:r>
        <w:rPr>
          <w:rStyle w:val="CharStyle65"/>
          <w:lang w:val="zh-CN" w:eastAsia="zh-CN" w:bidi="zh-CN"/>
        </w:rPr>
        <w:t>3</w:t>
      </w:r>
      <w:r>
        <w:rPr>
          <w:lang w:val="zh-CN" w:eastAsia="zh-CN" w:bidi="zh-CN"/>
          <w:w w:val="100"/>
          <w:color w:val="000000"/>
          <w:position w:val="0"/>
        </w:rPr>
        <w:t>辞职：在任期内，委员可以向主任委员递交辞呈，主任委员确认并同意委员 辞职后，由秘书上报医院质量与安全管理委员会。</w:t>
      </w:r>
    </w:p>
    <w:p>
      <w:pPr>
        <w:pStyle w:val="Style70"/>
        <w:widowControl w:val="0"/>
        <w:keepNext w:val="0"/>
        <w:keepLines w:val="0"/>
        <w:shd w:val="clear" w:color="auto" w:fill="auto"/>
        <w:bidi w:val="0"/>
        <w:jc w:val="both"/>
        <w:spacing w:before="0" w:after="0" w:line="360" w:lineRule="exact"/>
        <w:ind w:left="1020" w:right="0" w:hanging="680"/>
      </w:pPr>
      <w:r>
        <w:rPr>
          <w:rFonts w:ascii="Times New Roman" w:eastAsia="Times New Roman" w:hAnsi="Times New Roman" w:cs="Times New Roman"/>
          <w:w w:val="100"/>
          <w:color w:val="000000"/>
          <w:position w:val="0"/>
        </w:rPr>
        <w:t xml:space="preserve">4. 3. </w:t>
      </w:r>
      <w:r>
        <w:rPr>
          <w:lang w:val="zh-CN" w:eastAsia="zh-CN" w:bidi="zh-CN"/>
          <w:rFonts w:ascii="Times New Roman" w:eastAsia="Times New Roman" w:hAnsi="Times New Roman" w:cs="Times New Roman"/>
          <w:w w:val="100"/>
          <w:color w:val="000000"/>
          <w:position w:val="0"/>
        </w:rPr>
        <w:t>4</w:t>
      </w:r>
      <w:r>
        <w:rPr>
          <w:rStyle w:val="CharStyle72"/>
        </w:rPr>
        <w:t>免职解聘</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4. 3. 4.1</w:t>
      </w:r>
      <w:r>
        <w:rPr>
          <w:lang w:val="zh-CN" w:eastAsia="zh-CN" w:bidi="zh-CN"/>
          <w:w w:val="100"/>
          <w:color w:val="000000"/>
          <w:position w:val="0"/>
        </w:rPr>
        <w:t>以下情况可免去委员资格，并由秘书通知该委员解聘。</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 xml:space="preserve">4. 3. 4. 1. </w:t>
      </w:r>
      <w:r>
        <w:rPr>
          <w:rStyle w:val="CharStyle65"/>
          <w:lang w:val="zh-CN" w:eastAsia="zh-CN" w:bidi="zh-CN"/>
        </w:rPr>
        <w:t>1</w:t>
      </w:r>
      <w:r>
        <w:rPr>
          <w:lang w:val="zh-CN" w:eastAsia="zh-CN" w:bidi="zh-CN"/>
          <w:w w:val="100"/>
          <w:color w:val="000000"/>
          <w:position w:val="0"/>
        </w:rPr>
        <w:t>本人书面申请辞去委员职务者。</w:t>
      </w:r>
    </w:p>
    <w:p>
      <w:pPr>
        <w:pStyle w:val="Style28"/>
        <w:widowControl w:val="0"/>
        <w:keepNext w:val="0"/>
        <w:keepLines w:val="0"/>
        <w:shd w:val="clear" w:color="auto" w:fill="auto"/>
        <w:bidi w:val="0"/>
        <w:jc w:val="both"/>
        <w:spacing w:before="0" w:after="0" w:line="360" w:lineRule="exact"/>
        <w:ind w:left="1020" w:right="0" w:hanging="680"/>
        <w:sectPr>
          <w:headerReference w:type="default" r:id="rId76"/>
          <w:footerReference w:type="even" r:id="rId77"/>
          <w:footerReference w:type="default" r:id="rId78"/>
          <w:headerReference w:type="first" r:id="rId79"/>
          <w:footerReference w:type="first" r:id="rId80"/>
          <w:titlePg/>
          <w:pgSz w:w="11900" w:h="16840"/>
          <w:pgMar w:top="2788" w:left="1368" w:right="1426" w:bottom="1871" w:header="0" w:footer="3" w:gutter="0"/>
          <w:rtlGutter w:val="0"/>
          <w:cols w:space="720"/>
          <w:pgNumType w:start="353"/>
          <w:noEndnote/>
          <w:docGrid w:linePitch="360"/>
        </w:sectPr>
      </w:pPr>
      <w:r>
        <w:rPr>
          <w:rStyle w:val="CharStyle65"/>
        </w:rPr>
        <w:t xml:space="preserve">4. 3. 4. 1. </w:t>
      </w:r>
      <w:r>
        <w:rPr>
          <w:rStyle w:val="CharStyle65"/>
          <w:lang w:val="zh-CN" w:eastAsia="zh-CN" w:bidi="zh-CN"/>
        </w:rPr>
        <w:t>2</w:t>
      </w:r>
      <w:r>
        <w:rPr>
          <w:lang w:val="zh-CN" w:eastAsia="zh-CN" w:bidi="zh-CN"/>
          <w:w w:val="100"/>
          <w:color w:val="000000"/>
          <w:position w:val="0"/>
        </w:rPr>
        <w:t>每年会议出席次数少于总次数的</w:t>
      </w:r>
      <w:r>
        <w:rPr>
          <w:rStyle w:val="CharStyle65"/>
          <w:lang w:val="zh-CN" w:eastAsia="zh-CN" w:bidi="zh-CN"/>
        </w:rPr>
        <w:t>1/2</w:t>
      </w:r>
      <w:r>
        <w:rPr>
          <w:lang w:val="zh-CN" w:eastAsia="zh-CN" w:bidi="zh-CN"/>
          <w:w w:val="100"/>
          <w:color w:val="000000"/>
          <w:position w:val="0"/>
        </w:rPr>
        <w:t>者。</w:t>
      </w:r>
    </w:p>
    <w:p>
      <w:pPr>
        <w:pStyle w:val="Style28"/>
        <w:widowControl w:val="0"/>
        <w:keepNext w:val="0"/>
        <w:keepLines w:val="0"/>
        <w:shd w:val="clear" w:color="auto" w:fill="auto"/>
        <w:bidi w:val="0"/>
        <w:jc w:val="left"/>
        <w:spacing w:before="0" w:after="0" w:line="365" w:lineRule="exact"/>
        <w:ind w:left="1020" w:right="0" w:hanging="680"/>
      </w:pPr>
      <w:r>
        <w:rPr>
          <w:lang w:val="en-US" w:eastAsia="en-US" w:bidi="en-US"/>
          <w:w w:val="100"/>
          <w:color w:val="000000"/>
          <w:position w:val="0"/>
        </w:rPr>
        <w:t>4. 3. 4. 1.3</w:t>
      </w:r>
      <w:r>
        <w:rPr>
          <w:lang w:val="zh-CN" w:eastAsia="zh-CN" w:bidi="zh-CN"/>
          <w:w w:val="100"/>
          <w:color w:val="000000"/>
          <w:position w:val="0"/>
        </w:rPr>
        <w:t>因健康或工作调离等原因，不能继续履行委员职责。</w:t>
      </w:r>
    </w:p>
    <w:p>
      <w:pPr>
        <w:pStyle w:val="Style28"/>
        <w:widowControl w:val="0"/>
        <w:keepNext w:val="0"/>
        <w:keepLines w:val="0"/>
        <w:shd w:val="clear" w:color="auto" w:fill="auto"/>
        <w:bidi w:val="0"/>
        <w:jc w:val="left"/>
        <w:spacing w:before="0" w:after="0" w:line="365" w:lineRule="exact"/>
        <w:ind w:left="1260" w:right="0" w:hanging="920"/>
      </w:pPr>
      <w:r>
        <w:rPr>
          <w:lang w:val="en-US" w:eastAsia="en-US" w:bidi="en-US"/>
          <w:w w:val="100"/>
          <w:color w:val="000000"/>
          <w:position w:val="0"/>
        </w:rPr>
        <w:t xml:space="preserve">4. 3. 4. </w:t>
      </w:r>
      <w:r>
        <w:rPr>
          <w:lang w:val="zh-CN" w:eastAsia="zh-CN" w:bidi="zh-CN"/>
          <w:w w:val="100"/>
          <w:color w:val="000000"/>
          <w:position w:val="0"/>
        </w:rPr>
        <w:t>2免职程序：免职由医院质量与安全管理委员会讨论决定，同意免职的票数 应超过法定到会人数的半数。</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4职责</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1委员会职责</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4. 4. 1.1</w:t>
      </w:r>
      <w:r>
        <w:rPr>
          <w:lang w:val="zh-CN" w:eastAsia="zh-CN" w:bidi="zh-CN"/>
          <w:w w:val="100"/>
          <w:color w:val="000000"/>
          <w:position w:val="0"/>
        </w:rPr>
        <w:t>讨论决定医院质量与安全管理改进的方针、政策、方法及教育。</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4. 4. 1.2</w:t>
      </w:r>
      <w:r>
        <w:rPr>
          <w:lang w:val="zh-CN" w:eastAsia="zh-CN" w:bidi="zh-CN"/>
          <w:w w:val="100"/>
          <w:color w:val="000000"/>
          <w:position w:val="0"/>
        </w:rPr>
        <w:t>审订医院质量与安全管理规划和年度计划，并组织实施。</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4. 4. 1. </w:t>
      </w:r>
      <w:r>
        <w:rPr>
          <w:lang w:val="zh-CN" w:eastAsia="zh-CN" w:bidi="zh-CN"/>
          <w:w w:val="100"/>
          <w:color w:val="000000"/>
          <w:position w:val="0"/>
        </w:rPr>
        <w:t>3审订医院年度质量改进优先级管理项目。</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4.4. 1.4</w:t>
      </w:r>
      <w:r>
        <w:rPr>
          <w:lang w:val="zh-CN" w:eastAsia="zh-CN" w:bidi="zh-CN"/>
          <w:w w:val="100"/>
          <w:color w:val="000000"/>
          <w:position w:val="0"/>
        </w:rPr>
        <w:t>确认医院</w:t>
      </w:r>
      <w:r>
        <w:rPr>
          <w:rStyle w:val="CharStyle55"/>
          <w:lang w:val="zh-CN" w:eastAsia="zh-CN" w:bidi="zh-CN"/>
        </w:rPr>
        <w:t>I</w:t>
      </w:r>
      <w:r>
        <w:rPr>
          <w:lang w:val="zh-CN" w:eastAsia="zh-CN" w:bidi="zh-CN"/>
          <w:w w:val="100"/>
          <w:color w:val="000000"/>
          <w:position w:val="0"/>
        </w:rPr>
        <w:t xml:space="preserve">级事件，对重大医疗缺陷及风险趋势进行分析，提出防范措施。 </w:t>
      </w:r>
      <w:r>
        <w:rPr>
          <w:lang w:val="en-US" w:eastAsia="en-US" w:bidi="en-US"/>
          <w:w w:val="100"/>
          <w:color w:val="000000"/>
          <w:position w:val="0"/>
        </w:rPr>
        <w:t xml:space="preserve">4. 4. 1. </w:t>
      </w:r>
      <w:r>
        <w:rPr>
          <w:lang w:val="zh-CN" w:eastAsia="zh-CN" w:bidi="zh-CN"/>
          <w:w w:val="100"/>
          <w:color w:val="000000"/>
          <w:position w:val="0"/>
        </w:rPr>
        <w:t>5每半年听取各二级质量与安全管理委员会对质量与安全管理工作的分析、 评价，提出改进建议。同时对各二级委员会提交的问题及建议提案进行讨 论。</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4.4.2</w:t>
      </w:r>
      <w:r>
        <w:rPr>
          <w:lang w:val="zh-CN" w:eastAsia="zh-CN" w:bidi="zh-CN"/>
          <w:w w:val="100"/>
          <w:color w:val="000000"/>
          <w:position w:val="0"/>
        </w:rPr>
        <w:t>主任委员职责：全面负责并主持医院质量与安全管理委员会工作，批准组织 委员会会议，安排委员会相关工作。</w:t>
      </w:r>
    </w:p>
    <w:p>
      <w:pPr>
        <w:pStyle w:val="Style28"/>
        <w:numPr>
          <w:ilvl w:val="0"/>
          <w:numId w:val="899"/>
        </w:numPr>
        <w:tabs>
          <w:tab w:leader="none" w:pos="694" w:val="left"/>
        </w:tabs>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3副主任委员职责：协助主任委员工作，并接受主任委员的工作安排。</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4.4.4</w:t>
      </w:r>
      <w:r>
        <w:rPr>
          <w:lang w:val="zh-CN" w:eastAsia="zh-CN" w:bidi="zh-CN"/>
          <w:w w:val="100"/>
          <w:color w:val="000000"/>
          <w:position w:val="0"/>
        </w:rPr>
        <w:t>委员职责：参加医院质量与安全管理委员会会议，参与讨论与投票，并有责 任督促会议决议的执行。</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4.4.5</w:t>
      </w:r>
      <w:r>
        <w:rPr>
          <w:lang w:val="zh-CN" w:eastAsia="zh-CN" w:bidi="zh-CN"/>
          <w:w w:val="100"/>
          <w:color w:val="000000"/>
          <w:position w:val="0"/>
        </w:rPr>
        <w:t>秘书职责：负责准备委员会会议资料，按照主任委员的安排通知开会事宜， 做会议记录，起草会议决议和文件，负责资料的整理和归档。</w:t>
      </w:r>
    </w:p>
    <w:p>
      <w:pPr>
        <w:pStyle w:val="Style53"/>
        <w:numPr>
          <w:ilvl w:val="0"/>
          <w:numId w:val="899"/>
        </w:numPr>
        <w:widowControl w:val="0"/>
        <w:keepNext/>
        <w:keepLines/>
        <w:shd w:val="clear" w:color="auto" w:fill="auto"/>
        <w:bidi w:val="0"/>
        <w:jc w:val="left"/>
        <w:spacing w:before="0" w:after="0"/>
        <w:ind w:left="0" w:right="0" w:firstLine="0"/>
      </w:pPr>
      <w:bookmarkStart w:id="675" w:name="bookmark675"/>
      <w:r>
        <w:rPr>
          <w:lang w:val="zh-CN" w:eastAsia="zh-CN" w:bidi="zh-CN"/>
          <w:w w:val="100"/>
          <w:color w:val="000000"/>
          <w:position w:val="0"/>
        </w:rPr>
        <w:t>附则</w:t>
      </w:r>
      <w:bookmarkEnd w:id="675"/>
    </w:p>
    <w:p>
      <w:pPr>
        <w:pStyle w:val="Style28"/>
        <w:numPr>
          <w:ilvl w:val="0"/>
          <w:numId w:val="897"/>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1本制度由质量控制科负责解释。</w:t>
      </w:r>
    </w:p>
    <w:p>
      <w:pPr>
        <w:pStyle w:val="Style28"/>
        <w:widowControl w:val="0"/>
        <w:keepNext w:val="0"/>
        <w:keepLines w:val="0"/>
        <w:shd w:val="clear" w:color="auto" w:fill="auto"/>
        <w:bidi w:val="0"/>
        <w:jc w:val="left"/>
        <w:spacing w:before="0" w:after="0" w:line="360" w:lineRule="exact"/>
        <w:ind w:left="1020" w:right="0" w:hanging="680"/>
        <w:sectPr>
          <w:pgSz w:w="11900" w:h="16840"/>
          <w:pgMar w:top="1508" w:left="1373" w:right="1421" w:bottom="1508"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本制度自发布之日起实施。</w:t>
      </w:r>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医疗质量与安全管理委员会工作制度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w:t>
            </w:r>
            <w:r>
              <w:rPr>
                <w:rStyle w:val="CharStyle61"/>
              </w:rPr>
              <w:t>LYWYH</w:t>
            </w:r>
            <w:r>
              <w:rPr>
                <w:rStyle w:val="CharStyle67"/>
              </w:rPr>
              <w:t>-015-001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医务处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2017-05-003</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901"/>
        </w:numPr>
        <w:tabs>
          <w:tab w:leader="none" w:pos="354" w:val="left"/>
        </w:tabs>
        <w:widowControl w:val="0"/>
        <w:keepNext/>
        <w:keepLines/>
        <w:shd w:val="clear" w:color="auto" w:fill="auto"/>
        <w:bidi w:val="0"/>
        <w:jc w:val="left"/>
        <w:spacing w:before="398" w:after="0"/>
        <w:ind w:left="0" w:right="0" w:firstLine="0"/>
      </w:pPr>
      <w:bookmarkStart w:id="676" w:name="bookmark676"/>
      <w:r>
        <w:rPr>
          <w:lang w:val="zh-CN" w:eastAsia="zh-CN" w:bidi="zh-CN"/>
          <w:sz w:val="24"/>
          <w:szCs w:val="24"/>
          <w:w w:val="100"/>
          <w:spacing w:val="0"/>
          <w:color w:val="000000"/>
          <w:position w:val="0"/>
        </w:rPr>
        <w:t>目的</w:t>
      </w:r>
      <w:bookmarkEnd w:id="676"/>
    </w:p>
    <w:p>
      <w:pPr>
        <w:pStyle w:val="Style28"/>
        <w:widowControl w:val="0"/>
        <w:keepNext w:val="0"/>
        <w:keepLines w:val="0"/>
        <w:shd w:val="clear" w:color="auto" w:fill="auto"/>
        <w:bidi w:val="0"/>
        <w:jc w:val="both"/>
        <w:spacing w:before="0" w:after="0" w:line="360" w:lineRule="exact"/>
        <w:ind w:left="1140" w:right="0" w:hanging="800"/>
      </w:pPr>
      <w:r>
        <w:rPr>
          <w:lang w:val="zh-CN" w:eastAsia="zh-CN" w:bidi="zh-CN"/>
          <w:w w:val="100"/>
          <w:color w:val="000000"/>
          <w:position w:val="0"/>
        </w:rPr>
        <w:t>加强医疗质量管理，提高医疗服务水平，保障医疗安全，并持续改进。</w:t>
      </w:r>
    </w:p>
    <w:p>
      <w:pPr>
        <w:pStyle w:val="Style62"/>
        <w:numPr>
          <w:ilvl w:val="0"/>
          <w:numId w:val="901"/>
        </w:numPr>
        <w:tabs>
          <w:tab w:leader="none" w:pos="354" w:val="left"/>
        </w:tabs>
        <w:widowControl w:val="0"/>
        <w:keepNext/>
        <w:keepLines/>
        <w:shd w:val="clear" w:color="auto" w:fill="auto"/>
        <w:bidi w:val="0"/>
        <w:jc w:val="left"/>
        <w:spacing w:before="0" w:after="0"/>
        <w:ind w:left="0" w:right="0" w:firstLine="0"/>
      </w:pPr>
      <w:bookmarkStart w:id="677" w:name="bookmark677"/>
      <w:r>
        <w:rPr>
          <w:lang w:val="zh-CN" w:eastAsia="zh-CN" w:bidi="zh-CN"/>
          <w:sz w:val="24"/>
          <w:szCs w:val="24"/>
          <w:w w:val="100"/>
          <w:spacing w:val="0"/>
          <w:color w:val="000000"/>
          <w:position w:val="0"/>
        </w:rPr>
        <w:t>范围</w:t>
      </w:r>
      <w:bookmarkEnd w:id="677"/>
    </w:p>
    <w:p>
      <w:pPr>
        <w:pStyle w:val="Style28"/>
        <w:widowControl w:val="0"/>
        <w:keepNext w:val="0"/>
        <w:keepLines w:val="0"/>
        <w:shd w:val="clear" w:color="auto" w:fill="auto"/>
        <w:bidi w:val="0"/>
        <w:jc w:val="both"/>
        <w:spacing w:before="0" w:after="0" w:line="360" w:lineRule="exact"/>
        <w:ind w:left="1140" w:right="0" w:hanging="800"/>
      </w:pPr>
      <w:r>
        <w:rPr>
          <w:lang w:val="zh-CN" w:eastAsia="zh-CN" w:bidi="zh-CN"/>
          <w:w w:val="100"/>
          <w:color w:val="000000"/>
          <w:position w:val="0"/>
        </w:rPr>
        <w:t>适用于医疗质量与安全管理委员会的工作。</w:t>
      </w:r>
    </w:p>
    <w:p>
      <w:pPr>
        <w:pStyle w:val="Style62"/>
        <w:numPr>
          <w:ilvl w:val="0"/>
          <w:numId w:val="901"/>
        </w:numPr>
        <w:tabs>
          <w:tab w:leader="none" w:pos="354" w:val="left"/>
        </w:tabs>
        <w:widowControl w:val="0"/>
        <w:keepNext/>
        <w:keepLines/>
        <w:shd w:val="clear" w:color="auto" w:fill="auto"/>
        <w:bidi w:val="0"/>
        <w:jc w:val="left"/>
        <w:spacing w:before="0" w:after="0"/>
        <w:ind w:left="0" w:right="0" w:firstLine="0"/>
      </w:pPr>
      <w:bookmarkStart w:id="678" w:name="bookmark678"/>
      <w:r>
        <w:rPr>
          <w:lang w:val="zh-CN" w:eastAsia="zh-CN" w:bidi="zh-CN"/>
          <w:sz w:val="24"/>
          <w:szCs w:val="24"/>
          <w:w w:val="100"/>
          <w:spacing w:val="0"/>
          <w:color w:val="000000"/>
          <w:position w:val="0"/>
        </w:rPr>
        <w:t>定义</w:t>
      </w:r>
      <w:bookmarkEnd w:id="678"/>
    </w:p>
    <w:p>
      <w:pPr>
        <w:pStyle w:val="Style28"/>
        <w:widowControl w:val="0"/>
        <w:keepNext w:val="0"/>
        <w:keepLines w:val="0"/>
        <w:shd w:val="clear" w:color="auto" w:fill="auto"/>
        <w:bidi w:val="0"/>
        <w:jc w:val="both"/>
        <w:spacing w:before="0" w:after="0" w:line="360" w:lineRule="exact"/>
        <w:ind w:left="1140" w:right="0" w:hanging="800"/>
      </w:pPr>
      <w:r>
        <w:rPr>
          <w:lang w:val="zh-CN" w:eastAsia="zh-CN" w:bidi="zh-CN"/>
          <w:w w:val="100"/>
          <w:color w:val="000000"/>
          <w:position w:val="0"/>
        </w:rPr>
        <w:t>无。</w:t>
      </w:r>
    </w:p>
    <w:p>
      <w:pPr>
        <w:pStyle w:val="Style62"/>
        <w:numPr>
          <w:ilvl w:val="0"/>
          <w:numId w:val="901"/>
        </w:numPr>
        <w:tabs>
          <w:tab w:leader="none" w:pos="358" w:val="left"/>
        </w:tabs>
        <w:widowControl w:val="0"/>
        <w:keepNext/>
        <w:keepLines/>
        <w:shd w:val="clear" w:color="auto" w:fill="auto"/>
        <w:bidi w:val="0"/>
        <w:jc w:val="left"/>
        <w:spacing w:before="0" w:after="0"/>
        <w:ind w:left="0" w:right="0" w:firstLine="0"/>
      </w:pPr>
      <w:bookmarkStart w:id="679" w:name="bookmark679"/>
      <w:r>
        <w:rPr>
          <w:lang w:val="zh-CN" w:eastAsia="zh-CN" w:bidi="zh-CN"/>
          <w:sz w:val="24"/>
          <w:szCs w:val="24"/>
          <w:w w:val="100"/>
          <w:spacing w:val="0"/>
          <w:color w:val="000000"/>
          <w:position w:val="0"/>
        </w:rPr>
        <w:t>内容</w:t>
      </w:r>
      <w:bookmarkEnd w:id="679"/>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 </w:t>
      </w:r>
      <w:r>
        <w:rPr>
          <w:lang w:val="zh-CN" w:eastAsia="zh-CN" w:bidi="zh-CN"/>
          <w:w w:val="100"/>
          <w:color w:val="000000"/>
          <w:position w:val="0"/>
        </w:rPr>
        <w:t>1工作制度</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4. 1. </w:t>
      </w:r>
      <w:r>
        <w:rPr>
          <w:lang w:val="zh-CN" w:eastAsia="zh-CN" w:bidi="zh-CN"/>
          <w:w w:val="100"/>
          <w:color w:val="000000"/>
          <w:position w:val="0"/>
        </w:rPr>
        <w:t>1在院长和分管院长的领导下进行工作。</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4.1.2</w:t>
      </w:r>
      <w:r>
        <w:rPr>
          <w:lang w:val="zh-CN" w:eastAsia="zh-CN" w:bidi="zh-CN"/>
          <w:w w:val="100"/>
          <w:color w:val="000000"/>
          <w:position w:val="0"/>
        </w:rPr>
        <w:t>医疗质量管理委员会是医院医疗、护理质量管理。</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医疗质量管理委员会每年至少召开二次会议，特殊情况可随时召开会议。讨 论和审定临床、医技中质量管理存在的问题，达到持续改进的目的。</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4负责对医院医疗质量进行综合评估，对制定医院业务发展决策提供切实可行 的方案。</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4. 1.5</w:t>
      </w:r>
      <w:r>
        <w:rPr>
          <w:lang w:val="zh-CN" w:eastAsia="zh-CN" w:bidi="zh-CN"/>
          <w:w w:val="100"/>
          <w:color w:val="000000"/>
          <w:position w:val="0"/>
        </w:rPr>
        <w:t>负责组织和实施医疗、护理质量的检查、评价、考核、提出整改措施和反馈 情况、检查落实等工作。</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4. 1.6</w:t>
      </w:r>
      <w:r>
        <w:rPr>
          <w:lang w:val="zh-CN" w:eastAsia="zh-CN" w:bidi="zh-CN"/>
          <w:w w:val="100"/>
          <w:color w:val="000000"/>
          <w:position w:val="0"/>
        </w:rPr>
        <w:t>组织死亡、疑难病例、重大或罕见疾病（手术）、纠纷病案的讨论。</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4. 1. </w:t>
      </w:r>
      <w:r>
        <w:rPr>
          <w:lang w:val="zh-CN" w:eastAsia="zh-CN" w:bidi="zh-CN"/>
          <w:w w:val="100"/>
          <w:color w:val="000000"/>
          <w:position w:val="0"/>
        </w:rPr>
        <w:t>7组织医疗差错和医疗纠纷、医疗事故的鉴定工作。</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4.1.8</w:t>
      </w:r>
      <w:r>
        <w:rPr>
          <w:lang w:val="zh-CN" w:eastAsia="zh-CN" w:bidi="zh-CN"/>
          <w:w w:val="100"/>
          <w:color w:val="000000"/>
          <w:position w:val="0"/>
        </w:rPr>
        <w:t>对新技术、新项目的开展进行严格审核并按规定上报。</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4.1.9</w:t>
      </w:r>
      <w:r>
        <w:rPr>
          <w:lang w:val="zh-CN" w:eastAsia="zh-CN" w:bidi="zh-CN"/>
          <w:w w:val="100"/>
          <w:color w:val="000000"/>
          <w:position w:val="0"/>
        </w:rPr>
        <w:t>医疗质量管理委员会的全体成员要自觉加强业务知识学习，提高医疗业务水 平，要熟悉和了解各种质量指标，以及具体的考核标准。</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4. 1.10</w:t>
      </w:r>
      <w:r>
        <w:rPr>
          <w:lang w:val="zh-CN" w:eastAsia="zh-CN" w:bidi="zh-CN"/>
          <w:w w:val="100"/>
          <w:color w:val="000000"/>
          <w:position w:val="0"/>
        </w:rPr>
        <w:t>每年年终召开总结会议，总结当年工作，制定次年工作计划。</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4.1.11</w:t>
      </w:r>
      <w:r>
        <w:rPr>
          <w:lang w:val="zh-CN" w:eastAsia="zh-CN" w:bidi="zh-CN"/>
          <w:w w:val="100"/>
          <w:color w:val="000000"/>
          <w:position w:val="0"/>
        </w:rPr>
        <w:t>制定医院医疗质量管理标准及质量控制体系，保证管理质量持续改进。</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 xml:space="preserve">4. 1. </w:t>
      </w:r>
      <w:r>
        <w:rPr>
          <w:lang w:val="zh-CN" w:eastAsia="zh-CN" w:bidi="zh-CN"/>
          <w:w w:val="100"/>
          <w:color w:val="000000"/>
          <w:position w:val="0"/>
        </w:rPr>
        <w:t>12对全院医疗工作进行全面质量管理，制定质量管理目标及切实可行的达标措 施，定期检查、考核与评价，鉴定、分析差错事故，不断完善相关管理制 度。</w:t>
      </w:r>
    </w:p>
    <w:p>
      <w:pPr>
        <w:pStyle w:val="Style28"/>
        <w:widowControl w:val="0"/>
        <w:keepNext w:val="0"/>
        <w:keepLines w:val="0"/>
        <w:shd w:val="clear" w:color="auto" w:fill="auto"/>
        <w:bidi w:val="0"/>
        <w:jc w:val="both"/>
        <w:spacing w:before="0" w:after="0" w:line="360" w:lineRule="exact"/>
        <w:ind w:left="1140" w:right="0" w:hanging="800"/>
      </w:pPr>
      <w:r>
        <w:rPr>
          <w:lang w:val="en-US" w:eastAsia="en-US" w:bidi="en-US"/>
          <w:w w:val="100"/>
          <w:color w:val="000000"/>
          <w:position w:val="0"/>
        </w:rPr>
        <w:t>4. 1.13</w:t>
      </w:r>
      <w:r>
        <w:rPr>
          <w:lang w:val="zh-CN" w:eastAsia="zh-CN" w:bidi="zh-CN"/>
          <w:w w:val="100"/>
          <w:color w:val="000000"/>
          <w:position w:val="0"/>
        </w:rPr>
        <w:t>对重点部门、关键环节、薄弱环节进行重点监控。</w:t>
      </w:r>
    </w:p>
    <w:p>
      <w:pPr>
        <w:pStyle w:val="Style28"/>
        <w:widowControl w:val="0"/>
        <w:keepNext w:val="0"/>
        <w:keepLines w:val="0"/>
        <w:shd w:val="clear" w:color="auto" w:fill="auto"/>
        <w:bidi w:val="0"/>
        <w:jc w:val="both"/>
        <w:spacing w:before="0" w:after="0" w:line="360" w:lineRule="exact"/>
        <w:ind w:left="1140" w:right="0" w:hanging="800"/>
        <w:sectPr>
          <w:pgSz w:w="11900" w:h="16840"/>
          <w:pgMar w:top="2788" w:left="1368" w:right="1421" w:bottom="1871" w:header="0" w:footer="3" w:gutter="0"/>
          <w:rtlGutter w:val="0"/>
          <w:cols w:space="720"/>
          <w:noEndnote/>
          <w:docGrid w:linePitch="360"/>
        </w:sectPr>
      </w:pPr>
      <w:r>
        <w:rPr>
          <w:lang w:val="en-US" w:eastAsia="en-US" w:bidi="en-US"/>
          <w:w w:val="100"/>
          <w:color w:val="000000"/>
          <w:position w:val="0"/>
        </w:rPr>
        <w:t>4.1.13.1</w:t>
      </w:r>
      <w:r>
        <w:rPr>
          <w:lang w:val="zh-CN" w:eastAsia="zh-CN" w:bidi="zh-CN"/>
          <w:w w:val="100"/>
          <w:color w:val="000000"/>
          <w:position w:val="0"/>
        </w:rPr>
        <w:t>重点部门：麻醉科、手术室、重症医学科、急诊科、介人中心、内镜室、</w:t>
      </w:r>
    </w:p>
    <w:p>
      <w:pPr>
        <w:pStyle w:val="Style28"/>
        <w:widowControl w:val="0"/>
        <w:keepNext w:val="0"/>
        <w:keepLines w:val="0"/>
        <w:shd w:val="clear" w:color="auto" w:fill="auto"/>
        <w:bidi w:val="0"/>
        <w:jc w:val="center"/>
        <w:spacing w:before="0" w:after="0" w:line="360" w:lineRule="exact"/>
        <w:ind w:left="380" w:right="0" w:firstLine="0"/>
      </w:pPr>
      <w:r>
        <w:rPr>
          <w:lang w:val="zh-CN" w:eastAsia="zh-CN" w:bidi="zh-CN"/>
          <w:w w:val="100"/>
          <w:color w:val="000000"/>
          <w:position w:val="0"/>
        </w:rPr>
        <w:t>血液净化、产房、新生儿监护室、供应室、感染/肝病科。</w:t>
      </w:r>
    </w:p>
    <w:p>
      <w:pPr>
        <w:pStyle w:val="Style28"/>
        <w:widowControl w:val="0"/>
        <w:keepNext w:val="0"/>
        <w:keepLines w:val="0"/>
        <w:shd w:val="clear" w:color="auto" w:fill="auto"/>
        <w:bidi w:val="0"/>
        <w:jc w:val="both"/>
        <w:spacing w:before="0" w:after="0" w:line="360" w:lineRule="exact"/>
        <w:ind w:left="1380" w:right="0" w:hanging="1040"/>
      </w:pPr>
      <w:r>
        <w:rPr>
          <w:lang w:val="en-US" w:eastAsia="en-US" w:bidi="en-US"/>
          <w:w w:val="100"/>
          <w:color w:val="000000"/>
          <w:position w:val="0"/>
        </w:rPr>
        <w:t xml:space="preserve">4. 1.13. </w:t>
      </w:r>
      <w:r>
        <w:rPr>
          <w:lang w:val="zh-CN" w:eastAsia="zh-CN" w:bidi="zh-CN"/>
          <w:w w:val="100"/>
          <w:color w:val="000000"/>
          <w:position w:val="0"/>
        </w:rPr>
        <w:t>2关键环节：急诊绿色通道的管理、危急值管理、影像检查中患者安全和隐 私的防护管理、医疗核心制度落实、患者十大安全目标相关内容的管理、 健康教育、手术切口的管理、手卫生管理、抗菌药物应用管理、多重耐药 菌管理。</w:t>
      </w:r>
    </w:p>
    <w:p>
      <w:pPr>
        <w:pStyle w:val="Style28"/>
        <w:widowControl w:val="0"/>
        <w:keepNext w:val="0"/>
        <w:keepLines w:val="0"/>
        <w:shd w:val="clear" w:color="auto" w:fill="auto"/>
        <w:bidi w:val="0"/>
        <w:jc w:val="both"/>
        <w:spacing w:before="0" w:after="0" w:line="360" w:lineRule="exact"/>
        <w:ind w:left="1380" w:right="0" w:hanging="1040"/>
      </w:pPr>
      <w:r>
        <w:rPr>
          <w:lang w:val="en-US" w:eastAsia="en-US" w:bidi="en-US"/>
          <w:w w:val="100"/>
          <w:color w:val="000000"/>
          <w:position w:val="0"/>
        </w:rPr>
        <w:t xml:space="preserve">4. 1.13. </w:t>
      </w:r>
      <w:r>
        <w:rPr>
          <w:lang w:val="zh-CN" w:eastAsia="zh-CN" w:bidi="zh-CN"/>
          <w:w w:val="100"/>
          <w:color w:val="000000"/>
          <w:position w:val="0"/>
        </w:rPr>
        <w:t>3薄弱环节：节假日及夜间值班的质量与安全管理、低年资工作人员的质量 与安全管理、特殊情况下（紧急抢救、突发公共卫生事件等）的质量与安 全管理。</w:t>
      </w:r>
    </w:p>
    <w:p>
      <w:pPr>
        <w:pStyle w:val="Style28"/>
        <w:widowControl w:val="0"/>
        <w:keepNext w:val="0"/>
        <w:keepLines w:val="0"/>
        <w:shd w:val="clear" w:color="auto" w:fill="auto"/>
        <w:bidi w:val="0"/>
        <w:jc w:val="both"/>
        <w:spacing w:before="0" w:after="0" w:line="360" w:lineRule="exact"/>
        <w:ind w:left="1380" w:right="0" w:hanging="1040"/>
      </w:pPr>
      <w:r>
        <w:rPr>
          <w:lang w:val="en-US" w:eastAsia="en-US" w:bidi="en-US"/>
          <w:w w:val="100"/>
          <w:color w:val="000000"/>
          <w:position w:val="0"/>
        </w:rPr>
        <w:t xml:space="preserve">4. </w:t>
      </w:r>
      <w:r>
        <w:rPr>
          <w:lang w:val="zh-CN" w:eastAsia="zh-CN" w:bidi="zh-CN"/>
          <w:w w:val="100"/>
          <w:color w:val="000000"/>
          <w:position w:val="0"/>
        </w:rPr>
        <w:t>2职责</w:t>
      </w:r>
    </w:p>
    <w:p>
      <w:pPr>
        <w:pStyle w:val="Style28"/>
        <w:numPr>
          <w:ilvl w:val="1"/>
          <w:numId w:val="901"/>
        </w:numPr>
        <w:tabs>
          <w:tab w:leader="none" w:pos="934" w:val="left"/>
        </w:tabs>
        <w:widowControl w:val="0"/>
        <w:keepNext w:val="0"/>
        <w:keepLines w:val="0"/>
        <w:shd w:val="clear" w:color="auto" w:fill="auto"/>
        <w:bidi w:val="0"/>
        <w:jc w:val="both"/>
        <w:spacing w:before="0" w:after="0" w:line="360" w:lineRule="exact"/>
        <w:ind w:left="1380" w:right="0" w:hanging="1040"/>
      </w:pPr>
      <w:r>
        <w:rPr>
          <w:lang w:val="zh-CN" w:eastAsia="zh-CN" w:bidi="zh-CN"/>
          <w:w w:val="100"/>
          <w:color w:val="000000"/>
          <w:position w:val="0"/>
        </w:rPr>
        <w:t>1负责制定全院性的医疗质量与安全管理规划、质量目标和主要措施。</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协调、监督各部门、科室及各个医疗质量管理环节，督促临床、医技科室质 控小组开展活动。</w:t>
      </w:r>
    </w:p>
    <w:p>
      <w:pPr>
        <w:pStyle w:val="Style28"/>
        <w:widowControl w:val="0"/>
        <w:keepNext w:val="0"/>
        <w:keepLines w:val="0"/>
        <w:shd w:val="clear" w:color="auto" w:fill="auto"/>
        <w:bidi w:val="0"/>
        <w:jc w:val="both"/>
        <w:spacing w:before="0" w:after="0" w:line="360" w:lineRule="exact"/>
        <w:ind w:left="1380" w:right="0" w:hanging="1040"/>
      </w:pPr>
      <w:r>
        <w:rPr>
          <w:lang w:val="en-US" w:eastAsia="en-US" w:bidi="en-US"/>
          <w:w w:val="100"/>
          <w:color w:val="000000"/>
          <w:position w:val="0"/>
        </w:rPr>
        <w:t xml:space="preserve">4. 2. </w:t>
      </w:r>
      <w:r>
        <w:rPr>
          <w:lang w:val="zh-CN" w:eastAsia="zh-CN" w:bidi="zh-CN"/>
          <w:w w:val="100"/>
          <w:color w:val="000000"/>
          <w:position w:val="0"/>
        </w:rPr>
        <w:t>3负责组织质量与安全教育和培训。</w:t>
      </w:r>
    </w:p>
    <w:p>
      <w:pPr>
        <w:pStyle w:val="Style28"/>
        <w:widowControl w:val="0"/>
        <w:keepNext w:val="0"/>
        <w:keepLines w:val="0"/>
        <w:shd w:val="clear" w:color="auto" w:fill="auto"/>
        <w:bidi w:val="0"/>
        <w:jc w:val="both"/>
        <w:spacing w:before="0" w:after="0" w:line="360" w:lineRule="exact"/>
        <w:ind w:left="1380" w:right="0" w:hanging="1040"/>
      </w:pPr>
      <w:r>
        <w:rPr>
          <w:lang w:val="en-US" w:eastAsia="en-US" w:bidi="en-US"/>
          <w:w w:val="100"/>
          <w:color w:val="000000"/>
          <w:position w:val="0"/>
        </w:rPr>
        <w:t xml:space="preserve">4. 2. </w:t>
      </w:r>
      <w:r>
        <w:rPr>
          <w:lang w:val="zh-CN" w:eastAsia="zh-CN" w:bidi="zh-CN"/>
          <w:w w:val="100"/>
          <w:color w:val="000000"/>
          <w:position w:val="0"/>
        </w:rPr>
        <w:t>4建立修订医疗质量标准。</w:t>
      </w:r>
    </w:p>
    <w:p>
      <w:pPr>
        <w:pStyle w:val="Style28"/>
        <w:widowControl w:val="0"/>
        <w:keepNext w:val="0"/>
        <w:keepLines w:val="0"/>
        <w:shd w:val="clear" w:color="auto" w:fill="auto"/>
        <w:bidi w:val="0"/>
        <w:jc w:val="both"/>
        <w:spacing w:before="0" w:after="0" w:line="360" w:lineRule="exact"/>
        <w:ind w:left="1380" w:right="0" w:hanging="1040"/>
      </w:pPr>
      <w:r>
        <w:rPr>
          <w:lang w:val="en-US" w:eastAsia="en-US" w:bidi="en-US"/>
          <w:w w:val="100"/>
          <w:color w:val="000000"/>
          <w:position w:val="0"/>
        </w:rPr>
        <w:t xml:space="preserve">4. 2. </w:t>
      </w:r>
      <w:r>
        <w:rPr>
          <w:lang w:val="zh-CN" w:eastAsia="zh-CN" w:bidi="zh-CN"/>
          <w:w w:val="100"/>
          <w:color w:val="000000"/>
          <w:position w:val="0"/>
        </w:rPr>
        <w:t>5研究制定或修订有关医疗质量管理制度，实施质量考核和奖惩。</w:t>
      </w:r>
    </w:p>
    <w:p>
      <w:pPr>
        <w:pStyle w:val="Style28"/>
        <w:numPr>
          <w:ilvl w:val="0"/>
          <w:numId w:val="903"/>
        </w:numPr>
        <w:tabs>
          <w:tab w:leader="none" w:pos="934" w:val="left"/>
        </w:tabs>
        <w:widowControl w:val="0"/>
        <w:keepNext w:val="0"/>
        <w:keepLines w:val="0"/>
        <w:shd w:val="clear" w:color="auto" w:fill="auto"/>
        <w:bidi w:val="0"/>
        <w:jc w:val="both"/>
        <w:spacing w:before="0" w:after="0" w:line="360" w:lineRule="exact"/>
        <w:ind w:left="1380" w:right="0" w:hanging="1040"/>
      </w:pPr>
      <w:r>
        <w:rPr>
          <w:lang w:val="zh-CN" w:eastAsia="zh-CN" w:bidi="zh-CN"/>
          <w:w w:val="100"/>
          <w:color w:val="000000"/>
          <w:position w:val="0"/>
        </w:rPr>
        <w:t>6负责组织医院的医疗质量检查、统计分析和评价工作。</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4.2.7</w:t>
      </w:r>
      <w:r>
        <w:rPr>
          <w:lang w:val="zh-CN" w:eastAsia="zh-CN" w:bidi="zh-CN"/>
          <w:w w:val="100"/>
          <w:color w:val="000000"/>
          <w:position w:val="0"/>
        </w:rPr>
        <w:t>负责调查分析医院发生的医疗质量缺陷的原因，判定缺陷的性质，制定改进 或控制措施。</w:t>
      </w:r>
    </w:p>
    <w:p>
      <w:pPr>
        <w:pStyle w:val="Style28"/>
        <w:numPr>
          <w:ilvl w:val="0"/>
          <w:numId w:val="905"/>
        </w:numPr>
        <w:tabs>
          <w:tab w:leader="none" w:pos="694" w:val="left"/>
        </w:tabs>
        <w:widowControl w:val="0"/>
        <w:keepNext w:val="0"/>
        <w:keepLines w:val="0"/>
        <w:shd w:val="clear" w:color="auto" w:fill="auto"/>
        <w:bidi w:val="0"/>
        <w:jc w:val="both"/>
        <w:spacing w:before="0" w:after="0" w:line="360" w:lineRule="exact"/>
        <w:ind w:left="1380" w:right="0" w:hanging="1040"/>
      </w:pPr>
      <w:r>
        <w:rPr>
          <w:lang w:val="en-US" w:eastAsia="en-US" w:bidi="en-US"/>
          <w:w w:val="100"/>
          <w:color w:val="000000"/>
          <w:position w:val="0"/>
        </w:rPr>
        <w:t xml:space="preserve">2. </w:t>
      </w:r>
      <w:r>
        <w:rPr>
          <w:lang w:val="zh-CN" w:eastAsia="zh-CN" w:bidi="zh-CN"/>
          <w:w w:val="100"/>
          <w:color w:val="000000"/>
          <w:position w:val="0"/>
        </w:rPr>
        <w:t>8委员会主任全面负责委员会各项工作，副主任协助主任做好委员会相关工作，</w:t>
      </w:r>
    </w:p>
    <w:p>
      <w:pPr>
        <w:pStyle w:val="Style28"/>
        <w:widowControl w:val="0"/>
        <w:keepNext w:val="0"/>
        <w:keepLines w:val="0"/>
        <w:shd w:val="clear" w:color="auto" w:fill="auto"/>
        <w:bidi w:val="0"/>
        <w:jc w:val="both"/>
        <w:spacing w:before="0" w:after="0" w:line="360" w:lineRule="exact"/>
        <w:ind w:left="1020" w:right="0" w:firstLine="0"/>
      </w:pPr>
      <w:r>
        <w:rPr>
          <w:lang w:val="zh-CN" w:eastAsia="zh-CN" w:bidi="zh-CN"/>
          <w:w w:val="100"/>
          <w:color w:val="000000"/>
          <w:position w:val="0"/>
        </w:rPr>
        <w:t>办公室成员在委员会主任的领导下负责开展委员会的日常工作，秘书组织筹 备委员会会议，并负责会议的记录和会议文件的保管，履行委员会授予的其 他职权。</w:t>
      </w:r>
    </w:p>
    <w:p>
      <w:pPr>
        <w:pStyle w:val="Style28"/>
        <w:numPr>
          <w:ilvl w:val="0"/>
          <w:numId w:val="905"/>
        </w:numPr>
        <w:widowControl w:val="0"/>
        <w:keepNext w:val="0"/>
        <w:keepLines w:val="0"/>
        <w:shd w:val="clear" w:color="auto" w:fill="auto"/>
        <w:bidi w:val="0"/>
        <w:jc w:val="left"/>
        <w:spacing w:before="0" w:after="0" w:line="360" w:lineRule="exact"/>
        <w:ind w:left="0" w:right="0" w:firstLine="0"/>
      </w:pPr>
      <w:r>
        <w:rPr>
          <w:rStyle w:val="CharStyle60"/>
        </w:rPr>
        <w:t>附则</w:t>
      </w:r>
    </w:p>
    <w:p>
      <w:pPr>
        <w:pStyle w:val="Style28"/>
        <w:numPr>
          <w:ilvl w:val="0"/>
          <w:numId w:val="901"/>
        </w:numPr>
        <w:tabs>
          <w:tab w:leader="none" w:pos="694" w:val="left"/>
        </w:tabs>
        <w:widowControl w:val="0"/>
        <w:keepNext w:val="0"/>
        <w:keepLines w:val="0"/>
        <w:shd w:val="clear" w:color="auto" w:fill="auto"/>
        <w:bidi w:val="0"/>
        <w:jc w:val="both"/>
        <w:spacing w:before="0" w:after="0" w:line="360" w:lineRule="exact"/>
        <w:ind w:left="1380" w:right="0" w:hanging="1040"/>
      </w:pPr>
      <w:r>
        <w:rPr>
          <w:lang w:val="zh-CN" w:eastAsia="zh-CN" w:bidi="zh-CN"/>
          <w:w w:val="100"/>
          <w:color w:val="000000"/>
          <w:position w:val="0"/>
        </w:rPr>
        <w:t>1本制度由医务处负责解释。</w:t>
      </w:r>
    </w:p>
    <w:p>
      <w:pPr>
        <w:pStyle w:val="Style28"/>
        <w:widowControl w:val="0"/>
        <w:keepNext w:val="0"/>
        <w:keepLines w:val="0"/>
        <w:shd w:val="clear" w:color="auto" w:fill="auto"/>
        <w:bidi w:val="0"/>
        <w:jc w:val="both"/>
        <w:spacing w:before="0" w:after="0" w:line="360" w:lineRule="exact"/>
        <w:ind w:left="1380" w:right="0" w:hanging="1040"/>
        <w:sectPr>
          <w:headerReference w:type="default" r:id="rId81"/>
          <w:footerReference w:type="even" r:id="rId82"/>
          <w:footerReference w:type="default" r:id="rId83"/>
          <w:headerReference w:type="first" r:id="rId84"/>
          <w:footerReference w:type="first" r:id="rId85"/>
          <w:pgSz w:w="11900" w:h="16840"/>
          <w:pgMar w:top="1508" w:left="1373" w:right="1426" w:bottom="1508"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本制度自发布之日起施行。</w:t>
      </w:r>
    </w:p>
    <w:p>
      <w:pPr>
        <w:widowControl w:val="0"/>
        <w:spacing w:before="60" w:after="60" w:line="240" w:lineRule="exact"/>
        <w:rPr>
          <w:sz w:val="19"/>
          <w:szCs w:val="19"/>
        </w:rPr>
      </w:pPr>
    </w:p>
    <w:p>
      <w:pPr>
        <w:widowControl w:val="0"/>
        <w:rPr>
          <w:sz w:val="2"/>
          <w:szCs w:val="2"/>
        </w:rPr>
        <w:sectPr>
          <w:pgSz w:w="11900" w:h="16840"/>
          <w:pgMar w:top="1493" w:left="0" w:right="0" w:bottom="1887" w:header="0" w:footer="3" w:gutter="0"/>
          <w:rtlGutter w:val="0"/>
          <w:cols w:space="720"/>
          <w:noEndnote/>
          <w:docGrid w:linePitch="360"/>
        </w:sectPr>
      </w:pPr>
    </w:p>
    <w:p>
      <w:pPr>
        <w:pStyle w:val="Style50"/>
        <w:widowControl w:val="0"/>
        <w:keepNext/>
        <w:keepLines/>
        <w:shd w:val="clear" w:color="auto" w:fill="auto"/>
        <w:bidi w:val="0"/>
        <w:spacing w:before="0"/>
        <w:ind w:left="0" w:right="20" w:firstLine="0"/>
      </w:pPr>
      <w:bookmarkStart w:id="680" w:name="bookmark680"/>
      <w:r>
        <w:rPr>
          <w:lang w:val="zh-CN" w:eastAsia="zh-CN" w:bidi="zh-CN"/>
          <w:w w:val="100"/>
          <w:spacing w:val="0"/>
          <w:color w:val="000000"/>
          <w:position w:val="0"/>
        </w:rPr>
        <w:t>医学伦理学委员会工作制度</w:t>
      </w:r>
      <w:bookmarkEnd w:id="680"/>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医学伦理学委员会工作制度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w:t>
            </w:r>
            <w:r>
              <w:rPr>
                <w:rStyle w:val="CharStyle67"/>
              </w:rPr>
              <w:t xml:space="preserve"> </w:t>
            </w:r>
            <w:r>
              <w:rPr>
                <w:rStyle w:val="CharStyle61"/>
              </w:rPr>
              <w:t>WYH</w:t>
            </w:r>
            <w:r>
              <w:rPr>
                <w:rStyle w:val="CharStyle67"/>
              </w:rPr>
              <w:t xml:space="preserve"> - </w:t>
            </w:r>
            <w:r>
              <w:rPr>
                <w:rStyle w:val="CharStyle67"/>
                <w:lang w:val="zh-CN" w:eastAsia="zh-CN" w:bidi="zh-CN"/>
              </w:rPr>
              <w:t xml:space="preserve">001 </w:t>
            </w:r>
            <w:r>
              <w:rPr>
                <w:rStyle w:val="CharStyle67"/>
              </w:rPr>
              <w:t xml:space="preserve">- </w:t>
            </w:r>
            <w:r>
              <w:rPr>
                <w:rStyle w:val="CharStyle67"/>
                <w:lang w:val="zh-CN" w:eastAsia="zh-CN" w:bidi="zh-CN"/>
              </w:rPr>
              <w:t>004</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4</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党委办公室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907"/>
        </w:numPr>
        <w:tabs>
          <w:tab w:leader="none" w:pos="354" w:val="left"/>
        </w:tabs>
        <w:widowControl w:val="0"/>
        <w:keepNext/>
        <w:keepLines/>
        <w:shd w:val="clear" w:color="auto" w:fill="auto"/>
        <w:bidi w:val="0"/>
        <w:jc w:val="left"/>
        <w:spacing w:before="398" w:after="0"/>
        <w:ind w:left="0" w:right="0" w:firstLine="0"/>
      </w:pPr>
      <w:bookmarkStart w:id="681" w:name="bookmark681"/>
      <w:r>
        <w:rPr>
          <w:lang w:val="zh-CN" w:eastAsia="zh-CN" w:bidi="zh-CN"/>
          <w:sz w:val="24"/>
          <w:szCs w:val="24"/>
          <w:w w:val="100"/>
          <w:spacing w:val="0"/>
          <w:color w:val="000000"/>
          <w:position w:val="0"/>
        </w:rPr>
        <w:t>目的</w:t>
      </w:r>
      <w:bookmarkEnd w:id="681"/>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依据国家宪法、法律和法规政策，解决、论证、指导医院医学实践中的伦理问题，</w:t>
      </w:r>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维护病人和公民的健康权益。</w:t>
      </w:r>
    </w:p>
    <w:p>
      <w:pPr>
        <w:pStyle w:val="Style62"/>
        <w:numPr>
          <w:ilvl w:val="0"/>
          <w:numId w:val="907"/>
        </w:numPr>
        <w:tabs>
          <w:tab w:leader="none" w:pos="354" w:val="left"/>
        </w:tabs>
        <w:widowControl w:val="0"/>
        <w:keepNext/>
        <w:keepLines/>
        <w:shd w:val="clear" w:color="auto" w:fill="auto"/>
        <w:bidi w:val="0"/>
        <w:jc w:val="left"/>
        <w:spacing w:before="0" w:after="0"/>
        <w:ind w:left="0" w:right="0" w:firstLine="0"/>
      </w:pPr>
      <w:bookmarkStart w:id="682" w:name="bookmark682"/>
      <w:r>
        <w:rPr>
          <w:lang w:val="zh-CN" w:eastAsia="zh-CN" w:bidi="zh-CN"/>
          <w:sz w:val="24"/>
          <w:szCs w:val="24"/>
          <w:w w:val="100"/>
          <w:spacing w:val="0"/>
          <w:color w:val="000000"/>
          <w:position w:val="0"/>
        </w:rPr>
        <w:t>范围</w:t>
      </w:r>
      <w:bookmarkEnd w:id="682"/>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全院各临床、医技科室。</w:t>
      </w:r>
    </w:p>
    <w:p>
      <w:pPr>
        <w:pStyle w:val="Style62"/>
        <w:numPr>
          <w:ilvl w:val="0"/>
          <w:numId w:val="907"/>
        </w:numPr>
        <w:tabs>
          <w:tab w:leader="none" w:pos="354" w:val="left"/>
        </w:tabs>
        <w:widowControl w:val="0"/>
        <w:keepNext/>
        <w:keepLines/>
        <w:shd w:val="clear" w:color="auto" w:fill="auto"/>
        <w:bidi w:val="0"/>
        <w:jc w:val="left"/>
        <w:spacing w:before="0" w:after="0"/>
        <w:ind w:left="0" w:right="0" w:firstLine="0"/>
      </w:pPr>
      <w:bookmarkStart w:id="683" w:name="bookmark683"/>
      <w:r>
        <w:rPr>
          <w:lang w:val="zh-CN" w:eastAsia="zh-CN" w:bidi="zh-CN"/>
          <w:sz w:val="24"/>
          <w:szCs w:val="24"/>
          <w:w w:val="100"/>
          <w:spacing w:val="0"/>
          <w:color w:val="000000"/>
          <w:position w:val="0"/>
        </w:rPr>
        <w:t>定义</w:t>
      </w:r>
      <w:bookmarkEnd w:id="683"/>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无</w:t>
      </w:r>
    </w:p>
    <w:p>
      <w:pPr>
        <w:pStyle w:val="Style62"/>
        <w:numPr>
          <w:ilvl w:val="0"/>
          <w:numId w:val="907"/>
        </w:numPr>
        <w:tabs>
          <w:tab w:leader="none" w:pos="358" w:val="left"/>
        </w:tabs>
        <w:widowControl w:val="0"/>
        <w:keepNext/>
        <w:keepLines/>
        <w:shd w:val="clear" w:color="auto" w:fill="auto"/>
        <w:bidi w:val="0"/>
        <w:jc w:val="left"/>
        <w:spacing w:before="0" w:after="0"/>
        <w:ind w:left="0" w:right="0" w:firstLine="0"/>
      </w:pPr>
      <w:bookmarkStart w:id="684" w:name="bookmark684"/>
      <w:r>
        <w:rPr>
          <w:lang w:val="zh-CN" w:eastAsia="zh-CN" w:bidi="zh-CN"/>
          <w:sz w:val="24"/>
          <w:szCs w:val="24"/>
          <w:w w:val="100"/>
          <w:spacing w:val="0"/>
          <w:color w:val="000000"/>
          <w:position w:val="0"/>
        </w:rPr>
        <w:t>内容</w:t>
      </w:r>
      <w:bookmarkEnd w:id="684"/>
    </w:p>
    <w:p>
      <w:pPr>
        <w:pStyle w:val="Style28"/>
        <w:widowControl w:val="0"/>
        <w:keepNext w:val="0"/>
        <w:keepLines w:val="0"/>
        <w:shd w:val="clear" w:color="auto" w:fill="auto"/>
        <w:bidi w:val="0"/>
        <w:jc w:val="both"/>
        <w:spacing w:before="0" w:after="28" w:line="22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1总则</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1本委员会称为聊城市人民医院医学伦理学委员会。</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本委员会遵守国家宪法、法律和法规政策，尊重社会道德风尚和中华民族道 德传统，以《赫尔辛基宣言》等有关伦理学规范为指南，汲取国内外最先进 的生命伦理学成就，坚持理论联系实际，团结各相关领域的专家和各界人士， 研究现实的医学伦理学问题与难题，为维护病人和公民的健康权益而积极工 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本委员会主管单位为聊城市人民医院，接受上级有关部门管理，接受医务人 员以及社会各界监督。</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w:t>
      </w:r>
      <w:r>
        <w:rPr>
          <w:lang w:val="zh-CN" w:eastAsia="zh-CN" w:bidi="zh-CN"/>
          <w:w w:val="100"/>
          <w:color w:val="000000"/>
          <w:position w:val="0"/>
        </w:rPr>
        <w:t>职能与业务范围</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4.2.1</w:t>
      </w:r>
      <w:r>
        <w:rPr>
          <w:lang w:val="zh-CN" w:eastAsia="zh-CN" w:bidi="zh-CN"/>
          <w:w w:val="100"/>
          <w:color w:val="000000"/>
          <w:position w:val="0"/>
        </w:rPr>
        <w:t>教育培训：对内部非医学伦理学人员进行生命伦理学理论和知识的教育，有 针对性、有计划地对医院管理、行政人员及全体医务工作者进行医学伦理学 系统培训，并适时地对病人与公众进行医学伦理学基本知识的宣传，引起公 众对生命伦理学问题的关注。</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准则制定、政策贯彻及研究：及时对医院范围内实际工作中遇到和反映出来 的伦理学问题进行伦理政策研究，同时就如何贯彻执行国家有关政策制订相 应准则。尤其是高新医学技术应用中的问题，如生殖技术（人工授精、不育 症诊治等）与基因技术应用、性传播疾病治疗、器官移植、遗传及优生问题 咨询、药品实验等，制订专项伦理指南或规范，以指导具体科学实践活动。</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4.2.3</w:t>
      </w:r>
      <w:r>
        <w:rPr>
          <w:lang w:val="zh-CN" w:eastAsia="zh-CN" w:bidi="zh-CN"/>
          <w:w w:val="100"/>
          <w:color w:val="000000"/>
          <w:position w:val="0"/>
        </w:rPr>
        <w:t>咨询服务：委员会定期指派专家负责回答病人、家属或医务工作者的咨询， 并提出适当的伦理学意见，咨询的内容可以包括所有生命伦理学问题，委员 会根据伦理学相关原则提供一个符合实际的行动指南。</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 xml:space="preserve">4. 2. </w:t>
      </w:r>
      <w:r>
        <w:rPr>
          <w:rStyle w:val="CharStyle65"/>
          <w:lang w:val="zh-CN" w:eastAsia="zh-CN" w:bidi="zh-CN"/>
        </w:rPr>
        <w:t>4</w:t>
      </w:r>
      <w:r>
        <w:rPr>
          <w:lang w:val="zh-CN" w:eastAsia="zh-CN" w:bidi="zh-CN"/>
          <w:w w:val="100"/>
          <w:color w:val="000000"/>
          <w:position w:val="0"/>
        </w:rPr>
        <w:t>监督与指导：对违反道德的行为，向医院主管领导或部门提出处理意见，在 发生医患冲突或医疗纠纷时，审查医务人员和相关人员的医疗、护理、科学 研究和技术操作的所有资料，提出处理和解决问题的依据。委员会参加院内 的检查评比中的医德考评工作，建立医学伦理学档案，参与干部晋升、职称 评定和其他奖励授予的审议等，并随时注意发现具有高尚医务道德的典范， 推荐给医院领导予以表扬。委员会对院内工作中的自主、知情同意与保密、 公正与公益、有利与不伤害以及对生命尊重、维护病人权利和受试者权益等 诸项伦理学原则的执行情况进行监督。</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4.2.5</w:t>
      </w:r>
      <w:r>
        <w:rPr>
          <w:lang w:val="zh-CN" w:eastAsia="zh-CN" w:bidi="zh-CN"/>
          <w:w w:val="100"/>
          <w:color w:val="000000"/>
          <w:position w:val="0"/>
        </w:rPr>
        <w:t>其他：委员会对涉及伦理学问题的三类医疗技术以及新技术、新项目、新科 研、生殖医学、器官移植、临床中放弃治疗等进行充分论证，确认符合医学 伦理学原则，并手续完备，方可在医院实施。</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 xml:space="preserve">4. </w:t>
      </w:r>
      <w:r>
        <w:rPr>
          <w:rStyle w:val="CharStyle65"/>
          <w:lang w:val="zh-CN" w:eastAsia="zh-CN" w:bidi="zh-CN"/>
        </w:rPr>
        <w:t>3</w:t>
      </w:r>
      <w:r>
        <w:rPr>
          <w:lang w:val="zh-CN" w:eastAsia="zh-CN" w:bidi="zh-CN"/>
          <w:w w:val="100"/>
          <w:color w:val="000000"/>
          <w:position w:val="0"/>
        </w:rPr>
        <w:t>伦理审查内容及程序</w:t>
      </w:r>
    </w:p>
    <w:p>
      <w:pPr>
        <w:pStyle w:val="Style70"/>
        <w:widowControl w:val="0"/>
        <w:keepNext w:val="0"/>
        <w:keepLines w:val="0"/>
        <w:shd w:val="clear" w:color="auto" w:fill="auto"/>
        <w:bidi w:val="0"/>
        <w:jc w:val="both"/>
        <w:spacing w:before="0" w:after="0" w:line="360" w:lineRule="exact"/>
        <w:ind w:left="1020" w:right="0" w:hanging="680"/>
      </w:pPr>
      <w:r>
        <w:rPr>
          <w:rFonts w:ascii="Times New Roman" w:eastAsia="Times New Roman" w:hAnsi="Times New Roman" w:cs="Times New Roman"/>
          <w:w w:val="100"/>
          <w:color w:val="000000"/>
          <w:position w:val="0"/>
        </w:rPr>
        <w:t xml:space="preserve">4. 3. </w:t>
      </w:r>
      <w:r>
        <w:rPr>
          <w:lang w:val="zh-CN" w:eastAsia="zh-CN" w:bidi="zh-CN"/>
          <w:rFonts w:ascii="Times New Roman" w:eastAsia="Times New Roman" w:hAnsi="Times New Roman" w:cs="Times New Roman"/>
          <w:w w:val="100"/>
          <w:color w:val="000000"/>
          <w:position w:val="0"/>
        </w:rPr>
        <w:t>1</w:t>
      </w:r>
      <w:r>
        <w:rPr>
          <w:rStyle w:val="CharStyle72"/>
        </w:rPr>
        <w:t>伦理审查内容</w:t>
      </w:r>
    </w:p>
    <w:p>
      <w:pPr>
        <w:pStyle w:val="Style28"/>
        <w:widowControl w:val="0"/>
        <w:keepNext w:val="0"/>
        <w:keepLines w:val="0"/>
        <w:shd w:val="clear" w:color="auto" w:fill="auto"/>
        <w:bidi w:val="0"/>
        <w:jc w:val="left"/>
        <w:spacing w:before="0" w:after="0" w:line="360" w:lineRule="exact"/>
        <w:ind w:left="1260" w:right="0" w:hanging="920"/>
      </w:pPr>
      <w:r>
        <w:rPr>
          <w:rStyle w:val="CharStyle65"/>
        </w:rPr>
        <w:t>4. 3. 1.1</w:t>
      </w:r>
      <w:r>
        <w:rPr>
          <w:lang w:val="zh-CN" w:eastAsia="zh-CN" w:bidi="zh-CN"/>
          <w:w w:val="100"/>
          <w:color w:val="000000"/>
          <w:position w:val="0"/>
        </w:rPr>
        <w:t>研究人员的资格、经验、是否有充分的时间参加该项，人员配备及设备条 件等是否符合研究要求。</w:t>
      </w:r>
    </w:p>
    <w:p>
      <w:pPr>
        <w:pStyle w:val="Style28"/>
        <w:widowControl w:val="0"/>
        <w:keepNext w:val="0"/>
        <w:keepLines w:val="0"/>
        <w:shd w:val="clear" w:color="auto" w:fill="auto"/>
        <w:bidi w:val="0"/>
        <w:jc w:val="left"/>
        <w:spacing w:before="0" w:after="0" w:line="360" w:lineRule="exact"/>
        <w:ind w:left="1260" w:right="0" w:hanging="920"/>
      </w:pPr>
      <w:r>
        <w:rPr>
          <w:rStyle w:val="CharStyle65"/>
        </w:rPr>
        <w:t>4. 3. 1.2</w:t>
      </w:r>
      <w:r>
        <w:rPr>
          <w:lang w:val="zh-CN" w:eastAsia="zh-CN" w:bidi="zh-CN"/>
          <w:w w:val="100"/>
          <w:color w:val="000000"/>
          <w:position w:val="0"/>
        </w:rPr>
        <w:t>研究方案是否充分考虑了伦理原则，包括研究目的、患者及其他人员可能 遭受的风险和受益及研究设计的科学性。</w:t>
      </w:r>
    </w:p>
    <w:p>
      <w:pPr>
        <w:pStyle w:val="Style28"/>
        <w:widowControl w:val="0"/>
        <w:keepNext w:val="0"/>
        <w:keepLines w:val="0"/>
        <w:shd w:val="clear" w:color="auto" w:fill="auto"/>
        <w:bidi w:val="0"/>
        <w:jc w:val="left"/>
        <w:spacing w:before="0" w:after="0" w:line="360" w:lineRule="exact"/>
        <w:ind w:left="1260" w:right="0" w:hanging="920"/>
      </w:pPr>
      <w:r>
        <w:rPr>
          <w:rStyle w:val="CharStyle65"/>
        </w:rPr>
        <w:t>4. 3. 1.3</w:t>
      </w:r>
      <w:r>
        <w:rPr>
          <w:lang w:val="zh-CN" w:eastAsia="zh-CN" w:bidi="zh-CN"/>
          <w:w w:val="100"/>
          <w:color w:val="000000"/>
          <w:position w:val="0"/>
        </w:rPr>
        <w:t>患者入选的方法，向患者（或其家属、监护人、法定代理人</w:t>
      </w:r>
      <w:r>
        <w:rPr>
          <w:lang w:val="en-US" w:eastAsia="en-US" w:bidi="en-US"/>
          <w:w w:val="100"/>
          <w:color w:val="000000"/>
          <w:position w:val="0"/>
        </w:rPr>
        <w:t>）</w:t>
      </w:r>
      <w:r>
        <w:rPr>
          <w:lang w:val="zh-CN" w:eastAsia="zh-CN" w:bidi="zh-CN"/>
          <w:w w:val="100"/>
          <w:color w:val="000000"/>
          <w:position w:val="0"/>
        </w:rPr>
        <w:t>提供有关本 项研究的信息资料是否完整易懂，获取知情同意书的方法是否适当。</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 xml:space="preserve">4. 3. 1. </w:t>
      </w:r>
      <w:r>
        <w:rPr>
          <w:rStyle w:val="CharStyle65"/>
          <w:lang w:val="zh-CN" w:eastAsia="zh-CN" w:bidi="zh-CN"/>
        </w:rPr>
        <w:t>4</w:t>
      </w:r>
      <w:r>
        <w:rPr>
          <w:lang w:val="zh-CN" w:eastAsia="zh-CN" w:bidi="zh-CN"/>
          <w:w w:val="100"/>
          <w:color w:val="000000"/>
          <w:position w:val="0"/>
        </w:rPr>
        <w:t>患者因参加研究而受到损害甚至发生死亡时，给予的治疗和保险措施。</w:t>
      </w:r>
    </w:p>
    <w:p>
      <w:pPr>
        <w:pStyle w:val="Style28"/>
        <w:widowControl w:val="0"/>
        <w:keepNext w:val="0"/>
        <w:keepLines w:val="0"/>
        <w:shd w:val="clear" w:color="auto" w:fill="auto"/>
        <w:bidi w:val="0"/>
        <w:jc w:val="both"/>
        <w:spacing w:before="0" w:after="0" w:line="360" w:lineRule="exact"/>
        <w:ind w:left="1020" w:right="0" w:hanging="680"/>
      </w:pPr>
      <w:r>
        <w:rPr>
          <w:rStyle w:val="CharStyle65"/>
        </w:rPr>
        <w:t xml:space="preserve">4. 3. 1. </w:t>
      </w:r>
      <w:r>
        <w:rPr>
          <w:rStyle w:val="CharStyle65"/>
          <w:lang w:val="zh-CN" w:eastAsia="zh-CN" w:bidi="zh-CN"/>
        </w:rPr>
        <w:t>5</w:t>
      </w:r>
      <w:r>
        <w:rPr>
          <w:lang w:val="zh-CN" w:eastAsia="zh-CN" w:bidi="zh-CN"/>
          <w:w w:val="100"/>
          <w:color w:val="000000"/>
          <w:position w:val="0"/>
        </w:rPr>
        <w:t>研究人员对研究方案提出中途修改意见时，应重新向委员会申请。</w:t>
      </w:r>
    </w:p>
    <w:p>
      <w:pPr>
        <w:pStyle w:val="Style70"/>
        <w:widowControl w:val="0"/>
        <w:keepNext w:val="0"/>
        <w:keepLines w:val="0"/>
        <w:shd w:val="clear" w:color="auto" w:fill="auto"/>
        <w:bidi w:val="0"/>
        <w:jc w:val="both"/>
        <w:spacing w:before="0" w:after="0" w:line="360" w:lineRule="exact"/>
        <w:ind w:left="1020" w:right="0" w:hanging="680"/>
      </w:pPr>
      <w:r>
        <w:rPr>
          <w:rFonts w:ascii="Times New Roman" w:eastAsia="Times New Roman" w:hAnsi="Times New Roman" w:cs="Times New Roman"/>
          <w:w w:val="100"/>
          <w:color w:val="000000"/>
          <w:position w:val="0"/>
        </w:rPr>
        <w:t xml:space="preserve">4. 3. </w:t>
      </w:r>
      <w:r>
        <w:rPr>
          <w:lang w:val="zh-CN" w:eastAsia="zh-CN" w:bidi="zh-CN"/>
          <w:rFonts w:ascii="Times New Roman" w:eastAsia="Times New Roman" w:hAnsi="Times New Roman" w:cs="Times New Roman"/>
          <w:w w:val="100"/>
          <w:color w:val="000000"/>
          <w:position w:val="0"/>
        </w:rPr>
        <w:t>2</w:t>
      </w:r>
      <w:r>
        <w:rPr>
          <w:rStyle w:val="CharStyle72"/>
        </w:rPr>
        <w:t>伦理审查程序</w:t>
      </w:r>
    </w:p>
    <w:p>
      <w:pPr>
        <w:pStyle w:val="Style70"/>
        <w:widowControl w:val="0"/>
        <w:keepNext w:val="0"/>
        <w:keepLines w:val="0"/>
        <w:shd w:val="clear" w:color="auto" w:fill="auto"/>
        <w:bidi w:val="0"/>
        <w:jc w:val="both"/>
        <w:spacing w:before="0" w:after="0" w:line="360" w:lineRule="exact"/>
        <w:ind w:left="1020" w:right="0" w:hanging="680"/>
      </w:pPr>
      <w:r>
        <w:rPr>
          <w:rFonts w:ascii="Times New Roman" w:eastAsia="Times New Roman" w:hAnsi="Times New Roman" w:cs="Times New Roman"/>
          <w:w w:val="100"/>
          <w:color w:val="000000"/>
          <w:position w:val="0"/>
        </w:rPr>
        <w:t xml:space="preserve">4. 3. 2. </w:t>
      </w:r>
      <w:r>
        <w:rPr>
          <w:lang w:val="zh-CN" w:eastAsia="zh-CN" w:bidi="zh-CN"/>
          <w:rFonts w:ascii="Times New Roman" w:eastAsia="Times New Roman" w:hAnsi="Times New Roman" w:cs="Times New Roman"/>
          <w:w w:val="100"/>
          <w:color w:val="000000"/>
          <w:position w:val="0"/>
        </w:rPr>
        <w:t xml:space="preserve">1 </w:t>
      </w:r>
      <w:r>
        <w:rPr>
          <w:rStyle w:val="CharStyle72"/>
        </w:rPr>
        <w:t>申请：</w:t>
      </w:r>
    </w:p>
    <w:p>
      <w:pPr>
        <w:pStyle w:val="Style70"/>
        <w:widowControl w:val="0"/>
        <w:keepNext w:val="0"/>
        <w:keepLines w:val="0"/>
        <w:shd w:val="clear" w:color="auto" w:fill="auto"/>
        <w:bidi w:val="0"/>
        <w:jc w:val="both"/>
        <w:spacing w:before="0" w:after="0" w:line="360" w:lineRule="exact"/>
        <w:ind w:left="1020" w:right="0" w:hanging="680"/>
      </w:pPr>
      <w:r>
        <w:rPr>
          <w:rFonts w:ascii="Times New Roman" w:eastAsia="Times New Roman" w:hAnsi="Times New Roman" w:cs="Times New Roman"/>
          <w:w w:val="100"/>
          <w:color w:val="000000"/>
          <w:position w:val="0"/>
        </w:rPr>
        <w:t>4. 3. 2. 1.1</w:t>
      </w:r>
      <w:r>
        <w:rPr>
          <w:rStyle w:val="CharStyle72"/>
        </w:rPr>
        <w:t>伦理审查申请书。</w:t>
      </w:r>
    </w:p>
    <w:p>
      <w:pPr>
        <w:pStyle w:val="Style70"/>
        <w:widowControl w:val="0"/>
        <w:keepNext w:val="0"/>
        <w:keepLines w:val="0"/>
        <w:shd w:val="clear" w:color="auto" w:fill="auto"/>
        <w:bidi w:val="0"/>
        <w:jc w:val="both"/>
        <w:spacing w:before="0" w:after="0" w:line="360" w:lineRule="exact"/>
        <w:ind w:left="1020" w:right="0" w:hanging="680"/>
      </w:pPr>
      <w:r>
        <w:rPr>
          <w:rFonts w:ascii="Times New Roman" w:eastAsia="Times New Roman" w:hAnsi="Times New Roman" w:cs="Times New Roman"/>
          <w:w w:val="100"/>
          <w:color w:val="000000"/>
          <w:position w:val="0"/>
        </w:rPr>
        <w:t>4. 3. 2. 1.2</w:t>
      </w:r>
      <w:r>
        <w:rPr>
          <w:rStyle w:val="CharStyle72"/>
        </w:rPr>
        <w:t>患者同意书。</w:t>
      </w:r>
    </w:p>
    <w:p>
      <w:pPr>
        <w:pStyle w:val="Style70"/>
        <w:widowControl w:val="0"/>
        <w:keepNext w:val="0"/>
        <w:keepLines w:val="0"/>
        <w:shd w:val="clear" w:color="auto" w:fill="auto"/>
        <w:bidi w:val="0"/>
        <w:jc w:val="both"/>
        <w:spacing w:before="0" w:after="0" w:line="360" w:lineRule="exact"/>
        <w:ind w:left="1020" w:right="0" w:hanging="680"/>
      </w:pPr>
      <w:r>
        <w:rPr>
          <w:rFonts w:ascii="Times New Roman" w:eastAsia="Times New Roman" w:hAnsi="Times New Roman" w:cs="Times New Roman"/>
          <w:w w:val="100"/>
          <w:color w:val="000000"/>
          <w:position w:val="0"/>
        </w:rPr>
        <w:t>4. 3. 2. 1.3</w:t>
      </w:r>
      <w:r>
        <w:rPr>
          <w:rStyle w:val="CharStyle72"/>
        </w:rPr>
        <w:t>项目计划一份。</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4. 3. 2. </w:t>
      </w:r>
      <w:r>
        <w:rPr>
          <w:rStyle w:val="CharStyle65"/>
          <w:lang w:val="zh-CN" w:eastAsia="zh-CN" w:bidi="zh-CN"/>
        </w:rPr>
        <w:t>2</w:t>
      </w:r>
      <w:r>
        <w:rPr>
          <w:lang w:val="zh-CN" w:eastAsia="zh-CN" w:bidi="zh-CN"/>
          <w:w w:val="100"/>
          <w:color w:val="000000"/>
          <w:position w:val="0"/>
        </w:rPr>
        <w:t>受理：在收到医学伦理审查申请后的</w:t>
      </w:r>
      <w:r>
        <w:rPr>
          <w:rStyle w:val="CharStyle65"/>
          <w:lang w:val="zh-CN" w:eastAsia="zh-CN" w:bidi="zh-CN"/>
        </w:rPr>
        <w:t>5</w:t>
      </w:r>
      <w:r>
        <w:rPr>
          <w:lang w:val="zh-CN" w:eastAsia="zh-CN" w:bidi="zh-CN"/>
          <w:w w:val="100"/>
          <w:color w:val="000000"/>
          <w:position w:val="0"/>
        </w:rPr>
        <w:t>日内决定是否受理该申请。</w:t>
      </w:r>
    </w:p>
    <w:p>
      <w:pPr>
        <w:pStyle w:val="Style28"/>
        <w:widowControl w:val="0"/>
        <w:keepNext w:val="0"/>
        <w:keepLines w:val="0"/>
        <w:shd w:val="clear" w:color="auto" w:fill="auto"/>
        <w:bidi w:val="0"/>
        <w:jc w:val="left"/>
        <w:spacing w:before="0" w:after="0" w:line="365" w:lineRule="exact"/>
        <w:ind w:left="1260" w:right="0" w:hanging="920"/>
      </w:pPr>
      <w:r>
        <w:rPr>
          <w:rStyle w:val="CharStyle65"/>
        </w:rPr>
        <w:t xml:space="preserve">4. 3. 2. </w:t>
      </w:r>
      <w:r>
        <w:rPr>
          <w:rStyle w:val="CharStyle65"/>
          <w:lang w:val="zh-CN" w:eastAsia="zh-CN" w:bidi="zh-CN"/>
        </w:rPr>
        <w:t>3</w:t>
      </w:r>
      <w:r>
        <w:rPr>
          <w:lang w:val="zh-CN" w:eastAsia="zh-CN" w:bidi="zh-CN"/>
          <w:w w:val="100"/>
          <w:color w:val="000000"/>
          <w:position w:val="0"/>
        </w:rPr>
        <w:t>审查：医学伦理委员会在</w:t>
      </w:r>
      <w:r>
        <w:rPr>
          <w:rStyle w:val="CharStyle65"/>
          <w:lang w:val="zh-CN" w:eastAsia="zh-CN" w:bidi="zh-CN"/>
        </w:rPr>
        <w:t>15</w:t>
      </w:r>
      <w:r>
        <w:rPr>
          <w:lang w:val="zh-CN" w:eastAsia="zh-CN" w:bidi="zh-CN"/>
          <w:w w:val="100"/>
          <w:color w:val="000000"/>
          <w:position w:val="0"/>
        </w:rPr>
        <w:t>日内组织医学伦理委员会相关专家组进行审 查。</w:t>
      </w:r>
    </w:p>
    <w:p>
      <w:pPr>
        <w:pStyle w:val="Style28"/>
        <w:widowControl w:val="0"/>
        <w:keepNext w:val="0"/>
        <w:keepLines w:val="0"/>
        <w:shd w:val="clear" w:color="auto" w:fill="auto"/>
        <w:bidi w:val="0"/>
        <w:jc w:val="left"/>
        <w:spacing w:before="0" w:after="0" w:line="365" w:lineRule="exact"/>
        <w:ind w:left="1260" w:right="0" w:hanging="920"/>
      </w:pPr>
      <w:r>
        <w:rPr>
          <w:rStyle w:val="CharStyle65"/>
          <w:lang w:val="zh-CN" w:eastAsia="zh-CN" w:bidi="zh-CN"/>
        </w:rPr>
        <w:t>4.3.2.4</w:t>
      </w:r>
      <w:r>
        <w:rPr>
          <w:lang w:val="zh-CN" w:eastAsia="zh-CN" w:bidi="zh-CN"/>
          <w:w w:val="100"/>
          <w:color w:val="000000"/>
          <w:position w:val="0"/>
        </w:rPr>
        <w:t>申请变更：申请人员如项目计划有变更时，需重新进行审查，并说明必须 变更的内容、理由。</w:t>
      </w:r>
    </w:p>
    <w:p>
      <w:pPr>
        <w:pStyle w:val="Style70"/>
        <w:widowControl w:val="0"/>
        <w:keepNext w:val="0"/>
        <w:keepLines w:val="0"/>
        <w:shd w:val="clear" w:color="auto" w:fill="auto"/>
        <w:bidi w:val="0"/>
        <w:jc w:val="both"/>
        <w:spacing w:before="0" w:after="0"/>
        <w:ind w:left="1020" w:right="0" w:hanging="680"/>
      </w:pPr>
      <w:r>
        <w:rPr>
          <w:rFonts w:ascii="Times New Roman" w:eastAsia="Times New Roman" w:hAnsi="Times New Roman" w:cs="Times New Roman"/>
          <w:w w:val="100"/>
          <w:color w:val="000000"/>
          <w:position w:val="0"/>
        </w:rPr>
        <w:t xml:space="preserve">4. 3. 2. </w:t>
      </w:r>
      <w:r>
        <w:rPr>
          <w:lang w:val="zh-CN" w:eastAsia="zh-CN" w:bidi="zh-CN"/>
          <w:rFonts w:ascii="Times New Roman" w:eastAsia="Times New Roman" w:hAnsi="Times New Roman" w:cs="Times New Roman"/>
          <w:w w:val="100"/>
          <w:color w:val="000000"/>
          <w:position w:val="0"/>
        </w:rPr>
        <w:t>5</w:t>
      </w:r>
      <w:r>
        <w:rPr>
          <w:rStyle w:val="CharStyle72"/>
        </w:rPr>
        <w:t>终止审查</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4. 3. 2. 5. </w:t>
      </w:r>
      <w:r>
        <w:rPr>
          <w:rStyle w:val="CharStyle65"/>
          <w:lang w:val="zh-CN" w:eastAsia="zh-CN" w:bidi="zh-CN"/>
        </w:rPr>
        <w:t>1</w:t>
      </w:r>
      <w:r>
        <w:rPr>
          <w:lang w:val="zh-CN" w:eastAsia="zh-CN" w:bidi="zh-CN"/>
          <w:w w:val="100"/>
          <w:color w:val="000000"/>
          <w:position w:val="0"/>
        </w:rPr>
        <w:t>当事人未按规定提交有关材料的。</w:t>
      </w:r>
    </w:p>
    <w:p>
      <w:pPr>
        <w:pStyle w:val="Style70"/>
        <w:widowControl w:val="0"/>
        <w:keepNext w:val="0"/>
        <w:keepLines w:val="0"/>
        <w:shd w:val="clear" w:color="auto" w:fill="auto"/>
        <w:bidi w:val="0"/>
        <w:jc w:val="both"/>
        <w:spacing w:before="0" w:after="0"/>
        <w:ind w:left="1020" w:right="0" w:hanging="680"/>
      </w:pPr>
      <w:r>
        <w:rPr>
          <w:rFonts w:ascii="Times New Roman" w:eastAsia="Times New Roman" w:hAnsi="Times New Roman" w:cs="Times New Roman"/>
          <w:w w:val="100"/>
          <w:color w:val="000000"/>
          <w:position w:val="0"/>
        </w:rPr>
        <w:t xml:space="preserve">4. 3. 2. 5. </w:t>
      </w:r>
      <w:r>
        <w:rPr>
          <w:lang w:val="zh-CN" w:eastAsia="zh-CN" w:bidi="zh-CN"/>
          <w:rFonts w:ascii="Times New Roman" w:eastAsia="Times New Roman" w:hAnsi="Times New Roman" w:cs="Times New Roman"/>
          <w:w w:val="100"/>
          <w:color w:val="000000"/>
          <w:position w:val="0"/>
        </w:rPr>
        <w:t>2</w:t>
      </w:r>
      <w:r>
        <w:rPr>
          <w:rStyle w:val="CharStyle72"/>
        </w:rPr>
        <w:t>提供的材料不真实的。</w:t>
      </w:r>
    </w:p>
    <w:p>
      <w:pPr>
        <w:pStyle w:val="Style28"/>
        <w:widowControl w:val="0"/>
        <w:keepNext w:val="0"/>
        <w:keepLines w:val="0"/>
        <w:shd w:val="clear" w:color="auto" w:fill="auto"/>
        <w:bidi w:val="0"/>
        <w:jc w:val="both"/>
        <w:spacing w:before="0" w:after="0" w:line="365" w:lineRule="exact"/>
        <w:ind w:left="1020" w:right="0" w:hanging="680"/>
      </w:pPr>
      <w:r>
        <w:rPr>
          <w:rStyle w:val="CharStyle65"/>
        </w:rPr>
        <w:t xml:space="preserve">4. 3. 2. 5. </w:t>
      </w:r>
      <w:r>
        <w:rPr>
          <w:rStyle w:val="CharStyle65"/>
          <w:lang w:val="zh-CN" w:eastAsia="zh-CN" w:bidi="zh-CN"/>
        </w:rPr>
        <w:t>3</w:t>
      </w:r>
      <w:r>
        <w:rPr>
          <w:lang w:val="zh-CN" w:eastAsia="zh-CN" w:bidi="zh-CN"/>
          <w:w w:val="100"/>
          <w:color w:val="000000"/>
          <w:position w:val="0"/>
        </w:rPr>
        <w:t>有碍于医学伦理审查的其它情形。</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4. 3. 2. </w:t>
      </w:r>
      <w:r>
        <w:rPr>
          <w:lang w:val="zh-CN" w:eastAsia="zh-CN" w:bidi="zh-CN"/>
          <w:w w:val="100"/>
          <w:color w:val="000000"/>
          <w:position w:val="0"/>
        </w:rPr>
        <w:t>6阶段报告与中断、终止实施</w:t>
      </w:r>
    </w:p>
    <w:p>
      <w:pPr>
        <w:pStyle w:val="Style28"/>
        <w:numPr>
          <w:ilvl w:val="0"/>
          <w:numId w:val="909"/>
        </w:numPr>
        <w:tabs>
          <w:tab w:leader="none" w:pos="1119" w:val="left"/>
        </w:tabs>
        <w:widowControl w:val="0"/>
        <w:keepNext w:val="0"/>
        <w:keepLines w:val="0"/>
        <w:shd w:val="clear" w:color="auto" w:fill="auto"/>
        <w:bidi w:val="0"/>
        <w:jc w:val="both"/>
        <w:spacing w:before="0" w:after="0" w:line="365" w:lineRule="exact"/>
        <w:ind w:left="1500" w:right="0" w:hanging="1160"/>
      </w:pPr>
      <w:r>
        <w:rPr>
          <w:lang w:val="en-US" w:eastAsia="en-US" w:bidi="en-US"/>
          <w:w w:val="100"/>
          <w:color w:val="000000"/>
          <w:position w:val="0"/>
        </w:rPr>
        <w:t>6.1</w:t>
      </w:r>
      <w:r>
        <w:rPr>
          <w:lang w:val="zh-CN" w:eastAsia="zh-CN" w:bidi="zh-CN"/>
          <w:w w:val="100"/>
          <w:color w:val="000000"/>
          <w:position w:val="0"/>
        </w:rPr>
        <w:t>依计划进度至少在计划进行一半的实施期间，提出阶段报告。阶段报告 应以书面形式，必要时应请试验主持人列席说明。</w:t>
      </w:r>
    </w:p>
    <w:p>
      <w:pPr>
        <w:pStyle w:val="Style28"/>
        <w:widowControl w:val="0"/>
        <w:keepNext w:val="0"/>
        <w:keepLines w:val="0"/>
        <w:shd w:val="clear" w:color="auto" w:fill="auto"/>
        <w:bidi w:val="0"/>
        <w:jc w:val="both"/>
        <w:spacing w:before="0" w:after="0" w:line="365" w:lineRule="exact"/>
        <w:ind w:left="1500" w:right="0" w:hanging="1160"/>
      </w:pPr>
      <w:r>
        <w:rPr>
          <w:lang w:val="en-US" w:eastAsia="en-US" w:bidi="en-US"/>
          <w:w w:val="100"/>
          <w:color w:val="000000"/>
          <w:position w:val="0"/>
        </w:rPr>
        <w:t xml:space="preserve">4. 3. 2. 6. </w:t>
      </w:r>
      <w:r>
        <w:rPr>
          <w:lang w:val="zh-CN" w:eastAsia="zh-CN" w:bidi="zh-CN"/>
          <w:w w:val="100"/>
          <w:color w:val="000000"/>
          <w:position w:val="0"/>
        </w:rPr>
        <w:t>2项目计划主持人或医学伦理委员会通过检查认为，患者的健康状况不适 宜进一步进行医学试验时，可以适时干预。必要时，终止或中断医学试 验，以保护患者的利益。</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3涉及专业性极强的学术问题，可与医院的相关委员会召开联席会议专题讨论， 或提请上级的相应机构协助解决。</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4凡超出医学伦理道德范围，涉及违法违纪事项，医学伦理委员会可提请纪委 等有关部门处理。属于服务态度方面的问题，应由医院各科室及医院行政部 门负责管理教育。</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5受理时间：评审材料每月集中评审两次，评审结束后按规定时间将评审决议 以书面形式传达给申请者。</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4人员和组织机构</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4. 4.1</w:t>
      </w:r>
      <w:r>
        <w:rPr>
          <w:lang w:val="zh-CN" w:eastAsia="zh-CN" w:bidi="zh-CN"/>
          <w:w w:val="100"/>
          <w:color w:val="000000"/>
          <w:position w:val="0"/>
        </w:rPr>
        <w:t>本委员会的组成人员数为奇数。其成员包括：生命伦理学家、医生、护士、 律师、社会学、心理专家、法律、社区群众、管理人员等，必要时吸收社会 工作者、国家公务人员和宗教人士参加，本委员会可视工作需要建立若干专 业工作小组。</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4.4.2</w:t>
      </w:r>
      <w:r>
        <w:rPr>
          <w:lang w:val="zh-CN" w:eastAsia="zh-CN" w:bidi="zh-CN"/>
          <w:w w:val="100"/>
          <w:color w:val="000000"/>
          <w:position w:val="0"/>
        </w:rPr>
        <w:t>委员必须关心病人的利益，对道德问题有兴趣，有丰富的实际工作经验，在 社会和群众中享有正直、公正的声誉，并有一定的分析、判断、研究以及处 理伦理问题的能力。</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4.4.3</w:t>
      </w:r>
      <w:r>
        <w:rPr>
          <w:lang w:val="zh-CN" w:eastAsia="zh-CN" w:bidi="zh-CN"/>
          <w:w w:val="100"/>
          <w:color w:val="000000"/>
          <w:position w:val="0"/>
        </w:rPr>
        <w:t>委员应拥护本委员会章程，执行其决议，维护其声誉，热爱医学伦理学工作， 承担委员会交与的任务，履行各项应予完成的义务，委员享有表决权、选举 权和被选举权，获得一定劳动报酬，并享有对本会的工作提出批评建议和监 督的权利。</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4委员如无故不参加委员会工作与活动超过一年或有严重违反本章程的行为者， 经委员会通过，予以除名。</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4.4.5</w:t>
      </w:r>
      <w:r>
        <w:rPr>
          <w:lang w:val="zh-CN" w:eastAsia="zh-CN" w:bidi="zh-CN"/>
          <w:w w:val="100"/>
          <w:color w:val="000000"/>
          <w:position w:val="0"/>
        </w:rPr>
        <w:t>委员会会议须有2/3以上委员出席才能召开，其决议须经到会委员半数以上 表决通过才能生效。对于三类医疗技术以及新技术、新项目、科研论文投稿 的伦理审查，申请者材料复合被评审条件，视情况可由3名委员初审，同意 后由主任或副主任委员审查同意后可直接批复。</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4.4.6</w:t>
      </w:r>
      <w:r>
        <w:rPr>
          <w:lang w:val="zh-CN" w:eastAsia="zh-CN" w:bidi="zh-CN"/>
          <w:w w:val="100"/>
          <w:color w:val="000000"/>
          <w:position w:val="0"/>
        </w:rPr>
        <w:t>本委员会根据工作需要决定会议召开时间，可根据工作需要主任可临时召集 会议，必要时采用通讯形式征徇意见。</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7伦理委员会设主任委员1人，副主任委员1 一2人，委员若干名，秘书1人， 主任委员与副主任委员应在本委员会业务领域内有较大影响者担任，可根据 需要设名誉主任或聘请顾问，本委员会下设立办公室，负责处理本会日常事 务。</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4. 4. </w:t>
      </w:r>
      <w:r>
        <w:rPr>
          <w:lang w:val="zh-CN" w:eastAsia="zh-CN" w:bidi="zh-CN"/>
          <w:w w:val="100"/>
          <w:color w:val="000000"/>
          <w:position w:val="0"/>
        </w:rPr>
        <w:t>8本委员会主任委员行使下列职权：</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4. 4. 8. </w:t>
      </w:r>
      <w:r>
        <w:rPr>
          <w:lang w:val="zh-CN" w:eastAsia="zh-CN" w:bidi="zh-CN"/>
          <w:w w:val="100"/>
          <w:color w:val="000000"/>
          <w:position w:val="0"/>
        </w:rPr>
        <w:t>1召集和主持委员会会议。</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4. 4. 8. </w:t>
      </w:r>
      <w:r>
        <w:rPr>
          <w:lang w:val="zh-CN" w:eastAsia="zh-CN" w:bidi="zh-CN"/>
          <w:w w:val="100"/>
          <w:color w:val="000000"/>
          <w:position w:val="0"/>
        </w:rPr>
        <w:t>2检查各工作小组的工作和决议执行情况。</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4. 4. 8. </w:t>
      </w:r>
      <w:r>
        <w:rPr>
          <w:lang w:val="zh-CN" w:eastAsia="zh-CN" w:bidi="zh-CN"/>
          <w:w w:val="100"/>
          <w:color w:val="000000"/>
          <w:position w:val="0"/>
        </w:rPr>
        <w:t>3代表本委员会签署有关文件。</w:t>
      </w:r>
    </w:p>
    <w:p>
      <w:pPr>
        <w:pStyle w:val="Style28"/>
        <w:numPr>
          <w:ilvl w:val="0"/>
          <w:numId w:val="911"/>
        </w:numPr>
        <w:tabs>
          <w:tab w:leader="none" w:pos="694" w:val="left"/>
        </w:tabs>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 xml:space="preserve">9本委员会副主任委员在主任委员缺席时，可代替主任委员行使职权。 </w:t>
      </w:r>
      <w:r>
        <w:rPr>
          <w:lang w:val="en-US" w:eastAsia="en-US" w:bidi="en-US"/>
          <w:w w:val="100"/>
          <w:color w:val="000000"/>
          <w:position w:val="0"/>
        </w:rPr>
        <w:t>4.4.10</w:t>
      </w:r>
      <w:r>
        <w:rPr>
          <w:lang w:val="zh-CN" w:eastAsia="zh-CN" w:bidi="zh-CN"/>
          <w:w w:val="100"/>
          <w:color w:val="000000"/>
          <w:position w:val="0"/>
        </w:rPr>
        <w:t>每届委员会任期三年。</w:t>
      </w:r>
    </w:p>
    <w:p>
      <w:pPr>
        <w:pStyle w:val="Style53"/>
        <w:numPr>
          <w:ilvl w:val="0"/>
          <w:numId w:val="911"/>
        </w:numPr>
        <w:widowControl w:val="0"/>
        <w:keepNext/>
        <w:keepLines/>
        <w:shd w:val="clear" w:color="auto" w:fill="auto"/>
        <w:bidi w:val="0"/>
        <w:jc w:val="left"/>
        <w:spacing w:before="0" w:after="0"/>
        <w:ind w:left="0" w:right="0" w:firstLine="0"/>
      </w:pPr>
      <w:bookmarkStart w:id="685" w:name="bookmark685"/>
      <w:r>
        <w:rPr>
          <w:lang w:val="zh-CN" w:eastAsia="zh-CN" w:bidi="zh-CN"/>
          <w:w w:val="100"/>
          <w:color w:val="000000"/>
          <w:position w:val="0"/>
        </w:rPr>
        <w:t>附则</w:t>
      </w:r>
      <w:bookmarkEnd w:id="685"/>
    </w:p>
    <w:p>
      <w:pPr>
        <w:pStyle w:val="Style28"/>
        <w:numPr>
          <w:ilvl w:val="0"/>
          <w:numId w:val="913"/>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1本制度由医学伦理学委员会负责解释。</w:t>
      </w:r>
    </w:p>
    <w:p>
      <w:pPr>
        <w:pStyle w:val="Style28"/>
        <w:widowControl w:val="0"/>
        <w:keepNext w:val="0"/>
        <w:keepLines w:val="0"/>
        <w:shd w:val="clear" w:color="auto" w:fill="auto"/>
        <w:bidi w:val="0"/>
        <w:jc w:val="left"/>
        <w:spacing w:before="0" w:after="544" w:line="360" w:lineRule="exact"/>
        <w:ind w:left="340" w:right="0" w:firstLine="0"/>
      </w:pPr>
      <w:r>
        <w:rPr>
          <w:lang w:val="en-US" w:eastAsia="en-US" w:bidi="en-US"/>
          <w:w w:val="100"/>
          <w:color w:val="000000"/>
          <w:position w:val="0"/>
        </w:rPr>
        <w:t>5.2</w:t>
      </w:r>
      <w:r>
        <w:rPr>
          <w:lang w:val="zh-CN" w:eastAsia="zh-CN" w:bidi="zh-CN"/>
          <w:w w:val="100"/>
          <w:color w:val="000000"/>
          <w:position w:val="0"/>
        </w:rPr>
        <w:t>本制度自发布之日起施行。</w:t>
      </w:r>
    </w:p>
    <w:p>
      <w:pPr>
        <w:pStyle w:val="Style78"/>
        <w:widowControl w:val="0"/>
        <w:keepNext w:val="0"/>
        <w:keepLines w:val="0"/>
        <w:shd w:val="clear" w:color="auto" w:fill="auto"/>
        <w:bidi w:val="0"/>
        <w:jc w:val="center"/>
        <w:spacing w:before="0" w:after="468" w:line="180" w:lineRule="exact"/>
        <w:ind w:left="0" w:right="0" w:firstLine="0"/>
      </w:pPr>
      <w:r>
        <w:rPr>
          <w:rStyle w:val="CharStyle97"/>
        </w:rPr>
        <w:t>参考文献</w:t>
      </w:r>
    </w:p>
    <w:p>
      <w:pPr>
        <w:pStyle w:val="Style28"/>
        <w:numPr>
          <w:ilvl w:val="0"/>
          <w:numId w:val="915"/>
        </w:numPr>
        <w:widowControl w:val="0"/>
        <w:keepNext w:val="0"/>
        <w:keepLines w:val="0"/>
        <w:shd w:val="clear" w:color="auto" w:fill="auto"/>
        <w:bidi w:val="0"/>
        <w:jc w:val="left"/>
        <w:spacing w:before="0" w:after="0" w:line="220" w:lineRule="exact"/>
        <w:ind w:left="0" w:right="0" w:firstLine="0"/>
        <w:sectPr>
          <w:type w:val="continuous"/>
          <w:pgSz w:w="11900" w:h="16840"/>
          <w:pgMar w:top="1493" w:left="1368" w:right="1426" w:bottom="1887" w:header="0" w:footer="3" w:gutter="0"/>
          <w:rtlGutter w:val="0"/>
          <w:cols w:space="720"/>
          <w:noEndnote/>
          <w:docGrid w:linePitch="360"/>
        </w:sectPr>
      </w:pPr>
      <w:r>
        <w:rPr>
          <w:lang w:val="zh-CN" w:eastAsia="zh-CN" w:bidi="zh-CN"/>
          <w:w w:val="100"/>
          <w:color w:val="000000"/>
          <w:position w:val="0"/>
        </w:rPr>
        <w:t>《赫尔辛基宣言》</w:t>
      </w:r>
      <w:r>
        <w:rPr>
          <w:lang w:val="en-US" w:eastAsia="en-US" w:bidi="en-US"/>
          <w:w w:val="100"/>
          <w:color w:val="000000"/>
          <w:position w:val="0"/>
        </w:rPr>
        <w:t>1964. 6.</w:t>
      </w:r>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药事管理与药物治疗学委员会工作制度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w:t>
            </w:r>
            <w:r>
              <w:rPr>
                <w:rStyle w:val="CharStyle67"/>
              </w:rPr>
              <w:t xml:space="preserve"> </w:t>
            </w:r>
            <w:r>
              <w:rPr>
                <w:rStyle w:val="CharStyle61"/>
              </w:rPr>
              <w:t>WYH</w:t>
            </w:r>
            <w:r>
              <w:rPr>
                <w:rStyle w:val="CharStyle67"/>
              </w:rPr>
              <w:t xml:space="preserve"> - </w:t>
            </w:r>
            <w:r>
              <w:rPr>
                <w:rStyle w:val="CharStyle67"/>
                <w:lang w:val="zh-CN" w:eastAsia="zh-CN" w:bidi="zh-CN"/>
              </w:rPr>
              <w:t xml:space="preserve">031 </w:t>
            </w:r>
            <w:r>
              <w:rPr>
                <w:rStyle w:val="CharStyle67"/>
              </w:rPr>
              <w:t xml:space="preserve">- </w:t>
            </w:r>
            <w:r>
              <w:rPr>
                <w:rStyle w:val="CharStyle67"/>
                <w:lang w:val="zh-CN" w:eastAsia="zh-CN" w:bidi="zh-CN"/>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药学部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2017-08-003</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917"/>
        </w:numPr>
        <w:tabs>
          <w:tab w:leader="none" w:pos="354" w:val="left"/>
        </w:tabs>
        <w:widowControl w:val="0"/>
        <w:keepNext/>
        <w:keepLines/>
        <w:shd w:val="clear" w:color="auto" w:fill="auto"/>
        <w:bidi w:val="0"/>
        <w:jc w:val="left"/>
        <w:spacing w:before="398" w:after="0"/>
        <w:ind w:left="0" w:right="0" w:firstLine="0"/>
      </w:pPr>
      <w:bookmarkStart w:id="686" w:name="bookmark686"/>
      <w:r>
        <w:rPr>
          <w:lang w:val="zh-CN" w:eastAsia="zh-CN" w:bidi="zh-CN"/>
          <w:sz w:val="24"/>
          <w:szCs w:val="24"/>
          <w:w w:val="100"/>
          <w:spacing w:val="0"/>
          <w:color w:val="000000"/>
          <w:position w:val="0"/>
        </w:rPr>
        <w:t>目的</w:t>
      </w:r>
      <w:bookmarkEnd w:id="686"/>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规范医院药事管理工作，促进临床合理用药。</w:t>
      </w:r>
    </w:p>
    <w:p>
      <w:pPr>
        <w:pStyle w:val="Style62"/>
        <w:numPr>
          <w:ilvl w:val="0"/>
          <w:numId w:val="917"/>
        </w:numPr>
        <w:tabs>
          <w:tab w:leader="none" w:pos="354" w:val="left"/>
        </w:tabs>
        <w:widowControl w:val="0"/>
        <w:keepNext/>
        <w:keepLines/>
        <w:shd w:val="clear" w:color="auto" w:fill="auto"/>
        <w:bidi w:val="0"/>
        <w:jc w:val="left"/>
        <w:spacing w:before="0" w:after="0"/>
        <w:ind w:left="0" w:right="0" w:firstLine="0"/>
      </w:pPr>
      <w:bookmarkStart w:id="687" w:name="bookmark687"/>
      <w:r>
        <w:rPr>
          <w:lang w:val="zh-CN" w:eastAsia="zh-CN" w:bidi="zh-CN"/>
          <w:sz w:val="24"/>
          <w:szCs w:val="24"/>
          <w:w w:val="100"/>
          <w:spacing w:val="0"/>
          <w:color w:val="000000"/>
          <w:position w:val="0"/>
        </w:rPr>
        <w:t>范围</w:t>
      </w:r>
      <w:bookmarkEnd w:id="687"/>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适用于药事管理与药物治疗学委员会、与药品相关的各科室。</w:t>
      </w:r>
    </w:p>
    <w:p>
      <w:pPr>
        <w:pStyle w:val="Style62"/>
        <w:numPr>
          <w:ilvl w:val="0"/>
          <w:numId w:val="917"/>
        </w:numPr>
        <w:tabs>
          <w:tab w:leader="none" w:pos="354" w:val="left"/>
        </w:tabs>
        <w:widowControl w:val="0"/>
        <w:keepNext/>
        <w:keepLines/>
        <w:shd w:val="clear" w:color="auto" w:fill="auto"/>
        <w:bidi w:val="0"/>
        <w:jc w:val="left"/>
        <w:spacing w:before="0" w:after="0"/>
        <w:ind w:left="0" w:right="0" w:firstLine="0"/>
      </w:pPr>
      <w:bookmarkStart w:id="688" w:name="bookmark688"/>
      <w:r>
        <w:rPr>
          <w:lang w:val="zh-CN" w:eastAsia="zh-CN" w:bidi="zh-CN"/>
          <w:sz w:val="24"/>
          <w:szCs w:val="24"/>
          <w:w w:val="100"/>
          <w:spacing w:val="0"/>
          <w:color w:val="000000"/>
          <w:position w:val="0"/>
        </w:rPr>
        <w:t>定义</w:t>
      </w:r>
      <w:bookmarkEnd w:id="688"/>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药事管理与药物治疗学委员会：是医院药事管理的监督权力机构，也是对医院药事 各项重要问题做出专门决定的专业技术组织。</w:t>
      </w:r>
    </w:p>
    <w:p>
      <w:pPr>
        <w:pStyle w:val="Style62"/>
        <w:numPr>
          <w:ilvl w:val="0"/>
          <w:numId w:val="917"/>
        </w:numPr>
        <w:tabs>
          <w:tab w:leader="none" w:pos="358" w:val="left"/>
        </w:tabs>
        <w:widowControl w:val="0"/>
        <w:keepNext/>
        <w:keepLines/>
        <w:shd w:val="clear" w:color="auto" w:fill="auto"/>
        <w:bidi w:val="0"/>
        <w:jc w:val="left"/>
        <w:spacing w:before="0" w:after="0"/>
        <w:ind w:left="0" w:right="0" w:firstLine="0"/>
      </w:pPr>
      <w:bookmarkStart w:id="689" w:name="bookmark689"/>
      <w:r>
        <w:rPr>
          <w:lang w:val="zh-CN" w:eastAsia="zh-CN" w:bidi="zh-CN"/>
          <w:sz w:val="24"/>
          <w:szCs w:val="24"/>
          <w:w w:val="100"/>
          <w:spacing w:val="0"/>
          <w:color w:val="000000"/>
          <w:position w:val="0"/>
        </w:rPr>
        <w:t>内容</w:t>
      </w:r>
      <w:bookmarkEnd w:id="689"/>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1组成</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4.1.1</w:t>
      </w:r>
      <w:r>
        <w:rPr>
          <w:lang w:val="zh-CN" w:eastAsia="zh-CN" w:bidi="zh-CN"/>
          <w:w w:val="100"/>
          <w:color w:val="000000"/>
          <w:position w:val="0"/>
        </w:rPr>
        <w:t>主任委员由院长担任。</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4.1.2</w:t>
      </w:r>
      <w:r>
        <w:rPr>
          <w:lang w:val="zh-CN" w:eastAsia="zh-CN" w:bidi="zh-CN"/>
          <w:w w:val="100"/>
          <w:color w:val="000000"/>
          <w:position w:val="0"/>
        </w:rPr>
        <w:t>常务副主任委员由分管院长担任。</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4.1.3</w:t>
      </w:r>
      <w:r>
        <w:rPr>
          <w:lang w:val="zh-CN" w:eastAsia="zh-CN" w:bidi="zh-CN"/>
          <w:w w:val="100"/>
          <w:color w:val="000000"/>
          <w:position w:val="0"/>
        </w:rPr>
        <w:t>副主任委员由副院长、药学部和医务处负责人担任。</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4. 1.4</w:t>
      </w:r>
      <w:r>
        <w:rPr>
          <w:lang w:val="zh-CN" w:eastAsia="zh-CN" w:bidi="zh-CN"/>
          <w:w w:val="100"/>
          <w:color w:val="000000"/>
          <w:position w:val="0"/>
        </w:rPr>
        <w:t>委员由具有高级技术职务任职资格的药学、临床医学、护理和医院感染管理、 医疗行政管理等人员组成。</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4.1.5</w:t>
      </w:r>
      <w:r>
        <w:rPr>
          <w:lang w:val="zh-CN" w:eastAsia="zh-CN" w:bidi="zh-CN"/>
          <w:w w:val="100"/>
          <w:color w:val="000000"/>
          <w:position w:val="0"/>
        </w:rPr>
        <w:t>办公室设在药学部，负责委员会日常工作。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2组织管理</w:t>
      </w:r>
    </w:p>
    <w:p>
      <w:pPr>
        <w:pStyle w:val="Style28"/>
        <w:numPr>
          <w:ilvl w:val="1"/>
          <w:numId w:val="917"/>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1聘任：委员由院长提名，实行兼职聘任制。</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人员调整：委员会人员发生变动时，应由主任委员提议，药学部负责召开药 事管理与药物治疗学委员会全体会议，经全体参会人员2/3以上同意方可通 过。</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4.2.3</w:t>
      </w:r>
      <w:r>
        <w:rPr>
          <w:lang w:val="zh-CN" w:eastAsia="zh-CN" w:bidi="zh-CN"/>
          <w:w w:val="100"/>
          <w:color w:val="000000"/>
          <w:position w:val="0"/>
        </w:rPr>
        <w:t>辞职：任职期间，委员可以向主任委员递交辞呈，主任委员同意后由药学部 上报药事管理与药物治疗学委员会。</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4免职：</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4. 2. 4. </w:t>
      </w:r>
      <w:r>
        <w:rPr>
          <w:lang w:val="zh-CN" w:eastAsia="zh-CN" w:bidi="zh-CN"/>
          <w:w w:val="100"/>
          <w:color w:val="000000"/>
          <w:position w:val="0"/>
        </w:rPr>
        <w:t>1免职原因：以下情况可免去委员资格。</w:t>
      </w:r>
    </w:p>
    <w:p>
      <w:pPr>
        <w:pStyle w:val="Style28"/>
        <w:numPr>
          <w:ilvl w:val="2"/>
          <w:numId w:val="917"/>
        </w:numPr>
        <w:tabs>
          <w:tab w:leader="none" w:pos="1174" w:val="left"/>
        </w:tabs>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1.1</w:t>
      </w:r>
      <w:r>
        <w:rPr>
          <w:lang w:val="zh-CN" w:eastAsia="zh-CN" w:bidi="zh-CN"/>
          <w:w w:val="100"/>
          <w:color w:val="000000"/>
          <w:position w:val="0"/>
        </w:rPr>
        <w:t>因健康或工作等原因，不能继续履行委员职责的。</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4. 2. 4. 1. </w:t>
      </w:r>
      <w:r>
        <w:rPr>
          <w:lang w:val="zh-CN" w:eastAsia="zh-CN" w:bidi="zh-CN"/>
          <w:w w:val="100"/>
          <w:color w:val="000000"/>
          <w:position w:val="0"/>
        </w:rPr>
        <w:t>2本人书面申请辞去委员职务的。</w:t>
      </w:r>
    </w:p>
    <w:p>
      <w:pPr>
        <w:pStyle w:val="Style28"/>
        <w:widowControl w:val="0"/>
        <w:keepNext w:val="0"/>
        <w:keepLines w:val="0"/>
        <w:shd w:val="clear" w:color="auto" w:fill="auto"/>
        <w:bidi w:val="0"/>
        <w:jc w:val="both"/>
        <w:spacing w:before="0" w:after="0" w:line="365" w:lineRule="exact"/>
        <w:ind w:left="1020" w:right="0" w:hanging="680"/>
      </w:pPr>
      <w:r>
        <w:rPr>
          <w:lang w:val="en-US" w:eastAsia="en-US" w:bidi="en-US"/>
          <w:w w:val="100"/>
          <w:color w:val="000000"/>
          <w:position w:val="0"/>
        </w:rPr>
        <w:t xml:space="preserve">4. 2. 4. 1. </w:t>
      </w:r>
      <w:r>
        <w:rPr>
          <w:lang w:val="zh-CN" w:eastAsia="zh-CN" w:bidi="zh-CN"/>
          <w:w w:val="100"/>
          <w:color w:val="000000"/>
          <w:position w:val="0"/>
        </w:rPr>
        <w:t>3每年会议出席次数少于总次数1/2的。</w:t>
      </w:r>
    </w:p>
    <w:p>
      <w:pPr>
        <w:pStyle w:val="Style28"/>
        <w:widowControl w:val="0"/>
        <w:keepNext w:val="0"/>
        <w:keepLines w:val="0"/>
        <w:shd w:val="clear" w:color="auto" w:fill="auto"/>
        <w:bidi w:val="0"/>
        <w:jc w:val="both"/>
        <w:spacing w:before="0" w:after="0" w:line="365" w:lineRule="exact"/>
        <w:ind w:left="1020" w:right="0" w:hanging="680"/>
        <w:sectPr>
          <w:footerReference w:type="even" r:id="rId86"/>
          <w:footerReference w:type="default" r:id="rId87"/>
          <w:headerReference w:type="first" r:id="rId88"/>
          <w:footerReference w:type="first" r:id="rId89"/>
          <w:titlePg/>
          <w:pgSz w:w="11900" w:h="16840"/>
          <w:pgMar w:top="2788" w:left="1368" w:right="1430" w:bottom="1871" w:header="0" w:footer="3" w:gutter="0"/>
          <w:rtlGutter w:val="0"/>
          <w:cols w:space="720"/>
          <w:noEndnote/>
          <w:docGrid w:linePitch="360"/>
        </w:sectPr>
      </w:pPr>
      <w:r>
        <w:rPr>
          <w:lang w:val="en-US" w:eastAsia="en-US" w:bidi="en-US"/>
          <w:w w:val="100"/>
          <w:color w:val="000000"/>
          <w:position w:val="0"/>
        </w:rPr>
        <w:t xml:space="preserve">4. 2. 4. </w:t>
      </w:r>
      <w:r>
        <w:rPr>
          <w:lang w:val="zh-CN" w:eastAsia="zh-CN" w:bidi="zh-CN"/>
          <w:w w:val="100"/>
          <w:color w:val="000000"/>
          <w:position w:val="0"/>
        </w:rPr>
        <w:t>2免职程序：免职由药事管理与药物治疗学委员会讨论决定，同意免职的票</w:t>
      </w:r>
    </w:p>
    <w:p>
      <w:pPr>
        <w:pStyle w:val="Style28"/>
        <w:widowControl w:val="0"/>
        <w:keepNext w:val="0"/>
        <w:keepLines w:val="0"/>
        <w:shd w:val="clear" w:color="auto" w:fill="auto"/>
        <w:bidi w:val="0"/>
        <w:jc w:val="left"/>
        <w:spacing w:before="0" w:after="8" w:line="220" w:lineRule="exact"/>
        <w:ind w:left="1260" w:right="0" w:firstLine="0"/>
      </w:pPr>
      <w:r>
        <w:rPr>
          <w:lang w:val="zh-CN" w:eastAsia="zh-CN" w:bidi="zh-CN"/>
          <w:w w:val="100"/>
          <w:color w:val="000000"/>
          <w:position w:val="0"/>
        </w:rPr>
        <w:t>数应超过法定到会人数的一半。</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3职责</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4. 3.1</w:t>
      </w:r>
      <w:r>
        <w:rPr>
          <w:lang w:val="zh-CN" w:eastAsia="zh-CN" w:bidi="zh-CN"/>
          <w:w w:val="100"/>
          <w:color w:val="000000"/>
          <w:position w:val="0"/>
        </w:rPr>
        <w:t>贯彻执行医疗卫生及药事管理等有关法律、法规、规章。审核制定医院药事 管理和药学工作规章制度，并监督实施。</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2制定医院药品处方集和基本用药供应目录。</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3推动药物治疗相关临床诊疗指南和药物临床应用指导原则的制定与实施，监 测、评估药物使用情况，提出干预和改进措施，指导临床合理用药。</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4分析、评估用药风险和药品不良反应、药品损害事件，提供咨询与指导。</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5建立药品遴选制度，审核临床科室申请的新购人药品、调整药品品种或者供 应企业。</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6监督、指导麻醉药品、精神药品、医疗用毒性药品及放射性药品的临床使用 与规范化管理。</w:t>
      </w:r>
    </w:p>
    <w:p>
      <w:pPr>
        <w:pStyle w:val="Style28"/>
        <w:numPr>
          <w:ilvl w:val="0"/>
          <w:numId w:val="919"/>
        </w:numPr>
        <w:tabs>
          <w:tab w:leader="none" w:pos="694" w:val="left"/>
        </w:tabs>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3. </w:t>
      </w:r>
      <w:r>
        <w:rPr>
          <w:lang w:val="zh-CN" w:eastAsia="zh-CN" w:bidi="zh-CN"/>
          <w:w w:val="100"/>
          <w:color w:val="000000"/>
          <w:position w:val="0"/>
        </w:rPr>
        <w:t>7对医务人员进行有关药事管理法律法规、规章制度和合理用药知识教育培训；</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向公众宣传安全用药知识。</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4.3.8</w:t>
      </w:r>
      <w:r>
        <w:rPr>
          <w:lang w:val="zh-CN" w:eastAsia="zh-CN" w:bidi="zh-CN"/>
          <w:w w:val="100"/>
          <w:color w:val="000000"/>
          <w:position w:val="0"/>
        </w:rPr>
        <w:t>制定药事管理工作计划，原则上每季度召开一次会议，讨论研究药事工作中 的有关问题，并针对存在的问题采取有效措施予以解决。</w:t>
      </w:r>
    </w:p>
    <w:p>
      <w:pPr>
        <w:pStyle w:val="Style28"/>
        <w:widowControl w:val="0"/>
        <w:keepNext w:val="0"/>
        <w:keepLines w:val="0"/>
        <w:shd w:val="clear" w:color="auto" w:fill="auto"/>
        <w:bidi w:val="0"/>
        <w:jc w:val="left"/>
        <w:spacing w:before="0" w:after="0" w:line="360" w:lineRule="exact"/>
        <w:ind w:left="0" w:right="0" w:firstLine="0"/>
      </w:pPr>
      <w:r>
        <w:rPr>
          <w:rStyle w:val="CharStyle75"/>
        </w:rPr>
        <w:t>5.</w:t>
      </w:r>
      <w:r>
        <w:rPr>
          <w:lang w:val="zh-CN" w:eastAsia="zh-CN" w:bidi="zh-CN"/>
          <w:w w:val="100"/>
          <w:color w:val="000000"/>
          <w:position w:val="0"/>
        </w:rPr>
        <w:t>附则</w:t>
      </w:r>
    </w:p>
    <w:p>
      <w:pPr>
        <w:pStyle w:val="Style28"/>
        <w:numPr>
          <w:ilvl w:val="0"/>
          <w:numId w:val="919"/>
        </w:numPr>
        <w:tabs>
          <w:tab w:leader="none" w:pos="694" w:val="left"/>
        </w:tabs>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1本制度由药事管理与药物治疗学委员会负责解释。</w:t>
      </w:r>
    </w:p>
    <w:p>
      <w:pPr>
        <w:pStyle w:val="Style28"/>
        <w:widowControl w:val="0"/>
        <w:keepNext w:val="0"/>
        <w:keepLines w:val="0"/>
        <w:shd w:val="clear" w:color="auto" w:fill="auto"/>
        <w:bidi w:val="0"/>
        <w:jc w:val="left"/>
        <w:spacing w:before="0" w:after="544" w:line="360" w:lineRule="exact"/>
        <w:ind w:left="1020" w:right="0" w:hanging="680"/>
      </w:pPr>
      <w:r>
        <w:rPr>
          <w:lang w:val="en-US" w:eastAsia="en-US" w:bidi="en-US"/>
          <w:w w:val="100"/>
          <w:color w:val="000000"/>
          <w:position w:val="0"/>
        </w:rPr>
        <w:t>5.2</w:t>
      </w:r>
      <w:r>
        <w:rPr>
          <w:lang w:val="zh-CN" w:eastAsia="zh-CN" w:bidi="zh-CN"/>
          <w:w w:val="100"/>
          <w:color w:val="000000"/>
          <w:position w:val="0"/>
        </w:rPr>
        <w:t>本制度自发布之日起实施。</w:t>
      </w:r>
    </w:p>
    <w:p>
      <w:pPr>
        <w:pStyle w:val="Style78"/>
        <w:widowControl w:val="0"/>
        <w:keepNext w:val="0"/>
        <w:keepLines w:val="0"/>
        <w:shd w:val="clear" w:color="auto" w:fill="auto"/>
        <w:bidi w:val="0"/>
        <w:jc w:val="center"/>
        <w:spacing w:before="0" w:after="356" w:line="180" w:lineRule="exact"/>
        <w:ind w:left="80" w:right="0" w:firstLine="0"/>
      </w:pPr>
      <w:r>
        <w:rPr>
          <w:rStyle w:val="CharStyle97"/>
        </w:rPr>
        <w:t>参考文献</w:t>
      </w:r>
    </w:p>
    <w:p>
      <w:pPr>
        <w:pStyle w:val="Style28"/>
        <w:numPr>
          <w:ilvl w:val="0"/>
          <w:numId w:val="921"/>
        </w:numPr>
        <w:tabs>
          <w:tab w:leader="none" w:pos="350"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《医疗机构药事管理规定》</w:t>
      </w:r>
      <w:r>
        <w:rPr>
          <w:lang w:val="en-US" w:eastAsia="en-US" w:bidi="en-US"/>
          <w:w w:val="100"/>
          <w:color w:val="000000"/>
          <w:position w:val="0"/>
        </w:rPr>
        <w:t>2011. 3.</w:t>
      </w:r>
    </w:p>
    <w:p>
      <w:pPr>
        <w:pStyle w:val="Style28"/>
        <w:numPr>
          <w:ilvl w:val="0"/>
          <w:numId w:val="921"/>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《处方管理办法》</w:t>
      </w:r>
      <w:r>
        <w:rPr>
          <w:lang w:val="en-US" w:eastAsia="en-US" w:bidi="en-US"/>
          <w:w w:val="100"/>
          <w:color w:val="000000"/>
          <w:position w:val="0"/>
        </w:rPr>
        <w:t>2007. 5.</w:t>
      </w:r>
    </w:p>
    <w:p>
      <w:pPr>
        <w:pStyle w:val="Style28"/>
        <w:numPr>
          <w:ilvl w:val="0"/>
          <w:numId w:val="921"/>
        </w:numPr>
        <w:tabs>
          <w:tab w:leader="none" w:pos="354" w:val="left"/>
        </w:tabs>
        <w:widowControl w:val="0"/>
        <w:keepNext w:val="0"/>
        <w:keepLines w:val="0"/>
        <w:shd w:val="clear" w:color="auto" w:fill="auto"/>
        <w:bidi w:val="0"/>
        <w:jc w:val="left"/>
        <w:spacing w:before="0" w:after="0" w:line="360" w:lineRule="exact"/>
        <w:ind w:left="0" w:right="0" w:firstLine="0"/>
        <w:sectPr>
          <w:pgSz w:w="11900" w:h="16840"/>
          <w:pgMar w:top="1512" w:left="1373" w:right="1426" w:bottom="1512" w:header="0" w:footer="3" w:gutter="0"/>
          <w:rtlGutter w:val="0"/>
          <w:cols w:space="720"/>
          <w:noEndnote/>
          <w:docGrid w:linePitch="360"/>
        </w:sectPr>
      </w:pPr>
      <w:r>
        <w:rPr>
          <w:lang w:val="zh-CN" w:eastAsia="zh-CN" w:bidi="zh-CN"/>
          <w:w w:val="100"/>
          <w:color w:val="000000"/>
          <w:position w:val="0"/>
        </w:rPr>
        <w:t>《医院处方点评管理规范（试行）》</w:t>
      </w:r>
      <w:r>
        <w:rPr>
          <w:lang w:val="en-US" w:eastAsia="en-US" w:bidi="en-US"/>
          <w:w w:val="100"/>
          <w:color w:val="000000"/>
          <w:position w:val="0"/>
        </w:rPr>
        <w:t>2010. 2.</w:t>
      </w:r>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医院感染管理委员会工作管理制度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w:t>
            </w:r>
            <w:r>
              <w:rPr>
                <w:rStyle w:val="CharStyle67"/>
              </w:rPr>
              <w:t xml:space="preserve"> </w:t>
            </w:r>
            <w:r>
              <w:rPr>
                <w:rStyle w:val="CharStyle61"/>
              </w:rPr>
              <w:t>WYH</w:t>
            </w:r>
            <w:r>
              <w:rPr>
                <w:rStyle w:val="CharStyle67"/>
              </w:rPr>
              <w:t xml:space="preserve"> - </w:t>
            </w:r>
            <w:r>
              <w:rPr>
                <w:rStyle w:val="CharStyle67"/>
                <w:lang w:val="zh-CN" w:eastAsia="zh-CN" w:bidi="zh-CN"/>
              </w:rPr>
              <w:t xml:space="preserve">037 </w:t>
            </w:r>
            <w:r>
              <w:rPr>
                <w:rStyle w:val="CharStyle67"/>
              </w:rPr>
              <w:t xml:space="preserve">- </w:t>
            </w:r>
            <w:r>
              <w:rPr>
                <w:rStyle w:val="CharStyle67"/>
                <w:lang w:val="zh-CN" w:eastAsia="zh-CN" w:bidi="zh-CN"/>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医院感染管理科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2017-07-004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923"/>
        </w:numPr>
        <w:tabs>
          <w:tab w:leader="none" w:pos="354" w:val="left"/>
        </w:tabs>
        <w:widowControl w:val="0"/>
        <w:keepNext/>
        <w:keepLines/>
        <w:shd w:val="clear" w:color="auto" w:fill="auto"/>
        <w:bidi w:val="0"/>
        <w:jc w:val="left"/>
        <w:spacing w:before="398" w:after="0"/>
        <w:ind w:left="0" w:right="0" w:firstLine="0"/>
      </w:pPr>
      <w:bookmarkStart w:id="690" w:name="bookmark690"/>
      <w:r>
        <w:rPr>
          <w:lang w:val="zh-CN" w:eastAsia="zh-CN" w:bidi="zh-CN"/>
          <w:sz w:val="24"/>
          <w:szCs w:val="24"/>
          <w:w w:val="100"/>
          <w:spacing w:val="0"/>
          <w:color w:val="000000"/>
          <w:position w:val="0"/>
        </w:rPr>
        <w:t>目的</w:t>
      </w:r>
      <w:bookmarkEnd w:id="690"/>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使医院感染管理工作科学、规范，保障医疗质量与患者安全。</w:t>
      </w:r>
    </w:p>
    <w:p>
      <w:pPr>
        <w:pStyle w:val="Style62"/>
        <w:numPr>
          <w:ilvl w:val="0"/>
          <w:numId w:val="923"/>
        </w:numPr>
        <w:tabs>
          <w:tab w:leader="none" w:pos="354" w:val="left"/>
        </w:tabs>
        <w:widowControl w:val="0"/>
        <w:keepNext/>
        <w:keepLines/>
        <w:shd w:val="clear" w:color="auto" w:fill="auto"/>
        <w:bidi w:val="0"/>
        <w:jc w:val="left"/>
        <w:spacing w:before="0" w:after="0"/>
        <w:ind w:left="0" w:right="0" w:firstLine="0"/>
      </w:pPr>
      <w:bookmarkStart w:id="691" w:name="bookmark691"/>
      <w:r>
        <w:rPr>
          <w:lang w:val="zh-CN" w:eastAsia="zh-CN" w:bidi="zh-CN"/>
          <w:sz w:val="24"/>
          <w:szCs w:val="24"/>
          <w:w w:val="100"/>
          <w:spacing w:val="0"/>
          <w:color w:val="000000"/>
          <w:position w:val="0"/>
        </w:rPr>
        <w:t>范围</w:t>
      </w:r>
      <w:bookmarkEnd w:id="691"/>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医院感染管理委员会。</w:t>
      </w:r>
    </w:p>
    <w:p>
      <w:pPr>
        <w:pStyle w:val="Style62"/>
        <w:numPr>
          <w:ilvl w:val="0"/>
          <w:numId w:val="923"/>
        </w:numPr>
        <w:tabs>
          <w:tab w:leader="none" w:pos="354" w:val="left"/>
        </w:tabs>
        <w:widowControl w:val="0"/>
        <w:keepNext/>
        <w:keepLines/>
        <w:shd w:val="clear" w:color="auto" w:fill="auto"/>
        <w:bidi w:val="0"/>
        <w:jc w:val="left"/>
        <w:spacing w:before="0" w:after="0"/>
        <w:ind w:left="0" w:right="0" w:firstLine="0"/>
      </w:pPr>
      <w:bookmarkStart w:id="692" w:name="bookmark692"/>
      <w:r>
        <w:rPr>
          <w:lang w:val="zh-CN" w:eastAsia="zh-CN" w:bidi="zh-CN"/>
          <w:sz w:val="24"/>
          <w:szCs w:val="24"/>
          <w:w w:val="100"/>
          <w:spacing w:val="0"/>
          <w:color w:val="000000"/>
          <w:position w:val="0"/>
        </w:rPr>
        <w:t>定义</w:t>
      </w:r>
      <w:bookmarkEnd w:id="692"/>
    </w:p>
    <w:p>
      <w:pPr>
        <w:pStyle w:val="Style28"/>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无。</w:t>
      </w:r>
    </w:p>
    <w:p>
      <w:pPr>
        <w:pStyle w:val="Style62"/>
        <w:numPr>
          <w:ilvl w:val="0"/>
          <w:numId w:val="923"/>
        </w:numPr>
        <w:tabs>
          <w:tab w:leader="none" w:pos="358" w:val="left"/>
        </w:tabs>
        <w:widowControl w:val="0"/>
        <w:keepNext/>
        <w:keepLines/>
        <w:shd w:val="clear" w:color="auto" w:fill="auto"/>
        <w:bidi w:val="0"/>
        <w:jc w:val="left"/>
        <w:spacing w:before="0" w:after="0"/>
        <w:ind w:left="0" w:right="0" w:firstLine="0"/>
      </w:pPr>
      <w:bookmarkStart w:id="693" w:name="bookmark693"/>
      <w:r>
        <w:rPr>
          <w:lang w:val="zh-CN" w:eastAsia="zh-CN" w:bidi="zh-CN"/>
          <w:sz w:val="24"/>
          <w:szCs w:val="24"/>
          <w:w w:val="100"/>
          <w:spacing w:val="0"/>
          <w:color w:val="000000"/>
          <w:position w:val="0"/>
        </w:rPr>
        <w:t>内容</w:t>
      </w:r>
      <w:bookmarkEnd w:id="693"/>
    </w:p>
    <w:p>
      <w:pPr>
        <w:pStyle w:val="Style28"/>
        <w:numPr>
          <w:ilvl w:val="0"/>
          <w:numId w:val="921"/>
        </w:numPr>
        <w:tabs>
          <w:tab w:leader="none" w:pos="69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1组织原则</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4. 1.1</w:t>
      </w:r>
      <w:r>
        <w:rPr>
          <w:lang w:val="zh-CN" w:eastAsia="zh-CN" w:bidi="zh-CN"/>
          <w:w w:val="100"/>
          <w:color w:val="000000"/>
          <w:position w:val="0"/>
        </w:rPr>
        <w:t>主任委员：分管院长。</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副主任委员：医院感染管理科主任、医务处主任、护理部主任、门诊办公室 主任。</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4. 1.3</w:t>
      </w:r>
      <w:r>
        <w:rPr>
          <w:lang w:val="zh-CN" w:eastAsia="zh-CN" w:bidi="zh-CN"/>
          <w:w w:val="100"/>
          <w:color w:val="000000"/>
          <w:position w:val="0"/>
        </w:rPr>
        <w:t>委员：由医院感染管理科、医务处、护理部、质控科、药学部、预防保健科、 设备科、后勤服务中心、检验科、消毒供应中心、手术室、重症监护室、部 分临床科室等主任组成。</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2委员会组成</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1委员会成员27名，其中主任委员1名，副主任委员4名，委员22名。</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4.2.2</w:t>
      </w:r>
      <w:r>
        <w:rPr>
          <w:lang w:val="zh-CN" w:eastAsia="zh-CN" w:bidi="zh-CN"/>
          <w:w w:val="100"/>
          <w:color w:val="000000"/>
          <w:position w:val="0"/>
        </w:rPr>
        <w:t>委员会办公室设在医院感染管理科，负责委员会日常工作。</w:t>
      </w:r>
    </w:p>
    <w:p>
      <w:pPr>
        <w:pStyle w:val="Style28"/>
        <w:widowControl w:val="0"/>
        <w:keepNext w:val="0"/>
        <w:keepLines w:val="0"/>
        <w:shd w:val="clear" w:color="auto" w:fill="auto"/>
        <w:bidi w:val="0"/>
        <w:jc w:val="both"/>
        <w:spacing w:before="0" w:after="28" w:line="220" w:lineRule="exact"/>
        <w:ind w:left="1020" w:right="0" w:hanging="680"/>
      </w:pPr>
      <w:r>
        <w:rPr>
          <w:lang w:val="en-US" w:eastAsia="en-US" w:bidi="en-US"/>
          <w:w w:val="100"/>
          <w:color w:val="000000"/>
          <w:position w:val="0"/>
        </w:rPr>
        <w:t xml:space="preserve">4. </w:t>
      </w:r>
      <w:r>
        <w:rPr>
          <w:rStyle w:val="CharStyle60"/>
          <w:lang w:val="en-US" w:eastAsia="en-US" w:bidi="en-US"/>
        </w:rPr>
        <w:t>2.3</w:t>
      </w:r>
      <w:r>
        <w:rPr>
          <w:rStyle w:val="CharStyle60"/>
        </w:rPr>
        <w:t>秘书1名。</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w:t>
      </w:r>
      <w:r>
        <w:rPr>
          <w:lang w:val="zh-CN" w:eastAsia="zh-CN" w:bidi="zh-CN"/>
          <w:w w:val="100"/>
          <w:color w:val="000000"/>
          <w:position w:val="0"/>
        </w:rPr>
        <w:t>委员会委员管理</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4.3.1</w:t>
      </w:r>
      <w:r>
        <w:rPr>
          <w:lang w:val="zh-CN" w:eastAsia="zh-CN" w:bidi="zh-CN"/>
          <w:w w:val="100"/>
          <w:color w:val="000000"/>
          <w:position w:val="0"/>
        </w:rPr>
        <w:t>聘任：医院感染管理委员会的委员由院长提名，涉及相关药学、临床医学、 护理和医院感染管理、医疗行政管理等人员，实行兼职聘任制。</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2人员调整：医院感染管理委员会成员发生变动时，应当由主任委员提议，医 院感染管理科负责召集召开医院感染管理委员会全体会议，经全体参会人员 2/3以上同意方可通过。</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4委员会职责</w:t>
      </w:r>
    </w:p>
    <w:p>
      <w:pPr>
        <w:pStyle w:val="Style28"/>
        <w:numPr>
          <w:ilvl w:val="1"/>
          <w:numId w:val="921"/>
        </w:numPr>
        <w:tabs>
          <w:tab w:leader="none" w:pos="934" w:val="left"/>
        </w:tabs>
        <w:widowControl w:val="0"/>
        <w:keepNext w:val="0"/>
        <w:keepLines w:val="0"/>
        <w:shd w:val="clear" w:color="auto" w:fill="auto"/>
        <w:bidi w:val="0"/>
        <w:jc w:val="both"/>
        <w:spacing w:before="0" w:after="0" w:line="360" w:lineRule="exact"/>
        <w:ind w:left="1020" w:right="0" w:hanging="680"/>
      </w:pPr>
      <w:r>
        <w:rPr>
          <w:lang w:val="zh-CN" w:eastAsia="zh-CN" w:bidi="zh-CN"/>
          <w:w w:val="100"/>
          <w:color w:val="000000"/>
          <w:position w:val="0"/>
        </w:rPr>
        <w:t>1根据国家有关的法律、法规、规章和规范、标准，制定、修改并落实医院感 染管理的各项规章制度。</w:t>
      </w:r>
    </w:p>
    <w:p>
      <w:pPr>
        <w:pStyle w:val="Style28"/>
        <w:widowControl w:val="0"/>
        <w:keepNext w:val="0"/>
        <w:keepLines w:val="0"/>
        <w:shd w:val="clear" w:color="auto" w:fill="auto"/>
        <w:bidi w:val="0"/>
        <w:jc w:val="both"/>
        <w:spacing w:before="0" w:after="0" w:line="360" w:lineRule="exact"/>
        <w:ind w:left="1020" w:right="0" w:hanging="680"/>
        <w:sectPr>
          <w:footerReference w:type="even" r:id="rId90"/>
          <w:footerReference w:type="default" r:id="rId91"/>
          <w:headerReference w:type="first" r:id="rId92"/>
          <w:footerReference w:type="first" r:id="rId93"/>
          <w:titlePg/>
          <w:pgSz w:w="11900" w:h="16840"/>
          <w:pgMar w:top="2788" w:left="1368" w:right="1430" w:bottom="1871" w:header="0" w:footer="3" w:gutter="0"/>
          <w:rtlGutter w:val="0"/>
          <w:cols w:space="720"/>
          <w:noEndnote/>
          <w:docGrid w:linePitch="360"/>
        </w:sectPr>
      </w:pPr>
      <w:r>
        <w:rPr>
          <w:lang w:val="en-US" w:eastAsia="en-US" w:bidi="en-US"/>
          <w:w w:val="100"/>
          <w:color w:val="000000"/>
          <w:position w:val="0"/>
        </w:rPr>
        <w:t>4.4.2</w:t>
      </w:r>
      <w:r>
        <w:rPr>
          <w:lang w:val="zh-CN" w:eastAsia="zh-CN" w:bidi="zh-CN"/>
          <w:w w:val="100"/>
          <w:color w:val="000000"/>
          <w:position w:val="0"/>
        </w:rPr>
        <w:t>对医院的布局、设施和工作流程提出符合医院感染预防和控制的要求。</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4.4.3</w:t>
      </w:r>
      <w:r>
        <w:rPr>
          <w:lang w:val="zh-CN" w:eastAsia="zh-CN" w:bidi="zh-CN"/>
          <w:w w:val="100"/>
          <w:color w:val="000000"/>
          <w:position w:val="0"/>
        </w:rPr>
        <w:t>研究并确定医院感染管理工作计划，并对计划的实施进行考核和评价。</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4.4.4</w:t>
      </w:r>
      <w:r>
        <w:rPr>
          <w:lang w:val="zh-CN" w:eastAsia="zh-CN" w:bidi="zh-CN"/>
          <w:w w:val="100"/>
          <w:color w:val="000000"/>
          <w:position w:val="0"/>
        </w:rPr>
        <w:t>研究并确定医院感染重点部门、重点环节、重点流程、危险因素以及采取的 干预措施，明确各有关部门、人员在预防和控制医院感染工作中的责任。</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5研究并制定发生医院感染暴发及出现不明原因传染性疾病或者特殊病原体感 染病例等事件时的控制预案。</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4.4.6</w:t>
      </w:r>
      <w:r>
        <w:rPr>
          <w:lang w:val="zh-CN" w:eastAsia="zh-CN" w:bidi="zh-CN"/>
          <w:w w:val="100"/>
          <w:color w:val="000000"/>
          <w:position w:val="0"/>
        </w:rPr>
        <w:t>建立会议制度，研究、协调和解决有关医院感染管理方面的问题，遇有紧急 问题随时召开。</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7根据本医院病原体特点和耐药现状，配合药事管理委员会提出合理使用抗菌 药物的指导意见。</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4. 4. </w:t>
      </w:r>
      <w:r>
        <w:rPr>
          <w:lang w:val="zh-CN" w:eastAsia="zh-CN" w:bidi="zh-CN"/>
          <w:w w:val="100"/>
          <w:color w:val="000000"/>
          <w:position w:val="0"/>
        </w:rPr>
        <w:t>8其他有关医院感染管理的重要事宜。</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w:t>
      </w:r>
      <w:r>
        <w:rPr>
          <w:lang w:val="zh-CN" w:eastAsia="zh-CN" w:bidi="zh-CN"/>
          <w:w w:val="100"/>
          <w:color w:val="000000"/>
          <w:position w:val="0"/>
        </w:rPr>
        <w:t>5委员会工作制度</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4. 5. </w:t>
      </w:r>
      <w:r>
        <w:rPr>
          <w:lang w:val="zh-CN" w:eastAsia="zh-CN" w:bidi="zh-CN"/>
          <w:w w:val="100"/>
          <w:color w:val="000000"/>
          <w:position w:val="0"/>
        </w:rPr>
        <w:t>1医院感染管理委员会在院长或业务院长的直接指导下开展工作。</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4.5.2</w:t>
      </w:r>
      <w:r>
        <w:rPr>
          <w:lang w:val="zh-CN" w:eastAsia="zh-CN" w:bidi="zh-CN"/>
          <w:w w:val="100"/>
          <w:color w:val="000000"/>
          <w:position w:val="0"/>
        </w:rPr>
        <w:t>依据《中华人民共和国传染病防治法》、《医院感染管理办法》等有关规定， 制定医院感染管理委员会章程，并组织实施。</w:t>
      </w:r>
    </w:p>
    <w:p>
      <w:pPr>
        <w:pStyle w:val="Style28"/>
        <w:widowControl w:val="0"/>
        <w:keepNext w:val="0"/>
        <w:keepLines w:val="0"/>
        <w:shd w:val="clear" w:color="auto" w:fill="auto"/>
        <w:bidi w:val="0"/>
        <w:jc w:val="left"/>
        <w:spacing w:before="0" w:after="0" w:line="360" w:lineRule="exact"/>
        <w:ind w:left="1020" w:right="0" w:hanging="680"/>
      </w:pPr>
      <w:r>
        <w:rPr>
          <w:lang w:val="en-US" w:eastAsia="en-US" w:bidi="en-US"/>
          <w:w w:val="100"/>
          <w:color w:val="000000"/>
          <w:position w:val="0"/>
        </w:rPr>
        <w:t xml:space="preserve">4. 5. </w:t>
      </w:r>
      <w:r>
        <w:rPr>
          <w:lang w:val="zh-CN" w:eastAsia="zh-CN" w:bidi="zh-CN"/>
          <w:w w:val="100"/>
          <w:color w:val="000000"/>
          <w:position w:val="0"/>
        </w:rPr>
        <w:t>3认真履行职责，严格执行医院感染相关的法律、法规、规范、标准，并监督 实施。</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4. 5. </w:t>
      </w:r>
      <w:r>
        <w:rPr>
          <w:lang w:val="zh-CN" w:eastAsia="zh-CN" w:bidi="zh-CN"/>
          <w:w w:val="100"/>
          <w:color w:val="000000"/>
          <w:position w:val="0"/>
        </w:rPr>
        <w:t xml:space="preserve">4按照《医院感染管理办法》每年召开两次医院感染委员管理工作会议，对医 院感染现状进行讨论、分析，对存在的问题进行反馈，制定整改措施，并研 究、协调和解决有关医院感染管理方面的重大事项，遇有紧急问题及时召开。 </w:t>
      </w:r>
      <w:r>
        <w:rPr>
          <w:lang w:val="en-US" w:eastAsia="en-US" w:bidi="en-US"/>
          <w:w w:val="100"/>
          <w:color w:val="000000"/>
          <w:position w:val="0"/>
        </w:rPr>
        <w:t xml:space="preserve">4. 5. </w:t>
      </w:r>
      <w:r>
        <w:rPr>
          <w:lang w:val="zh-CN" w:eastAsia="zh-CN" w:bidi="zh-CN"/>
          <w:w w:val="100"/>
          <w:color w:val="000000"/>
          <w:position w:val="0"/>
        </w:rPr>
        <w:t>5对医院感染管理科拟定的全院医院感染工作计划进行审定，收集整理的医院 感染监控、监测资料进行分析，提出对策及措施，并根据各项卫生学标准， 对医院感染现状进行评价和考核。</w:t>
      </w:r>
    </w:p>
    <w:p>
      <w:pPr>
        <w:pStyle w:val="Style28"/>
        <w:numPr>
          <w:ilvl w:val="0"/>
          <w:numId w:val="925"/>
        </w:numPr>
        <w:tabs>
          <w:tab w:leader="none" w:pos="694" w:val="left"/>
        </w:tabs>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5. </w:t>
      </w:r>
      <w:r>
        <w:rPr>
          <w:lang w:val="zh-CN" w:eastAsia="zh-CN" w:bidi="zh-CN"/>
          <w:w w:val="100"/>
          <w:color w:val="000000"/>
          <w:position w:val="0"/>
        </w:rPr>
        <w:t>6根据《综合医院建筑标准》有关卫生学标准及预防医院感染的要求，对医院</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改建、扩建、新建提出建设性意见和要求。</w:t>
      </w:r>
    </w:p>
    <w:p>
      <w:pPr>
        <w:pStyle w:val="Style78"/>
        <w:widowControl w:val="0"/>
        <w:keepNext w:val="0"/>
        <w:keepLines w:val="0"/>
        <w:shd w:val="clear" w:color="auto" w:fill="auto"/>
        <w:bidi w:val="0"/>
        <w:jc w:val="left"/>
        <w:spacing w:before="0" w:after="0"/>
        <w:ind w:left="0" w:right="0" w:firstLine="0"/>
      </w:pPr>
      <w:r>
        <w:rPr>
          <w:rStyle w:val="CharStyle187"/>
          <w:lang w:val="en-US" w:eastAsia="en-US" w:bidi="en-US"/>
        </w:rPr>
        <w:t>5.</w:t>
      </w:r>
      <w:r>
        <w:rPr>
          <w:rStyle w:val="CharStyle187"/>
        </w:rPr>
        <w:t>附则</w:t>
      </w:r>
    </w:p>
    <w:p>
      <w:pPr>
        <w:pStyle w:val="Style28"/>
        <w:numPr>
          <w:ilvl w:val="0"/>
          <w:numId w:val="925"/>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1本规定由医院感染管理委员会负责解释。</w:t>
      </w:r>
    </w:p>
    <w:p>
      <w:pPr>
        <w:pStyle w:val="Style28"/>
        <w:widowControl w:val="0"/>
        <w:keepNext w:val="0"/>
        <w:keepLines w:val="0"/>
        <w:shd w:val="clear" w:color="auto" w:fill="auto"/>
        <w:bidi w:val="0"/>
        <w:jc w:val="left"/>
        <w:spacing w:before="0" w:after="524" w:line="360" w:lineRule="exact"/>
        <w:ind w:left="0" w:right="0" w:firstLine="0"/>
      </w:pPr>
      <w:r>
        <w:rPr>
          <w:lang w:val="en-US" w:eastAsia="en-US" w:bidi="en-US"/>
          <w:w w:val="100"/>
          <w:color w:val="000000"/>
          <w:position w:val="0"/>
        </w:rPr>
        <w:t>5.2</w:t>
      </w:r>
      <w:r>
        <w:rPr>
          <w:lang w:val="zh-CN" w:eastAsia="zh-CN" w:bidi="zh-CN"/>
          <w:w w:val="100"/>
          <w:color w:val="000000"/>
          <w:position w:val="0"/>
        </w:rPr>
        <w:t>本规定自发布之日起施行。原聊城市人民医院感染管理委员会管理制度同时废止。</w:t>
      </w:r>
    </w:p>
    <w:p>
      <w:pPr>
        <w:pStyle w:val="Style78"/>
        <w:widowControl w:val="0"/>
        <w:keepNext w:val="0"/>
        <w:keepLines w:val="0"/>
        <w:shd w:val="clear" w:color="auto" w:fill="auto"/>
        <w:bidi w:val="0"/>
        <w:jc w:val="center"/>
        <w:spacing w:before="0" w:after="468" w:line="180" w:lineRule="exact"/>
        <w:ind w:left="0" w:right="0" w:firstLine="0"/>
      </w:pPr>
      <w:r>
        <w:rPr>
          <w:rStyle w:val="CharStyle97"/>
        </w:rPr>
        <w:t>参考文献</w:t>
      </w:r>
    </w:p>
    <w:p>
      <w:pPr>
        <w:pStyle w:val="Style28"/>
        <w:numPr>
          <w:ilvl w:val="0"/>
          <w:numId w:val="927"/>
        </w:numPr>
        <w:tabs>
          <w:tab w:leader="none" w:pos="353" w:val="left"/>
        </w:tabs>
        <w:widowControl w:val="0"/>
        <w:keepNext w:val="0"/>
        <w:keepLines w:val="0"/>
        <w:shd w:val="clear" w:color="auto" w:fill="auto"/>
        <w:bidi w:val="0"/>
        <w:jc w:val="left"/>
        <w:spacing w:before="0" w:after="140" w:line="220" w:lineRule="exact"/>
        <w:ind w:left="0" w:right="0" w:firstLine="0"/>
      </w:pPr>
      <w:r>
        <w:rPr>
          <w:lang w:val="zh-CN" w:eastAsia="zh-CN" w:bidi="zh-CN"/>
          <w:w w:val="100"/>
          <w:color w:val="000000"/>
          <w:position w:val="0"/>
        </w:rPr>
        <w:t>《中华人民共和国传染病防治法》</w:t>
      </w:r>
      <w:r>
        <w:rPr>
          <w:lang w:val="en-US" w:eastAsia="en-US" w:bidi="en-US"/>
          <w:w w:val="100"/>
          <w:color w:val="000000"/>
          <w:position w:val="0"/>
        </w:rPr>
        <w:t>2004.12.</w:t>
      </w:r>
    </w:p>
    <w:p>
      <w:pPr>
        <w:pStyle w:val="Style28"/>
        <w:numPr>
          <w:ilvl w:val="0"/>
          <w:numId w:val="927"/>
        </w:numPr>
        <w:tabs>
          <w:tab w:leader="none" w:pos="354" w:val="left"/>
        </w:tabs>
        <w:widowControl w:val="0"/>
        <w:keepNext w:val="0"/>
        <w:keepLines w:val="0"/>
        <w:shd w:val="clear" w:color="auto" w:fill="auto"/>
        <w:bidi w:val="0"/>
        <w:jc w:val="left"/>
        <w:spacing w:before="0" w:after="0" w:line="220" w:lineRule="exact"/>
        <w:ind w:left="0" w:right="0" w:firstLine="0"/>
        <w:sectPr>
          <w:pgSz w:w="11900" w:h="16840"/>
          <w:pgMar w:top="1508" w:left="1373" w:right="1426" w:bottom="1508" w:header="0" w:footer="3" w:gutter="0"/>
          <w:rtlGutter w:val="0"/>
          <w:cols w:space="720"/>
          <w:noEndnote/>
          <w:docGrid w:linePitch="360"/>
        </w:sectPr>
      </w:pPr>
      <w:r>
        <w:rPr>
          <w:lang w:val="zh-CN" w:eastAsia="zh-CN" w:bidi="zh-CN"/>
          <w:w w:val="100"/>
          <w:color w:val="000000"/>
          <w:position w:val="0"/>
        </w:rPr>
        <w:t>《医院感染管理办法》</w:t>
      </w:r>
      <w:r>
        <w:rPr>
          <w:lang w:val="en-US" w:eastAsia="en-US" w:bidi="en-US"/>
          <w:w w:val="100"/>
          <w:color w:val="000000"/>
          <w:position w:val="0"/>
        </w:rPr>
        <w:t>2006. 9.</w:t>
      </w:r>
    </w:p>
    <w:p>
      <w:pPr>
        <w:pStyle w:val="Style50"/>
        <w:widowControl w:val="0"/>
        <w:keepNext/>
        <w:keepLines/>
        <w:shd w:val="clear" w:color="auto" w:fill="auto"/>
        <w:bidi w:val="0"/>
        <w:spacing w:before="0" w:after="500"/>
        <w:ind w:left="0" w:right="0" w:firstLine="0"/>
      </w:pPr>
      <w:bookmarkStart w:id="694" w:name="bookmark694"/>
      <w:r>
        <w:rPr>
          <w:lang w:val="zh-CN" w:eastAsia="zh-CN" w:bidi="zh-CN"/>
          <w:w w:val="100"/>
          <w:spacing w:val="0"/>
          <w:color w:val="000000"/>
          <w:position w:val="0"/>
        </w:rPr>
        <w:t>病案管理委员会职责和工作制度</w:t>
      </w:r>
      <w:bookmarkEnd w:id="694"/>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病案管理委员会职责和工作制度</w:t>
            </w:r>
          </w:p>
        </w:tc>
      </w:tr>
      <w:tr>
        <w:trPr>
          <w:trHeight w:val="509"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w:t>
            </w:r>
            <w:r>
              <w:rPr>
                <w:rStyle w:val="CharStyle61"/>
              </w:rPr>
              <w:t>LYWYH</w:t>
            </w:r>
            <w:r>
              <w:rPr>
                <w:rStyle w:val="CharStyle67"/>
              </w:rPr>
              <w:t>-052-001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23"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病案信息科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2017-06-004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929"/>
        </w:numPr>
        <w:tabs>
          <w:tab w:leader="none" w:pos="354" w:val="left"/>
        </w:tabs>
        <w:widowControl w:val="0"/>
        <w:keepNext/>
        <w:keepLines/>
        <w:shd w:val="clear" w:color="auto" w:fill="auto"/>
        <w:bidi w:val="0"/>
        <w:jc w:val="left"/>
        <w:spacing w:before="413" w:after="0" w:line="341" w:lineRule="exact"/>
        <w:ind w:left="0" w:right="0" w:firstLine="0"/>
      </w:pPr>
      <w:bookmarkStart w:id="695" w:name="bookmark695"/>
      <w:r>
        <w:rPr>
          <w:lang w:val="zh-CN" w:eastAsia="zh-CN" w:bidi="zh-CN"/>
          <w:sz w:val="24"/>
          <w:szCs w:val="24"/>
          <w:w w:val="100"/>
          <w:spacing w:val="0"/>
          <w:color w:val="000000"/>
          <w:position w:val="0"/>
        </w:rPr>
        <w:t>目的</w:t>
      </w:r>
      <w:bookmarkEnd w:id="695"/>
    </w:p>
    <w:p>
      <w:pPr>
        <w:pStyle w:val="Style28"/>
        <w:widowControl w:val="0"/>
        <w:keepNext w:val="0"/>
        <w:keepLines w:val="0"/>
        <w:shd w:val="clear" w:color="auto" w:fill="auto"/>
        <w:bidi w:val="0"/>
        <w:jc w:val="both"/>
        <w:spacing w:before="0" w:after="0" w:line="341" w:lineRule="exact"/>
        <w:ind w:left="340" w:right="0" w:firstLine="0"/>
      </w:pPr>
      <w:r>
        <w:rPr>
          <w:lang w:val="zh-CN" w:eastAsia="zh-CN" w:bidi="zh-CN"/>
          <w:w w:val="100"/>
          <w:color w:val="000000"/>
          <w:position w:val="0"/>
        </w:rPr>
        <w:t>明确医院病案管理委员会职责，完善、规范工作制度、工作流程，加强病案管理， 提高病案质量，保障医疗安全。</w:t>
      </w:r>
    </w:p>
    <w:p>
      <w:pPr>
        <w:pStyle w:val="Style62"/>
        <w:numPr>
          <w:ilvl w:val="0"/>
          <w:numId w:val="929"/>
        </w:numPr>
        <w:tabs>
          <w:tab w:leader="none" w:pos="354" w:val="left"/>
        </w:tabs>
        <w:widowControl w:val="0"/>
        <w:keepNext/>
        <w:keepLines/>
        <w:shd w:val="clear" w:color="auto" w:fill="auto"/>
        <w:bidi w:val="0"/>
        <w:jc w:val="left"/>
        <w:spacing w:before="0" w:after="0" w:line="341" w:lineRule="exact"/>
        <w:ind w:left="0" w:right="0" w:firstLine="0"/>
      </w:pPr>
      <w:bookmarkStart w:id="696" w:name="bookmark696"/>
      <w:r>
        <w:rPr>
          <w:lang w:val="zh-CN" w:eastAsia="zh-CN" w:bidi="zh-CN"/>
          <w:sz w:val="24"/>
          <w:szCs w:val="24"/>
          <w:w w:val="100"/>
          <w:spacing w:val="0"/>
          <w:color w:val="000000"/>
          <w:position w:val="0"/>
        </w:rPr>
        <w:t>范围</w:t>
      </w:r>
      <w:bookmarkEnd w:id="696"/>
    </w:p>
    <w:p>
      <w:pPr>
        <w:pStyle w:val="Style28"/>
        <w:numPr>
          <w:ilvl w:val="0"/>
          <w:numId w:val="915"/>
        </w:numPr>
        <w:tabs>
          <w:tab w:leader="none" w:pos="694" w:val="left"/>
        </w:tabs>
        <w:widowControl w:val="0"/>
        <w:keepNext w:val="0"/>
        <w:keepLines w:val="0"/>
        <w:shd w:val="clear" w:color="auto" w:fill="auto"/>
        <w:bidi w:val="0"/>
        <w:jc w:val="both"/>
        <w:spacing w:before="0" w:after="0" w:line="341" w:lineRule="exact"/>
        <w:ind w:left="780" w:right="0" w:hanging="440"/>
      </w:pPr>
      <w:r>
        <w:rPr>
          <w:lang w:val="zh-CN" w:eastAsia="zh-CN" w:bidi="zh-CN"/>
          <w:w w:val="100"/>
          <w:color w:val="000000"/>
          <w:position w:val="0"/>
        </w:rPr>
        <w:t>1适用于病案管理委员全体成员。</w:t>
      </w:r>
    </w:p>
    <w:p>
      <w:pPr>
        <w:pStyle w:val="Style28"/>
        <w:widowControl w:val="0"/>
        <w:keepNext w:val="0"/>
        <w:keepLines w:val="0"/>
        <w:shd w:val="clear" w:color="auto" w:fill="auto"/>
        <w:bidi w:val="0"/>
        <w:jc w:val="both"/>
        <w:spacing w:before="0" w:after="0" w:line="341" w:lineRule="exact"/>
        <w:ind w:left="780" w:right="0" w:hanging="440"/>
      </w:pPr>
      <w:r>
        <w:rPr>
          <w:lang w:val="en-US" w:eastAsia="en-US" w:bidi="en-US"/>
          <w:w w:val="100"/>
          <w:color w:val="000000"/>
          <w:position w:val="0"/>
        </w:rPr>
        <w:t>2.2</w:t>
      </w:r>
      <w:r>
        <w:rPr>
          <w:lang w:val="zh-CN" w:eastAsia="zh-CN" w:bidi="zh-CN"/>
          <w:w w:val="100"/>
          <w:color w:val="000000"/>
          <w:position w:val="0"/>
        </w:rPr>
        <w:t>医院范围内病案管理工作。</w:t>
      </w:r>
    </w:p>
    <w:p>
      <w:pPr>
        <w:pStyle w:val="Style62"/>
        <w:numPr>
          <w:ilvl w:val="0"/>
          <w:numId w:val="915"/>
        </w:numPr>
        <w:tabs>
          <w:tab w:leader="none" w:pos="354" w:val="left"/>
        </w:tabs>
        <w:widowControl w:val="0"/>
        <w:keepNext/>
        <w:keepLines/>
        <w:shd w:val="clear" w:color="auto" w:fill="auto"/>
        <w:bidi w:val="0"/>
        <w:jc w:val="left"/>
        <w:spacing w:before="0" w:after="0" w:line="341" w:lineRule="exact"/>
        <w:ind w:left="0" w:right="0" w:firstLine="0"/>
      </w:pPr>
      <w:bookmarkStart w:id="697" w:name="bookmark697"/>
      <w:r>
        <w:rPr>
          <w:lang w:val="zh-CN" w:eastAsia="zh-CN" w:bidi="zh-CN"/>
          <w:sz w:val="24"/>
          <w:szCs w:val="24"/>
          <w:w w:val="100"/>
          <w:spacing w:val="0"/>
          <w:color w:val="000000"/>
          <w:position w:val="0"/>
        </w:rPr>
        <w:t>定义</w:t>
      </w:r>
      <w:bookmarkEnd w:id="697"/>
    </w:p>
    <w:p>
      <w:pPr>
        <w:pStyle w:val="Style28"/>
        <w:widowControl w:val="0"/>
        <w:keepNext w:val="0"/>
        <w:keepLines w:val="0"/>
        <w:shd w:val="clear" w:color="auto" w:fill="auto"/>
        <w:bidi w:val="0"/>
        <w:jc w:val="both"/>
        <w:spacing w:before="0" w:after="0" w:line="341" w:lineRule="exact"/>
        <w:ind w:left="780" w:right="0" w:hanging="440"/>
      </w:pPr>
      <w:r>
        <w:rPr>
          <w:lang w:val="en-US" w:eastAsia="en-US" w:bidi="en-US"/>
          <w:w w:val="100"/>
          <w:color w:val="000000"/>
          <w:position w:val="0"/>
        </w:rPr>
        <w:t>3.1</w:t>
      </w:r>
      <w:r>
        <w:rPr>
          <w:lang w:val="zh-CN" w:eastAsia="zh-CN" w:bidi="zh-CN"/>
          <w:w w:val="100"/>
          <w:color w:val="000000"/>
          <w:position w:val="0"/>
        </w:rPr>
        <w:t>病历：指医务人员在医疗活动过程中形成的文字、符号、图表、影像、切片等 资料的总和，包括门（急）诊病历和住院病历。</w:t>
      </w:r>
    </w:p>
    <w:p>
      <w:pPr>
        <w:pStyle w:val="Style28"/>
        <w:widowControl w:val="0"/>
        <w:keepNext w:val="0"/>
        <w:keepLines w:val="0"/>
        <w:shd w:val="clear" w:color="auto" w:fill="auto"/>
        <w:bidi w:val="0"/>
        <w:jc w:val="both"/>
        <w:spacing w:before="0" w:after="0" w:line="341" w:lineRule="exact"/>
        <w:ind w:left="780" w:right="0" w:hanging="440"/>
      </w:pPr>
      <w:r>
        <w:rPr>
          <w:lang w:val="en-US" w:eastAsia="en-US" w:bidi="en-US"/>
          <w:w w:val="100"/>
          <w:color w:val="000000"/>
          <w:position w:val="0"/>
        </w:rPr>
        <w:t>3.2</w:t>
      </w:r>
      <w:r>
        <w:rPr>
          <w:lang w:val="zh-CN" w:eastAsia="zh-CN" w:bidi="zh-CN"/>
          <w:w w:val="100"/>
          <w:color w:val="000000"/>
          <w:position w:val="0"/>
        </w:rPr>
        <w:t>病案：是指归档以后的病历，此时病历已完成终末质量控制、病案编码等。</w:t>
      </w:r>
    </w:p>
    <w:p>
      <w:pPr>
        <w:pStyle w:val="Style28"/>
        <w:widowControl w:val="0"/>
        <w:keepNext w:val="0"/>
        <w:keepLines w:val="0"/>
        <w:shd w:val="clear" w:color="auto" w:fill="auto"/>
        <w:bidi w:val="0"/>
        <w:jc w:val="both"/>
        <w:spacing w:before="0" w:after="0" w:line="341" w:lineRule="exact"/>
        <w:ind w:left="780" w:right="0" w:hanging="440"/>
      </w:pPr>
      <w:r>
        <w:rPr>
          <w:lang w:val="en-US" w:eastAsia="en-US" w:bidi="en-US"/>
          <w:w w:val="100"/>
          <w:color w:val="000000"/>
          <w:position w:val="0"/>
        </w:rPr>
        <w:t>3.3</w:t>
      </w:r>
      <w:r>
        <w:rPr>
          <w:lang w:val="zh-CN" w:eastAsia="zh-CN" w:bidi="zh-CN"/>
          <w:w w:val="100"/>
          <w:color w:val="000000"/>
          <w:position w:val="0"/>
        </w:rPr>
        <w:t>电子病历：指医务人员在医疗活动过程中，使用信息系统生成的文字、符号、 图表、图形、数字、影像等数字化信息，并能实现存储、管理、传输和重现的 医疗记录，是病历的一种记录形式。使用文字处理软件编辑、打印的病历文档， 不属于本制度所称的电子病历。</w:t>
      </w:r>
    </w:p>
    <w:p>
      <w:pPr>
        <w:pStyle w:val="Style28"/>
        <w:numPr>
          <w:ilvl w:val="0"/>
          <w:numId w:val="929"/>
        </w:numPr>
        <w:tabs>
          <w:tab w:leader="none" w:pos="694" w:val="left"/>
        </w:tabs>
        <w:widowControl w:val="0"/>
        <w:keepNext w:val="0"/>
        <w:keepLines w:val="0"/>
        <w:shd w:val="clear" w:color="auto" w:fill="auto"/>
        <w:bidi w:val="0"/>
        <w:jc w:val="both"/>
        <w:spacing w:before="0" w:after="0" w:line="341" w:lineRule="exact"/>
        <w:ind w:left="780" w:right="0" w:hanging="440"/>
      </w:pPr>
      <w:r>
        <w:rPr>
          <w:lang w:val="zh-CN" w:eastAsia="zh-CN" w:bidi="zh-CN"/>
          <w:w w:val="100"/>
          <w:color w:val="000000"/>
          <w:position w:val="0"/>
        </w:rPr>
        <w:t>4病案管理：狭义的病案管理是指对病案物理性质的管理，即对病案资料的回收、</w:t>
      </w:r>
    </w:p>
    <w:p>
      <w:pPr>
        <w:pStyle w:val="Style28"/>
        <w:widowControl w:val="0"/>
        <w:keepNext w:val="0"/>
        <w:keepLines w:val="0"/>
        <w:shd w:val="clear" w:color="auto" w:fill="auto"/>
        <w:bidi w:val="0"/>
        <w:jc w:val="both"/>
        <w:spacing w:before="0" w:after="0" w:line="341" w:lineRule="exact"/>
        <w:ind w:left="780" w:right="0" w:firstLine="0"/>
      </w:pPr>
      <w:r>
        <w:rPr>
          <w:lang w:val="zh-CN" w:eastAsia="zh-CN" w:bidi="zh-CN"/>
          <w:w w:val="100"/>
          <w:color w:val="000000"/>
          <w:position w:val="0"/>
        </w:rPr>
        <w:t>整理、装订、编号、归档和提供等工作程序。广义的病案管理指卫生信息管理， 即不仅是对病案物理性质的机械性管理，而且还对病案记录的内容进行深加工， 提炼出信息，对病案资料质量进行监控，向使用人员提供信息服务。</w:t>
      </w:r>
    </w:p>
    <w:p>
      <w:pPr>
        <w:pStyle w:val="Style62"/>
        <w:numPr>
          <w:ilvl w:val="0"/>
          <w:numId w:val="929"/>
        </w:numPr>
        <w:tabs>
          <w:tab w:leader="none" w:pos="358" w:val="left"/>
        </w:tabs>
        <w:widowControl w:val="0"/>
        <w:keepNext/>
        <w:keepLines/>
        <w:shd w:val="clear" w:color="auto" w:fill="auto"/>
        <w:bidi w:val="0"/>
        <w:jc w:val="left"/>
        <w:spacing w:before="0" w:after="0" w:line="341" w:lineRule="exact"/>
        <w:ind w:left="0" w:right="0" w:firstLine="0"/>
      </w:pPr>
      <w:bookmarkStart w:id="698" w:name="bookmark698"/>
      <w:r>
        <w:rPr>
          <w:lang w:val="zh-CN" w:eastAsia="zh-CN" w:bidi="zh-CN"/>
          <w:sz w:val="24"/>
          <w:szCs w:val="24"/>
          <w:w w:val="100"/>
          <w:spacing w:val="0"/>
          <w:color w:val="000000"/>
          <w:position w:val="0"/>
        </w:rPr>
        <w:t>内容</w:t>
      </w:r>
      <w:bookmarkEnd w:id="698"/>
    </w:p>
    <w:p>
      <w:pPr>
        <w:pStyle w:val="Style28"/>
        <w:numPr>
          <w:ilvl w:val="0"/>
          <w:numId w:val="915"/>
        </w:numPr>
        <w:tabs>
          <w:tab w:leader="none" w:pos="694" w:val="left"/>
        </w:tabs>
        <w:widowControl w:val="0"/>
        <w:keepNext w:val="0"/>
        <w:keepLines w:val="0"/>
        <w:shd w:val="clear" w:color="auto" w:fill="auto"/>
        <w:bidi w:val="0"/>
        <w:jc w:val="both"/>
        <w:spacing w:before="0" w:after="0" w:line="341" w:lineRule="exact"/>
        <w:ind w:left="780" w:right="0" w:hanging="440"/>
      </w:pPr>
      <w:r>
        <w:rPr>
          <w:lang w:val="zh-CN" w:eastAsia="zh-CN" w:bidi="zh-CN"/>
          <w:w w:val="100"/>
          <w:color w:val="000000"/>
          <w:position w:val="0"/>
        </w:rPr>
        <w:t>1总则</w:t>
      </w:r>
    </w:p>
    <w:p>
      <w:pPr>
        <w:pStyle w:val="Style28"/>
        <w:widowControl w:val="0"/>
        <w:keepNext w:val="0"/>
        <w:keepLines w:val="0"/>
        <w:shd w:val="clear" w:color="auto" w:fill="auto"/>
        <w:bidi w:val="0"/>
        <w:jc w:val="left"/>
        <w:spacing w:before="0" w:after="0" w:line="336" w:lineRule="exact"/>
        <w:ind w:left="1020" w:right="0" w:hanging="680"/>
      </w:pPr>
      <w:r>
        <w:rPr>
          <w:lang w:val="en-US" w:eastAsia="en-US" w:bidi="en-US"/>
          <w:w w:val="100"/>
          <w:color w:val="000000"/>
          <w:position w:val="0"/>
        </w:rPr>
        <w:t>4. 1.1</w:t>
      </w:r>
      <w:r>
        <w:rPr>
          <w:lang w:val="zh-CN" w:eastAsia="zh-CN" w:bidi="zh-CN"/>
          <w:w w:val="100"/>
          <w:color w:val="000000"/>
          <w:position w:val="0"/>
        </w:rPr>
        <w:t>在分管院长领导下，全面负责医院门诊、急诊及住院病案的管理工作和病案 质量的管理工作。</w:t>
      </w:r>
    </w:p>
    <w:p>
      <w:pPr>
        <w:pStyle w:val="Style28"/>
        <w:widowControl w:val="0"/>
        <w:keepNext w:val="0"/>
        <w:keepLines w:val="0"/>
        <w:shd w:val="clear" w:color="auto" w:fill="auto"/>
        <w:bidi w:val="0"/>
        <w:jc w:val="both"/>
        <w:spacing w:before="0" w:after="0" w:line="336" w:lineRule="exact"/>
        <w:ind w:left="780" w:right="0" w:hanging="440"/>
      </w:pPr>
      <w:r>
        <w:rPr>
          <w:lang w:val="en-US" w:eastAsia="en-US" w:bidi="en-US"/>
          <w:w w:val="100"/>
          <w:color w:val="000000"/>
          <w:position w:val="0"/>
        </w:rPr>
        <w:t xml:space="preserve">4. </w:t>
      </w:r>
      <w:r>
        <w:rPr>
          <w:lang w:val="zh-CN" w:eastAsia="zh-CN" w:bidi="zh-CN"/>
          <w:w w:val="100"/>
          <w:color w:val="000000"/>
          <w:position w:val="0"/>
        </w:rPr>
        <w:t>2职责</w:t>
      </w:r>
    </w:p>
    <w:p>
      <w:pPr>
        <w:pStyle w:val="Style28"/>
        <w:widowControl w:val="0"/>
        <w:keepNext w:val="0"/>
        <w:keepLines w:val="0"/>
        <w:shd w:val="clear" w:color="auto" w:fill="auto"/>
        <w:bidi w:val="0"/>
        <w:jc w:val="both"/>
        <w:spacing w:before="0" w:after="0" w:line="336" w:lineRule="exact"/>
        <w:ind w:left="780" w:right="0" w:hanging="440"/>
      </w:pPr>
      <w:r>
        <w:rPr>
          <w:lang w:val="en-US" w:eastAsia="en-US" w:bidi="en-US"/>
          <w:w w:val="100"/>
          <w:color w:val="000000"/>
          <w:position w:val="0"/>
        </w:rPr>
        <w:t xml:space="preserve">4. 2. </w:t>
      </w:r>
      <w:r>
        <w:rPr>
          <w:lang w:val="zh-CN" w:eastAsia="zh-CN" w:bidi="zh-CN"/>
          <w:w w:val="100"/>
          <w:color w:val="000000"/>
          <w:position w:val="0"/>
        </w:rPr>
        <w:t>1负责制订和修订医院病案管理工作的总体规划和各项规章制度。</w:t>
      </w:r>
    </w:p>
    <w:p>
      <w:pPr>
        <w:pStyle w:val="Style28"/>
        <w:widowControl w:val="0"/>
        <w:keepNext w:val="0"/>
        <w:keepLines w:val="0"/>
        <w:shd w:val="clear" w:color="auto" w:fill="auto"/>
        <w:bidi w:val="0"/>
        <w:jc w:val="left"/>
        <w:spacing w:before="0" w:after="0" w:line="336" w:lineRule="exact"/>
        <w:ind w:left="1020" w:right="0" w:hanging="680"/>
      </w:pPr>
      <w:r>
        <w:rPr>
          <w:lang w:val="en-US" w:eastAsia="en-US" w:bidi="en-US"/>
          <w:w w:val="100"/>
          <w:color w:val="000000"/>
          <w:position w:val="0"/>
        </w:rPr>
        <w:t>4.2.2</w:t>
      </w:r>
      <w:r>
        <w:rPr>
          <w:lang w:val="zh-CN" w:eastAsia="zh-CN" w:bidi="zh-CN"/>
          <w:w w:val="100"/>
          <w:color w:val="000000"/>
          <w:position w:val="0"/>
        </w:rPr>
        <w:t>督促、指导病案管理工作，听取职能部门对病案管理工作的汇报，提出对病 案管理工作的改进意见和考核办法。</w:t>
      </w:r>
    </w:p>
    <w:p>
      <w:pPr>
        <w:pStyle w:val="Style28"/>
        <w:numPr>
          <w:ilvl w:val="1"/>
          <w:numId w:val="915"/>
        </w:numPr>
        <w:tabs>
          <w:tab w:leader="none" w:pos="934" w:val="left"/>
        </w:tabs>
        <w:widowControl w:val="0"/>
        <w:keepNext w:val="0"/>
        <w:keepLines w:val="0"/>
        <w:shd w:val="clear" w:color="auto" w:fill="auto"/>
        <w:bidi w:val="0"/>
        <w:jc w:val="left"/>
        <w:spacing w:before="0" w:after="0" w:line="336" w:lineRule="exact"/>
        <w:ind w:left="340" w:right="0" w:firstLine="0"/>
      </w:pPr>
      <w:r>
        <w:rPr>
          <w:lang w:val="zh-CN" w:eastAsia="zh-CN" w:bidi="zh-CN"/>
          <w:w w:val="100"/>
          <w:color w:val="000000"/>
          <w:position w:val="0"/>
        </w:rPr>
        <w:t xml:space="preserve">3负责协调病案信息科和临床、医技科室的病案相关工作，推动相互间的协作。 </w:t>
      </w:r>
      <w:r>
        <w:rPr>
          <w:lang w:val="en-US" w:eastAsia="en-US" w:bidi="en-US"/>
          <w:w w:val="100"/>
          <w:color w:val="000000"/>
          <w:position w:val="0"/>
        </w:rPr>
        <w:t xml:space="preserve">4. 2. </w:t>
      </w:r>
      <w:r>
        <w:rPr>
          <w:lang w:val="zh-CN" w:eastAsia="zh-CN" w:bidi="zh-CN"/>
          <w:w w:val="100"/>
          <w:color w:val="000000"/>
          <w:position w:val="0"/>
        </w:rPr>
        <w:t>4组织各种形式的病案质量检查，评价病案书写质量和病案管理质量，制定医 院临床病历书写评价标准和病案借阅制度。</w:t>
      </w:r>
    </w:p>
    <w:p>
      <w:pPr>
        <w:pStyle w:val="Style28"/>
        <w:widowControl w:val="0"/>
        <w:keepNext w:val="0"/>
        <w:keepLines w:val="0"/>
        <w:shd w:val="clear" w:color="auto" w:fill="auto"/>
        <w:bidi w:val="0"/>
        <w:jc w:val="both"/>
        <w:spacing w:before="0" w:after="0" w:line="336" w:lineRule="exact"/>
        <w:ind w:left="780" w:right="0" w:hanging="440"/>
      </w:pPr>
      <w:r>
        <w:rPr>
          <w:lang w:val="en-US" w:eastAsia="en-US" w:bidi="en-US"/>
          <w:w w:val="100"/>
          <w:color w:val="000000"/>
          <w:position w:val="0"/>
        </w:rPr>
        <w:t xml:space="preserve">4. 2. </w:t>
      </w:r>
      <w:r>
        <w:rPr>
          <w:lang w:val="zh-CN" w:eastAsia="zh-CN" w:bidi="zh-CN"/>
          <w:w w:val="100"/>
          <w:color w:val="000000"/>
          <w:position w:val="0"/>
        </w:rPr>
        <w:t>5拟订、审核各种病历书写表单和格式。</w:t>
      </w:r>
    </w:p>
    <w:p>
      <w:pPr>
        <w:pStyle w:val="Style28"/>
        <w:widowControl w:val="0"/>
        <w:keepNext w:val="0"/>
        <w:keepLines w:val="0"/>
        <w:shd w:val="clear" w:color="auto" w:fill="auto"/>
        <w:bidi w:val="0"/>
        <w:jc w:val="left"/>
        <w:spacing w:before="0" w:after="0" w:line="341" w:lineRule="exact"/>
        <w:ind w:left="340" w:right="0" w:firstLine="0"/>
      </w:pPr>
      <w:r>
        <w:rPr>
          <w:lang w:val="en-US" w:eastAsia="en-US" w:bidi="en-US"/>
          <w:w w:val="100"/>
          <w:color w:val="000000"/>
          <w:position w:val="0"/>
        </w:rPr>
        <w:t xml:space="preserve">4. 2. </w:t>
      </w:r>
      <w:r>
        <w:rPr>
          <w:lang w:val="zh-CN" w:eastAsia="zh-CN" w:bidi="zh-CN"/>
          <w:w w:val="100"/>
          <w:color w:val="000000"/>
          <w:position w:val="0"/>
        </w:rPr>
        <w:t>6每半年向委员会报告病历书写质量与病案管理工作情况。</w:t>
      </w:r>
    </w:p>
    <w:p>
      <w:pPr>
        <w:pStyle w:val="Style28"/>
        <w:widowControl w:val="0"/>
        <w:keepNext w:val="0"/>
        <w:keepLines w:val="0"/>
        <w:shd w:val="clear" w:color="auto" w:fill="auto"/>
        <w:bidi w:val="0"/>
        <w:jc w:val="both"/>
        <w:spacing w:before="0" w:after="0" w:line="341"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7定时向医院及各科室通报卫生行政部门下达的病案管理有关文件及上级病案 管理委员会的要求，并督导落实。</w:t>
      </w:r>
    </w:p>
    <w:p>
      <w:pPr>
        <w:pStyle w:val="Style28"/>
        <w:widowControl w:val="0"/>
        <w:keepNext w:val="0"/>
        <w:keepLines w:val="0"/>
        <w:shd w:val="clear" w:color="auto" w:fill="auto"/>
        <w:bidi w:val="0"/>
        <w:jc w:val="both"/>
        <w:spacing w:before="0" w:after="0" w:line="341" w:lineRule="exact"/>
        <w:ind w:left="1020" w:right="0" w:hanging="680"/>
      </w:pPr>
      <w:r>
        <w:rPr>
          <w:lang w:val="en-US" w:eastAsia="en-US" w:bidi="en-US"/>
          <w:w w:val="100"/>
          <w:color w:val="000000"/>
          <w:position w:val="0"/>
        </w:rPr>
        <w:t>4.2.8</w:t>
      </w:r>
      <w:r>
        <w:rPr>
          <w:lang w:val="zh-CN" w:eastAsia="zh-CN" w:bidi="zh-CN"/>
          <w:w w:val="100"/>
          <w:color w:val="000000"/>
          <w:position w:val="0"/>
        </w:rPr>
        <w:t>委员会下设办公室，办公室设在病案信息科，办公室在委员会的领导下，负 责全面协调并具体执行委员会决议。</w:t>
      </w:r>
    </w:p>
    <w:p>
      <w:pPr>
        <w:pStyle w:val="Style28"/>
        <w:widowControl w:val="0"/>
        <w:keepNext w:val="0"/>
        <w:keepLines w:val="0"/>
        <w:shd w:val="clear" w:color="auto" w:fill="auto"/>
        <w:bidi w:val="0"/>
        <w:jc w:val="both"/>
        <w:spacing w:before="0" w:after="0" w:line="341" w:lineRule="exact"/>
        <w:ind w:left="1020" w:right="0" w:hanging="680"/>
      </w:pPr>
      <w:r>
        <w:rPr>
          <w:lang w:val="en-US" w:eastAsia="en-US" w:bidi="en-US"/>
          <w:w w:val="100"/>
          <w:color w:val="000000"/>
          <w:position w:val="0"/>
        </w:rPr>
        <w:t xml:space="preserve">4. </w:t>
      </w:r>
      <w:r>
        <w:rPr>
          <w:lang w:val="zh-CN" w:eastAsia="zh-CN" w:bidi="zh-CN"/>
          <w:w w:val="100"/>
          <w:color w:val="000000"/>
          <w:position w:val="0"/>
        </w:rPr>
        <w:t>3组织</w:t>
      </w:r>
    </w:p>
    <w:p>
      <w:pPr>
        <w:pStyle w:val="Style28"/>
        <w:widowControl w:val="0"/>
        <w:keepNext w:val="0"/>
        <w:keepLines w:val="0"/>
        <w:shd w:val="clear" w:color="auto" w:fill="auto"/>
        <w:bidi w:val="0"/>
        <w:jc w:val="both"/>
        <w:spacing w:before="0" w:after="0" w:line="341"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1分管副院长任病案管理委员会主任委员。</w:t>
      </w:r>
    </w:p>
    <w:p>
      <w:pPr>
        <w:pStyle w:val="Style28"/>
        <w:widowControl w:val="0"/>
        <w:keepNext w:val="0"/>
        <w:keepLines w:val="0"/>
        <w:shd w:val="clear" w:color="auto" w:fill="auto"/>
        <w:bidi w:val="0"/>
        <w:jc w:val="both"/>
        <w:spacing w:before="0" w:after="0" w:line="341" w:lineRule="exact"/>
        <w:ind w:left="1020" w:right="0" w:hanging="680"/>
      </w:pPr>
      <w:r>
        <w:rPr>
          <w:lang w:val="en-US" w:eastAsia="en-US" w:bidi="en-US"/>
          <w:w w:val="100"/>
          <w:color w:val="000000"/>
          <w:position w:val="0"/>
        </w:rPr>
        <w:t xml:space="preserve">4. 3. </w:t>
      </w:r>
      <w:r>
        <w:rPr>
          <w:lang w:val="zh-CN" w:eastAsia="zh-CN" w:bidi="zh-CN"/>
          <w:w w:val="100"/>
          <w:color w:val="000000"/>
          <w:position w:val="0"/>
        </w:rPr>
        <w:t>2病案信息科、医务处、护理部、门诊部、质控科主要负责人任委员会副主任 委员。</w:t>
      </w:r>
    </w:p>
    <w:p>
      <w:pPr>
        <w:pStyle w:val="Style28"/>
        <w:widowControl w:val="0"/>
        <w:keepNext w:val="0"/>
        <w:keepLines w:val="0"/>
        <w:shd w:val="clear" w:color="auto" w:fill="auto"/>
        <w:bidi w:val="0"/>
        <w:jc w:val="both"/>
        <w:spacing w:before="0" w:after="0" w:line="341" w:lineRule="exact"/>
        <w:ind w:left="1020" w:right="0" w:hanging="680"/>
      </w:pPr>
      <w:r>
        <w:rPr>
          <w:lang w:val="en-US" w:eastAsia="en-US" w:bidi="en-US"/>
          <w:w w:val="100"/>
          <w:color w:val="000000"/>
          <w:position w:val="0"/>
        </w:rPr>
        <w:t>4.3.3</w:t>
      </w:r>
      <w:r>
        <w:rPr>
          <w:lang w:val="zh-CN" w:eastAsia="zh-CN" w:bidi="zh-CN"/>
          <w:w w:val="100"/>
          <w:color w:val="000000"/>
          <w:position w:val="0"/>
        </w:rPr>
        <w:t>委员会成员由部分职能科室、临床及医技科室人员组成。</w:t>
      </w:r>
    </w:p>
    <w:p>
      <w:pPr>
        <w:pStyle w:val="Style28"/>
        <w:widowControl w:val="0"/>
        <w:keepNext w:val="0"/>
        <w:keepLines w:val="0"/>
        <w:shd w:val="clear" w:color="auto" w:fill="auto"/>
        <w:bidi w:val="0"/>
        <w:jc w:val="both"/>
        <w:spacing w:before="0" w:after="0" w:line="341" w:lineRule="exact"/>
        <w:ind w:left="1020" w:right="0" w:hanging="680"/>
      </w:pPr>
      <w:r>
        <w:rPr>
          <w:lang w:val="en-US" w:eastAsia="en-US" w:bidi="en-US"/>
          <w:w w:val="100"/>
          <w:color w:val="000000"/>
          <w:position w:val="0"/>
        </w:rPr>
        <w:t xml:space="preserve">4. </w:t>
      </w:r>
      <w:r>
        <w:rPr>
          <w:rStyle w:val="CharStyle60"/>
        </w:rPr>
        <w:t>4工作制度</w:t>
      </w:r>
    </w:p>
    <w:p>
      <w:pPr>
        <w:pStyle w:val="Style28"/>
        <w:widowControl w:val="0"/>
        <w:keepNext w:val="0"/>
        <w:keepLines w:val="0"/>
        <w:shd w:val="clear" w:color="auto" w:fill="auto"/>
        <w:bidi w:val="0"/>
        <w:jc w:val="both"/>
        <w:spacing w:before="0" w:after="0" w:line="341" w:lineRule="exact"/>
        <w:ind w:left="1020" w:right="0" w:hanging="680"/>
      </w:pPr>
      <w:r>
        <w:rPr>
          <w:lang w:val="en-US" w:eastAsia="en-US" w:bidi="en-US"/>
          <w:w w:val="100"/>
          <w:color w:val="000000"/>
          <w:position w:val="0"/>
        </w:rPr>
        <w:t>4. 4.1</w:t>
      </w:r>
      <w:r>
        <w:rPr>
          <w:lang w:val="zh-CN" w:eastAsia="zh-CN" w:bidi="zh-CN"/>
          <w:w w:val="100"/>
          <w:color w:val="000000"/>
          <w:position w:val="0"/>
        </w:rPr>
        <w:t>定期对病案管理工作进行督促、检查和指导，征询各科室对病案管理工作的 意见和建议，协调医院相关部门解决。</w:t>
      </w:r>
    </w:p>
    <w:p>
      <w:pPr>
        <w:pStyle w:val="Style28"/>
        <w:widowControl w:val="0"/>
        <w:keepNext w:val="0"/>
        <w:keepLines w:val="0"/>
        <w:shd w:val="clear" w:color="auto" w:fill="auto"/>
        <w:bidi w:val="0"/>
        <w:jc w:val="both"/>
        <w:spacing w:before="0" w:after="0" w:line="341" w:lineRule="exact"/>
        <w:ind w:left="1020" w:right="0" w:hanging="680"/>
      </w:pPr>
      <w:r>
        <w:rPr>
          <w:lang w:val="en-US" w:eastAsia="en-US" w:bidi="en-US"/>
          <w:w w:val="100"/>
          <w:color w:val="000000"/>
          <w:position w:val="0"/>
        </w:rPr>
        <w:t>4.4.2</w:t>
      </w:r>
      <w:r>
        <w:rPr>
          <w:lang w:val="zh-CN" w:eastAsia="zh-CN" w:bidi="zh-CN"/>
          <w:w w:val="100"/>
          <w:color w:val="000000"/>
          <w:position w:val="0"/>
        </w:rPr>
        <w:t>听取病案信息科关于医院病历书写质量、病案管理及病案服务情况的汇报。</w:t>
      </w:r>
    </w:p>
    <w:p>
      <w:pPr>
        <w:pStyle w:val="Style28"/>
        <w:widowControl w:val="0"/>
        <w:keepNext w:val="0"/>
        <w:keepLines w:val="0"/>
        <w:shd w:val="clear" w:color="auto" w:fill="auto"/>
        <w:bidi w:val="0"/>
        <w:jc w:val="both"/>
        <w:spacing w:before="0" w:after="0" w:line="341"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3根据有关法律法规和相关规定，结合医院实际情况，制定病历质量评价标准、 病案管理规章制度及病案质量奖惩标准，并监督实施。</w:t>
      </w:r>
    </w:p>
    <w:p>
      <w:pPr>
        <w:pStyle w:val="Style28"/>
        <w:widowControl w:val="0"/>
        <w:keepNext w:val="0"/>
        <w:keepLines w:val="0"/>
        <w:shd w:val="clear" w:color="auto" w:fill="auto"/>
        <w:bidi w:val="0"/>
        <w:jc w:val="both"/>
        <w:spacing w:before="0" w:after="0" w:line="341"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4根据全国自然科学名词审定委员会有关医学术语命名要求，讨论和确定医院 疾病诊断名称和手术操作名称的规范统一命名。</w:t>
      </w:r>
    </w:p>
    <w:p>
      <w:pPr>
        <w:pStyle w:val="Style28"/>
        <w:widowControl w:val="0"/>
        <w:keepNext w:val="0"/>
        <w:keepLines w:val="0"/>
        <w:shd w:val="clear" w:color="auto" w:fill="auto"/>
        <w:bidi w:val="0"/>
        <w:jc w:val="left"/>
        <w:spacing w:before="0" w:after="0" w:line="341" w:lineRule="exact"/>
        <w:ind w:left="340" w:right="0" w:firstLine="0"/>
      </w:pPr>
      <w:r>
        <w:rPr>
          <w:lang w:val="en-US" w:eastAsia="en-US" w:bidi="en-US"/>
          <w:w w:val="100"/>
          <w:color w:val="000000"/>
          <w:position w:val="0"/>
        </w:rPr>
        <w:t>4.4.5</w:t>
      </w:r>
      <w:r>
        <w:rPr>
          <w:lang w:val="zh-CN" w:eastAsia="zh-CN" w:bidi="zh-CN"/>
          <w:w w:val="100"/>
          <w:color w:val="000000"/>
          <w:position w:val="0"/>
        </w:rPr>
        <w:t xml:space="preserve">在各专业科室之间、医务人员与病案管理人员之间发挥桥梁作用，推进相互 间的交流与协作，促进病历书写质量、病案服务能力及管理质量的不断提高。 </w:t>
      </w:r>
      <w:r>
        <w:rPr>
          <w:lang w:val="en-US" w:eastAsia="en-US" w:bidi="en-US"/>
          <w:w w:val="100"/>
          <w:color w:val="000000"/>
          <w:position w:val="0"/>
        </w:rPr>
        <w:t xml:space="preserve">4. 4. </w:t>
      </w:r>
      <w:r>
        <w:rPr>
          <w:lang w:val="zh-CN" w:eastAsia="zh-CN" w:bidi="zh-CN"/>
          <w:w w:val="100"/>
          <w:color w:val="000000"/>
          <w:position w:val="0"/>
        </w:rPr>
        <w:t>6组织各种形式的病历质量检查，评选优秀病历，交流病历质控经验。</w:t>
      </w:r>
    </w:p>
    <w:p>
      <w:pPr>
        <w:pStyle w:val="Style28"/>
        <w:widowControl w:val="0"/>
        <w:keepNext w:val="0"/>
        <w:keepLines w:val="0"/>
        <w:shd w:val="clear" w:color="auto" w:fill="auto"/>
        <w:bidi w:val="0"/>
        <w:jc w:val="both"/>
        <w:spacing w:before="0" w:after="0" w:line="341" w:lineRule="exact"/>
        <w:ind w:left="1020" w:right="0" w:hanging="680"/>
      </w:pPr>
      <w:r>
        <w:rPr>
          <w:lang w:val="en-US" w:eastAsia="en-US" w:bidi="en-US"/>
          <w:w w:val="100"/>
          <w:color w:val="000000"/>
          <w:position w:val="0"/>
        </w:rPr>
        <w:t xml:space="preserve">4. 4. </w:t>
      </w:r>
      <w:r>
        <w:rPr>
          <w:lang w:val="zh-CN" w:eastAsia="zh-CN" w:bidi="zh-CN"/>
          <w:w w:val="100"/>
          <w:color w:val="000000"/>
          <w:position w:val="0"/>
        </w:rPr>
        <w:t>7半年召开一次委员会会议，以多种形式了解病案管理情况，如：举行病案展 览会、质量抽样检查、召开会议总结讲评有关病案质量与管理情况、组织参 观和经验交流会等。</w:t>
      </w:r>
    </w:p>
    <w:p>
      <w:pPr>
        <w:pStyle w:val="Style28"/>
        <w:numPr>
          <w:ilvl w:val="0"/>
          <w:numId w:val="931"/>
        </w:numPr>
        <w:tabs>
          <w:tab w:leader="none" w:pos="694" w:val="left"/>
        </w:tabs>
        <w:widowControl w:val="0"/>
        <w:keepNext w:val="0"/>
        <w:keepLines w:val="0"/>
        <w:shd w:val="clear" w:color="auto" w:fill="auto"/>
        <w:bidi w:val="0"/>
        <w:jc w:val="both"/>
        <w:spacing w:before="0" w:after="0" w:line="341" w:lineRule="exact"/>
        <w:ind w:left="1020" w:right="0" w:hanging="680"/>
      </w:pPr>
      <w:r>
        <w:rPr>
          <w:lang w:val="en-US" w:eastAsia="en-US" w:bidi="en-US"/>
          <w:w w:val="100"/>
          <w:color w:val="000000"/>
          <w:position w:val="0"/>
        </w:rPr>
        <w:t xml:space="preserve">4. </w:t>
      </w:r>
      <w:r>
        <w:rPr>
          <w:lang w:val="zh-CN" w:eastAsia="zh-CN" w:bidi="zh-CN"/>
          <w:w w:val="100"/>
          <w:color w:val="000000"/>
          <w:position w:val="0"/>
        </w:rPr>
        <w:t>8委员会会议由主任委员主持，主任委员不能出席时，由主任委员委托副主任</w:t>
      </w:r>
    </w:p>
    <w:p>
      <w:pPr>
        <w:pStyle w:val="Style28"/>
        <w:widowControl w:val="0"/>
        <w:keepNext w:val="0"/>
        <w:keepLines w:val="0"/>
        <w:shd w:val="clear" w:color="auto" w:fill="auto"/>
        <w:bidi w:val="0"/>
        <w:jc w:val="left"/>
        <w:spacing w:before="0" w:after="0" w:line="341" w:lineRule="exact"/>
        <w:ind w:left="1020" w:right="0" w:firstLine="0"/>
      </w:pPr>
      <w:r>
        <w:rPr>
          <w:lang w:val="zh-CN" w:eastAsia="zh-CN" w:bidi="zh-CN"/>
          <w:w w:val="100"/>
          <w:color w:val="000000"/>
          <w:position w:val="0"/>
        </w:rPr>
        <w:t>委员主持。</w:t>
      </w:r>
    </w:p>
    <w:p>
      <w:pPr>
        <w:pStyle w:val="Style28"/>
        <w:widowControl w:val="0"/>
        <w:keepNext w:val="0"/>
        <w:keepLines w:val="0"/>
        <w:shd w:val="clear" w:color="auto" w:fill="auto"/>
        <w:bidi w:val="0"/>
        <w:jc w:val="both"/>
        <w:spacing w:before="0" w:after="0" w:line="341" w:lineRule="exact"/>
        <w:ind w:left="1020" w:right="0" w:hanging="680"/>
      </w:pPr>
      <w:r>
        <w:rPr>
          <w:lang w:val="en-US" w:eastAsia="en-US" w:bidi="en-US"/>
          <w:w w:val="100"/>
          <w:color w:val="000000"/>
          <w:position w:val="0"/>
        </w:rPr>
        <w:t>4.4.9</w:t>
      </w:r>
      <w:r>
        <w:rPr>
          <w:lang w:val="zh-CN" w:eastAsia="zh-CN" w:bidi="zh-CN"/>
          <w:w w:val="100"/>
          <w:color w:val="000000"/>
          <w:position w:val="0"/>
        </w:rPr>
        <w:t>闭会期间，办公室负责执行病案管理委员会的各项决议。</w:t>
      </w:r>
    </w:p>
    <w:p>
      <w:pPr>
        <w:pStyle w:val="Style87"/>
        <w:widowControl w:val="0"/>
        <w:keepNext/>
        <w:keepLines/>
        <w:shd w:val="clear" w:color="auto" w:fill="auto"/>
        <w:bidi w:val="0"/>
        <w:jc w:val="left"/>
        <w:spacing w:before="0" w:after="0" w:line="341" w:lineRule="exact"/>
        <w:ind w:left="0" w:right="0" w:firstLine="0"/>
      </w:pPr>
      <w:bookmarkStart w:id="699" w:name="bookmark699"/>
      <w:r>
        <w:rPr>
          <w:lang w:val="en-US" w:eastAsia="en-US" w:bidi="en-US"/>
          <w:w w:val="100"/>
          <w:color w:val="000000"/>
          <w:position w:val="0"/>
        </w:rPr>
        <w:t>5.</w:t>
      </w:r>
      <w:r>
        <w:rPr>
          <w:lang w:val="zh-CN" w:eastAsia="zh-CN" w:bidi="zh-CN"/>
          <w:w w:val="100"/>
          <w:color w:val="000000"/>
          <w:position w:val="0"/>
        </w:rPr>
        <w:t>附则</w:t>
      </w:r>
      <w:bookmarkEnd w:id="699"/>
    </w:p>
    <w:p>
      <w:pPr>
        <w:pStyle w:val="Style28"/>
        <w:numPr>
          <w:ilvl w:val="0"/>
          <w:numId w:val="931"/>
        </w:numPr>
        <w:tabs>
          <w:tab w:leader="none" w:pos="694" w:val="left"/>
        </w:tabs>
        <w:widowControl w:val="0"/>
        <w:keepNext w:val="0"/>
        <w:keepLines w:val="0"/>
        <w:shd w:val="clear" w:color="auto" w:fill="auto"/>
        <w:bidi w:val="0"/>
        <w:jc w:val="both"/>
        <w:spacing w:before="0" w:after="0" w:line="341" w:lineRule="exact"/>
        <w:ind w:left="1020" w:right="0" w:hanging="680"/>
      </w:pPr>
      <w:r>
        <w:rPr>
          <w:lang w:val="zh-CN" w:eastAsia="zh-CN" w:bidi="zh-CN"/>
          <w:w w:val="100"/>
          <w:color w:val="000000"/>
          <w:position w:val="0"/>
        </w:rPr>
        <w:t>1本规定由病案管理委员会负责解释。</w:t>
      </w:r>
    </w:p>
    <w:p>
      <w:pPr>
        <w:pStyle w:val="Style28"/>
        <w:numPr>
          <w:ilvl w:val="0"/>
          <w:numId w:val="915"/>
        </w:numPr>
        <w:tabs>
          <w:tab w:leader="none" w:pos="689" w:val="left"/>
        </w:tabs>
        <w:widowControl w:val="0"/>
        <w:keepNext w:val="0"/>
        <w:keepLines w:val="0"/>
        <w:shd w:val="clear" w:color="auto" w:fill="auto"/>
        <w:bidi w:val="0"/>
        <w:jc w:val="both"/>
        <w:spacing w:before="0" w:after="497" w:line="341" w:lineRule="exact"/>
        <w:ind w:left="1020" w:right="0" w:hanging="680"/>
      </w:pPr>
      <w:r>
        <w:rPr>
          <w:lang w:val="zh-CN" w:eastAsia="zh-CN" w:bidi="zh-CN"/>
          <w:w w:val="100"/>
          <w:color w:val="000000"/>
          <w:position w:val="0"/>
        </w:rPr>
        <w:t>2本规定自发布之日起施行。</w:t>
      </w:r>
    </w:p>
    <w:p>
      <w:pPr>
        <w:pStyle w:val="Style28"/>
        <w:widowControl w:val="0"/>
        <w:keepNext w:val="0"/>
        <w:keepLines w:val="0"/>
        <w:shd w:val="clear" w:color="auto" w:fill="auto"/>
        <w:bidi w:val="0"/>
        <w:jc w:val="center"/>
        <w:spacing w:before="0" w:after="400" w:line="220" w:lineRule="exact"/>
        <w:ind w:left="0" w:right="0" w:firstLine="0"/>
      </w:pPr>
      <w:r>
        <w:rPr>
          <w:lang w:val="zh-CN" w:eastAsia="zh-CN" w:bidi="zh-CN"/>
          <w:w w:val="100"/>
          <w:color w:val="000000"/>
          <w:position w:val="0"/>
        </w:rPr>
        <w:t>参考文献</w:t>
      </w:r>
    </w:p>
    <w:p>
      <w:pPr>
        <w:pStyle w:val="Style28"/>
        <w:numPr>
          <w:ilvl w:val="0"/>
          <w:numId w:val="933"/>
        </w:numPr>
        <w:widowControl w:val="0"/>
        <w:keepNext w:val="0"/>
        <w:keepLines w:val="0"/>
        <w:shd w:val="clear" w:color="auto" w:fill="auto"/>
        <w:bidi w:val="0"/>
        <w:jc w:val="left"/>
        <w:spacing w:before="0" w:after="0" w:line="220" w:lineRule="exact"/>
        <w:ind w:left="0" w:right="0" w:firstLine="0"/>
        <w:sectPr>
          <w:pgSz w:w="11900" w:h="16840"/>
          <w:pgMar w:top="1675" w:left="1370" w:right="1425" w:bottom="2088" w:header="0" w:footer="3" w:gutter="0"/>
          <w:rtlGutter w:val="0"/>
          <w:cols w:space="720"/>
          <w:noEndnote/>
          <w:docGrid w:linePitch="360"/>
        </w:sectPr>
      </w:pPr>
      <w:r>
        <w:rPr>
          <w:lang w:val="zh-CN" w:eastAsia="zh-CN" w:bidi="zh-CN"/>
          <w:w w:val="100"/>
          <w:color w:val="000000"/>
          <w:position w:val="0"/>
        </w:rPr>
        <w:t>《病案信息学》第二版刘爱民主编</w:t>
      </w:r>
      <w:r>
        <w:rPr>
          <w:lang w:val="en-US" w:eastAsia="en-US" w:bidi="en-US"/>
          <w:w w:val="100"/>
          <w:color w:val="000000"/>
          <w:position w:val="0"/>
        </w:rPr>
        <w:t>2014. 08.</w:t>
      </w:r>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临床输血管理委员会工作制度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LYWYH</w:t>
            </w:r>
            <w:r>
              <w:rPr>
                <w:rStyle w:val="CharStyle67"/>
              </w:rPr>
              <w:t xml:space="preserve"> - </w:t>
            </w:r>
            <w:r>
              <w:rPr>
                <w:rStyle w:val="CharStyle67"/>
                <w:lang w:val="zh-CN" w:eastAsia="zh-CN" w:bidi="zh-CN"/>
              </w:rPr>
              <w:t xml:space="preserve">015 </w:t>
            </w:r>
            <w:r>
              <w:rPr>
                <w:rStyle w:val="CharStyle67"/>
              </w:rPr>
              <w:t xml:space="preserve">- </w:t>
            </w:r>
            <w:r>
              <w:rPr>
                <w:rStyle w:val="CharStyle67"/>
                <w:lang w:val="zh-CN" w:eastAsia="zh-CN" w:bidi="zh-CN"/>
              </w:rPr>
              <w:t>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3</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医务处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935"/>
        </w:numPr>
        <w:tabs>
          <w:tab w:leader="none" w:pos="354" w:val="left"/>
        </w:tabs>
        <w:widowControl w:val="0"/>
        <w:keepNext/>
        <w:keepLines/>
        <w:shd w:val="clear" w:color="auto" w:fill="auto"/>
        <w:bidi w:val="0"/>
        <w:jc w:val="left"/>
        <w:spacing w:before="398" w:after="0"/>
        <w:ind w:left="0" w:right="0" w:firstLine="0"/>
      </w:pPr>
      <w:bookmarkStart w:id="700" w:name="bookmark700"/>
      <w:r>
        <w:rPr>
          <w:lang w:val="zh-CN" w:eastAsia="zh-CN" w:bidi="zh-CN"/>
          <w:sz w:val="24"/>
          <w:szCs w:val="24"/>
          <w:w w:val="100"/>
          <w:spacing w:val="0"/>
          <w:color w:val="000000"/>
          <w:position w:val="0"/>
        </w:rPr>
        <w:t>目的</w:t>
      </w:r>
      <w:bookmarkEnd w:id="700"/>
    </w:p>
    <w:p>
      <w:pPr>
        <w:pStyle w:val="Style28"/>
        <w:widowControl w:val="0"/>
        <w:keepNext w:val="0"/>
        <w:keepLines w:val="0"/>
        <w:shd w:val="clear" w:color="auto" w:fill="auto"/>
        <w:bidi w:val="0"/>
        <w:jc w:val="both"/>
        <w:spacing w:before="0" w:after="0" w:line="360" w:lineRule="exact"/>
        <w:ind w:left="340" w:right="0" w:firstLine="0"/>
      </w:pPr>
      <w:r>
        <w:rPr>
          <w:lang w:val="zh-CN" w:eastAsia="zh-CN" w:bidi="zh-CN"/>
          <w:w w:val="100"/>
          <w:color w:val="000000"/>
          <w:position w:val="0"/>
        </w:rPr>
        <w:t>明确各部门职责，加强医院临床输血管理，推进临床科学合理用血，保护血液资 源，保障临床输血安全和医疗质量。</w:t>
      </w:r>
    </w:p>
    <w:p>
      <w:pPr>
        <w:pStyle w:val="Style62"/>
        <w:numPr>
          <w:ilvl w:val="0"/>
          <w:numId w:val="935"/>
        </w:numPr>
        <w:tabs>
          <w:tab w:leader="none" w:pos="354" w:val="left"/>
        </w:tabs>
        <w:widowControl w:val="0"/>
        <w:keepNext/>
        <w:keepLines/>
        <w:shd w:val="clear" w:color="auto" w:fill="auto"/>
        <w:bidi w:val="0"/>
        <w:jc w:val="left"/>
        <w:spacing w:before="0" w:after="0"/>
        <w:ind w:left="0" w:right="0" w:firstLine="0"/>
      </w:pPr>
      <w:bookmarkStart w:id="701" w:name="bookmark701"/>
      <w:r>
        <w:rPr>
          <w:lang w:val="zh-CN" w:eastAsia="zh-CN" w:bidi="zh-CN"/>
          <w:sz w:val="24"/>
          <w:szCs w:val="24"/>
          <w:w w:val="100"/>
          <w:spacing w:val="0"/>
          <w:color w:val="000000"/>
          <w:position w:val="0"/>
        </w:rPr>
        <w:t>范围</w:t>
      </w:r>
      <w:bookmarkEnd w:id="701"/>
    </w:p>
    <w:p>
      <w:pPr>
        <w:pStyle w:val="Style28"/>
        <w:widowControl w:val="0"/>
        <w:keepNext w:val="0"/>
        <w:keepLines w:val="0"/>
        <w:shd w:val="clear" w:color="auto" w:fill="auto"/>
        <w:bidi w:val="0"/>
        <w:jc w:val="both"/>
        <w:spacing w:before="0" w:after="0" w:line="360" w:lineRule="exact"/>
        <w:ind w:left="1280" w:right="0" w:hanging="940"/>
      </w:pPr>
      <w:r>
        <w:rPr>
          <w:lang w:val="zh-CN" w:eastAsia="zh-CN" w:bidi="zh-CN"/>
          <w:w w:val="100"/>
          <w:color w:val="000000"/>
          <w:position w:val="0"/>
        </w:rPr>
        <w:t>临床输血管理委员会、医院科室/部门。</w:t>
      </w:r>
    </w:p>
    <w:p>
      <w:pPr>
        <w:pStyle w:val="Style62"/>
        <w:numPr>
          <w:ilvl w:val="0"/>
          <w:numId w:val="935"/>
        </w:numPr>
        <w:tabs>
          <w:tab w:leader="none" w:pos="354" w:val="left"/>
        </w:tabs>
        <w:widowControl w:val="0"/>
        <w:keepNext/>
        <w:keepLines/>
        <w:shd w:val="clear" w:color="auto" w:fill="auto"/>
        <w:bidi w:val="0"/>
        <w:jc w:val="left"/>
        <w:spacing w:before="0" w:after="0"/>
        <w:ind w:left="0" w:right="0" w:firstLine="0"/>
      </w:pPr>
      <w:bookmarkStart w:id="702" w:name="bookmark702"/>
      <w:r>
        <w:rPr>
          <w:lang w:val="zh-CN" w:eastAsia="zh-CN" w:bidi="zh-CN"/>
          <w:sz w:val="24"/>
          <w:szCs w:val="24"/>
          <w:w w:val="100"/>
          <w:spacing w:val="0"/>
          <w:color w:val="000000"/>
          <w:position w:val="0"/>
        </w:rPr>
        <w:t>定义</w:t>
      </w:r>
      <w:bookmarkEnd w:id="702"/>
    </w:p>
    <w:p>
      <w:pPr>
        <w:pStyle w:val="Style28"/>
        <w:widowControl w:val="0"/>
        <w:keepNext w:val="0"/>
        <w:keepLines w:val="0"/>
        <w:shd w:val="clear" w:color="auto" w:fill="auto"/>
        <w:bidi w:val="0"/>
        <w:jc w:val="both"/>
        <w:spacing w:before="0" w:after="0" w:line="360" w:lineRule="exact"/>
        <w:ind w:left="1280" w:right="0" w:hanging="940"/>
      </w:pPr>
      <w:r>
        <w:rPr>
          <w:lang w:val="zh-CN" w:eastAsia="zh-CN" w:bidi="zh-CN"/>
          <w:w w:val="100"/>
          <w:color w:val="000000"/>
          <w:position w:val="0"/>
        </w:rPr>
        <w:t>无。</w:t>
      </w:r>
    </w:p>
    <w:p>
      <w:pPr>
        <w:pStyle w:val="Style62"/>
        <w:numPr>
          <w:ilvl w:val="0"/>
          <w:numId w:val="935"/>
        </w:numPr>
        <w:tabs>
          <w:tab w:leader="none" w:pos="358" w:val="left"/>
        </w:tabs>
        <w:widowControl w:val="0"/>
        <w:keepNext/>
        <w:keepLines/>
        <w:shd w:val="clear" w:color="auto" w:fill="auto"/>
        <w:bidi w:val="0"/>
        <w:jc w:val="left"/>
        <w:spacing w:before="0" w:after="0"/>
        <w:ind w:left="0" w:right="0" w:firstLine="0"/>
      </w:pPr>
      <w:bookmarkStart w:id="703" w:name="bookmark703"/>
      <w:r>
        <w:rPr>
          <w:lang w:val="zh-CN" w:eastAsia="zh-CN" w:bidi="zh-CN"/>
          <w:sz w:val="24"/>
          <w:szCs w:val="24"/>
          <w:w w:val="100"/>
          <w:spacing w:val="0"/>
          <w:color w:val="000000"/>
          <w:position w:val="0"/>
        </w:rPr>
        <w:t>内容</w:t>
      </w:r>
      <w:bookmarkEnd w:id="703"/>
    </w:p>
    <w:p>
      <w:pPr>
        <w:pStyle w:val="Style28"/>
        <w:widowControl w:val="0"/>
        <w:keepNext w:val="0"/>
        <w:keepLines w:val="0"/>
        <w:shd w:val="clear" w:color="auto" w:fill="auto"/>
        <w:bidi w:val="0"/>
        <w:jc w:val="left"/>
        <w:spacing w:before="0" w:after="0" w:line="360" w:lineRule="exact"/>
        <w:ind w:left="800" w:right="0" w:hanging="460"/>
      </w:pPr>
      <w:r>
        <w:rPr>
          <w:lang w:val="en-US" w:eastAsia="en-US" w:bidi="en-US"/>
          <w:w w:val="100"/>
          <w:color w:val="000000"/>
          <w:position w:val="0"/>
        </w:rPr>
        <w:t>4.1</w:t>
      </w:r>
      <w:r>
        <w:rPr>
          <w:lang w:val="zh-CN" w:eastAsia="zh-CN" w:bidi="zh-CN"/>
          <w:w w:val="100"/>
          <w:color w:val="000000"/>
          <w:position w:val="0"/>
        </w:rPr>
        <w:t>总则：根据《中华人民共和国献血法》、《医疗机构临床用血管理办法》，结合医 院临床输血实际制定。</w:t>
      </w:r>
    </w:p>
    <w:p>
      <w:pPr>
        <w:pStyle w:val="Style28"/>
        <w:widowControl w:val="0"/>
        <w:keepNext w:val="0"/>
        <w:keepLines w:val="0"/>
        <w:shd w:val="clear" w:color="auto" w:fill="auto"/>
        <w:bidi w:val="0"/>
        <w:jc w:val="both"/>
        <w:spacing w:before="0" w:after="0" w:line="360" w:lineRule="exact"/>
        <w:ind w:left="1280" w:right="0" w:hanging="940"/>
      </w:pPr>
      <w:r>
        <w:rPr>
          <w:lang w:val="en-US" w:eastAsia="en-US" w:bidi="en-US"/>
          <w:w w:val="100"/>
          <w:color w:val="000000"/>
          <w:position w:val="0"/>
        </w:rPr>
        <w:t>4.2</w:t>
      </w:r>
      <w:r>
        <w:rPr>
          <w:lang w:val="zh-CN" w:eastAsia="zh-CN" w:bidi="zh-CN"/>
          <w:w w:val="100"/>
          <w:color w:val="000000"/>
          <w:position w:val="0"/>
        </w:rPr>
        <w:t>医院临床输血管理委员会：</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4.2.1</w:t>
      </w:r>
      <w:r>
        <w:rPr>
          <w:lang w:val="zh-CN" w:eastAsia="zh-CN" w:bidi="zh-CN"/>
          <w:w w:val="100"/>
          <w:color w:val="000000"/>
          <w:position w:val="0"/>
        </w:rPr>
        <w:t>组织原则：主任委员由院长或者分管医疗的副院长担任，成员由医务处、输 血科、麻醉科、开展输血治疗的主要临床科室、护理部、手术室等部门负责 人组成。指定医务处、输血科共同负责临床合理用血日常管理工作。</w:t>
      </w:r>
    </w:p>
    <w:p>
      <w:pPr>
        <w:pStyle w:val="Style28"/>
        <w:widowControl w:val="0"/>
        <w:keepNext w:val="0"/>
        <w:keepLines w:val="0"/>
        <w:shd w:val="clear" w:color="auto" w:fill="auto"/>
        <w:bidi w:val="0"/>
        <w:jc w:val="both"/>
        <w:spacing w:before="0" w:after="0" w:line="360" w:lineRule="exact"/>
        <w:ind w:left="1280" w:right="0" w:hanging="940"/>
      </w:pPr>
      <w:r>
        <w:rPr>
          <w:lang w:val="en-US" w:eastAsia="en-US" w:bidi="en-US"/>
          <w:w w:val="100"/>
          <w:color w:val="000000"/>
          <w:position w:val="0"/>
        </w:rPr>
        <w:t xml:space="preserve">4. 2. </w:t>
      </w:r>
      <w:r>
        <w:rPr>
          <w:lang w:val="zh-CN" w:eastAsia="zh-CN" w:bidi="zh-CN"/>
          <w:w w:val="100"/>
          <w:color w:val="000000"/>
          <w:position w:val="0"/>
        </w:rPr>
        <w:t>2委员会组成：</w:t>
      </w:r>
    </w:p>
    <w:p>
      <w:pPr>
        <w:pStyle w:val="Style28"/>
        <w:numPr>
          <w:ilvl w:val="0"/>
          <w:numId w:val="937"/>
        </w:numPr>
        <w:tabs>
          <w:tab w:leader="none" w:pos="1174" w:val="left"/>
        </w:tabs>
        <w:widowControl w:val="0"/>
        <w:keepNext w:val="0"/>
        <w:keepLines w:val="0"/>
        <w:shd w:val="clear" w:color="auto" w:fill="auto"/>
        <w:bidi w:val="0"/>
        <w:jc w:val="both"/>
        <w:spacing w:before="0" w:after="0" w:line="360" w:lineRule="exact"/>
        <w:ind w:left="1280" w:right="0" w:hanging="940"/>
      </w:pPr>
      <w:r>
        <w:rPr>
          <w:lang w:val="zh-CN" w:eastAsia="zh-CN" w:bidi="zh-CN"/>
          <w:w w:val="100"/>
          <w:color w:val="000000"/>
          <w:position w:val="0"/>
        </w:rPr>
        <w:t>1设委员会成员27 — 31名，其中主任委员1名，委员21 — 31名。委员总数</w:t>
      </w:r>
    </w:p>
    <w:p>
      <w:pPr>
        <w:pStyle w:val="Style28"/>
        <w:widowControl w:val="0"/>
        <w:keepNext w:val="0"/>
        <w:keepLines w:val="0"/>
        <w:shd w:val="clear" w:color="auto" w:fill="auto"/>
        <w:bidi w:val="0"/>
        <w:jc w:val="left"/>
        <w:spacing w:before="0" w:after="0" w:line="360" w:lineRule="exact"/>
        <w:ind w:left="1280" w:right="0" w:firstLine="0"/>
      </w:pPr>
      <w:r>
        <w:rPr>
          <w:lang w:val="zh-CN" w:eastAsia="zh-CN" w:bidi="zh-CN"/>
          <w:w w:val="100"/>
          <w:color w:val="000000"/>
          <w:position w:val="0"/>
        </w:rPr>
        <w:t>为奇数。</w:t>
      </w:r>
    </w:p>
    <w:p>
      <w:pPr>
        <w:pStyle w:val="Style28"/>
        <w:widowControl w:val="0"/>
        <w:keepNext w:val="0"/>
        <w:keepLines w:val="0"/>
        <w:shd w:val="clear" w:color="auto" w:fill="auto"/>
        <w:bidi w:val="0"/>
        <w:jc w:val="both"/>
        <w:spacing w:before="0" w:after="0" w:line="360" w:lineRule="exact"/>
        <w:ind w:left="1280" w:right="0" w:hanging="940"/>
      </w:pPr>
      <w:r>
        <w:rPr>
          <w:lang w:val="en-US" w:eastAsia="en-US" w:bidi="en-US"/>
          <w:w w:val="100"/>
          <w:color w:val="000000"/>
          <w:position w:val="0"/>
        </w:rPr>
        <w:t xml:space="preserve">4. 2. 2. </w:t>
      </w:r>
      <w:r>
        <w:rPr>
          <w:lang w:val="zh-CN" w:eastAsia="zh-CN" w:bidi="zh-CN"/>
          <w:w w:val="100"/>
          <w:color w:val="000000"/>
          <w:position w:val="0"/>
        </w:rPr>
        <w:t>2设秘书1名，由输血科人员担任。</w:t>
      </w:r>
    </w:p>
    <w:p>
      <w:pPr>
        <w:pStyle w:val="Style28"/>
        <w:widowControl w:val="0"/>
        <w:keepNext w:val="0"/>
        <w:keepLines w:val="0"/>
        <w:shd w:val="clear" w:color="auto" w:fill="auto"/>
        <w:bidi w:val="0"/>
        <w:jc w:val="both"/>
        <w:spacing w:before="0" w:after="0" w:line="360" w:lineRule="exact"/>
        <w:ind w:left="1280" w:right="0" w:hanging="940"/>
      </w:pPr>
      <w:r>
        <w:rPr>
          <w:lang w:val="en-US" w:eastAsia="en-US" w:bidi="en-US"/>
          <w:w w:val="100"/>
          <w:color w:val="000000"/>
          <w:position w:val="0"/>
        </w:rPr>
        <w:t xml:space="preserve">4. 2. 2. </w:t>
      </w:r>
      <w:r>
        <w:rPr>
          <w:lang w:val="zh-CN" w:eastAsia="zh-CN" w:bidi="zh-CN"/>
          <w:w w:val="100"/>
          <w:color w:val="000000"/>
          <w:position w:val="0"/>
        </w:rPr>
        <w:t>3下设办公室，榜示设在医务处，设副主任2 — 4名，负责输血管理委员会的 日常工作。</w:t>
      </w:r>
    </w:p>
    <w:p>
      <w:pPr>
        <w:pStyle w:val="Style28"/>
        <w:widowControl w:val="0"/>
        <w:keepNext w:val="0"/>
        <w:keepLines w:val="0"/>
        <w:shd w:val="clear" w:color="auto" w:fill="auto"/>
        <w:bidi w:val="0"/>
        <w:jc w:val="both"/>
        <w:spacing w:before="0" w:after="0" w:line="360" w:lineRule="exact"/>
        <w:ind w:left="1280" w:right="0" w:hanging="940"/>
      </w:pPr>
      <w:r>
        <w:rPr>
          <w:lang w:val="en-US" w:eastAsia="en-US" w:bidi="en-US"/>
          <w:w w:val="100"/>
          <w:color w:val="000000"/>
          <w:position w:val="0"/>
        </w:rPr>
        <w:t>4.2.3</w:t>
      </w:r>
      <w:r>
        <w:rPr>
          <w:lang w:val="zh-CN" w:eastAsia="zh-CN" w:bidi="zh-CN"/>
          <w:w w:val="100"/>
          <w:color w:val="000000"/>
          <w:position w:val="0"/>
        </w:rPr>
        <w:t>委员会委员管理：</w:t>
      </w:r>
    </w:p>
    <w:p>
      <w:pPr>
        <w:pStyle w:val="Style28"/>
        <w:widowControl w:val="0"/>
        <w:keepNext w:val="0"/>
        <w:keepLines w:val="0"/>
        <w:shd w:val="clear" w:color="auto" w:fill="auto"/>
        <w:bidi w:val="0"/>
        <w:jc w:val="both"/>
        <w:spacing w:before="0" w:after="0" w:line="360" w:lineRule="exact"/>
        <w:ind w:left="1280" w:right="0" w:hanging="940"/>
      </w:pPr>
      <w:r>
        <w:rPr>
          <w:lang w:val="en-US" w:eastAsia="en-US" w:bidi="en-US"/>
          <w:w w:val="100"/>
          <w:color w:val="000000"/>
          <w:position w:val="0"/>
        </w:rPr>
        <w:t>4.2.3.1</w:t>
      </w:r>
      <w:r>
        <w:rPr>
          <w:lang w:val="zh-CN" w:eastAsia="zh-CN" w:bidi="zh-CN"/>
          <w:w w:val="100"/>
          <w:color w:val="000000"/>
          <w:position w:val="0"/>
        </w:rPr>
        <w:t>人员调整：临床输血管理委员会人员发生变动时，应当由主任委员提议， 医务处负责召集召开输血管理委员会全体会议，经全体参会人员2/3以上 同意方可通过。</w:t>
      </w:r>
    </w:p>
    <w:p>
      <w:pPr>
        <w:pStyle w:val="Style28"/>
        <w:widowControl w:val="0"/>
        <w:keepNext w:val="0"/>
        <w:keepLines w:val="0"/>
        <w:shd w:val="clear" w:color="auto" w:fill="auto"/>
        <w:bidi w:val="0"/>
        <w:jc w:val="both"/>
        <w:spacing w:before="0" w:after="0" w:line="360" w:lineRule="exact"/>
        <w:ind w:left="1280" w:right="0" w:hanging="940"/>
      </w:pPr>
      <w:r>
        <w:rPr>
          <w:lang w:val="zh-CN" w:eastAsia="zh-CN" w:bidi="zh-CN"/>
          <w:w w:val="100"/>
          <w:color w:val="000000"/>
          <w:position w:val="0"/>
        </w:rPr>
        <w:t>4.2.3.2辞职：在任期内，委员可以向主任委员递交辞呈，主任委员确认并同意委 员辞职后，由医务处上报临床输血管理委员会。</w:t>
      </w:r>
    </w:p>
    <w:p>
      <w:pPr>
        <w:pStyle w:val="Style28"/>
        <w:numPr>
          <w:ilvl w:val="0"/>
          <w:numId w:val="939"/>
        </w:numPr>
        <w:tabs>
          <w:tab w:leader="none" w:pos="1174" w:val="left"/>
        </w:tabs>
        <w:widowControl w:val="0"/>
        <w:keepNext w:val="0"/>
        <w:keepLines w:val="0"/>
        <w:shd w:val="clear" w:color="auto" w:fill="auto"/>
        <w:bidi w:val="0"/>
        <w:jc w:val="both"/>
        <w:spacing w:before="0" w:after="0" w:line="360" w:lineRule="exact"/>
        <w:ind w:left="1280" w:right="0" w:hanging="940"/>
      </w:pPr>
      <w:r>
        <w:rPr>
          <w:lang w:val="en-US" w:eastAsia="en-US" w:bidi="en-US"/>
          <w:w w:val="100"/>
          <w:color w:val="000000"/>
          <w:position w:val="0"/>
        </w:rPr>
        <w:t xml:space="preserve">3. </w:t>
      </w:r>
      <w:r>
        <w:rPr>
          <w:lang w:val="zh-CN" w:eastAsia="zh-CN" w:bidi="zh-CN"/>
          <w:w w:val="100"/>
          <w:color w:val="000000"/>
          <w:position w:val="0"/>
        </w:rPr>
        <w:t>3免职解聘：</w:t>
      </w:r>
    </w:p>
    <w:p>
      <w:pPr>
        <w:pStyle w:val="Style28"/>
        <w:widowControl w:val="0"/>
        <w:keepNext w:val="0"/>
        <w:keepLines w:val="0"/>
        <w:shd w:val="clear" w:color="auto" w:fill="auto"/>
        <w:bidi w:val="0"/>
        <w:jc w:val="both"/>
        <w:spacing w:before="0" w:after="0" w:line="360" w:lineRule="exact"/>
        <w:ind w:left="1280" w:right="0" w:hanging="940"/>
        <w:sectPr>
          <w:footerReference w:type="even" r:id="rId94"/>
          <w:footerReference w:type="default" r:id="rId95"/>
          <w:headerReference w:type="first" r:id="rId96"/>
          <w:footerReference w:type="first" r:id="rId97"/>
          <w:titlePg/>
          <w:pgSz w:w="11900" w:h="16840"/>
          <w:pgMar w:top="2788" w:left="1368" w:right="1426" w:bottom="1871" w:header="0" w:footer="3" w:gutter="0"/>
          <w:rtlGutter w:val="0"/>
          <w:cols w:space="720"/>
          <w:noEndnote/>
          <w:docGrid w:linePitch="360"/>
        </w:sectPr>
      </w:pPr>
      <w:r>
        <w:rPr>
          <w:lang w:val="en-US" w:eastAsia="en-US" w:bidi="en-US"/>
          <w:w w:val="100"/>
          <w:color w:val="000000"/>
          <w:position w:val="0"/>
        </w:rPr>
        <w:t>4. 2. 3. 3.1</w:t>
      </w:r>
      <w:r>
        <w:rPr>
          <w:lang w:val="zh-CN" w:eastAsia="zh-CN" w:bidi="zh-CN"/>
          <w:w w:val="100"/>
          <w:color w:val="000000"/>
          <w:position w:val="0"/>
        </w:rPr>
        <w:t>以下情况可免去委员资格，并由医务处通知该委员开始生效时间正式解</w:t>
      </w:r>
    </w:p>
    <w:p>
      <w:pPr>
        <w:pStyle w:val="Style28"/>
        <w:widowControl w:val="0"/>
        <w:keepNext w:val="0"/>
        <w:keepLines w:val="0"/>
        <w:shd w:val="clear" w:color="auto" w:fill="auto"/>
        <w:bidi w:val="0"/>
        <w:jc w:val="left"/>
        <w:spacing w:before="0" w:after="4" w:line="220" w:lineRule="exact"/>
        <w:ind w:left="1500" w:right="0" w:firstLine="0"/>
      </w:pPr>
      <w:r>
        <w:rPr>
          <w:lang w:val="zh-CN" w:eastAsia="zh-CN" w:bidi="zh-CN"/>
          <w:w w:val="100"/>
          <w:color w:val="000000"/>
          <w:position w:val="0"/>
        </w:rPr>
        <w:t>聘。</w:t>
      </w:r>
    </w:p>
    <w:p>
      <w:pPr>
        <w:pStyle w:val="Style78"/>
        <w:widowControl w:val="0"/>
        <w:keepNext w:val="0"/>
        <w:keepLines w:val="0"/>
        <w:shd w:val="clear" w:color="auto" w:fill="auto"/>
        <w:bidi w:val="0"/>
        <w:jc w:val="both"/>
        <w:spacing w:before="0" w:after="0" w:line="365" w:lineRule="exact"/>
        <w:ind w:left="1260" w:right="0" w:hanging="920"/>
      </w:pPr>
      <w:r>
        <w:rPr>
          <w:rStyle w:val="CharStyle159"/>
          <w:lang w:val="en-US" w:eastAsia="en-US" w:bidi="en-US"/>
        </w:rPr>
        <w:t xml:space="preserve">4. 2. 3. 3. 1. </w:t>
      </w:r>
      <w:r>
        <w:rPr>
          <w:rStyle w:val="CharStyle159"/>
        </w:rPr>
        <w:t>1</w:t>
      </w:r>
      <w:r>
        <w:rPr>
          <w:rStyle w:val="CharStyle188"/>
        </w:rPr>
        <w:t>本人书面申请辞去委员职务者。</w:t>
      </w:r>
    </w:p>
    <w:p>
      <w:pPr>
        <w:pStyle w:val="Style28"/>
        <w:widowControl w:val="0"/>
        <w:keepNext w:val="0"/>
        <w:keepLines w:val="0"/>
        <w:shd w:val="clear" w:color="auto" w:fill="auto"/>
        <w:bidi w:val="0"/>
        <w:jc w:val="both"/>
        <w:spacing w:before="0" w:after="0" w:line="365" w:lineRule="exact"/>
        <w:ind w:left="1260" w:right="0" w:hanging="920"/>
      </w:pPr>
      <w:r>
        <w:rPr>
          <w:rStyle w:val="CharStyle189"/>
        </w:rPr>
        <w:t xml:space="preserve">4. 2. 3. 3. 1. </w:t>
      </w:r>
      <w:r>
        <w:rPr>
          <w:rStyle w:val="CharStyle189"/>
          <w:lang w:val="zh-CN" w:eastAsia="zh-CN" w:bidi="zh-CN"/>
        </w:rPr>
        <w:t>2</w:t>
      </w:r>
      <w:r>
        <w:rPr>
          <w:lang w:val="zh-CN" w:eastAsia="zh-CN" w:bidi="zh-CN"/>
          <w:w w:val="100"/>
          <w:color w:val="000000"/>
          <w:position w:val="0"/>
        </w:rPr>
        <w:t>年内累计两次无故缺席会议者或</w:t>
      </w:r>
      <w:r>
        <w:rPr>
          <w:rStyle w:val="CharStyle189"/>
          <w:lang w:val="zh-CN" w:eastAsia="zh-CN" w:bidi="zh-CN"/>
        </w:rPr>
        <w:t>2</w:t>
      </w:r>
      <w:r>
        <w:rPr>
          <w:lang w:val="zh-CN" w:eastAsia="zh-CN" w:bidi="zh-CN"/>
          <w:w w:val="100"/>
          <w:color w:val="000000"/>
          <w:position w:val="0"/>
        </w:rPr>
        <w:t>年内连续不参加会议者。</w:t>
      </w:r>
    </w:p>
    <w:p>
      <w:pPr>
        <w:pStyle w:val="Style28"/>
        <w:widowControl w:val="0"/>
        <w:keepNext w:val="0"/>
        <w:keepLines w:val="0"/>
        <w:shd w:val="clear" w:color="auto" w:fill="auto"/>
        <w:bidi w:val="0"/>
        <w:jc w:val="both"/>
        <w:spacing w:before="0" w:after="0" w:line="365" w:lineRule="exact"/>
        <w:ind w:left="1260" w:right="0" w:hanging="920"/>
      </w:pPr>
      <w:r>
        <w:rPr>
          <w:rStyle w:val="CharStyle189"/>
        </w:rPr>
        <w:t xml:space="preserve">4. 2. 3. 3. </w:t>
      </w:r>
      <w:r>
        <w:rPr>
          <w:rStyle w:val="CharStyle189"/>
          <w:lang w:val="zh-CN" w:eastAsia="zh-CN" w:bidi="zh-CN"/>
        </w:rPr>
        <w:t>2</w:t>
      </w:r>
      <w:r>
        <w:rPr>
          <w:lang w:val="zh-CN" w:eastAsia="zh-CN" w:bidi="zh-CN"/>
          <w:w w:val="100"/>
          <w:color w:val="000000"/>
          <w:position w:val="0"/>
        </w:rPr>
        <w:t>因健康或工作调离等原因，不能继续履行委员职责。</w:t>
      </w:r>
    </w:p>
    <w:p>
      <w:pPr>
        <w:pStyle w:val="Style28"/>
        <w:widowControl w:val="0"/>
        <w:keepNext w:val="0"/>
        <w:keepLines w:val="0"/>
        <w:shd w:val="clear" w:color="auto" w:fill="auto"/>
        <w:bidi w:val="0"/>
        <w:jc w:val="both"/>
        <w:spacing w:before="0" w:after="0" w:line="365" w:lineRule="exact"/>
        <w:ind w:left="1260" w:right="0" w:hanging="920"/>
      </w:pPr>
      <w:r>
        <w:rPr>
          <w:rStyle w:val="CharStyle189"/>
        </w:rPr>
        <w:t xml:space="preserve">4. 2. 3. </w:t>
      </w:r>
      <w:r>
        <w:rPr>
          <w:rStyle w:val="CharStyle189"/>
          <w:lang w:val="zh-CN" w:eastAsia="zh-CN" w:bidi="zh-CN"/>
        </w:rPr>
        <w:t>4</w:t>
      </w:r>
      <w:r>
        <w:rPr>
          <w:lang w:val="zh-CN" w:eastAsia="zh-CN" w:bidi="zh-CN"/>
          <w:w w:val="100"/>
          <w:color w:val="000000"/>
          <w:position w:val="0"/>
        </w:rPr>
        <w:t>免职程序：免职由临床输血管理委员会讨论决定，同意免职的票数应超过 法定到会人数的半数。</w:t>
      </w:r>
    </w:p>
    <w:p>
      <w:pPr>
        <w:pStyle w:val="Style78"/>
        <w:widowControl w:val="0"/>
        <w:keepNext w:val="0"/>
        <w:keepLines w:val="0"/>
        <w:shd w:val="clear" w:color="auto" w:fill="auto"/>
        <w:bidi w:val="0"/>
        <w:jc w:val="both"/>
        <w:spacing w:before="0" w:after="0" w:line="365" w:lineRule="exact"/>
        <w:ind w:left="1260" w:right="0" w:hanging="920"/>
      </w:pPr>
      <w:r>
        <w:rPr>
          <w:rStyle w:val="CharStyle159"/>
          <w:lang w:val="en-US" w:eastAsia="en-US" w:bidi="en-US"/>
        </w:rPr>
        <w:t xml:space="preserve">4. 2. </w:t>
      </w:r>
      <w:r>
        <w:rPr>
          <w:rStyle w:val="CharStyle159"/>
        </w:rPr>
        <w:t>4</w:t>
      </w:r>
      <w:r>
        <w:rPr>
          <w:rStyle w:val="CharStyle188"/>
        </w:rPr>
        <w:t>委员会职责：</w:t>
      </w:r>
    </w:p>
    <w:p>
      <w:pPr>
        <w:pStyle w:val="Style28"/>
        <w:numPr>
          <w:ilvl w:val="0"/>
          <w:numId w:val="941"/>
        </w:numPr>
        <w:tabs>
          <w:tab w:leader="none" w:pos="1172" w:val="left"/>
        </w:tabs>
        <w:widowControl w:val="0"/>
        <w:keepNext w:val="0"/>
        <w:keepLines w:val="0"/>
        <w:shd w:val="clear" w:color="auto" w:fill="auto"/>
        <w:bidi w:val="0"/>
        <w:jc w:val="both"/>
        <w:spacing w:before="0" w:after="0" w:line="365" w:lineRule="exact"/>
        <w:ind w:left="1260" w:right="0" w:hanging="920"/>
      </w:pPr>
      <w:r>
        <w:rPr>
          <w:rStyle w:val="CharStyle189"/>
          <w:lang w:val="zh-CN" w:eastAsia="zh-CN" w:bidi="zh-CN"/>
        </w:rPr>
        <w:t>1</w:t>
      </w:r>
      <w:r>
        <w:rPr>
          <w:lang w:val="zh-CN" w:eastAsia="zh-CN" w:bidi="zh-CN"/>
          <w:w w:val="100"/>
          <w:color w:val="000000"/>
          <w:position w:val="0"/>
        </w:rPr>
        <w:t>医院临床输血管理委员会认真贯彻临床输血管理相关法律、法规、规章、 技术规范和标准，制订本机构临床输血管理的规章制度，负责临床输血的 规范管理和技术指导，对本单位临床输血制度执行情况进行检查。</w:t>
      </w:r>
    </w:p>
    <w:p>
      <w:pPr>
        <w:pStyle w:val="Style28"/>
        <w:widowControl w:val="0"/>
        <w:keepNext w:val="0"/>
        <w:keepLines w:val="0"/>
        <w:shd w:val="clear" w:color="auto" w:fill="auto"/>
        <w:bidi w:val="0"/>
        <w:jc w:val="both"/>
        <w:spacing w:before="0" w:after="0" w:line="365" w:lineRule="exact"/>
        <w:ind w:left="1260" w:right="0" w:hanging="920"/>
      </w:pPr>
      <w:r>
        <w:rPr>
          <w:rStyle w:val="CharStyle189"/>
        </w:rPr>
        <w:t xml:space="preserve">4. 2. 4. </w:t>
      </w:r>
      <w:r>
        <w:rPr>
          <w:rStyle w:val="CharStyle189"/>
          <w:lang w:val="zh-CN" w:eastAsia="zh-CN" w:bidi="zh-CN"/>
        </w:rPr>
        <w:t>2</w:t>
      </w:r>
      <w:r>
        <w:rPr>
          <w:lang w:val="zh-CN" w:eastAsia="zh-CN" w:bidi="zh-CN"/>
          <w:w w:val="100"/>
          <w:color w:val="000000"/>
          <w:position w:val="0"/>
        </w:rPr>
        <w:t>临床输血管理委员会应当积极配合国家卫计委、山东省卫计委、医院的各 项工作，严格按照《中华人民共和国献血法》《医疗机构临床用血管理办 法》和《临床输血管理制度》加强对医院临床输血各项工作的管理。</w:t>
      </w:r>
    </w:p>
    <w:p>
      <w:pPr>
        <w:pStyle w:val="Style28"/>
        <w:widowControl w:val="0"/>
        <w:keepNext w:val="0"/>
        <w:keepLines w:val="0"/>
        <w:shd w:val="clear" w:color="auto" w:fill="auto"/>
        <w:bidi w:val="0"/>
        <w:jc w:val="both"/>
        <w:spacing w:before="0" w:after="0" w:line="365" w:lineRule="exact"/>
        <w:ind w:left="1260" w:right="0" w:hanging="920"/>
      </w:pPr>
      <w:r>
        <w:rPr>
          <w:rStyle w:val="CharStyle189"/>
        </w:rPr>
        <w:t xml:space="preserve">4. 2. 4. </w:t>
      </w:r>
      <w:r>
        <w:rPr>
          <w:rStyle w:val="CharStyle189"/>
          <w:lang w:val="zh-CN" w:eastAsia="zh-CN" w:bidi="zh-CN"/>
        </w:rPr>
        <w:t>3</w:t>
      </w:r>
      <w:r>
        <w:rPr>
          <w:lang w:val="zh-CN" w:eastAsia="zh-CN" w:bidi="zh-CN"/>
          <w:w w:val="100"/>
          <w:color w:val="000000"/>
          <w:position w:val="0"/>
        </w:rPr>
        <w:t>输血管理委员会应当每年定期召开输血管理委员会全体会议，对全院输血 阶段性工作进行总结评价，就有关事宜进行讨论，并对临床输血提出具体 意见和建议。会议由主任委员负责主持，医务处协助召集，输血科负责准 备会议资料，秘书负责做好会议详细记录。</w:t>
      </w:r>
    </w:p>
    <w:p>
      <w:pPr>
        <w:pStyle w:val="Style28"/>
        <w:widowControl w:val="0"/>
        <w:keepNext w:val="0"/>
        <w:keepLines w:val="0"/>
        <w:shd w:val="clear" w:color="auto" w:fill="auto"/>
        <w:bidi w:val="0"/>
        <w:jc w:val="both"/>
        <w:spacing w:before="0" w:after="0" w:line="365" w:lineRule="exact"/>
        <w:ind w:left="1260" w:right="0" w:hanging="920"/>
      </w:pPr>
      <w:r>
        <w:rPr>
          <w:rStyle w:val="CharStyle189"/>
        </w:rPr>
        <w:t xml:space="preserve">4. 2. 4. </w:t>
      </w:r>
      <w:r>
        <w:rPr>
          <w:rStyle w:val="CharStyle189"/>
          <w:lang w:val="zh-CN" w:eastAsia="zh-CN" w:bidi="zh-CN"/>
        </w:rPr>
        <w:t>4</w:t>
      </w:r>
      <w:r>
        <w:rPr>
          <w:lang w:val="zh-CN" w:eastAsia="zh-CN" w:bidi="zh-CN"/>
          <w:w w:val="100"/>
          <w:color w:val="000000"/>
          <w:position w:val="0"/>
        </w:rPr>
        <w:t>评估确定临床输血的重点科室情况，开展临床输血质量评价工作，提高临 床合理用血水平。</w:t>
      </w:r>
    </w:p>
    <w:p>
      <w:pPr>
        <w:pStyle w:val="Style28"/>
        <w:numPr>
          <w:ilvl w:val="0"/>
          <w:numId w:val="943"/>
        </w:numPr>
        <w:tabs>
          <w:tab w:leader="none" w:pos="1172" w:val="left"/>
        </w:tabs>
        <w:widowControl w:val="0"/>
        <w:keepNext w:val="0"/>
        <w:keepLines w:val="0"/>
        <w:shd w:val="clear" w:color="auto" w:fill="auto"/>
        <w:bidi w:val="0"/>
        <w:jc w:val="both"/>
        <w:spacing w:before="0" w:after="0" w:line="365" w:lineRule="exact"/>
        <w:ind w:left="1260" w:right="0" w:hanging="920"/>
      </w:pPr>
      <w:r>
        <w:rPr>
          <w:rStyle w:val="CharStyle189"/>
          <w:lang w:val="zh-CN" w:eastAsia="zh-CN" w:bidi="zh-CN"/>
        </w:rPr>
        <w:t>5</w:t>
      </w:r>
      <w:r>
        <w:rPr>
          <w:lang w:val="zh-CN" w:eastAsia="zh-CN" w:bidi="zh-CN"/>
          <w:w w:val="100"/>
          <w:color w:val="000000"/>
          <w:position w:val="0"/>
        </w:rPr>
        <w:t>分析临床输血不良事件，提出处理和改进措施；解决重大输血反应、输血 后感染疾病等问题，指导并推动开展自体输血等血液保护及保证输血安全 的新技术、新方法，确保临床输血安全。</w:t>
      </w:r>
    </w:p>
    <w:p>
      <w:pPr>
        <w:pStyle w:val="Style28"/>
        <w:widowControl w:val="0"/>
        <w:keepNext w:val="0"/>
        <w:keepLines w:val="0"/>
        <w:shd w:val="clear" w:color="auto" w:fill="auto"/>
        <w:bidi w:val="0"/>
        <w:jc w:val="both"/>
        <w:spacing w:before="0" w:after="0" w:line="365" w:lineRule="exact"/>
        <w:ind w:left="1260" w:right="0" w:hanging="920"/>
      </w:pPr>
      <w:r>
        <w:rPr>
          <w:rStyle w:val="CharStyle189"/>
        </w:rPr>
        <w:t xml:space="preserve">4. 2. 4. </w:t>
      </w:r>
      <w:r>
        <w:rPr>
          <w:rStyle w:val="CharStyle189"/>
          <w:lang w:val="zh-CN" w:eastAsia="zh-CN" w:bidi="zh-CN"/>
        </w:rPr>
        <w:t>6</w:t>
      </w:r>
      <w:r>
        <w:rPr>
          <w:lang w:val="zh-CN" w:eastAsia="zh-CN" w:bidi="zh-CN"/>
          <w:w w:val="100"/>
          <w:color w:val="000000"/>
          <w:position w:val="0"/>
        </w:rPr>
        <w:t>负责每季度收集、汇总医院临床输血管理制度执行情况，通过一定的形式 定期向全院公布，监督、指导临床合理用血、安全输血。对不规范用血加 强管理。</w:t>
      </w:r>
    </w:p>
    <w:p>
      <w:pPr>
        <w:pStyle w:val="Style28"/>
        <w:widowControl w:val="0"/>
        <w:keepNext w:val="0"/>
        <w:keepLines w:val="0"/>
        <w:shd w:val="clear" w:color="auto" w:fill="auto"/>
        <w:bidi w:val="0"/>
        <w:jc w:val="both"/>
        <w:spacing w:before="0" w:after="0" w:line="365" w:lineRule="exact"/>
        <w:ind w:left="1260" w:right="0" w:hanging="920"/>
      </w:pPr>
      <w:r>
        <w:rPr>
          <w:rStyle w:val="CharStyle189"/>
        </w:rPr>
        <w:t xml:space="preserve">4. 2. 4. </w:t>
      </w:r>
      <w:r>
        <w:rPr>
          <w:rStyle w:val="CharStyle189"/>
          <w:lang w:val="zh-CN" w:eastAsia="zh-CN" w:bidi="zh-CN"/>
        </w:rPr>
        <w:t>7</w:t>
      </w:r>
      <w:r>
        <w:rPr>
          <w:lang w:val="zh-CN" w:eastAsia="zh-CN" w:bidi="zh-CN"/>
          <w:w w:val="100"/>
          <w:color w:val="000000"/>
          <w:position w:val="0"/>
        </w:rPr>
        <w:t>加强与聊城市中心血站、山东省血液中心、医学会输血分会等组织的联系， 协调解决临床输血过程中出现的问题，保证临床及时、安全、有效输血。</w:t>
      </w:r>
    </w:p>
    <w:p>
      <w:pPr>
        <w:pStyle w:val="Style28"/>
        <w:widowControl w:val="0"/>
        <w:keepNext w:val="0"/>
        <w:keepLines w:val="0"/>
        <w:shd w:val="clear" w:color="auto" w:fill="auto"/>
        <w:bidi w:val="0"/>
        <w:jc w:val="both"/>
        <w:spacing w:before="0" w:after="0" w:line="365" w:lineRule="exact"/>
        <w:ind w:left="1260" w:right="0" w:hanging="920"/>
      </w:pPr>
      <w:r>
        <w:rPr>
          <w:rStyle w:val="CharStyle189"/>
        </w:rPr>
        <w:t xml:space="preserve">4. 2. 4. </w:t>
      </w:r>
      <w:r>
        <w:rPr>
          <w:rStyle w:val="CharStyle189"/>
          <w:lang w:val="zh-CN" w:eastAsia="zh-CN" w:bidi="zh-CN"/>
        </w:rPr>
        <w:t>8</w:t>
      </w:r>
      <w:r>
        <w:rPr>
          <w:lang w:val="zh-CN" w:eastAsia="zh-CN" w:bidi="zh-CN"/>
          <w:w w:val="100"/>
          <w:color w:val="000000"/>
          <w:position w:val="0"/>
        </w:rPr>
        <w:t>开展临床输血质量管理和科字合理用血的教育、培训和考核，参与临床有 关疾病的诊断、治疗与科研。</w:t>
      </w:r>
    </w:p>
    <w:p>
      <w:pPr>
        <w:pStyle w:val="Style28"/>
        <w:widowControl w:val="0"/>
        <w:keepNext w:val="0"/>
        <w:keepLines w:val="0"/>
        <w:shd w:val="clear" w:color="auto" w:fill="auto"/>
        <w:bidi w:val="0"/>
        <w:jc w:val="both"/>
        <w:spacing w:before="0" w:after="0" w:line="365" w:lineRule="exact"/>
        <w:ind w:left="1260" w:right="0" w:hanging="920"/>
      </w:pPr>
      <w:r>
        <w:rPr>
          <w:rStyle w:val="CharStyle189"/>
        </w:rPr>
        <w:t xml:space="preserve">4.2. </w:t>
      </w:r>
      <w:r>
        <w:rPr>
          <w:rStyle w:val="CharStyle189"/>
          <w:lang w:val="zh-CN" w:eastAsia="zh-CN" w:bidi="zh-CN"/>
        </w:rPr>
        <w:t>5</w:t>
      </w:r>
      <w:r>
        <w:rPr>
          <w:lang w:val="zh-CN" w:eastAsia="zh-CN" w:bidi="zh-CN"/>
          <w:w w:val="100"/>
          <w:color w:val="000000"/>
          <w:position w:val="0"/>
        </w:rPr>
        <w:t>相关部门职责：</w:t>
      </w:r>
    </w:p>
    <w:p>
      <w:pPr>
        <w:pStyle w:val="Style28"/>
        <w:numPr>
          <w:ilvl w:val="1"/>
          <w:numId w:val="943"/>
        </w:numPr>
        <w:tabs>
          <w:tab w:leader="none" w:pos="932" w:val="left"/>
        </w:tabs>
        <w:widowControl w:val="0"/>
        <w:keepNext w:val="0"/>
        <w:keepLines w:val="0"/>
        <w:shd w:val="clear" w:color="auto" w:fill="auto"/>
        <w:bidi w:val="0"/>
        <w:jc w:val="both"/>
        <w:spacing w:before="0" w:after="0" w:line="365" w:lineRule="exact"/>
        <w:ind w:left="1260" w:right="0" w:hanging="920"/>
      </w:pPr>
      <w:r>
        <w:rPr>
          <w:rStyle w:val="CharStyle189"/>
        </w:rPr>
        <w:t>5.1</w:t>
      </w:r>
      <w:r>
        <w:rPr>
          <w:lang w:val="zh-CN" w:eastAsia="zh-CN" w:bidi="zh-CN"/>
          <w:w w:val="100"/>
          <w:color w:val="000000"/>
          <w:position w:val="0"/>
        </w:rPr>
        <w:t>医务处、输血科：负责全院临床输血管理，对临床输血管理进行评价、考 核、公示与通报，提出工作持续改进措施并监督实施效果。</w:t>
      </w:r>
    </w:p>
    <w:p>
      <w:pPr>
        <w:pStyle w:val="Style28"/>
        <w:widowControl w:val="0"/>
        <w:keepNext w:val="0"/>
        <w:keepLines w:val="0"/>
        <w:shd w:val="clear" w:color="auto" w:fill="auto"/>
        <w:bidi w:val="0"/>
        <w:jc w:val="both"/>
        <w:spacing w:before="0" w:after="0" w:line="365" w:lineRule="exact"/>
        <w:ind w:left="1260" w:right="0" w:hanging="920"/>
      </w:pPr>
      <w:r>
        <w:rPr>
          <w:rStyle w:val="CharStyle189"/>
        </w:rPr>
        <w:t xml:space="preserve">4. 2. 5. </w:t>
      </w:r>
      <w:r>
        <w:rPr>
          <w:rStyle w:val="CharStyle189"/>
          <w:lang w:val="zh-CN" w:eastAsia="zh-CN" w:bidi="zh-CN"/>
        </w:rPr>
        <w:t>2</w:t>
      </w:r>
      <w:r>
        <w:rPr>
          <w:lang w:val="zh-CN" w:eastAsia="zh-CN" w:bidi="zh-CN"/>
          <w:w w:val="100"/>
          <w:color w:val="000000"/>
          <w:position w:val="0"/>
        </w:rPr>
        <w:t>医院质量与安全管理办公室：承担临床输血全过程的监督与检查，并负责 质量控制考核。</w:t>
      </w:r>
    </w:p>
    <w:p>
      <w:pPr>
        <w:pStyle w:val="Style28"/>
        <w:widowControl w:val="0"/>
        <w:keepNext w:val="0"/>
        <w:keepLines w:val="0"/>
        <w:shd w:val="clear" w:color="auto" w:fill="auto"/>
        <w:bidi w:val="0"/>
        <w:jc w:val="both"/>
        <w:spacing w:before="0" w:after="0" w:line="365" w:lineRule="exact"/>
        <w:ind w:left="1260" w:right="0" w:hanging="920"/>
      </w:pPr>
      <w:r>
        <w:rPr>
          <w:rStyle w:val="CharStyle189"/>
        </w:rPr>
        <w:t xml:space="preserve">4. 2. 5. </w:t>
      </w:r>
      <w:r>
        <w:rPr>
          <w:rStyle w:val="CharStyle189"/>
          <w:lang w:val="zh-CN" w:eastAsia="zh-CN" w:bidi="zh-CN"/>
        </w:rPr>
        <w:t>3</w:t>
      </w:r>
      <w:r>
        <w:rPr>
          <w:lang w:val="zh-CN" w:eastAsia="zh-CN" w:bidi="zh-CN"/>
          <w:w w:val="100"/>
          <w:color w:val="000000"/>
          <w:position w:val="0"/>
        </w:rPr>
        <w:t>输血科：承担医院临床输血与管理的培训与指导，血液安全发放，临床合 理输血监督与检查并报医务处审核。</w:t>
      </w:r>
    </w:p>
    <w:p>
      <w:pPr>
        <w:pStyle w:val="Style28"/>
        <w:numPr>
          <w:ilvl w:val="0"/>
          <w:numId w:val="945"/>
        </w:numPr>
        <w:tabs>
          <w:tab w:leader="none" w:pos="932" w:val="left"/>
        </w:tabs>
        <w:widowControl w:val="0"/>
        <w:keepNext w:val="0"/>
        <w:keepLines w:val="0"/>
        <w:shd w:val="clear" w:color="auto" w:fill="auto"/>
        <w:bidi w:val="0"/>
        <w:jc w:val="both"/>
        <w:spacing w:before="0" w:after="0" w:line="365" w:lineRule="exact"/>
        <w:ind w:left="1260" w:right="0" w:hanging="920"/>
        <w:sectPr>
          <w:pgSz w:w="11900" w:h="16840"/>
          <w:pgMar w:top="1471" w:left="1324" w:right="1471" w:bottom="1937" w:header="0" w:footer="3" w:gutter="0"/>
          <w:rtlGutter w:val="0"/>
          <w:cols w:space="720"/>
          <w:noEndnote/>
          <w:docGrid w:linePitch="360"/>
        </w:sectPr>
      </w:pPr>
      <w:r>
        <w:rPr>
          <w:rStyle w:val="CharStyle189"/>
        </w:rPr>
        <w:t xml:space="preserve">5. </w:t>
      </w:r>
      <w:r>
        <w:rPr>
          <w:rStyle w:val="CharStyle189"/>
          <w:lang w:val="zh-CN" w:eastAsia="zh-CN" w:bidi="zh-CN"/>
        </w:rPr>
        <w:t>4</w:t>
      </w:r>
      <w:r>
        <w:rPr>
          <w:lang w:val="zh-CN" w:eastAsia="zh-CN" w:bidi="zh-CN"/>
          <w:w w:val="100"/>
          <w:color w:val="000000"/>
          <w:position w:val="0"/>
        </w:rPr>
        <w:t>护理部：负责护理人员输血知识培训考核，负责对临床输血全过程中护理</w:t>
      </w:r>
    </w:p>
    <w:p>
      <w:pPr>
        <w:pStyle w:val="Style78"/>
        <w:widowControl w:val="0"/>
        <w:keepNext w:val="0"/>
        <w:keepLines w:val="0"/>
        <w:shd w:val="clear" w:color="auto" w:fill="auto"/>
        <w:bidi w:val="0"/>
        <w:jc w:val="left"/>
        <w:spacing w:before="0" w:after="160" w:line="180" w:lineRule="exact"/>
        <w:ind w:left="1240" w:right="0" w:firstLine="0"/>
      </w:pPr>
      <w:r>
        <w:rPr>
          <w:rStyle w:val="CharStyle159"/>
        </w:rPr>
        <w:t>质量控制考核、监督，并进行工作持续改进。</w:t>
      </w:r>
    </w:p>
    <w:p>
      <w:pPr>
        <w:pStyle w:val="Style78"/>
        <w:numPr>
          <w:ilvl w:val="0"/>
          <w:numId w:val="947"/>
        </w:numPr>
        <w:tabs>
          <w:tab w:leader="none" w:pos="938" w:val="left"/>
        </w:tabs>
        <w:widowControl w:val="0"/>
        <w:keepNext w:val="0"/>
        <w:keepLines w:val="0"/>
        <w:shd w:val="clear" w:color="auto" w:fill="auto"/>
        <w:bidi w:val="0"/>
        <w:jc w:val="left"/>
        <w:spacing w:before="0" w:after="128" w:line="180" w:lineRule="exact"/>
        <w:ind w:left="340" w:right="0" w:firstLine="0"/>
      </w:pPr>
      <w:r>
        <w:rPr>
          <w:rStyle w:val="CharStyle159"/>
          <w:lang w:val="en-US" w:eastAsia="en-US" w:bidi="en-US"/>
        </w:rPr>
        <w:t xml:space="preserve">5. </w:t>
      </w:r>
      <w:r>
        <w:rPr>
          <w:rStyle w:val="CharStyle159"/>
        </w:rPr>
        <w:t>5医院感染管理办公室：负责血液贮存环境的卫生学监测、考核与监督实施。</w:t>
      </w:r>
    </w:p>
    <w:p>
      <w:pPr>
        <w:pStyle w:val="Style53"/>
        <w:numPr>
          <w:ilvl w:val="0"/>
          <w:numId w:val="935"/>
        </w:numPr>
        <w:widowControl w:val="0"/>
        <w:keepNext/>
        <w:keepLines/>
        <w:shd w:val="clear" w:color="auto" w:fill="auto"/>
        <w:bidi w:val="0"/>
        <w:jc w:val="left"/>
        <w:spacing w:before="0" w:after="192" w:line="220" w:lineRule="exact"/>
        <w:ind w:left="0" w:right="0" w:firstLine="0"/>
      </w:pPr>
      <w:bookmarkStart w:id="704" w:name="bookmark704"/>
      <w:r>
        <w:rPr>
          <w:lang w:val="zh-CN" w:eastAsia="zh-CN" w:bidi="zh-CN"/>
          <w:w w:val="100"/>
          <w:color w:val="000000"/>
          <w:position w:val="0"/>
        </w:rPr>
        <w:t>附则</w:t>
      </w:r>
      <w:bookmarkEnd w:id="704"/>
    </w:p>
    <w:p>
      <w:pPr>
        <w:pStyle w:val="Style78"/>
        <w:numPr>
          <w:ilvl w:val="0"/>
          <w:numId w:val="949"/>
        </w:numPr>
        <w:tabs>
          <w:tab w:leader="none" w:pos="689" w:val="left"/>
        </w:tabs>
        <w:widowControl w:val="0"/>
        <w:keepNext w:val="0"/>
        <w:keepLines w:val="0"/>
        <w:shd w:val="clear" w:color="auto" w:fill="auto"/>
        <w:bidi w:val="0"/>
        <w:jc w:val="left"/>
        <w:spacing w:before="0" w:after="160" w:line="180" w:lineRule="exact"/>
        <w:ind w:left="340" w:right="0" w:firstLine="0"/>
      </w:pPr>
      <w:r>
        <w:rPr>
          <w:rStyle w:val="CharStyle159"/>
        </w:rPr>
        <w:t>1本制度由临床输血管理委员会负责解释。</w:t>
      </w:r>
    </w:p>
    <w:p>
      <w:pPr>
        <w:pStyle w:val="Style78"/>
        <w:widowControl w:val="0"/>
        <w:keepNext w:val="0"/>
        <w:keepLines w:val="0"/>
        <w:shd w:val="clear" w:color="auto" w:fill="auto"/>
        <w:bidi w:val="0"/>
        <w:jc w:val="left"/>
        <w:spacing w:before="0" w:after="0" w:line="180" w:lineRule="exact"/>
        <w:ind w:left="340" w:right="0" w:firstLine="0"/>
        <w:sectPr>
          <w:headerReference w:type="even" r:id="rId98"/>
          <w:footerReference w:type="even" r:id="rId99"/>
          <w:footerReference w:type="default" r:id="rId100"/>
          <w:headerReference w:type="first" r:id="rId101"/>
          <w:footerReference w:type="first" r:id="rId102"/>
          <w:pgSz w:w="11900" w:h="16840"/>
          <w:pgMar w:top="1471" w:left="1324" w:right="1471" w:bottom="1937" w:header="0" w:footer="3" w:gutter="0"/>
          <w:rtlGutter w:val="0"/>
          <w:cols w:space="720"/>
          <w:noEndnote/>
          <w:docGrid w:linePitch="360"/>
        </w:sectPr>
      </w:pPr>
      <w:r>
        <w:rPr>
          <w:rStyle w:val="CharStyle159"/>
          <w:lang w:val="en-US" w:eastAsia="en-US" w:bidi="en-US"/>
        </w:rPr>
        <w:t>5.2</w:t>
      </w:r>
      <w:r>
        <w:rPr>
          <w:rStyle w:val="CharStyle159"/>
        </w:rPr>
        <w:t>本制度自发布之日起实施。</w:t>
      </w:r>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护理质量与安全管理委员会工作制度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w:t>
            </w:r>
            <w:r>
              <w:rPr>
                <w:rStyle w:val="CharStyle61"/>
              </w:rPr>
              <w:t>LYWYH</w:t>
            </w:r>
            <w:r>
              <w:rPr>
                <w:rStyle w:val="CharStyle67"/>
              </w:rPr>
              <w:t>-018-001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护理部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951"/>
        </w:numPr>
        <w:tabs>
          <w:tab w:leader="none" w:pos="354" w:val="left"/>
        </w:tabs>
        <w:widowControl w:val="0"/>
        <w:keepNext/>
        <w:keepLines/>
        <w:shd w:val="clear" w:color="auto" w:fill="auto"/>
        <w:bidi w:val="0"/>
        <w:jc w:val="left"/>
        <w:spacing w:before="398" w:after="0"/>
        <w:ind w:left="0" w:right="0" w:firstLine="0"/>
      </w:pPr>
      <w:bookmarkStart w:id="705" w:name="bookmark705"/>
      <w:r>
        <w:rPr>
          <w:lang w:val="zh-CN" w:eastAsia="zh-CN" w:bidi="zh-CN"/>
          <w:sz w:val="24"/>
          <w:szCs w:val="24"/>
          <w:w w:val="100"/>
          <w:spacing w:val="0"/>
          <w:color w:val="000000"/>
          <w:position w:val="0"/>
        </w:rPr>
        <w:t>目的</w:t>
      </w:r>
      <w:bookmarkEnd w:id="705"/>
    </w:p>
    <w:p>
      <w:pPr>
        <w:pStyle w:val="Style28"/>
        <w:widowControl w:val="0"/>
        <w:keepNext w:val="0"/>
        <w:keepLines w:val="0"/>
        <w:shd w:val="clear" w:color="auto" w:fill="auto"/>
        <w:bidi w:val="0"/>
        <w:jc w:val="left"/>
        <w:spacing w:before="0" w:after="0" w:line="360" w:lineRule="exact"/>
        <w:ind w:left="1280" w:right="0" w:hanging="920"/>
      </w:pPr>
      <w:r>
        <w:rPr>
          <w:lang w:val="zh-CN" w:eastAsia="zh-CN" w:bidi="zh-CN"/>
          <w:w w:val="100"/>
          <w:color w:val="000000"/>
          <w:position w:val="0"/>
        </w:rPr>
        <w:t>提高护理质量，促进护理工作持续改进，保障患者安全。</w:t>
      </w:r>
    </w:p>
    <w:p>
      <w:pPr>
        <w:pStyle w:val="Style62"/>
        <w:numPr>
          <w:ilvl w:val="0"/>
          <w:numId w:val="951"/>
        </w:numPr>
        <w:tabs>
          <w:tab w:leader="none" w:pos="354" w:val="left"/>
        </w:tabs>
        <w:widowControl w:val="0"/>
        <w:keepNext/>
        <w:keepLines/>
        <w:shd w:val="clear" w:color="auto" w:fill="auto"/>
        <w:bidi w:val="0"/>
        <w:jc w:val="left"/>
        <w:spacing w:before="0" w:after="0"/>
        <w:ind w:left="0" w:right="0" w:firstLine="0"/>
      </w:pPr>
      <w:bookmarkStart w:id="706" w:name="bookmark706"/>
      <w:r>
        <w:rPr>
          <w:lang w:val="zh-CN" w:eastAsia="zh-CN" w:bidi="zh-CN"/>
          <w:sz w:val="24"/>
          <w:szCs w:val="24"/>
          <w:w w:val="100"/>
          <w:spacing w:val="0"/>
          <w:color w:val="000000"/>
          <w:position w:val="0"/>
        </w:rPr>
        <w:t>范围</w:t>
      </w:r>
      <w:bookmarkEnd w:id="706"/>
    </w:p>
    <w:p>
      <w:pPr>
        <w:pStyle w:val="Style28"/>
        <w:widowControl w:val="0"/>
        <w:keepNext w:val="0"/>
        <w:keepLines w:val="0"/>
        <w:shd w:val="clear" w:color="auto" w:fill="auto"/>
        <w:bidi w:val="0"/>
        <w:jc w:val="left"/>
        <w:spacing w:before="0" w:after="0" w:line="360" w:lineRule="exact"/>
        <w:ind w:left="1280" w:right="0" w:hanging="920"/>
      </w:pPr>
      <w:r>
        <w:rPr>
          <w:lang w:val="zh-CN" w:eastAsia="zh-CN" w:bidi="zh-CN"/>
          <w:w w:val="100"/>
          <w:color w:val="000000"/>
          <w:position w:val="0"/>
        </w:rPr>
        <w:t>适用于护理质量与安全管理委员会工作。</w:t>
      </w:r>
    </w:p>
    <w:p>
      <w:pPr>
        <w:pStyle w:val="Style62"/>
        <w:numPr>
          <w:ilvl w:val="0"/>
          <w:numId w:val="951"/>
        </w:numPr>
        <w:tabs>
          <w:tab w:leader="none" w:pos="354" w:val="left"/>
        </w:tabs>
        <w:widowControl w:val="0"/>
        <w:keepNext/>
        <w:keepLines/>
        <w:shd w:val="clear" w:color="auto" w:fill="auto"/>
        <w:bidi w:val="0"/>
        <w:jc w:val="left"/>
        <w:spacing w:before="0" w:after="0"/>
        <w:ind w:left="0" w:right="0" w:firstLine="0"/>
      </w:pPr>
      <w:bookmarkStart w:id="707" w:name="bookmark707"/>
      <w:r>
        <w:rPr>
          <w:lang w:val="zh-CN" w:eastAsia="zh-CN" w:bidi="zh-CN"/>
          <w:sz w:val="24"/>
          <w:szCs w:val="24"/>
          <w:w w:val="100"/>
          <w:spacing w:val="0"/>
          <w:color w:val="000000"/>
          <w:position w:val="0"/>
        </w:rPr>
        <w:t>定义</w:t>
      </w:r>
      <w:bookmarkEnd w:id="707"/>
    </w:p>
    <w:p>
      <w:pPr>
        <w:pStyle w:val="Style28"/>
        <w:widowControl w:val="0"/>
        <w:keepNext w:val="0"/>
        <w:keepLines w:val="0"/>
        <w:shd w:val="clear" w:color="auto" w:fill="auto"/>
        <w:bidi w:val="0"/>
        <w:jc w:val="left"/>
        <w:spacing w:before="0" w:after="0" w:line="360" w:lineRule="exact"/>
        <w:ind w:left="1280" w:right="0" w:hanging="920"/>
      </w:pPr>
      <w:r>
        <w:rPr>
          <w:lang w:val="zh-CN" w:eastAsia="zh-CN" w:bidi="zh-CN"/>
          <w:w w:val="100"/>
          <w:color w:val="000000"/>
          <w:position w:val="0"/>
        </w:rPr>
        <w:t>无。</w:t>
      </w:r>
    </w:p>
    <w:p>
      <w:pPr>
        <w:pStyle w:val="Style62"/>
        <w:numPr>
          <w:ilvl w:val="0"/>
          <w:numId w:val="951"/>
        </w:numPr>
        <w:tabs>
          <w:tab w:leader="none" w:pos="358" w:val="left"/>
        </w:tabs>
        <w:widowControl w:val="0"/>
        <w:keepNext/>
        <w:keepLines/>
        <w:shd w:val="clear" w:color="auto" w:fill="auto"/>
        <w:bidi w:val="0"/>
        <w:jc w:val="left"/>
        <w:spacing w:before="0" w:after="0"/>
        <w:ind w:left="0" w:right="0" w:firstLine="0"/>
      </w:pPr>
      <w:bookmarkStart w:id="708" w:name="bookmark708"/>
      <w:r>
        <w:rPr>
          <w:lang w:val="zh-CN" w:eastAsia="zh-CN" w:bidi="zh-CN"/>
          <w:sz w:val="24"/>
          <w:szCs w:val="24"/>
          <w:w w:val="100"/>
          <w:spacing w:val="0"/>
          <w:color w:val="000000"/>
          <w:position w:val="0"/>
        </w:rPr>
        <w:t>内容</w:t>
      </w:r>
      <w:bookmarkEnd w:id="708"/>
    </w:p>
    <w:p>
      <w:pPr>
        <w:pStyle w:val="Style28"/>
        <w:widowControl w:val="0"/>
        <w:keepNext w:val="0"/>
        <w:keepLines w:val="0"/>
        <w:shd w:val="clear" w:color="auto" w:fill="auto"/>
        <w:bidi w:val="0"/>
        <w:jc w:val="left"/>
        <w:spacing w:before="0" w:after="0" w:line="360" w:lineRule="exact"/>
        <w:ind w:left="1280" w:right="0" w:hanging="920"/>
      </w:pPr>
      <w:r>
        <w:rPr>
          <w:lang w:val="en-US" w:eastAsia="en-US" w:bidi="en-US"/>
          <w:w w:val="100"/>
          <w:color w:val="000000"/>
          <w:position w:val="0"/>
        </w:rPr>
        <w:t>4.1</w:t>
      </w:r>
      <w:r>
        <w:rPr>
          <w:lang w:val="zh-CN" w:eastAsia="zh-CN" w:bidi="zh-CN"/>
          <w:w w:val="100"/>
          <w:color w:val="000000"/>
          <w:position w:val="0"/>
        </w:rPr>
        <w:t>工作制度：</w:t>
      </w:r>
    </w:p>
    <w:p>
      <w:pPr>
        <w:pStyle w:val="Style28"/>
        <w:widowControl w:val="0"/>
        <w:keepNext w:val="0"/>
        <w:keepLines w:val="0"/>
        <w:shd w:val="clear" w:color="auto" w:fill="auto"/>
        <w:bidi w:val="0"/>
        <w:jc w:val="left"/>
        <w:spacing w:before="0" w:after="0" w:line="360" w:lineRule="exact"/>
        <w:ind w:left="1040" w:right="0" w:hanging="680"/>
      </w:pPr>
      <w:r>
        <w:rPr>
          <w:lang w:val="en-US" w:eastAsia="en-US" w:bidi="en-US"/>
          <w:w w:val="100"/>
          <w:color w:val="000000"/>
          <w:position w:val="0"/>
        </w:rPr>
        <w:t>4. 1.1</w:t>
      </w:r>
      <w:r>
        <w:rPr>
          <w:lang w:val="zh-CN" w:eastAsia="zh-CN" w:bidi="zh-CN"/>
          <w:w w:val="100"/>
          <w:color w:val="000000"/>
          <w:position w:val="0"/>
        </w:rPr>
        <w:t>护理质量与安全管理委员会在分管院长领导下，实行三级质控，全面行使护 理质量管理职责。</w:t>
      </w:r>
    </w:p>
    <w:p>
      <w:pPr>
        <w:pStyle w:val="Style28"/>
        <w:widowControl w:val="0"/>
        <w:keepNext w:val="0"/>
        <w:keepLines w:val="0"/>
        <w:shd w:val="clear" w:color="auto" w:fill="auto"/>
        <w:bidi w:val="0"/>
        <w:jc w:val="left"/>
        <w:spacing w:before="0" w:after="0" w:line="360" w:lineRule="exact"/>
        <w:ind w:left="360" w:right="0" w:firstLine="0"/>
      </w:pPr>
      <w:r>
        <w:rPr>
          <w:lang w:val="en-US" w:eastAsia="en-US" w:bidi="en-US"/>
          <w:w w:val="100"/>
          <w:color w:val="000000"/>
          <w:position w:val="0"/>
        </w:rPr>
        <w:t>4. 1.2</w:t>
      </w:r>
      <w:r>
        <w:rPr>
          <w:lang w:val="zh-CN" w:eastAsia="zh-CN" w:bidi="zh-CN"/>
          <w:w w:val="100"/>
          <w:color w:val="000000"/>
          <w:position w:val="0"/>
        </w:rPr>
        <w:t xml:space="preserve">认真履行职责，严格执行护理相关的法律、法规、规范、标准，并监督实施。 </w:t>
      </w:r>
      <w:r>
        <w:rPr>
          <w:lang w:val="en-US" w:eastAsia="en-US" w:bidi="en-US"/>
          <w:w w:val="100"/>
          <w:color w:val="000000"/>
          <w:position w:val="0"/>
        </w:rPr>
        <w:t>4. 1.3</w:t>
      </w:r>
      <w:r>
        <w:rPr>
          <w:lang w:val="zh-CN" w:eastAsia="zh-CN" w:bidi="zh-CN"/>
          <w:w w:val="100"/>
          <w:color w:val="000000"/>
          <w:position w:val="0"/>
        </w:rPr>
        <w:t>护理质量与安全管理委员会下设办公室，办公室设在护理部，负责组织护理 质量与安全管理委员会成员及专项护理质量评价小组进行质量管理活动并做 好记录。</w:t>
      </w:r>
    </w:p>
    <w:p>
      <w:pPr>
        <w:pStyle w:val="Style28"/>
        <w:widowControl w:val="0"/>
        <w:keepNext w:val="0"/>
        <w:keepLines w:val="0"/>
        <w:shd w:val="clear" w:color="auto" w:fill="auto"/>
        <w:bidi w:val="0"/>
        <w:jc w:val="left"/>
        <w:spacing w:before="0" w:after="0" w:line="360" w:lineRule="exact"/>
        <w:ind w:left="1040" w:right="0" w:hanging="680"/>
      </w:pPr>
      <w:r>
        <w:rPr>
          <w:lang w:val="en-US" w:eastAsia="en-US" w:bidi="en-US"/>
          <w:vertAlign w:val="subscript"/>
          <w:w w:val="100"/>
          <w:color w:val="000000"/>
          <w:position w:val="0"/>
        </w:rPr>
        <w:t>4</w:t>
      </w:r>
      <w:r>
        <w:rPr>
          <w:lang w:val="en-US" w:eastAsia="en-US" w:bidi="en-US"/>
          <w:w w:val="100"/>
          <w:color w:val="000000"/>
          <w:position w:val="0"/>
        </w:rPr>
        <w:t xml:space="preserve">. </w:t>
      </w:r>
      <w:r>
        <w:rPr>
          <w:rStyle w:val="CharStyle55"/>
          <w:vertAlign w:val="subscript"/>
        </w:rPr>
        <w:t>L</w:t>
      </w:r>
      <w:r>
        <w:rPr>
          <w:lang w:val="en-US" w:eastAsia="en-US" w:bidi="en-US"/>
          <w:vertAlign w:val="subscript"/>
          <w:w w:val="100"/>
          <w:color w:val="000000"/>
          <w:position w:val="0"/>
        </w:rPr>
        <w:t xml:space="preserve"> </w:t>
      </w:r>
      <w:r>
        <w:rPr>
          <w:lang w:val="zh-CN" w:eastAsia="zh-CN" w:bidi="zh-CN"/>
          <w:vertAlign w:val="subscript"/>
          <w:w w:val="100"/>
          <w:color w:val="000000"/>
          <w:position w:val="0"/>
        </w:rPr>
        <w:t>4</w:t>
      </w:r>
      <w:r>
        <w:rPr>
          <w:lang w:val="zh-CN" w:eastAsia="zh-CN" w:bidi="zh-CN"/>
          <w:w w:val="100"/>
          <w:color w:val="000000"/>
          <w:position w:val="0"/>
        </w:rPr>
        <w:t>每半年召开</w:t>
      </w:r>
      <w:r>
        <w:rPr>
          <w:rStyle w:val="CharStyle55"/>
        </w:rPr>
        <w:t>i</w:t>
      </w:r>
      <w:r>
        <w:rPr>
          <w:lang w:val="zh-CN" w:eastAsia="zh-CN" w:bidi="zh-CN"/>
          <w:w w:val="100"/>
          <w:color w:val="000000"/>
          <w:position w:val="0"/>
        </w:rPr>
        <w:t>次护理质量与安全管理委员会会议，分析护理质量与安全问题， 找出隐患，并按照</w:t>
      </w:r>
      <w:r>
        <w:rPr>
          <w:rStyle w:val="CharStyle55"/>
        </w:rPr>
        <w:t>PDCA</w:t>
      </w:r>
      <w:r>
        <w:rPr>
          <w:lang w:val="zh-CN" w:eastAsia="zh-CN" w:bidi="zh-CN"/>
          <w:w w:val="100"/>
          <w:color w:val="000000"/>
          <w:position w:val="0"/>
        </w:rPr>
        <w:t>管理模式进行改进。</w:t>
      </w:r>
    </w:p>
    <w:p>
      <w:pPr>
        <w:pStyle w:val="Style28"/>
        <w:widowControl w:val="0"/>
        <w:keepNext w:val="0"/>
        <w:keepLines w:val="0"/>
        <w:shd w:val="clear" w:color="auto" w:fill="auto"/>
        <w:bidi w:val="0"/>
        <w:jc w:val="left"/>
        <w:spacing w:before="0" w:after="0" w:line="360" w:lineRule="exact"/>
        <w:ind w:left="1280" w:right="0" w:hanging="920"/>
      </w:pPr>
      <w:r>
        <w:rPr>
          <w:lang w:val="en-US" w:eastAsia="en-US" w:bidi="en-US"/>
          <w:w w:val="100"/>
          <w:color w:val="000000"/>
          <w:position w:val="0"/>
        </w:rPr>
        <w:t>4. 1.5</w:t>
      </w:r>
      <w:r>
        <w:rPr>
          <w:lang w:val="zh-CN" w:eastAsia="zh-CN" w:bidi="zh-CN"/>
          <w:w w:val="100"/>
          <w:color w:val="000000"/>
          <w:position w:val="0"/>
        </w:rPr>
        <w:t>委员必须按时参加会议，不得无故缺席，特殊情况需请假。</w:t>
      </w:r>
    </w:p>
    <w:p>
      <w:pPr>
        <w:pStyle w:val="Style28"/>
        <w:widowControl w:val="0"/>
        <w:keepNext w:val="0"/>
        <w:keepLines w:val="0"/>
        <w:shd w:val="clear" w:color="auto" w:fill="auto"/>
        <w:bidi w:val="0"/>
        <w:jc w:val="left"/>
        <w:spacing w:before="0" w:after="0" w:line="360" w:lineRule="exact"/>
        <w:ind w:left="1280" w:right="0" w:hanging="920"/>
      </w:pPr>
      <w:r>
        <w:rPr>
          <w:lang w:val="en-US" w:eastAsia="en-US" w:bidi="en-US"/>
          <w:w w:val="100"/>
          <w:color w:val="000000"/>
          <w:position w:val="0"/>
        </w:rPr>
        <w:t xml:space="preserve">4. </w:t>
      </w:r>
      <w:r>
        <w:rPr>
          <w:lang w:val="zh-CN" w:eastAsia="zh-CN" w:bidi="zh-CN"/>
          <w:w w:val="100"/>
          <w:color w:val="000000"/>
          <w:position w:val="0"/>
        </w:rPr>
        <w:t>2职责：</w:t>
      </w:r>
    </w:p>
    <w:p>
      <w:pPr>
        <w:pStyle w:val="Style28"/>
        <w:numPr>
          <w:ilvl w:val="1"/>
          <w:numId w:val="951"/>
        </w:numPr>
        <w:tabs>
          <w:tab w:leader="none" w:pos="954" w:val="left"/>
        </w:tabs>
        <w:widowControl w:val="0"/>
        <w:keepNext w:val="0"/>
        <w:keepLines w:val="0"/>
        <w:shd w:val="clear" w:color="auto" w:fill="auto"/>
        <w:bidi w:val="0"/>
        <w:jc w:val="left"/>
        <w:spacing w:before="0" w:after="0" w:line="360" w:lineRule="exact"/>
        <w:ind w:left="1280" w:right="0" w:hanging="920"/>
      </w:pPr>
      <w:r>
        <w:rPr>
          <w:lang w:val="zh-CN" w:eastAsia="zh-CN" w:bidi="zh-CN"/>
          <w:w w:val="100"/>
          <w:color w:val="000000"/>
          <w:position w:val="0"/>
        </w:rPr>
        <w:t>1委员会职责：</w:t>
      </w:r>
    </w:p>
    <w:p>
      <w:pPr>
        <w:pStyle w:val="Style28"/>
        <w:numPr>
          <w:ilvl w:val="0"/>
          <w:numId w:val="953"/>
        </w:numPr>
        <w:tabs>
          <w:tab w:leader="none" w:pos="954" w:val="left"/>
        </w:tabs>
        <w:widowControl w:val="0"/>
        <w:keepNext w:val="0"/>
        <w:keepLines w:val="0"/>
        <w:shd w:val="clear" w:color="auto" w:fill="auto"/>
        <w:bidi w:val="0"/>
        <w:jc w:val="left"/>
        <w:spacing w:before="0" w:after="0" w:line="360" w:lineRule="exact"/>
        <w:ind w:left="1280" w:right="0" w:hanging="920"/>
      </w:pPr>
      <w:r>
        <w:rPr>
          <w:lang w:val="en-US" w:eastAsia="en-US" w:bidi="en-US"/>
          <w:w w:val="100"/>
          <w:color w:val="000000"/>
          <w:position w:val="0"/>
        </w:rPr>
        <w:t>1.1</w:t>
      </w:r>
      <w:r>
        <w:rPr>
          <w:lang w:val="zh-CN" w:eastAsia="zh-CN" w:bidi="zh-CN"/>
          <w:w w:val="100"/>
          <w:color w:val="000000"/>
          <w:position w:val="0"/>
        </w:rPr>
        <w:t>针对医院质量管理委员会的决策，制定护理工作实施方案。</w:t>
      </w:r>
    </w:p>
    <w:p>
      <w:pPr>
        <w:pStyle w:val="Style28"/>
        <w:numPr>
          <w:ilvl w:val="0"/>
          <w:numId w:val="955"/>
        </w:numPr>
        <w:tabs>
          <w:tab w:leader="none" w:pos="954" w:val="left"/>
        </w:tabs>
        <w:widowControl w:val="0"/>
        <w:keepNext w:val="0"/>
        <w:keepLines w:val="0"/>
        <w:shd w:val="clear" w:color="auto" w:fill="auto"/>
        <w:bidi w:val="0"/>
        <w:jc w:val="left"/>
        <w:spacing w:before="0" w:after="0" w:line="360" w:lineRule="exact"/>
        <w:ind w:left="1280" w:right="0" w:hanging="920"/>
      </w:pPr>
      <w:r>
        <w:rPr>
          <w:lang w:val="en-US" w:eastAsia="en-US" w:bidi="en-US"/>
          <w:w w:val="100"/>
          <w:color w:val="000000"/>
          <w:position w:val="0"/>
        </w:rPr>
        <w:t>1.2</w:t>
      </w:r>
      <w:r>
        <w:rPr>
          <w:lang w:val="zh-CN" w:eastAsia="zh-CN" w:bidi="zh-CN"/>
          <w:w w:val="100"/>
          <w:color w:val="000000"/>
          <w:position w:val="0"/>
        </w:rPr>
        <w:t>建立前瞻性护理质量管理思路。把工作重点放在质量建设上，包括文化建 设、组织建设、制度建设、标准建设、环境建设等。</w:t>
      </w:r>
    </w:p>
    <w:p>
      <w:pPr>
        <w:pStyle w:val="Style28"/>
        <w:widowControl w:val="0"/>
        <w:keepNext w:val="0"/>
        <w:keepLines w:val="0"/>
        <w:shd w:val="clear" w:color="auto" w:fill="auto"/>
        <w:bidi w:val="0"/>
        <w:jc w:val="left"/>
        <w:spacing w:before="0" w:after="0" w:line="360" w:lineRule="exact"/>
        <w:ind w:left="1280" w:right="0" w:hanging="920"/>
      </w:pPr>
      <w:r>
        <w:rPr>
          <w:lang w:val="en-US" w:eastAsia="en-US" w:bidi="en-US"/>
          <w:w w:val="100"/>
          <w:color w:val="000000"/>
          <w:position w:val="0"/>
        </w:rPr>
        <w:t xml:space="preserve">4. 2. 1. </w:t>
      </w:r>
      <w:r>
        <w:rPr>
          <w:lang w:val="zh-CN" w:eastAsia="zh-CN" w:bidi="zh-CN"/>
          <w:w w:val="100"/>
          <w:color w:val="000000"/>
          <w:position w:val="0"/>
        </w:rPr>
        <w:t>3负责审议通过年度护理质量与安全管理计划及临床护理质量评价指标，建 立科学、有效的护理质量评价体系。</w:t>
      </w:r>
    </w:p>
    <w:p>
      <w:pPr>
        <w:pStyle w:val="Style28"/>
        <w:widowControl w:val="0"/>
        <w:keepNext w:val="0"/>
        <w:keepLines w:val="0"/>
        <w:shd w:val="clear" w:color="auto" w:fill="auto"/>
        <w:bidi w:val="0"/>
        <w:jc w:val="left"/>
        <w:spacing w:before="0" w:after="0" w:line="360" w:lineRule="exact"/>
        <w:ind w:left="1280" w:right="0" w:hanging="920"/>
      </w:pPr>
      <w:r>
        <w:rPr>
          <w:lang w:val="en-US" w:eastAsia="en-US" w:bidi="en-US"/>
          <w:w w:val="100"/>
          <w:color w:val="000000"/>
          <w:position w:val="0"/>
        </w:rPr>
        <w:t xml:space="preserve">4. 2. 1. </w:t>
      </w:r>
      <w:r>
        <w:rPr>
          <w:lang w:val="zh-CN" w:eastAsia="zh-CN" w:bidi="zh-CN"/>
          <w:w w:val="100"/>
          <w:color w:val="000000"/>
          <w:position w:val="0"/>
        </w:rPr>
        <w:t>4根据卫生行政部门颁布的质量标准及患者安全目标，负责审议通过新修订 的护理质量评价标准，并督促学习落实。</w:t>
      </w:r>
    </w:p>
    <w:p>
      <w:pPr>
        <w:pStyle w:val="Style28"/>
        <w:widowControl w:val="0"/>
        <w:keepNext w:val="0"/>
        <w:keepLines w:val="0"/>
        <w:shd w:val="clear" w:color="auto" w:fill="auto"/>
        <w:bidi w:val="0"/>
        <w:jc w:val="left"/>
        <w:spacing w:before="0" w:after="0" w:line="360" w:lineRule="exact"/>
        <w:ind w:left="1280" w:right="0" w:hanging="920"/>
        <w:sectPr>
          <w:pgSz w:w="11900" w:h="16840"/>
          <w:pgMar w:top="2788" w:left="1368" w:right="1426" w:bottom="1871" w:header="0" w:footer="3" w:gutter="0"/>
          <w:rtlGutter w:val="0"/>
          <w:cols w:space="720"/>
          <w:noEndnote/>
          <w:docGrid w:linePitch="360"/>
        </w:sectPr>
      </w:pPr>
      <w:r>
        <w:rPr>
          <w:lang w:val="en-US" w:eastAsia="en-US" w:bidi="en-US"/>
          <w:w w:val="100"/>
          <w:color w:val="000000"/>
          <w:position w:val="0"/>
        </w:rPr>
        <w:t xml:space="preserve">4. 2. 1. </w:t>
      </w:r>
      <w:r>
        <w:rPr>
          <w:lang w:val="zh-CN" w:eastAsia="zh-CN" w:bidi="zh-CN"/>
          <w:w w:val="100"/>
          <w:color w:val="000000"/>
          <w:position w:val="0"/>
        </w:rPr>
        <w:t>5负责审议新修订完善的护理工作制度，并督促按照试行一修改一批准一培 训一执行的程序落实。</w:t>
      </w:r>
    </w:p>
    <w:p>
      <w:pPr>
        <w:pStyle w:val="Style28"/>
        <w:widowControl w:val="0"/>
        <w:keepNext w:val="0"/>
        <w:keepLines w:val="0"/>
        <w:shd w:val="clear" w:color="auto" w:fill="auto"/>
        <w:bidi w:val="0"/>
        <w:jc w:val="both"/>
        <w:spacing w:before="0" w:after="0" w:line="360" w:lineRule="exact"/>
        <w:ind w:left="1280" w:right="0" w:hanging="920"/>
      </w:pPr>
      <w:r>
        <w:rPr>
          <w:lang w:val="en-US" w:eastAsia="en-US" w:bidi="en-US"/>
          <w:w w:val="100"/>
          <w:color w:val="000000"/>
          <w:position w:val="0"/>
        </w:rPr>
        <w:t>4. 2. 1.6</w:t>
      </w:r>
      <w:r>
        <w:rPr>
          <w:lang w:val="zh-CN" w:eastAsia="zh-CN" w:bidi="zh-CN"/>
          <w:w w:val="100"/>
          <w:color w:val="000000"/>
          <w:position w:val="0"/>
        </w:rPr>
        <w:t>督促在临床科室建立质控前移的三级质控体系。使责任护士、组长和护士 长实施护理过程的动态质控。</w:t>
      </w:r>
    </w:p>
    <w:p>
      <w:pPr>
        <w:pStyle w:val="Style28"/>
        <w:numPr>
          <w:ilvl w:val="0"/>
          <w:numId w:val="957"/>
        </w:numPr>
        <w:tabs>
          <w:tab w:leader="none" w:pos="954" w:val="left"/>
        </w:tabs>
        <w:widowControl w:val="0"/>
        <w:keepNext w:val="0"/>
        <w:keepLines w:val="0"/>
        <w:shd w:val="clear" w:color="auto" w:fill="auto"/>
        <w:bidi w:val="0"/>
        <w:jc w:val="both"/>
        <w:spacing w:before="0" w:after="0" w:line="360" w:lineRule="exact"/>
        <w:ind w:left="1280" w:right="0" w:hanging="920"/>
      </w:pPr>
      <w:r>
        <w:rPr>
          <w:lang w:val="en-US" w:eastAsia="en-US" w:bidi="en-US"/>
          <w:w w:val="100"/>
          <w:color w:val="000000"/>
          <w:position w:val="0"/>
        </w:rPr>
        <w:t>1.7</w:t>
      </w:r>
      <w:r>
        <w:rPr>
          <w:lang w:val="zh-CN" w:eastAsia="zh-CN" w:bidi="zh-CN"/>
          <w:w w:val="100"/>
          <w:color w:val="000000"/>
          <w:position w:val="0"/>
        </w:rPr>
        <w:t>采用科学的质量管理方法，如失效模式分析</w:t>
      </w:r>
      <w:r>
        <w:rPr>
          <w:lang w:val="en-US" w:eastAsia="en-US" w:bidi="en-US"/>
          <w:w w:val="100"/>
          <w:color w:val="000000"/>
          <w:position w:val="0"/>
        </w:rPr>
        <w:t>（</w:t>
      </w:r>
      <w:r>
        <w:rPr>
          <w:rStyle w:val="CharStyle55"/>
        </w:rPr>
        <w:t>FMEA</w:t>
      </w:r>
      <w:r>
        <w:rPr>
          <w:lang w:val="en-US" w:eastAsia="en-US" w:bidi="en-US"/>
          <w:w w:val="100"/>
          <w:color w:val="000000"/>
          <w:position w:val="0"/>
        </w:rPr>
        <w:t>)、</w:t>
      </w:r>
      <w:r>
        <w:rPr>
          <w:lang w:val="zh-CN" w:eastAsia="zh-CN" w:bidi="zh-CN"/>
          <w:w w:val="100"/>
          <w:color w:val="000000"/>
          <w:position w:val="0"/>
        </w:rPr>
        <w:t xml:space="preserve">根本原因分析方法 </w:t>
      </w:r>
      <w:r>
        <w:rPr>
          <w:lang w:val="en-US" w:eastAsia="en-US" w:bidi="en-US"/>
          <w:w w:val="100"/>
          <w:color w:val="000000"/>
          <w:position w:val="0"/>
        </w:rPr>
        <w:t>(</w:t>
      </w:r>
      <w:r>
        <w:rPr>
          <w:rStyle w:val="CharStyle55"/>
        </w:rPr>
        <w:t>RCA</w:t>
      </w:r>
      <w:r>
        <w:rPr>
          <w:lang w:val="en-US" w:eastAsia="en-US" w:bidi="en-US"/>
          <w:w w:val="100"/>
          <w:color w:val="000000"/>
          <w:position w:val="0"/>
        </w:rPr>
        <w:t>)</w:t>
      </w:r>
      <w:r>
        <w:rPr>
          <w:lang w:val="zh-CN" w:eastAsia="zh-CN" w:bidi="zh-CN"/>
          <w:w w:val="100"/>
          <w:color w:val="000000"/>
          <w:position w:val="0"/>
        </w:rPr>
        <w:t>等负责对重大护理不良事件的调查、讨论、分析，从系统寻找原 因，制定改进措施，保证安全质量。</w:t>
      </w:r>
    </w:p>
    <w:p>
      <w:pPr>
        <w:pStyle w:val="Style28"/>
        <w:widowControl w:val="0"/>
        <w:keepNext w:val="0"/>
        <w:keepLines w:val="0"/>
        <w:shd w:val="clear" w:color="auto" w:fill="auto"/>
        <w:bidi w:val="0"/>
        <w:jc w:val="both"/>
        <w:spacing w:before="0" w:after="0" w:line="360" w:lineRule="exact"/>
        <w:ind w:left="1280" w:right="0" w:hanging="920"/>
      </w:pPr>
      <w:r>
        <w:rPr>
          <w:lang w:val="en-US" w:eastAsia="en-US" w:bidi="en-US"/>
          <w:w w:val="100"/>
          <w:color w:val="000000"/>
          <w:position w:val="0"/>
        </w:rPr>
        <w:t>4. 2. 1.8</w:t>
      </w:r>
      <w:r>
        <w:rPr>
          <w:lang w:val="zh-CN" w:eastAsia="zh-CN" w:bidi="zh-CN"/>
          <w:w w:val="100"/>
          <w:color w:val="000000"/>
          <w:position w:val="0"/>
        </w:rPr>
        <w:t>负责对护理人员进行法律法规、规章制度、人文素养等相关培训，提高其 护理安全与管理意识，形成质量持续改进的长效机制。</w:t>
      </w:r>
    </w:p>
    <w:p>
      <w:pPr>
        <w:pStyle w:val="Style28"/>
        <w:widowControl w:val="0"/>
        <w:keepNext w:val="0"/>
        <w:keepLines w:val="0"/>
        <w:shd w:val="clear" w:color="auto" w:fill="auto"/>
        <w:bidi w:val="0"/>
        <w:jc w:val="left"/>
        <w:spacing w:before="0" w:after="0" w:line="360" w:lineRule="exact"/>
        <w:ind w:left="1040" w:right="0" w:hanging="680"/>
      </w:pPr>
      <w:r>
        <w:rPr>
          <w:lang w:val="en-US" w:eastAsia="en-US" w:bidi="en-US"/>
          <w:w w:val="100"/>
          <w:color w:val="000000"/>
          <w:position w:val="0"/>
        </w:rPr>
        <w:t>4.2.2</w:t>
      </w:r>
      <w:r>
        <w:rPr>
          <w:lang w:val="zh-CN" w:eastAsia="zh-CN" w:bidi="zh-CN"/>
          <w:w w:val="100"/>
          <w:color w:val="000000"/>
          <w:position w:val="0"/>
        </w:rPr>
        <w:t>主任委员职责：全面负责并主持护理质量与安全管理委员会工作，批准召集 委员会会议，安排委员会相关工作。</w:t>
      </w:r>
    </w:p>
    <w:p>
      <w:pPr>
        <w:pStyle w:val="Style28"/>
        <w:widowControl w:val="0"/>
        <w:keepNext w:val="0"/>
        <w:keepLines w:val="0"/>
        <w:shd w:val="clear" w:color="auto" w:fill="auto"/>
        <w:bidi w:val="0"/>
        <w:jc w:val="both"/>
        <w:spacing w:before="0" w:after="0" w:line="360" w:lineRule="exact"/>
        <w:ind w:left="1280" w:right="0" w:hanging="920"/>
      </w:pPr>
      <w:r>
        <w:rPr>
          <w:lang w:val="en-US" w:eastAsia="en-US" w:bidi="en-US"/>
          <w:w w:val="100"/>
          <w:color w:val="000000"/>
          <w:position w:val="0"/>
        </w:rPr>
        <w:t xml:space="preserve">4. 2. </w:t>
      </w:r>
      <w:r>
        <w:rPr>
          <w:lang w:val="zh-CN" w:eastAsia="zh-CN" w:bidi="zh-CN"/>
          <w:w w:val="100"/>
          <w:color w:val="000000"/>
          <w:position w:val="0"/>
        </w:rPr>
        <w:t>3副主任委员职责：协助主任委员工作，并接受主任委员的工作安排。</w:t>
      </w:r>
    </w:p>
    <w:p>
      <w:pPr>
        <w:pStyle w:val="Style28"/>
        <w:widowControl w:val="0"/>
        <w:keepNext w:val="0"/>
        <w:keepLines w:val="0"/>
        <w:shd w:val="clear" w:color="auto" w:fill="auto"/>
        <w:bidi w:val="0"/>
        <w:jc w:val="left"/>
        <w:spacing w:before="0" w:after="0" w:line="360" w:lineRule="exact"/>
        <w:ind w:left="1040" w:right="0" w:hanging="680"/>
      </w:pPr>
      <w:r>
        <w:rPr>
          <w:lang w:val="en-US" w:eastAsia="en-US" w:bidi="en-US"/>
          <w:w w:val="100"/>
          <w:color w:val="000000"/>
          <w:position w:val="0"/>
        </w:rPr>
        <w:t xml:space="preserve">4. 2. </w:t>
      </w:r>
      <w:r>
        <w:rPr>
          <w:lang w:val="zh-CN" w:eastAsia="zh-CN" w:bidi="zh-CN"/>
          <w:w w:val="100"/>
          <w:color w:val="000000"/>
          <w:position w:val="0"/>
        </w:rPr>
        <w:t>4委员职责：参加护理质量与安全管理委员会会议，参与讨论与投票，并有责 任督促会议决议的执行。</w:t>
      </w:r>
    </w:p>
    <w:p>
      <w:pPr>
        <w:pStyle w:val="Style28"/>
        <w:widowControl w:val="0"/>
        <w:keepNext w:val="0"/>
        <w:keepLines w:val="0"/>
        <w:shd w:val="clear" w:color="auto" w:fill="auto"/>
        <w:bidi w:val="0"/>
        <w:jc w:val="left"/>
        <w:spacing w:before="0" w:after="0" w:line="360" w:lineRule="exact"/>
        <w:ind w:left="1040" w:right="0" w:hanging="680"/>
      </w:pPr>
      <w:r>
        <w:rPr>
          <w:lang w:val="en-US" w:eastAsia="en-US" w:bidi="en-US"/>
          <w:w w:val="100"/>
          <w:color w:val="000000"/>
          <w:position w:val="0"/>
        </w:rPr>
        <w:t>4.2.5</w:t>
      </w:r>
      <w:r>
        <w:rPr>
          <w:lang w:val="zh-CN" w:eastAsia="zh-CN" w:bidi="zh-CN"/>
          <w:w w:val="100"/>
          <w:color w:val="000000"/>
          <w:position w:val="0"/>
        </w:rPr>
        <w:t>秘书职责：负责准备委员会会议资料，按照主任委员的安排通知开会事宜， 做会议记录，起草会议决议和文件，负责资料的整理和归档。</w:t>
      </w:r>
    </w:p>
    <w:p>
      <w:pPr>
        <w:pStyle w:val="Style53"/>
        <w:numPr>
          <w:ilvl w:val="0"/>
          <w:numId w:val="951"/>
        </w:numPr>
        <w:widowControl w:val="0"/>
        <w:keepNext/>
        <w:keepLines/>
        <w:shd w:val="clear" w:color="auto" w:fill="auto"/>
        <w:bidi w:val="0"/>
        <w:jc w:val="left"/>
        <w:spacing w:before="0" w:after="0"/>
        <w:ind w:left="0" w:right="0" w:firstLine="0"/>
      </w:pPr>
      <w:bookmarkStart w:id="709" w:name="bookmark709"/>
      <w:r>
        <w:rPr>
          <w:rStyle w:val="CharStyle172"/>
        </w:rPr>
        <w:t>附则</w:t>
      </w:r>
      <w:bookmarkEnd w:id="709"/>
    </w:p>
    <w:p>
      <w:pPr>
        <w:pStyle w:val="Style28"/>
        <w:widowControl w:val="0"/>
        <w:keepNext w:val="0"/>
        <w:keepLines w:val="0"/>
        <w:shd w:val="clear" w:color="auto" w:fill="auto"/>
        <w:bidi w:val="0"/>
        <w:jc w:val="both"/>
        <w:spacing w:before="0" w:after="0" w:line="360" w:lineRule="exact"/>
        <w:ind w:left="1280" w:right="0" w:hanging="920"/>
      </w:pPr>
      <w:r>
        <w:rPr>
          <w:lang w:val="en-US" w:eastAsia="en-US" w:bidi="en-US"/>
          <w:w w:val="100"/>
          <w:color w:val="000000"/>
          <w:position w:val="0"/>
        </w:rPr>
        <w:t>5.1.</w:t>
      </w:r>
      <w:r>
        <w:rPr>
          <w:lang w:val="zh-CN" w:eastAsia="zh-CN" w:bidi="zh-CN"/>
          <w:w w:val="100"/>
          <w:color w:val="000000"/>
          <w:position w:val="0"/>
        </w:rPr>
        <w:t>本规定由护理质量与安全管理委员会负责解释。</w:t>
      </w:r>
    </w:p>
    <w:p>
      <w:pPr>
        <w:pStyle w:val="Style28"/>
        <w:widowControl w:val="0"/>
        <w:keepNext w:val="0"/>
        <w:keepLines w:val="0"/>
        <w:shd w:val="clear" w:color="auto" w:fill="auto"/>
        <w:bidi w:val="0"/>
        <w:jc w:val="both"/>
        <w:spacing w:before="0" w:after="532" w:line="360" w:lineRule="exact"/>
        <w:ind w:left="1280" w:right="0" w:hanging="920"/>
      </w:pPr>
      <w:r>
        <w:rPr>
          <w:lang w:val="en-US" w:eastAsia="en-US" w:bidi="en-US"/>
          <w:w w:val="100"/>
          <w:color w:val="000000"/>
          <w:position w:val="0"/>
        </w:rPr>
        <w:t>5.2</w:t>
      </w:r>
      <w:r>
        <w:rPr>
          <w:lang w:val="zh-CN" w:eastAsia="zh-CN" w:bidi="zh-CN"/>
          <w:w w:val="100"/>
          <w:color w:val="000000"/>
          <w:position w:val="0"/>
        </w:rPr>
        <w:t>本规定自发布之日起施行。原护理质量与安全管理委员会工作制度同时废止。</w:t>
      </w:r>
    </w:p>
    <w:p>
      <w:pPr>
        <w:pStyle w:val="Style53"/>
        <w:widowControl w:val="0"/>
        <w:keepNext/>
        <w:keepLines/>
        <w:shd w:val="clear" w:color="auto" w:fill="auto"/>
        <w:bidi w:val="0"/>
        <w:jc w:val="center"/>
        <w:spacing w:before="0" w:after="308" w:line="220" w:lineRule="exact"/>
        <w:ind w:left="0" w:right="20" w:firstLine="0"/>
      </w:pPr>
      <w:bookmarkStart w:id="710" w:name="bookmark710"/>
      <w:r>
        <w:rPr>
          <w:lang w:val="zh-CN" w:eastAsia="zh-CN" w:bidi="zh-CN"/>
          <w:w w:val="100"/>
          <w:color w:val="000000"/>
          <w:position w:val="0"/>
        </w:rPr>
        <w:t>参考文献</w:t>
      </w:r>
      <w:bookmarkEnd w:id="710"/>
    </w:p>
    <w:p>
      <w:pPr>
        <w:pStyle w:val="Style28"/>
        <w:numPr>
          <w:ilvl w:val="0"/>
          <w:numId w:val="959"/>
        </w:numPr>
        <w:tabs>
          <w:tab w:leader="none" w:pos="349"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《医疗质量管理办法》</w:t>
      </w:r>
      <w:r>
        <w:rPr>
          <w:lang w:val="en-US" w:eastAsia="en-US" w:bidi="en-US"/>
          <w:w w:val="100"/>
          <w:color w:val="000000"/>
          <w:position w:val="0"/>
        </w:rPr>
        <w:t>2016. 9. 25.</w:t>
      </w:r>
    </w:p>
    <w:p>
      <w:pPr>
        <w:pStyle w:val="Style28"/>
        <w:numPr>
          <w:ilvl w:val="0"/>
          <w:numId w:val="959"/>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《医疗机构管理条例》</w:t>
      </w:r>
      <w:r>
        <w:rPr>
          <w:lang w:val="en-US" w:eastAsia="en-US" w:bidi="en-US"/>
          <w:w w:val="100"/>
          <w:color w:val="000000"/>
          <w:position w:val="0"/>
        </w:rPr>
        <w:t>1994. 2.26</w:t>
      </w:r>
      <w:r>
        <w:rPr>
          <w:lang w:val="zh-CN" w:eastAsia="zh-CN" w:bidi="zh-CN"/>
          <w:w w:val="100"/>
          <w:color w:val="000000"/>
          <w:position w:val="0"/>
        </w:rPr>
        <w:t>，</w:t>
      </w:r>
      <w:r>
        <w:rPr>
          <w:lang w:val="en-US" w:eastAsia="en-US" w:bidi="en-US"/>
          <w:w w:val="100"/>
          <w:color w:val="000000"/>
          <w:position w:val="0"/>
        </w:rPr>
        <w:t xml:space="preserve">2016. 2. </w:t>
      </w:r>
      <w:r>
        <w:rPr>
          <w:rStyle w:val="CharStyle151"/>
        </w:rPr>
        <w:t>6修订.</w:t>
      </w:r>
    </w:p>
    <w:p>
      <w:pPr>
        <w:pStyle w:val="Style28"/>
        <w:numPr>
          <w:ilvl w:val="0"/>
          <w:numId w:val="959"/>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《医疗机构管理条例实施细则》</w:t>
      </w:r>
      <w:r>
        <w:rPr>
          <w:lang w:val="en-US" w:eastAsia="en-US" w:bidi="en-US"/>
          <w:w w:val="100"/>
          <w:color w:val="000000"/>
          <w:position w:val="0"/>
        </w:rPr>
        <w:t xml:space="preserve">1994. 8. </w:t>
      </w:r>
      <w:r>
        <w:rPr>
          <w:lang w:val="zh-CN" w:eastAsia="zh-CN" w:bidi="zh-CN"/>
          <w:w w:val="100"/>
          <w:color w:val="000000"/>
          <w:position w:val="0"/>
        </w:rPr>
        <w:t>29，</w:t>
      </w:r>
      <w:r>
        <w:rPr>
          <w:lang w:val="en-US" w:eastAsia="en-US" w:bidi="en-US"/>
          <w:w w:val="100"/>
          <w:color w:val="000000"/>
          <w:position w:val="0"/>
        </w:rPr>
        <w:t xml:space="preserve">2006. 11. </w:t>
      </w:r>
      <w:r>
        <w:rPr>
          <w:rStyle w:val="CharStyle151"/>
        </w:rPr>
        <w:t>1修订.</w:t>
      </w:r>
    </w:p>
    <w:p>
      <w:pPr>
        <w:pStyle w:val="Style28"/>
        <w:numPr>
          <w:ilvl w:val="0"/>
          <w:numId w:val="959"/>
        </w:numPr>
        <w:tabs>
          <w:tab w:leader="none" w:pos="354" w:val="left"/>
        </w:tabs>
        <w:widowControl w:val="0"/>
        <w:keepNext w:val="0"/>
        <w:keepLines w:val="0"/>
        <w:shd w:val="clear" w:color="auto" w:fill="auto"/>
        <w:bidi w:val="0"/>
        <w:jc w:val="left"/>
        <w:spacing w:before="0" w:after="0" w:line="360" w:lineRule="exact"/>
        <w:ind w:left="0" w:right="0" w:firstLine="0"/>
        <w:sectPr>
          <w:pgSz w:w="11900" w:h="16840"/>
          <w:pgMar w:top="1508" w:left="1373" w:right="1426" w:bottom="1508" w:header="0" w:footer="3" w:gutter="0"/>
          <w:rtlGutter w:val="0"/>
          <w:cols w:space="720"/>
          <w:noEndnote/>
          <w:docGrid w:linePitch="360"/>
        </w:sectPr>
      </w:pPr>
      <w:r>
        <w:rPr>
          <w:lang w:val="zh-CN" w:eastAsia="zh-CN" w:bidi="zh-CN"/>
          <w:w w:val="100"/>
          <w:color w:val="000000"/>
          <w:position w:val="0"/>
        </w:rPr>
        <w:t>《三级综合医院评审标准实施细则</w:t>
      </w:r>
      <w:r>
        <w:rPr>
          <w:lang w:val="en-US" w:eastAsia="en-US" w:bidi="en-US"/>
          <w:w w:val="100"/>
          <w:color w:val="000000"/>
          <w:position w:val="0"/>
        </w:rPr>
        <w:t>（2011</w:t>
      </w:r>
      <w:r>
        <w:rPr>
          <w:lang w:val="zh-CN" w:eastAsia="zh-CN" w:bidi="zh-CN"/>
          <w:w w:val="100"/>
          <w:color w:val="000000"/>
          <w:position w:val="0"/>
        </w:rPr>
        <w:t>年版）》.</w:t>
      </w:r>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医院医疗保险管理委员会工作管理制度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w:t>
            </w:r>
            <w:r>
              <w:rPr>
                <w:rStyle w:val="CharStyle61"/>
              </w:rPr>
              <w:t>LYWYH</w:t>
            </w:r>
            <w:r>
              <w:rPr>
                <w:rStyle w:val="CharStyle67"/>
              </w:rPr>
              <w:t>-050-001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医疗保险新农合办公室</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2017-09-003</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961"/>
        </w:numPr>
        <w:tabs>
          <w:tab w:leader="none" w:pos="354" w:val="left"/>
        </w:tabs>
        <w:widowControl w:val="0"/>
        <w:keepNext/>
        <w:keepLines/>
        <w:shd w:val="clear" w:color="auto" w:fill="auto"/>
        <w:bidi w:val="0"/>
        <w:jc w:val="left"/>
        <w:spacing w:before="398" w:after="0"/>
        <w:ind w:left="0" w:right="0" w:firstLine="0"/>
      </w:pPr>
      <w:bookmarkStart w:id="711" w:name="bookmark711"/>
      <w:r>
        <w:rPr>
          <w:lang w:val="zh-CN" w:eastAsia="zh-CN" w:bidi="zh-CN"/>
          <w:sz w:val="24"/>
          <w:szCs w:val="24"/>
          <w:w w:val="100"/>
          <w:spacing w:val="0"/>
          <w:color w:val="000000"/>
          <w:position w:val="0"/>
        </w:rPr>
        <w:t>目的</w:t>
      </w:r>
      <w:bookmarkEnd w:id="711"/>
    </w:p>
    <w:p>
      <w:pPr>
        <w:pStyle w:val="Style28"/>
        <w:widowControl w:val="0"/>
        <w:keepNext w:val="0"/>
        <w:keepLines w:val="0"/>
        <w:shd w:val="clear" w:color="auto" w:fill="auto"/>
        <w:bidi w:val="0"/>
        <w:jc w:val="both"/>
        <w:spacing w:before="0" w:after="0" w:line="360" w:lineRule="exact"/>
        <w:ind w:left="1040" w:right="0" w:hanging="680"/>
      </w:pPr>
      <w:r>
        <w:rPr>
          <w:lang w:val="zh-CN" w:eastAsia="zh-CN" w:bidi="zh-CN"/>
          <w:w w:val="100"/>
          <w:color w:val="000000"/>
          <w:position w:val="0"/>
        </w:rPr>
        <w:t>使医院医疗保险管理工作科学、规范，提升我院医保管理及绩效水平。</w:t>
      </w:r>
    </w:p>
    <w:p>
      <w:pPr>
        <w:pStyle w:val="Style62"/>
        <w:numPr>
          <w:ilvl w:val="0"/>
          <w:numId w:val="961"/>
        </w:numPr>
        <w:tabs>
          <w:tab w:leader="none" w:pos="354" w:val="left"/>
        </w:tabs>
        <w:widowControl w:val="0"/>
        <w:keepNext/>
        <w:keepLines/>
        <w:shd w:val="clear" w:color="auto" w:fill="auto"/>
        <w:bidi w:val="0"/>
        <w:jc w:val="left"/>
        <w:spacing w:before="0" w:after="0"/>
        <w:ind w:left="0" w:right="0" w:firstLine="0"/>
      </w:pPr>
      <w:bookmarkStart w:id="712" w:name="bookmark712"/>
      <w:r>
        <w:rPr>
          <w:lang w:val="zh-CN" w:eastAsia="zh-CN" w:bidi="zh-CN"/>
          <w:sz w:val="24"/>
          <w:szCs w:val="24"/>
          <w:w w:val="100"/>
          <w:spacing w:val="0"/>
          <w:color w:val="000000"/>
          <w:position w:val="0"/>
        </w:rPr>
        <w:t>范围</w:t>
      </w:r>
      <w:bookmarkEnd w:id="712"/>
    </w:p>
    <w:p>
      <w:pPr>
        <w:pStyle w:val="Style28"/>
        <w:widowControl w:val="0"/>
        <w:keepNext w:val="0"/>
        <w:keepLines w:val="0"/>
        <w:shd w:val="clear" w:color="auto" w:fill="auto"/>
        <w:bidi w:val="0"/>
        <w:jc w:val="both"/>
        <w:spacing w:before="0" w:after="0" w:line="360" w:lineRule="exact"/>
        <w:ind w:left="1040" w:right="0" w:hanging="680"/>
      </w:pPr>
      <w:r>
        <w:rPr>
          <w:lang w:val="zh-CN" w:eastAsia="zh-CN" w:bidi="zh-CN"/>
          <w:w w:val="100"/>
          <w:color w:val="000000"/>
          <w:position w:val="0"/>
        </w:rPr>
        <w:t>医院医疗保险管理委员会。</w:t>
      </w:r>
    </w:p>
    <w:p>
      <w:pPr>
        <w:pStyle w:val="Style62"/>
        <w:numPr>
          <w:ilvl w:val="0"/>
          <w:numId w:val="961"/>
        </w:numPr>
        <w:tabs>
          <w:tab w:leader="none" w:pos="354" w:val="left"/>
        </w:tabs>
        <w:widowControl w:val="0"/>
        <w:keepNext/>
        <w:keepLines/>
        <w:shd w:val="clear" w:color="auto" w:fill="auto"/>
        <w:bidi w:val="0"/>
        <w:jc w:val="left"/>
        <w:spacing w:before="0" w:after="0"/>
        <w:ind w:left="0" w:right="0" w:firstLine="0"/>
      </w:pPr>
      <w:bookmarkStart w:id="713" w:name="bookmark713"/>
      <w:r>
        <w:rPr>
          <w:lang w:val="zh-CN" w:eastAsia="zh-CN" w:bidi="zh-CN"/>
          <w:sz w:val="24"/>
          <w:szCs w:val="24"/>
          <w:w w:val="100"/>
          <w:spacing w:val="0"/>
          <w:color w:val="000000"/>
          <w:position w:val="0"/>
        </w:rPr>
        <w:t>定义</w:t>
      </w:r>
      <w:bookmarkEnd w:id="713"/>
    </w:p>
    <w:p>
      <w:pPr>
        <w:pStyle w:val="Style28"/>
        <w:widowControl w:val="0"/>
        <w:keepNext w:val="0"/>
        <w:keepLines w:val="0"/>
        <w:shd w:val="clear" w:color="auto" w:fill="auto"/>
        <w:bidi w:val="0"/>
        <w:jc w:val="both"/>
        <w:spacing w:before="0" w:after="0" w:line="360" w:lineRule="exact"/>
        <w:ind w:left="1040" w:right="0" w:hanging="680"/>
      </w:pPr>
      <w:r>
        <w:rPr>
          <w:lang w:val="zh-CN" w:eastAsia="zh-CN" w:bidi="zh-CN"/>
          <w:w w:val="100"/>
          <w:color w:val="000000"/>
          <w:position w:val="0"/>
        </w:rPr>
        <w:t>无。</w:t>
      </w:r>
    </w:p>
    <w:p>
      <w:pPr>
        <w:pStyle w:val="Style62"/>
        <w:numPr>
          <w:ilvl w:val="0"/>
          <w:numId w:val="961"/>
        </w:numPr>
        <w:tabs>
          <w:tab w:leader="none" w:pos="358" w:val="left"/>
        </w:tabs>
        <w:widowControl w:val="0"/>
        <w:keepNext/>
        <w:keepLines/>
        <w:shd w:val="clear" w:color="auto" w:fill="auto"/>
        <w:bidi w:val="0"/>
        <w:jc w:val="left"/>
        <w:spacing w:before="0" w:after="0"/>
        <w:ind w:left="0" w:right="0" w:firstLine="0"/>
      </w:pPr>
      <w:bookmarkStart w:id="714" w:name="bookmark714"/>
      <w:r>
        <w:rPr>
          <w:lang w:val="zh-CN" w:eastAsia="zh-CN" w:bidi="zh-CN"/>
          <w:sz w:val="24"/>
          <w:szCs w:val="24"/>
          <w:w w:val="100"/>
          <w:spacing w:val="0"/>
          <w:color w:val="000000"/>
          <w:position w:val="0"/>
        </w:rPr>
        <w:t>内容</w:t>
      </w:r>
      <w:bookmarkEnd w:id="714"/>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w:t>
      </w:r>
      <w:r>
        <w:rPr>
          <w:lang w:val="zh-CN" w:eastAsia="zh-CN" w:bidi="zh-CN"/>
          <w:w w:val="100"/>
          <w:color w:val="000000"/>
          <w:position w:val="0"/>
        </w:rPr>
        <w:t>1组织原则</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4. 1. </w:t>
      </w:r>
      <w:r>
        <w:rPr>
          <w:lang w:val="zh-CN" w:eastAsia="zh-CN" w:bidi="zh-CN"/>
          <w:w w:val="100"/>
          <w:color w:val="000000"/>
          <w:position w:val="0"/>
        </w:rPr>
        <w:t>1主任委员：院长。</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4. 1.2</w:t>
      </w:r>
      <w:r>
        <w:rPr>
          <w:lang w:val="zh-CN" w:eastAsia="zh-CN" w:bidi="zh-CN"/>
          <w:w w:val="100"/>
          <w:color w:val="000000"/>
          <w:position w:val="0"/>
        </w:rPr>
        <w:t>常务副主任委员：分管院长。</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4. 1.3</w:t>
      </w:r>
      <w:r>
        <w:rPr>
          <w:lang w:val="zh-CN" w:eastAsia="zh-CN" w:bidi="zh-CN"/>
          <w:w w:val="100"/>
          <w:color w:val="000000"/>
          <w:position w:val="0"/>
        </w:rPr>
        <w:t>副主任委员：院领导。</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4. 1.4</w:t>
      </w:r>
      <w:r>
        <w:rPr>
          <w:lang w:val="zh-CN" w:eastAsia="zh-CN" w:bidi="zh-CN"/>
          <w:w w:val="100"/>
          <w:color w:val="000000"/>
          <w:position w:val="0"/>
        </w:rPr>
        <w:t>委员：由医院医保办主任、医务处主任、护理部主任、相关职能科室科主任、 部分临床科室科主任、分院分管领导等。</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w:t>
      </w:r>
      <w:r>
        <w:rPr>
          <w:lang w:val="zh-CN" w:eastAsia="zh-CN" w:bidi="zh-CN"/>
          <w:w w:val="100"/>
          <w:color w:val="000000"/>
          <w:position w:val="0"/>
        </w:rPr>
        <w:t>2委员会组成</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4. 2. </w:t>
      </w:r>
      <w:r>
        <w:rPr>
          <w:lang w:val="zh-CN" w:eastAsia="zh-CN" w:bidi="zh-CN"/>
          <w:w w:val="100"/>
          <w:color w:val="000000"/>
          <w:position w:val="0"/>
        </w:rPr>
        <w:t>1委员会成员37名，其中主任委员1名，常务副主任委员1名，副主任委员4 名，委员29名。</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4. 2. </w:t>
      </w:r>
      <w:r>
        <w:rPr>
          <w:lang w:val="zh-CN" w:eastAsia="zh-CN" w:bidi="zh-CN"/>
          <w:w w:val="100"/>
          <w:color w:val="000000"/>
          <w:position w:val="0"/>
        </w:rPr>
        <w:t>2委员会办公室设在医院医疗保险办公室，负责委员会日常工作。</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4. 2. </w:t>
      </w:r>
      <w:r>
        <w:rPr>
          <w:rStyle w:val="CharStyle151"/>
        </w:rPr>
        <w:t>3秘书2名。</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4.3</w:t>
      </w:r>
      <w:r>
        <w:rPr>
          <w:lang w:val="zh-CN" w:eastAsia="zh-CN" w:bidi="zh-CN"/>
          <w:w w:val="100"/>
          <w:color w:val="000000"/>
          <w:position w:val="0"/>
        </w:rPr>
        <w:t>委员会委员管理</w:t>
      </w:r>
    </w:p>
    <w:p>
      <w:pPr>
        <w:pStyle w:val="Style28"/>
        <w:numPr>
          <w:ilvl w:val="1"/>
          <w:numId w:val="961"/>
        </w:numPr>
        <w:tabs>
          <w:tab w:leader="none" w:pos="954" w:val="left"/>
        </w:tabs>
        <w:widowControl w:val="0"/>
        <w:keepNext w:val="0"/>
        <w:keepLines w:val="0"/>
        <w:shd w:val="clear" w:color="auto" w:fill="auto"/>
        <w:bidi w:val="0"/>
        <w:jc w:val="both"/>
        <w:spacing w:before="0" w:after="0" w:line="360" w:lineRule="exact"/>
        <w:ind w:left="1040" w:right="0" w:hanging="680"/>
      </w:pPr>
      <w:r>
        <w:rPr>
          <w:lang w:val="zh-CN" w:eastAsia="zh-CN" w:bidi="zh-CN"/>
          <w:w w:val="100"/>
          <w:color w:val="000000"/>
          <w:position w:val="0"/>
        </w:rPr>
        <w:t>1聘任：医院医疗保险管理委员会的委员由医院院长提名，涉及相关医保管理、 临床医学、护理和医疗质量管理、病案管理、财务管理、绩效管理、药事管 理、信息管理等人员，实行兼职聘任制。</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4. 3. </w:t>
      </w:r>
      <w:r>
        <w:rPr>
          <w:lang w:val="zh-CN" w:eastAsia="zh-CN" w:bidi="zh-CN"/>
          <w:w w:val="100"/>
          <w:color w:val="000000"/>
          <w:position w:val="0"/>
        </w:rPr>
        <w:t>2人员调整：医院医疗保险管理委员会成员发生变动时，应当由主任委员提议， 医院医疗保险管理委员会负责召集召开医院医疗保险管理委员会全体会议， 经全体参会人员2/3以上同意方可通过。</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4.4</w:t>
      </w:r>
      <w:r>
        <w:rPr>
          <w:lang w:val="zh-CN" w:eastAsia="zh-CN" w:bidi="zh-CN"/>
          <w:w w:val="100"/>
          <w:color w:val="000000"/>
          <w:position w:val="0"/>
        </w:rPr>
        <w:t>委员会职责</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4.4.1</w:t>
      </w:r>
      <w:r>
        <w:rPr>
          <w:lang w:val="zh-CN" w:eastAsia="zh-CN" w:bidi="zh-CN"/>
          <w:w w:val="100"/>
          <w:color w:val="000000"/>
          <w:position w:val="0"/>
        </w:rPr>
        <w:t>负责审议医院医疗保险工作的各项规章制度，形成奖惩并重的管理机制；</w:t>
      </w:r>
    </w:p>
    <w:p>
      <w:pPr>
        <w:pStyle w:val="Style28"/>
        <w:widowControl w:val="0"/>
        <w:keepNext w:val="0"/>
        <w:keepLines w:val="0"/>
        <w:shd w:val="clear" w:color="auto" w:fill="auto"/>
        <w:bidi w:val="0"/>
        <w:jc w:val="both"/>
        <w:spacing w:before="0" w:after="0" w:line="360" w:lineRule="exact"/>
        <w:ind w:left="1040" w:right="0" w:hanging="680"/>
        <w:sectPr>
          <w:headerReference w:type="even" r:id="rId103"/>
          <w:footerReference w:type="even" r:id="rId104"/>
          <w:footerReference w:type="default" r:id="rId105"/>
          <w:headerReference w:type="first" r:id="rId106"/>
          <w:footerReference w:type="first" r:id="rId107"/>
          <w:titlePg/>
          <w:pgSz w:w="11900" w:h="16840"/>
          <w:pgMar w:top="2788" w:left="1368" w:right="1421" w:bottom="1871" w:header="0" w:footer="3" w:gutter="0"/>
          <w:rtlGutter w:val="0"/>
          <w:cols w:space="720"/>
          <w:noEndnote/>
          <w:docGrid w:linePitch="360"/>
        </w:sectPr>
      </w:pPr>
      <w:r>
        <w:rPr>
          <w:lang w:val="en-US" w:eastAsia="en-US" w:bidi="en-US"/>
          <w:w w:val="100"/>
          <w:color w:val="000000"/>
          <w:position w:val="0"/>
        </w:rPr>
        <w:t xml:space="preserve">4. 4. </w:t>
      </w:r>
      <w:r>
        <w:rPr>
          <w:lang w:val="zh-CN" w:eastAsia="zh-CN" w:bidi="zh-CN"/>
          <w:w w:val="100"/>
          <w:color w:val="000000"/>
          <w:position w:val="0"/>
        </w:rPr>
        <w:t>2负责审议医院医疗保险管理计划，并对医疗保险政策和管理规定执行情况进</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行监督、检查和考核；</w:t>
      </w:r>
    </w:p>
    <w:p>
      <w:pPr>
        <w:pStyle w:val="Style28"/>
        <w:widowControl w:val="0"/>
        <w:keepNext w:val="0"/>
        <w:keepLines w:val="0"/>
        <w:shd w:val="clear" w:color="auto" w:fill="auto"/>
        <w:bidi w:val="0"/>
        <w:jc w:val="both"/>
        <w:spacing w:before="0" w:after="0" w:line="360" w:lineRule="exact"/>
        <w:ind w:left="1020" w:right="0" w:hanging="660"/>
      </w:pPr>
      <w:r>
        <w:rPr>
          <w:lang w:val="en-US" w:eastAsia="en-US" w:bidi="en-US"/>
          <w:w w:val="100"/>
          <w:color w:val="000000"/>
          <w:position w:val="0"/>
        </w:rPr>
        <w:t xml:space="preserve">4. 4. </w:t>
      </w:r>
      <w:r>
        <w:rPr>
          <w:lang w:val="zh-CN" w:eastAsia="zh-CN" w:bidi="zh-CN"/>
          <w:w w:val="100"/>
          <w:color w:val="000000"/>
          <w:position w:val="0"/>
        </w:rPr>
        <w:t>3深入一线，协助解决医院医疗保险管理中遇到的困难与问题。</w:t>
      </w:r>
    </w:p>
    <w:p>
      <w:pPr>
        <w:pStyle w:val="Style28"/>
        <w:widowControl w:val="0"/>
        <w:keepNext w:val="0"/>
        <w:keepLines w:val="0"/>
        <w:shd w:val="clear" w:color="auto" w:fill="auto"/>
        <w:bidi w:val="0"/>
        <w:jc w:val="both"/>
        <w:spacing w:before="0" w:after="0" w:line="360" w:lineRule="exact"/>
        <w:ind w:left="1020" w:right="0" w:hanging="660"/>
      </w:pPr>
      <w:r>
        <w:rPr>
          <w:lang w:val="en-US" w:eastAsia="en-US" w:bidi="en-US"/>
          <w:w w:val="100"/>
          <w:color w:val="000000"/>
          <w:position w:val="0"/>
        </w:rPr>
        <w:t xml:space="preserve">4. 4. </w:t>
      </w:r>
      <w:r>
        <w:rPr>
          <w:lang w:val="zh-CN" w:eastAsia="zh-CN" w:bidi="zh-CN"/>
          <w:w w:val="100"/>
          <w:color w:val="000000"/>
          <w:position w:val="0"/>
        </w:rPr>
        <w:t>4医疗保险管理委员会专家组部分成员根据工作需要参与医院当年及三年的医 保工作计划的制定，与委员会委员共同商讨医保管理重大事项的决策和调整; 并参与市医保及院组织的各项检查、医务鉴定、评审等工作。</w:t>
      </w:r>
    </w:p>
    <w:p>
      <w:pPr>
        <w:pStyle w:val="Style28"/>
        <w:widowControl w:val="0"/>
        <w:keepNext w:val="0"/>
        <w:keepLines w:val="0"/>
        <w:shd w:val="clear" w:color="auto" w:fill="auto"/>
        <w:bidi w:val="0"/>
        <w:jc w:val="both"/>
        <w:spacing w:before="0" w:after="0" w:line="360" w:lineRule="exact"/>
        <w:ind w:left="1020" w:right="0" w:hanging="660"/>
      </w:pPr>
      <w:r>
        <w:rPr>
          <w:lang w:val="en-US" w:eastAsia="en-US" w:bidi="en-US"/>
          <w:w w:val="100"/>
          <w:color w:val="000000"/>
          <w:position w:val="0"/>
        </w:rPr>
        <w:t xml:space="preserve">4. 4. </w:t>
      </w:r>
      <w:r>
        <w:rPr>
          <w:lang w:val="zh-CN" w:eastAsia="zh-CN" w:bidi="zh-CN"/>
          <w:w w:val="100"/>
          <w:color w:val="000000"/>
          <w:position w:val="0"/>
        </w:rPr>
        <w:t>5定期组织召开院领导主持的医保工作会议，适时召开医保专题会议，形成会 议纪要。</w:t>
      </w:r>
    </w:p>
    <w:p>
      <w:pPr>
        <w:pStyle w:val="Style28"/>
        <w:numPr>
          <w:ilvl w:val="0"/>
          <w:numId w:val="963"/>
        </w:numPr>
        <w:tabs>
          <w:tab w:leader="none" w:pos="714" w:val="left"/>
        </w:tabs>
        <w:widowControl w:val="0"/>
        <w:keepNext w:val="0"/>
        <w:keepLines w:val="0"/>
        <w:shd w:val="clear" w:color="auto" w:fill="auto"/>
        <w:bidi w:val="0"/>
        <w:jc w:val="both"/>
        <w:spacing w:before="0" w:after="0" w:line="360" w:lineRule="exact"/>
        <w:ind w:left="1020" w:right="0" w:hanging="660"/>
      </w:pPr>
      <w:r>
        <w:rPr>
          <w:lang w:val="en-US" w:eastAsia="en-US" w:bidi="en-US"/>
          <w:w w:val="100"/>
          <w:color w:val="000000"/>
          <w:position w:val="0"/>
        </w:rPr>
        <w:t xml:space="preserve">4. </w:t>
      </w:r>
      <w:r>
        <w:rPr>
          <w:lang w:val="zh-CN" w:eastAsia="zh-CN" w:bidi="zh-CN"/>
          <w:w w:val="100"/>
          <w:color w:val="000000"/>
          <w:position w:val="0"/>
        </w:rPr>
        <w:t>6定期组织通报医保工作的总体方案、医保管理工作存在的问题和注意事项等。</w:t>
      </w:r>
    </w:p>
    <w:p>
      <w:pPr>
        <w:pStyle w:val="Style28"/>
        <w:numPr>
          <w:ilvl w:val="1"/>
          <w:numId w:val="963"/>
        </w:numPr>
        <w:tabs>
          <w:tab w:leader="none" w:pos="600" w:val="left"/>
          <w:tab w:leader="none" w:pos="954" w:val="left"/>
        </w:tabs>
        <w:widowControl w:val="0"/>
        <w:keepNext w:val="0"/>
        <w:keepLines w:val="0"/>
        <w:shd w:val="clear" w:color="auto" w:fill="auto"/>
        <w:bidi w:val="0"/>
        <w:jc w:val="both"/>
        <w:spacing w:before="0" w:after="0" w:line="360" w:lineRule="exact"/>
        <w:ind w:left="1020" w:right="0" w:hanging="660"/>
      </w:pPr>
      <w:r>
        <w:rPr>
          <w:lang w:val="zh-CN" w:eastAsia="zh-CN" w:bidi="zh-CN"/>
          <w:w w:val="100"/>
          <w:color w:val="000000"/>
          <w:position w:val="0"/>
        </w:rPr>
        <w:t>7负责审定医院医疗运营成本控制情况，控制不合理医疗费用的发生，减少医</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保经办机构对医院医疗费用的拒付现象。</w:t>
      </w:r>
    </w:p>
    <w:p>
      <w:pPr>
        <w:pStyle w:val="Style53"/>
        <w:numPr>
          <w:ilvl w:val="0"/>
          <w:numId w:val="963"/>
        </w:numPr>
        <w:widowControl w:val="0"/>
        <w:keepNext/>
        <w:keepLines/>
        <w:shd w:val="clear" w:color="auto" w:fill="auto"/>
        <w:bidi w:val="0"/>
        <w:jc w:val="left"/>
        <w:spacing w:before="0" w:after="0"/>
        <w:ind w:left="0" w:right="0" w:firstLine="0"/>
      </w:pPr>
      <w:bookmarkStart w:id="715" w:name="bookmark715"/>
      <w:r>
        <w:rPr>
          <w:rStyle w:val="CharStyle172"/>
        </w:rPr>
        <w:t>附则</w:t>
      </w:r>
      <w:bookmarkEnd w:id="715"/>
    </w:p>
    <w:p>
      <w:pPr>
        <w:pStyle w:val="Style28"/>
        <w:numPr>
          <w:ilvl w:val="0"/>
          <w:numId w:val="961"/>
        </w:numPr>
        <w:tabs>
          <w:tab w:leader="none" w:pos="714" w:val="left"/>
        </w:tabs>
        <w:widowControl w:val="0"/>
        <w:keepNext w:val="0"/>
        <w:keepLines w:val="0"/>
        <w:shd w:val="clear" w:color="auto" w:fill="auto"/>
        <w:bidi w:val="0"/>
        <w:jc w:val="both"/>
        <w:spacing w:before="0" w:after="0" w:line="360" w:lineRule="exact"/>
        <w:ind w:left="1020" w:right="0" w:hanging="660"/>
      </w:pPr>
      <w:r>
        <w:rPr>
          <w:lang w:val="zh-CN" w:eastAsia="zh-CN" w:bidi="zh-CN"/>
          <w:w w:val="100"/>
          <w:color w:val="000000"/>
          <w:position w:val="0"/>
        </w:rPr>
        <w:t>1本规定由医院医疗保险管理委员会负责解释。</w:t>
      </w:r>
    </w:p>
    <w:p>
      <w:pPr>
        <w:pStyle w:val="Style28"/>
        <w:widowControl w:val="0"/>
        <w:keepNext w:val="0"/>
        <w:keepLines w:val="0"/>
        <w:shd w:val="clear" w:color="auto" w:fill="auto"/>
        <w:bidi w:val="0"/>
        <w:jc w:val="left"/>
        <w:spacing w:before="0" w:after="0" w:line="360" w:lineRule="exact"/>
        <w:ind w:left="800" w:right="0" w:hanging="440"/>
        <w:sectPr>
          <w:pgSz w:w="11900" w:h="16840"/>
          <w:pgMar w:top="1512" w:left="1373" w:right="1426" w:bottom="1512" w:header="0" w:footer="3" w:gutter="0"/>
          <w:rtlGutter w:val="0"/>
          <w:cols w:space="720"/>
          <w:noEndnote/>
          <w:docGrid w:linePitch="360"/>
        </w:sectPr>
      </w:pPr>
      <w:r>
        <w:rPr>
          <w:lang w:val="en-US" w:eastAsia="en-US" w:bidi="en-US"/>
          <w:w w:val="100"/>
          <w:color w:val="000000"/>
          <w:position w:val="0"/>
        </w:rPr>
        <w:t>5.2</w:t>
      </w:r>
      <w:r>
        <w:rPr>
          <w:lang w:val="zh-CN" w:eastAsia="zh-CN" w:bidi="zh-CN"/>
          <w:w w:val="100"/>
          <w:color w:val="000000"/>
          <w:position w:val="0"/>
        </w:rPr>
        <w:t>本规定自发布之日起施行。原聊城市人民医院医疗保险管理委员会管理制度同 时废止。</w:t>
      </w:r>
    </w:p>
    <w:p>
      <w:pPr>
        <w:pStyle w:val="Style50"/>
        <w:widowControl w:val="0"/>
        <w:keepNext/>
        <w:keepLines/>
        <w:shd w:val="clear" w:color="auto" w:fill="auto"/>
        <w:bidi w:val="0"/>
        <w:spacing w:before="0" w:after="560"/>
        <w:ind w:left="0" w:right="20" w:firstLine="0"/>
      </w:pPr>
      <w:bookmarkStart w:id="716" w:name="bookmark716"/>
      <w:r>
        <w:rPr>
          <w:lang w:val="zh-CN" w:eastAsia="zh-CN" w:bidi="zh-CN"/>
          <w:w w:val="100"/>
          <w:spacing w:val="0"/>
          <w:color w:val="000000"/>
          <w:position w:val="0"/>
        </w:rPr>
        <w:t>服务管理委员会工作制度</w:t>
      </w:r>
      <w:bookmarkEnd w:id="716"/>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服务管理委员会工作制度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w:t>
            </w:r>
            <w:r>
              <w:rPr>
                <w:rStyle w:val="CharStyle67"/>
              </w:rPr>
              <w:t xml:space="preserve"> </w:t>
            </w:r>
            <w:r>
              <w:rPr>
                <w:rStyle w:val="CharStyle61"/>
              </w:rPr>
              <w:t>WYH</w:t>
            </w:r>
            <w:r>
              <w:rPr>
                <w:rStyle w:val="CharStyle67"/>
              </w:rPr>
              <w:t xml:space="preserve"> - </w:t>
            </w:r>
            <w:r>
              <w:rPr>
                <w:rStyle w:val="CharStyle67"/>
                <w:lang w:val="zh-CN" w:eastAsia="zh-CN" w:bidi="zh-CN"/>
              </w:rPr>
              <w:t xml:space="preserve">002 </w:t>
            </w:r>
            <w:r>
              <w:rPr>
                <w:rStyle w:val="CharStyle67"/>
              </w:rPr>
              <w:t xml:space="preserve">- </w:t>
            </w:r>
            <w:r>
              <w:rPr>
                <w:rStyle w:val="CharStyle67"/>
                <w:lang w:val="zh-CN" w:eastAsia="zh-CN" w:bidi="zh-CN"/>
              </w:rPr>
              <w:t>002</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纪委</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965"/>
        </w:numPr>
        <w:tabs>
          <w:tab w:leader="none" w:pos="354" w:val="left"/>
        </w:tabs>
        <w:widowControl w:val="0"/>
        <w:keepNext/>
        <w:keepLines/>
        <w:shd w:val="clear" w:color="auto" w:fill="auto"/>
        <w:bidi w:val="0"/>
        <w:jc w:val="left"/>
        <w:spacing w:before="398" w:after="0"/>
        <w:ind w:left="0" w:right="0" w:firstLine="0"/>
      </w:pPr>
      <w:bookmarkStart w:id="717" w:name="bookmark717"/>
      <w:r>
        <w:rPr>
          <w:lang w:val="zh-CN" w:eastAsia="zh-CN" w:bidi="zh-CN"/>
          <w:sz w:val="24"/>
          <w:szCs w:val="24"/>
          <w:w w:val="100"/>
          <w:spacing w:val="0"/>
          <w:color w:val="000000"/>
          <w:position w:val="0"/>
        </w:rPr>
        <w:t>目的</w:t>
      </w:r>
      <w:bookmarkEnd w:id="717"/>
    </w:p>
    <w:p>
      <w:pPr>
        <w:pStyle w:val="Style28"/>
        <w:widowControl w:val="0"/>
        <w:keepNext w:val="0"/>
        <w:keepLines w:val="0"/>
        <w:shd w:val="clear" w:color="auto" w:fill="auto"/>
        <w:bidi w:val="0"/>
        <w:jc w:val="both"/>
        <w:spacing w:before="0" w:after="0" w:line="360" w:lineRule="exact"/>
        <w:ind w:left="1260" w:right="0" w:hanging="920"/>
      </w:pPr>
      <w:r>
        <w:rPr>
          <w:lang w:val="zh-CN" w:eastAsia="zh-CN" w:bidi="zh-CN"/>
          <w:w w:val="100"/>
          <w:color w:val="000000"/>
          <w:position w:val="0"/>
        </w:rPr>
        <w:t>提高医院服务质量，提升服务技能，改进沟通技巧，营造良好的医疗环境。</w:t>
      </w:r>
    </w:p>
    <w:p>
      <w:pPr>
        <w:pStyle w:val="Style62"/>
        <w:numPr>
          <w:ilvl w:val="0"/>
          <w:numId w:val="965"/>
        </w:numPr>
        <w:tabs>
          <w:tab w:leader="none" w:pos="354" w:val="left"/>
        </w:tabs>
        <w:widowControl w:val="0"/>
        <w:keepNext/>
        <w:keepLines/>
        <w:shd w:val="clear" w:color="auto" w:fill="auto"/>
        <w:bidi w:val="0"/>
        <w:jc w:val="left"/>
        <w:spacing w:before="0" w:after="0"/>
        <w:ind w:left="0" w:right="0" w:firstLine="0"/>
      </w:pPr>
      <w:bookmarkStart w:id="718" w:name="bookmark718"/>
      <w:r>
        <w:rPr>
          <w:lang w:val="zh-CN" w:eastAsia="zh-CN" w:bidi="zh-CN"/>
          <w:sz w:val="24"/>
          <w:szCs w:val="24"/>
          <w:w w:val="100"/>
          <w:spacing w:val="0"/>
          <w:color w:val="000000"/>
          <w:position w:val="0"/>
        </w:rPr>
        <w:t>范围</w:t>
      </w:r>
      <w:bookmarkEnd w:id="718"/>
    </w:p>
    <w:p>
      <w:pPr>
        <w:pStyle w:val="Style28"/>
        <w:widowControl w:val="0"/>
        <w:keepNext w:val="0"/>
        <w:keepLines w:val="0"/>
        <w:shd w:val="clear" w:color="auto" w:fill="auto"/>
        <w:bidi w:val="0"/>
        <w:jc w:val="both"/>
        <w:spacing w:before="0" w:after="0" w:line="360" w:lineRule="exact"/>
        <w:ind w:left="1260" w:right="0" w:hanging="920"/>
      </w:pPr>
      <w:r>
        <w:rPr>
          <w:lang w:val="zh-CN" w:eastAsia="zh-CN" w:bidi="zh-CN"/>
          <w:w w:val="100"/>
          <w:color w:val="000000"/>
          <w:position w:val="0"/>
        </w:rPr>
        <w:t>适用于医院服务管理委员会工作。</w:t>
      </w:r>
    </w:p>
    <w:p>
      <w:pPr>
        <w:pStyle w:val="Style62"/>
        <w:numPr>
          <w:ilvl w:val="0"/>
          <w:numId w:val="965"/>
        </w:numPr>
        <w:tabs>
          <w:tab w:leader="none" w:pos="354" w:val="left"/>
        </w:tabs>
        <w:widowControl w:val="0"/>
        <w:keepNext/>
        <w:keepLines/>
        <w:shd w:val="clear" w:color="auto" w:fill="auto"/>
        <w:bidi w:val="0"/>
        <w:jc w:val="left"/>
        <w:spacing w:before="0" w:after="0"/>
        <w:ind w:left="0" w:right="0" w:firstLine="0"/>
      </w:pPr>
      <w:bookmarkStart w:id="719" w:name="bookmark719"/>
      <w:r>
        <w:rPr>
          <w:lang w:val="zh-CN" w:eastAsia="zh-CN" w:bidi="zh-CN"/>
          <w:sz w:val="24"/>
          <w:szCs w:val="24"/>
          <w:w w:val="100"/>
          <w:spacing w:val="0"/>
          <w:color w:val="000000"/>
          <w:position w:val="0"/>
        </w:rPr>
        <w:t>定义</w:t>
      </w:r>
      <w:bookmarkEnd w:id="719"/>
    </w:p>
    <w:p>
      <w:pPr>
        <w:pStyle w:val="Style28"/>
        <w:widowControl w:val="0"/>
        <w:keepNext w:val="0"/>
        <w:keepLines w:val="0"/>
        <w:shd w:val="clear" w:color="auto" w:fill="auto"/>
        <w:bidi w:val="0"/>
        <w:jc w:val="both"/>
        <w:spacing w:before="0" w:after="0" w:line="360" w:lineRule="exact"/>
        <w:ind w:left="1260" w:right="0" w:hanging="920"/>
      </w:pPr>
      <w:r>
        <w:rPr>
          <w:lang w:val="zh-CN" w:eastAsia="zh-CN" w:bidi="zh-CN"/>
          <w:w w:val="100"/>
          <w:color w:val="000000"/>
          <w:position w:val="0"/>
        </w:rPr>
        <w:t>无</w:t>
      </w:r>
    </w:p>
    <w:p>
      <w:pPr>
        <w:pStyle w:val="Style62"/>
        <w:numPr>
          <w:ilvl w:val="0"/>
          <w:numId w:val="965"/>
        </w:numPr>
        <w:tabs>
          <w:tab w:leader="none" w:pos="358" w:val="left"/>
        </w:tabs>
        <w:widowControl w:val="0"/>
        <w:keepNext/>
        <w:keepLines/>
        <w:shd w:val="clear" w:color="auto" w:fill="auto"/>
        <w:bidi w:val="0"/>
        <w:jc w:val="left"/>
        <w:spacing w:before="0" w:after="0"/>
        <w:ind w:left="0" w:right="0" w:firstLine="0"/>
      </w:pPr>
      <w:bookmarkStart w:id="720" w:name="bookmark720"/>
      <w:r>
        <w:rPr>
          <w:lang w:val="zh-CN" w:eastAsia="zh-CN" w:bidi="zh-CN"/>
          <w:sz w:val="24"/>
          <w:szCs w:val="24"/>
          <w:w w:val="100"/>
          <w:spacing w:val="0"/>
          <w:color w:val="000000"/>
          <w:position w:val="0"/>
        </w:rPr>
        <w:t>内容</w:t>
      </w:r>
      <w:bookmarkEnd w:id="720"/>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w:t>
      </w:r>
      <w:r>
        <w:rPr>
          <w:lang w:val="zh-CN" w:eastAsia="zh-CN" w:bidi="zh-CN"/>
          <w:w w:val="100"/>
          <w:color w:val="000000"/>
          <w:position w:val="0"/>
        </w:rPr>
        <w:t>1职责</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4.1.1</w:t>
      </w:r>
      <w:r>
        <w:rPr>
          <w:lang w:val="zh-CN" w:eastAsia="zh-CN" w:bidi="zh-CN"/>
          <w:w w:val="100"/>
          <w:color w:val="000000"/>
          <w:position w:val="0"/>
        </w:rPr>
        <w:t>医院服务管理委员会是医院服务的综合协调管理部门，办公室设在院纪委。</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4. 1. </w:t>
      </w:r>
      <w:r>
        <w:rPr>
          <w:lang w:val="zh-CN" w:eastAsia="zh-CN" w:bidi="zh-CN"/>
          <w:w w:val="100"/>
          <w:color w:val="000000"/>
          <w:position w:val="0"/>
        </w:rPr>
        <w:t>2负责对医院全面服务管理工作的督导指导。</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4. 1.2.1</w:t>
      </w:r>
      <w:r>
        <w:rPr>
          <w:lang w:val="zh-CN" w:eastAsia="zh-CN" w:bidi="zh-CN"/>
          <w:w w:val="100"/>
          <w:color w:val="000000"/>
          <w:position w:val="0"/>
        </w:rPr>
        <w:t>督促、指导相关职能部门、临床科室、分院、社区围绕改善服务态度、提 高服务质量、提升服务技能、改进沟通技巧、营造良好的医疗环境和秩序。</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4. 1. </w:t>
      </w:r>
      <w:r>
        <w:rPr>
          <w:lang w:val="zh-CN" w:eastAsia="zh-CN" w:bidi="zh-CN"/>
          <w:w w:val="100"/>
          <w:color w:val="000000"/>
          <w:position w:val="0"/>
        </w:rPr>
        <w:t>3负责收集服务意见和建议。</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4. 1.3.1</w:t>
      </w:r>
      <w:r>
        <w:rPr>
          <w:lang w:val="zh-CN" w:eastAsia="zh-CN" w:bidi="zh-CN"/>
          <w:w w:val="100"/>
          <w:color w:val="000000"/>
          <w:position w:val="0"/>
        </w:rPr>
        <w:t>抓好门诊、住院等各个环节病人的满意度调查，抓好院内各类投诉及上级 部门转办服务类投诉的受理、调查、处理。做好满意度调查和各类投诉的 分析、反馈、通报，并与绩效考核挂钩，形成有效机制。</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4. 1.3. </w:t>
      </w:r>
      <w:r>
        <w:rPr>
          <w:lang w:val="zh-CN" w:eastAsia="zh-CN" w:bidi="zh-CN"/>
          <w:w w:val="100"/>
          <w:color w:val="000000"/>
          <w:position w:val="0"/>
        </w:rPr>
        <w:t>2抓好行风评议的配合、协调、管理工作。抓好社会满意度调查，通过社会 监督员座谈会、电话访问、调查问卷等多种形式，向社会监督员、机关企 事业单位、社区居民等广泛征求社会意见，接受社会评价。</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4. 1.3. </w:t>
      </w:r>
      <w:r>
        <w:rPr>
          <w:lang w:val="zh-CN" w:eastAsia="zh-CN" w:bidi="zh-CN"/>
          <w:w w:val="100"/>
          <w:color w:val="000000"/>
          <w:position w:val="0"/>
        </w:rPr>
        <w:t>3负责对患者和群众反映的热点问题，向医院党委会汇报，根据党委意见， 组织协调解决。</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4. 1.3. </w:t>
      </w:r>
      <w:r>
        <w:rPr>
          <w:lang w:val="zh-CN" w:eastAsia="zh-CN" w:bidi="zh-CN"/>
          <w:w w:val="100"/>
          <w:color w:val="000000"/>
          <w:position w:val="0"/>
        </w:rPr>
        <w:t>4负责对服务流程的优化与再造。加强调查研究，对涉及服务的各个环节 (就诊流程、服务环节、收费价格、职能科室工作质量等方面</w:t>
      </w:r>
      <w:r>
        <w:rPr>
          <w:lang w:val="en-US" w:eastAsia="en-US" w:bidi="en-US"/>
          <w:w w:val="100"/>
          <w:color w:val="000000"/>
          <w:position w:val="0"/>
        </w:rPr>
        <w:t>）</w:t>
      </w:r>
      <w:r>
        <w:rPr>
          <w:lang w:val="zh-CN" w:eastAsia="zh-CN" w:bidi="zh-CN"/>
          <w:w w:val="100"/>
          <w:color w:val="000000"/>
          <w:position w:val="0"/>
        </w:rPr>
        <w:t>进行深入调 研，查找服务流程中存在的问题，集中进行梳理。组织有关科室，对梳理 出的各项流程中出现的问题集中讨论，协调解决。</w:t>
      </w:r>
    </w:p>
    <w:p>
      <w:pPr>
        <w:pStyle w:val="Style28"/>
        <w:widowControl w:val="0"/>
        <w:keepNext w:val="0"/>
        <w:keepLines w:val="0"/>
        <w:shd w:val="clear" w:color="auto" w:fill="auto"/>
        <w:bidi w:val="0"/>
        <w:jc w:val="both"/>
        <w:spacing w:before="0" w:after="0" w:line="360" w:lineRule="exact"/>
        <w:ind w:left="1260" w:right="0" w:hanging="920"/>
      </w:pPr>
      <w:r>
        <w:rPr>
          <w:lang w:val="en-US" w:eastAsia="en-US" w:bidi="en-US"/>
          <w:w w:val="100"/>
          <w:color w:val="000000"/>
          <w:position w:val="0"/>
        </w:rPr>
        <w:t xml:space="preserve">4. 1. </w:t>
      </w:r>
      <w:r>
        <w:rPr>
          <w:lang w:val="zh-CN" w:eastAsia="zh-CN" w:bidi="zh-CN"/>
          <w:w w:val="100"/>
          <w:color w:val="000000"/>
          <w:position w:val="0"/>
        </w:rPr>
        <w:t>4负责对服务环境和工作秩序的督导。</w:t>
      </w:r>
    </w:p>
    <w:p>
      <w:pPr>
        <w:pStyle w:val="Style28"/>
        <w:numPr>
          <w:ilvl w:val="0"/>
          <w:numId w:val="967"/>
        </w:numPr>
        <w:tabs>
          <w:tab w:leader="none" w:pos="1174" w:val="left"/>
        </w:tabs>
        <w:widowControl w:val="0"/>
        <w:keepNext w:val="0"/>
        <w:keepLines w:val="0"/>
        <w:shd w:val="clear" w:color="auto" w:fill="auto"/>
        <w:bidi w:val="0"/>
        <w:jc w:val="both"/>
        <w:spacing w:before="0" w:after="0" w:line="360" w:lineRule="exact"/>
        <w:ind w:left="1260" w:right="0" w:hanging="920"/>
      </w:pPr>
      <w:r>
        <w:rPr>
          <w:lang w:val="zh-CN" w:eastAsia="zh-CN" w:bidi="zh-CN"/>
          <w:w w:val="100"/>
          <w:color w:val="000000"/>
          <w:position w:val="0"/>
        </w:rPr>
        <w:t>1负责对环境卫生、车辆停放秩序、便民利民设施、员工仪表仪容、言行规 范进行全面督导。</w:t>
      </w:r>
    </w:p>
    <w:p>
      <w:pPr>
        <w:pStyle w:val="Style28"/>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 xml:space="preserve">4. 1.4. </w:t>
      </w:r>
      <w:r>
        <w:rPr>
          <w:lang w:val="zh-CN" w:eastAsia="zh-CN" w:bidi="zh-CN"/>
          <w:w w:val="100"/>
          <w:color w:val="000000"/>
          <w:position w:val="0"/>
        </w:rPr>
        <w:t>2建立服务环境和秩序督导评价体系，对群众反映和检查发现的问题，督导 相关责任科室进行整改。</w:t>
      </w:r>
    </w:p>
    <w:p>
      <w:pPr>
        <w:pStyle w:val="Style28"/>
        <w:numPr>
          <w:ilvl w:val="0"/>
          <w:numId w:val="969"/>
        </w:numPr>
        <w:tabs>
          <w:tab w:leader="none" w:pos="694" w:val="left"/>
        </w:tabs>
        <w:widowControl w:val="0"/>
        <w:keepNext w:val="0"/>
        <w:keepLines w:val="0"/>
        <w:shd w:val="clear" w:color="auto" w:fill="auto"/>
        <w:bidi w:val="0"/>
        <w:jc w:val="left"/>
        <w:spacing w:before="0" w:after="0" w:line="360" w:lineRule="exact"/>
        <w:ind w:left="1260" w:right="0" w:hanging="920"/>
      </w:pPr>
      <w:r>
        <w:rPr>
          <w:lang w:val="en-US" w:eastAsia="en-US" w:bidi="en-US"/>
          <w:w w:val="100"/>
          <w:color w:val="000000"/>
          <w:position w:val="0"/>
        </w:rPr>
        <w:t xml:space="preserve">1. </w:t>
      </w:r>
      <w:r>
        <w:rPr>
          <w:lang w:val="zh-CN" w:eastAsia="zh-CN" w:bidi="zh-CN"/>
          <w:w w:val="100"/>
          <w:color w:val="000000"/>
          <w:position w:val="0"/>
        </w:rPr>
        <w:t>5负责对医院服务中存在的问题督办整改。</w:t>
      </w:r>
    </w:p>
    <w:p>
      <w:pPr>
        <w:pStyle w:val="Style28"/>
        <w:numPr>
          <w:ilvl w:val="0"/>
          <w:numId w:val="971"/>
        </w:numPr>
        <w:tabs>
          <w:tab w:leader="none" w:pos="1174" w:val="left"/>
        </w:tabs>
        <w:widowControl w:val="0"/>
        <w:keepNext w:val="0"/>
        <w:keepLines w:val="0"/>
        <w:shd w:val="clear" w:color="auto" w:fill="auto"/>
        <w:bidi w:val="0"/>
        <w:jc w:val="left"/>
        <w:spacing w:before="0" w:after="0" w:line="360" w:lineRule="exact"/>
        <w:ind w:left="1260" w:right="0" w:hanging="920"/>
      </w:pPr>
      <w:r>
        <w:rPr>
          <w:lang w:val="zh-CN" w:eastAsia="zh-CN" w:bidi="zh-CN"/>
          <w:w w:val="100"/>
          <w:color w:val="000000"/>
          <w:position w:val="0"/>
        </w:rPr>
        <w:t>1对满意度问卷、受理投诉、开展调研收集的意见、建议和问题进行集中整 理，并反馈至相关科室。</w:t>
      </w:r>
    </w:p>
    <w:p>
      <w:pPr>
        <w:pStyle w:val="Style53"/>
        <w:widowControl w:val="0"/>
        <w:keepNext/>
        <w:keepLines/>
        <w:shd w:val="clear" w:color="auto" w:fill="auto"/>
        <w:bidi w:val="0"/>
        <w:jc w:val="left"/>
        <w:spacing w:before="0" w:after="0"/>
        <w:ind w:left="0" w:right="0" w:firstLine="0"/>
      </w:pPr>
      <w:bookmarkStart w:id="721" w:name="bookmark721"/>
      <w:r>
        <w:rPr>
          <w:lang w:val="en-US" w:eastAsia="en-US" w:bidi="en-US"/>
          <w:w w:val="100"/>
          <w:color w:val="000000"/>
          <w:position w:val="0"/>
        </w:rPr>
        <w:t>5.</w:t>
      </w:r>
      <w:r>
        <w:rPr>
          <w:lang w:val="zh-CN" w:eastAsia="zh-CN" w:bidi="zh-CN"/>
          <w:w w:val="100"/>
          <w:color w:val="000000"/>
          <w:position w:val="0"/>
        </w:rPr>
        <w:t>附则</w:t>
      </w:r>
      <w:bookmarkEnd w:id="721"/>
    </w:p>
    <w:p>
      <w:pPr>
        <w:pStyle w:val="Style28"/>
        <w:numPr>
          <w:ilvl w:val="0"/>
          <w:numId w:val="969"/>
        </w:numPr>
        <w:tabs>
          <w:tab w:leader="none" w:pos="694" w:val="left"/>
        </w:tabs>
        <w:widowControl w:val="0"/>
        <w:keepNext w:val="0"/>
        <w:keepLines w:val="0"/>
        <w:shd w:val="clear" w:color="auto" w:fill="auto"/>
        <w:bidi w:val="0"/>
        <w:jc w:val="left"/>
        <w:spacing w:before="0" w:after="0" w:line="360" w:lineRule="exact"/>
        <w:ind w:left="1260" w:right="0" w:hanging="920"/>
      </w:pPr>
      <w:r>
        <w:rPr>
          <w:lang w:val="zh-CN" w:eastAsia="zh-CN" w:bidi="zh-CN"/>
          <w:w w:val="100"/>
          <w:color w:val="000000"/>
          <w:position w:val="0"/>
        </w:rPr>
        <w:t>1本制度由服务管理委员会负责解释。</w:t>
      </w:r>
    </w:p>
    <w:p>
      <w:pPr>
        <w:pStyle w:val="Style28"/>
        <w:widowControl w:val="0"/>
        <w:keepNext w:val="0"/>
        <w:keepLines w:val="0"/>
        <w:shd w:val="clear" w:color="auto" w:fill="auto"/>
        <w:bidi w:val="0"/>
        <w:jc w:val="left"/>
        <w:spacing w:before="0" w:after="0" w:line="360" w:lineRule="exact"/>
        <w:ind w:left="1260" w:right="0" w:hanging="920"/>
        <w:sectPr>
          <w:pgSz w:w="11900" w:h="16840"/>
          <w:pgMar w:top="1674" w:left="1363" w:right="1432" w:bottom="2070" w:header="0" w:footer="3" w:gutter="0"/>
          <w:rtlGutter w:val="0"/>
          <w:cols w:space="720"/>
          <w:noEndnote/>
          <w:docGrid w:linePitch="360"/>
        </w:sectPr>
      </w:pPr>
      <w:r>
        <w:rPr>
          <w:lang w:val="en-US" w:eastAsia="en-US" w:bidi="en-US"/>
          <w:w w:val="100"/>
          <w:color w:val="000000"/>
          <w:position w:val="0"/>
        </w:rPr>
        <w:t xml:space="preserve">5. </w:t>
      </w:r>
      <w:r>
        <w:rPr>
          <w:lang w:val="zh-CN" w:eastAsia="zh-CN" w:bidi="zh-CN"/>
          <w:w w:val="100"/>
          <w:color w:val="000000"/>
          <w:position w:val="0"/>
        </w:rPr>
        <w:t>2本制度自发布之日起实施。</w:t>
      </w:r>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医学装备管理委员会工作制度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55"/>
              </w:rPr>
              <w:t>OM</w:t>
            </w:r>
            <w:r>
              <w:rPr>
                <w:lang w:val="en-US" w:eastAsia="en-US" w:bidi="en-US"/>
                <w:w w:val="100"/>
                <w:color w:val="000000"/>
                <w:position w:val="0"/>
              </w:rPr>
              <w:t>-</w:t>
            </w:r>
            <w:r>
              <w:rPr>
                <w:rStyle w:val="CharStyle55"/>
              </w:rPr>
              <w:t>LYWYH</w:t>
            </w:r>
            <w:r>
              <w:rPr>
                <w:lang w:val="en-US" w:eastAsia="en-US" w:bidi="en-US"/>
                <w:w w:val="100"/>
                <w:color w:val="000000"/>
                <w:position w:val="0"/>
              </w:rPr>
              <w:t>-027-001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医疗设备处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2017-09-002</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973"/>
        </w:numPr>
        <w:tabs>
          <w:tab w:leader="none" w:pos="354" w:val="left"/>
        </w:tabs>
        <w:widowControl w:val="0"/>
        <w:keepNext/>
        <w:keepLines/>
        <w:shd w:val="clear" w:color="auto" w:fill="auto"/>
        <w:bidi w:val="0"/>
        <w:jc w:val="left"/>
        <w:spacing w:before="398" w:after="0"/>
        <w:ind w:left="0" w:right="0" w:firstLine="0"/>
      </w:pPr>
      <w:bookmarkStart w:id="722" w:name="bookmark722"/>
      <w:r>
        <w:rPr>
          <w:lang w:val="zh-CN" w:eastAsia="zh-CN" w:bidi="zh-CN"/>
          <w:sz w:val="24"/>
          <w:szCs w:val="24"/>
          <w:w w:val="100"/>
          <w:spacing w:val="0"/>
          <w:color w:val="000000"/>
          <w:position w:val="0"/>
        </w:rPr>
        <w:t>目的</w:t>
      </w:r>
      <w:bookmarkEnd w:id="722"/>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提高医学装备管理的科学性、合理性，保障医学装备配置计划、预算等顺利实施。</w:t>
      </w:r>
    </w:p>
    <w:p>
      <w:pPr>
        <w:pStyle w:val="Style62"/>
        <w:numPr>
          <w:ilvl w:val="0"/>
          <w:numId w:val="973"/>
        </w:numPr>
        <w:tabs>
          <w:tab w:leader="none" w:pos="354" w:val="left"/>
        </w:tabs>
        <w:widowControl w:val="0"/>
        <w:keepNext/>
        <w:keepLines/>
        <w:shd w:val="clear" w:color="auto" w:fill="auto"/>
        <w:bidi w:val="0"/>
        <w:jc w:val="left"/>
        <w:spacing w:before="0" w:after="0"/>
        <w:ind w:left="0" w:right="0" w:firstLine="0"/>
      </w:pPr>
      <w:bookmarkStart w:id="723" w:name="bookmark723"/>
      <w:r>
        <w:rPr>
          <w:lang w:val="zh-CN" w:eastAsia="zh-CN" w:bidi="zh-CN"/>
          <w:sz w:val="24"/>
          <w:szCs w:val="24"/>
          <w:w w:val="100"/>
          <w:spacing w:val="0"/>
          <w:color w:val="000000"/>
          <w:position w:val="0"/>
        </w:rPr>
        <w:t>范围</w:t>
      </w:r>
      <w:bookmarkEnd w:id="723"/>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医学装备管理委员会工作。</w:t>
      </w:r>
    </w:p>
    <w:p>
      <w:pPr>
        <w:pStyle w:val="Style62"/>
        <w:numPr>
          <w:ilvl w:val="0"/>
          <w:numId w:val="973"/>
        </w:numPr>
        <w:tabs>
          <w:tab w:leader="none" w:pos="354" w:val="left"/>
        </w:tabs>
        <w:widowControl w:val="0"/>
        <w:keepNext/>
        <w:keepLines/>
        <w:shd w:val="clear" w:color="auto" w:fill="auto"/>
        <w:bidi w:val="0"/>
        <w:jc w:val="left"/>
        <w:spacing w:before="0" w:after="0"/>
        <w:ind w:left="0" w:right="0" w:firstLine="0"/>
      </w:pPr>
      <w:bookmarkStart w:id="724" w:name="bookmark724"/>
      <w:r>
        <w:rPr>
          <w:lang w:val="zh-CN" w:eastAsia="zh-CN" w:bidi="zh-CN"/>
          <w:sz w:val="24"/>
          <w:szCs w:val="24"/>
          <w:w w:val="100"/>
          <w:spacing w:val="0"/>
          <w:color w:val="000000"/>
          <w:position w:val="0"/>
        </w:rPr>
        <w:t>定义</w:t>
      </w:r>
      <w:bookmarkEnd w:id="724"/>
    </w:p>
    <w:p>
      <w:pPr>
        <w:pStyle w:val="Style28"/>
        <w:widowControl w:val="0"/>
        <w:keepNext w:val="0"/>
        <w:keepLines w:val="0"/>
        <w:shd w:val="clear" w:color="auto" w:fill="auto"/>
        <w:bidi w:val="0"/>
        <w:jc w:val="left"/>
        <w:spacing w:before="0" w:after="0" w:line="360" w:lineRule="exact"/>
        <w:ind w:left="1020" w:right="0" w:hanging="680"/>
      </w:pPr>
      <w:r>
        <w:rPr>
          <w:lang w:val="zh-CN" w:eastAsia="zh-CN" w:bidi="zh-CN"/>
          <w:w w:val="100"/>
          <w:color w:val="000000"/>
          <w:position w:val="0"/>
        </w:rPr>
        <w:t>无。</w:t>
      </w:r>
    </w:p>
    <w:p>
      <w:pPr>
        <w:pStyle w:val="Style62"/>
        <w:numPr>
          <w:ilvl w:val="0"/>
          <w:numId w:val="973"/>
        </w:numPr>
        <w:tabs>
          <w:tab w:leader="none" w:pos="358" w:val="left"/>
        </w:tabs>
        <w:widowControl w:val="0"/>
        <w:keepNext/>
        <w:keepLines/>
        <w:shd w:val="clear" w:color="auto" w:fill="auto"/>
        <w:bidi w:val="0"/>
        <w:jc w:val="left"/>
        <w:spacing w:before="0" w:after="0"/>
        <w:ind w:left="0" w:right="0" w:firstLine="0"/>
      </w:pPr>
      <w:bookmarkStart w:id="725" w:name="bookmark725"/>
      <w:r>
        <w:rPr>
          <w:lang w:val="zh-CN" w:eastAsia="zh-CN" w:bidi="zh-CN"/>
          <w:sz w:val="24"/>
          <w:szCs w:val="24"/>
          <w:w w:val="100"/>
          <w:spacing w:val="0"/>
          <w:color w:val="000000"/>
          <w:position w:val="0"/>
        </w:rPr>
        <w:t>内容</w:t>
      </w:r>
      <w:bookmarkEnd w:id="725"/>
    </w:p>
    <w:p>
      <w:pPr>
        <w:pStyle w:val="Style78"/>
        <w:widowControl w:val="0"/>
        <w:keepNext w:val="0"/>
        <w:keepLines w:val="0"/>
        <w:shd w:val="clear" w:color="auto" w:fill="auto"/>
        <w:bidi w:val="0"/>
        <w:jc w:val="left"/>
        <w:spacing w:before="0" w:after="0"/>
        <w:ind w:left="1020" w:right="0" w:hanging="680"/>
      </w:pPr>
      <w:r>
        <w:rPr>
          <w:rStyle w:val="CharStyle191"/>
        </w:rPr>
        <w:t xml:space="preserve">4. </w:t>
      </w:r>
      <w:r>
        <w:rPr>
          <w:rStyle w:val="CharStyle191"/>
          <w:lang w:val="zh-CN" w:eastAsia="zh-CN" w:bidi="zh-CN"/>
        </w:rPr>
        <w:t>1</w:t>
      </w:r>
      <w:r>
        <w:rPr>
          <w:rStyle w:val="CharStyle188"/>
        </w:rPr>
        <w:t>组成：</w:t>
      </w:r>
    </w:p>
    <w:p>
      <w:pPr>
        <w:pStyle w:val="Style28"/>
        <w:widowControl w:val="0"/>
        <w:keepNext w:val="0"/>
        <w:keepLines w:val="0"/>
        <w:shd w:val="clear" w:color="auto" w:fill="auto"/>
        <w:bidi w:val="0"/>
        <w:jc w:val="left"/>
        <w:spacing w:before="0" w:after="0" w:line="360" w:lineRule="exact"/>
        <w:ind w:left="1020" w:right="0" w:hanging="680"/>
      </w:pPr>
      <w:r>
        <w:rPr>
          <w:rStyle w:val="CharStyle161"/>
        </w:rPr>
        <w:t>4.1.1</w:t>
      </w:r>
      <w:r>
        <w:rPr>
          <w:lang w:val="zh-CN" w:eastAsia="zh-CN" w:bidi="zh-CN"/>
          <w:w w:val="100"/>
          <w:color w:val="000000"/>
          <w:position w:val="0"/>
        </w:rPr>
        <w:t>委员会成员由院领导、纪委、设备处、医务处、护理部、门诊部、审计科、 招标办等职能部门负责人、临床科室部分负责人组成。</w:t>
      </w:r>
    </w:p>
    <w:p>
      <w:pPr>
        <w:pStyle w:val="Style28"/>
        <w:widowControl w:val="0"/>
        <w:keepNext w:val="0"/>
        <w:keepLines w:val="0"/>
        <w:shd w:val="clear" w:color="auto" w:fill="auto"/>
        <w:bidi w:val="0"/>
        <w:jc w:val="left"/>
        <w:spacing w:before="0" w:after="0" w:line="360" w:lineRule="exact"/>
        <w:ind w:left="1020" w:right="0" w:hanging="680"/>
      </w:pPr>
      <w:r>
        <w:rPr>
          <w:rStyle w:val="CharStyle161"/>
        </w:rPr>
        <w:t>4.1.2</w:t>
      </w:r>
      <w:r>
        <w:rPr>
          <w:lang w:val="zh-CN" w:eastAsia="zh-CN" w:bidi="zh-CN"/>
          <w:w w:val="100"/>
          <w:color w:val="000000"/>
          <w:position w:val="0"/>
        </w:rPr>
        <w:t>主任委员由院长担任，副主任委员由分管院长和其他院领导担任。</w:t>
      </w:r>
    </w:p>
    <w:p>
      <w:pPr>
        <w:pStyle w:val="Style28"/>
        <w:widowControl w:val="0"/>
        <w:keepNext w:val="0"/>
        <w:keepLines w:val="0"/>
        <w:shd w:val="clear" w:color="auto" w:fill="auto"/>
        <w:bidi w:val="0"/>
        <w:jc w:val="left"/>
        <w:spacing w:before="0" w:after="0" w:line="360" w:lineRule="exact"/>
        <w:ind w:left="1020" w:right="0" w:hanging="680"/>
      </w:pPr>
      <w:r>
        <w:rPr>
          <w:rStyle w:val="CharStyle161"/>
        </w:rPr>
        <w:t>4.1.3</w:t>
      </w:r>
      <w:r>
        <w:rPr>
          <w:lang w:val="zh-CN" w:eastAsia="zh-CN" w:bidi="zh-CN"/>
          <w:w w:val="100"/>
          <w:color w:val="000000"/>
          <w:position w:val="0"/>
        </w:rPr>
        <w:t>委员会成员总数为奇数。</w:t>
      </w:r>
    </w:p>
    <w:p>
      <w:pPr>
        <w:pStyle w:val="Style28"/>
        <w:widowControl w:val="0"/>
        <w:keepNext w:val="0"/>
        <w:keepLines w:val="0"/>
        <w:shd w:val="clear" w:color="auto" w:fill="auto"/>
        <w:bidi w:val="0"/>
        <w:jc w:val="left"/>
        <w:spacing w:before="0" w:after="0" w:line="360" w:lineRule="exact"/>
        <w:ind w:left="1020" w:right="0" w:hanging="680"/>
      </w:pPr>
      <w:r>
        <w:rPr>
          <w:rStyle w:val="CharStyle161"/>
        </w:rPr>
        <w:t>4. 1.4</w:t>
      </w:r>
      <w:r>
        <w:rPr>
          <w:lang w:val="zh-CN" w:eastAsia="zh-CN" w:bidi="zh-CN"/>
          <w:w w:val="100"/>
          <w:color w:val="000000"/>
          <w:position w:val="0"/>
        </w:rPr>
        <w:t>成员实行动态管理，因健康、工作调离、年龄等原因或无故不参加会议的， 应予以调整。</w:t>
      </w:r>
    </w:p>
    <w:p>
      <w:pPr>
        <w:pStyle w:val="Style28"/>
        <w:widowControl w:val="0"/>
        <w:keepNext w:val="0"/>
        <w:keepLines w:val="0"/>
        <w:shd w:val="clear" w:color="auto" w:fill="auto"/>
        <w:bidi w:val="0"/>
        <w:jc w:val="left"/>
        <w:spacing w:before="0" w:after="0" w:line="365" w:lineRule="exact"/>
        <w:ind w:left="1020" w:right="0" w:hanging="680"/>
      </w:pPr>
      <w:r>
        <w:rPr>
          <w:rStyle w:val="CharStyle161"/>
        </w:rPr>
        <w:t>4.2</w:t>
      </w:r>
      <w:r>
        <w:rPr>
          <w:lang w:val="zh-CN" w:eastAsia="zh-CN" w:bidi="zh-CN"/>
          <w:w w:val="100"/>
          <w:color w:val="000000"/>
          <w:position w:val="0"/>
        </w:rPr>
        <w:t>例会：</w:t>
      </w:r>
    </w:p>
    <w:p>
      <w:pPr>
        <w:pStyle w:val="Style28"/>
        <w:widowControl w:val="0"/>
        <w:keepNext w:val="0"/>
        <w:keepLines w:val="0"/>
        <w:shd w:val="clear" w:color="auto" w:fill="auto"/>
        <w:bidi w:val="0"/>
        <w:jc w:val="left"/>
        <w:spacing w:before="0" w:after="0" w:line="365" w:lineRule="exact"/>
        <w:ind w:left="1020" w:right="0" w:hanging="680"/>
      </w:pPr>
      <w:r>
        <w:rPr>
          <w:rStyle w:val="CharStyle161"/>
        </w:rPr>
        <w:t xml:space="preserve">4. 2. </w:t>
      </w:r>
      <w:r>
        <w:rPr>
          <w:rStyle w:val="CharStyle161"/>
          <w:lang w:val="zh-CN" w:eastAsia="zh-CN" w:bidi="zh-CN"/>
        </w:rPr>
        <w:t>1</w:t>
      </w:r>
      <w:r>
        <w:rPr>
          <w:lang w:val="zh-CN" w:eastAsia="zh-CN" w:bidi="zh-CN"/>
          <w:w w:val="100"/>
          <w:color w:val="000000"/>
          <w:position w:val="0"/>
        </w:rPr>
        <w:t>委员会实行例会制，每年至少召开一次全体委员会议。</w:t>
      </w:r>
    </w:p>
    <w:p>
      <w:pPr>
        <w:pStyle w:val="Style28"/>
        <w:widowControl w:val="0"/>
        <w:keepNext w:val="0"/>
        <w:keepLines w:val="0"/>
        <w:shd w:val="clear" w:color="auto" w:fill="auto"/>
        <w:bidi w:val="0"/>
        <w:jc w:val="left"/>
        <w:spacing w:before="0" w:after="0" w:line="365" w:lineRule="exact"/>
        <w:ind w:left="1020" w:right="0" w:hanging="680"/>
      </w:pPr>
      <w:r>
        <w:rPr>
          <w:rStyle w:val="CharStyle161"/>
        </w:rPr>
        <w:t xml:space="preserve">4. 2. </w:t>
      </w:r>
      <w:r>
        <w:rPr>
          <w:rStyle w:val="CharStyle161"/>
          <w:lang w:val="zh-CN" w:eastAsia="zh-CN" w:bidi="zh-CN"/>
        </w:rPr>
        <w:t>2主</w:t>
      </w:r>
      <w:r>
        <w:rPr>
          <w:lang w:val="zh-CN" w:eastAsia="zh-CN" w:bidi="zh-CN"/>
          <w:w w:val="100"/>
          <w:color w:val="000000"/>
          <w:position w:val="0"/>
        </w:rPr>
        <w:t>任委员可以召集临时会议。</w:t>
      </w:r>
    </w:p>
    <w:p>
      <w:pPr>
        <w:pStyle w:val="Style28"/>
        <w:widowControl w:val="0"/>
        <w:keepNext w:val="0"/>
        <w:keepLines w:val="0"/>
        <w:shd w:val="clear" w:color="auto" w:fill="auto"/>
        <w:bidi w:val="0"/>
        <w:jc w:val="left"/>
        <w:spacing w:before="0" w:after="0" w:line="365" w:lineRule="exact"/>
        <w:ind w:left="1020" w:right="0" w:hanging="680"/>
      </w:pPr>
      <w:r>
        <w:rPr>
          <w:rStyle w:val="CharStyle161"/>
        </w:rPr>
        <w:t xml:space="preserve">4. 2. </w:t>
      </w:r>
      <w:r>
        <w:rPr>
          <w:rStyle w:val="CharStyle161"/>
          <w:lang w:val="zh-CN" w:eastAsia="zh-CN" w:bidi="zh-CN"/>
        </w:rPr>
        <w:t>3</w:t>
      </w:r>
      <w:r>
        <w:rPr>
          <w:lang w:val="zh-CN" w:eastAsia="zh-CN" w:bidi="zh-CN"/>
          <w:w w:val="100"/>
          <w:color w:val="000000"/>
          <w:position w:val="0"/>
        </w:rPr>
        <w:t>讨论决定重大事项时，参加会议的委员不得少于全体委员的</w:t>
      </w:r>
      <w:r>
        <w:rPr>
          <w:rStyle w:val="CharStyle161"/>
          <w:lang w:val="zh-CN" w:eastAsia="zh-CN" w:bidi="zh-CN"/>
        </w:rPr>
        <w:t>2/3。</w:t>
      </w:r>
    </w:p>
    <w:p>
      <w:pPr>
        <w:pStyle w:val="Style28"/>
        <w:widowControl w:val="0"/>
        <w:keepNext w:val="0"/>
        <w:keepLines w:val="0"/>
        <w:shd w:val="clear" w:color="auto" w:fill="auto"/>
        <w:bidi w:val="0"/>
        <w:jc w:val="left"/>
        <w:spacing w:before="0" w:after="0" w:line="365" w:lineRule="exact"/>
        <w:ind w:left="1020" w:right="0" w:hanging="680"/>
      </w:pPr>
      <w:r>
        <w:rPr>
          <w:rStyle w:val="CharStyle161"/>
        </w:rPr>
        <w:t xml:space="preserve">4. </w:t>
      </w:r>
      <w:r>
        <w:rPr>
          <w:rStyle w:val="CharStyle161"/>
          <w:lang w:val="zh-CN" w:eastAsia="zh-CN" w:bidi="zh-CN"/>
        </w:rPr>
        <w:t>3</w:t>
      </w:r>
      <w:r>
        <w:rPr>
          <w:lang w:val="zh-CN" w:eastAsia="zh-CN" w:bidi="zh-CN"/>
          <w:w w:val="100"/>
          <w:color w:val="000000"/>
          <w:position w:val="0"/>
        </w:rPr>
        <w:t>议事原则：</w:t>
      </w:r>
    </w:p>
    <w:p>
      <w:pPr>
        <w:pStyle w:val="Style28"/>
        <w:widowControl w:val="0"/>
        <w:keepNext w:val="0"/>
        <w:keepLines w:val="0"/>
        <w:shd w:val="clear" w:color="auto" w:fill="auto"/>
        <w:bidi w:val="0"/>
        <w:jc w:val="left"/>
        <w:spacing w:before="0" w:after="0" w:line="365" w:lineRule="exact"/>
        <w:ind w:left="1020" w:right="0" w:hanging="680"/>
      </w:pPr>
      <w:r>
        <w:rPr>
          <w:rStyle w:val="CharStyle161"/>
        </w:rPr>
        <w:t xml:space="preserve">4. 3. </w:t>
      </w:r>
      <w:r>
        <w:rPr>
          <w:rStyle w:val="CharStyle161"/>
          <w:lang w:val="zh-CN" w:eastAsia="zh-CN" w:bidi="zh-CN"/>
        </w:rPr>
        <w:t>1</w:t>
      </w:r>
      <w:r>
        <w:rPr>
          <w:lang w:val="zh-CN" w:eastAsia="zh-CN" w:bidi="zh-CN"/>
          <w:w w:val="100"/>
          <w:color w:val="000000"/>
          <w:position w:val="0"/>
        </w:rPr>
        <w:t>委员会在院长领导下开展工作。</w:t>
      </w:r>
    </w:p>
    <w:p>
      <w:pPr>
        <w:pStyle w:val="Style28"/>
        <w:widowControl w:val="0"/>
        <w:keepNext w:val="0"/>
        <w:keepLines w:val="0"/>
        <w:shd w:val="clear" w:color="auto" w:fill="auto"/>
        <w:bidi w:val="0"/>
        <w:jc w:val="left"/>
        <w:spacing w:before="0" w:after="0" w:line="365" w:lineRule="exact"/>
        <w:ind w:left="1020" w:right="0" w:hanging="680"/>
      </w:pPr>
      <w:r>
        <w:rPr>
          <w:rStyle w:val="CharStyle161"/>
        </w:rPr>
        <w:t xml:space="preserve">4. 3. </w:t>
      </w:r>
      <w:r>
        <w:rPr>
          <w:rStyle w:val="CharStyle161"/>
          <w:lang w:val="zh-CN" w:eastAsia="zh-CN" w:bidi="zh-CN"/>
        </w:rPr>
        <w:t>2</w:t>
      </w:r>
      <w:r>
        <w:rPr>
          <w:lang w:val="zh-CN" w:eastAsia="zh-CN" w:bidi="zh-CN"/>
          <w:w w:val="100"/>
          <w:color w:val="000000"/>
          <w:position w:val="0"/>
        </w:rPr>
        <w:t>委员会议决重要事项时，应实行多数表决制。</w:t>
      </w:r>
    </w:p>
    <w:p>
      <w:pPr>
        <w:pStyle w:val="Style28"/>
        <w:widowControl w:val="0"/>
        <w:keepNext w:val="0"/>
        <w:keepLines w:val="0"/>
        <w:shd w:val="clear" w:color="auto" w:fill="auto"/>
        <w:bidi w:val="0"/>
        <w:jc w:val="left"/>
        <w:spacing w:before="0" w:after="0" w:line="365" w:lineRule="exact"/>
        <w:ind w:left="1020" w:right="0" w:hanging="680"/>
      </w:pPr>
      <w:r>
        <w:rPr>
          <w:rStyle w:val="CharStyle161"/>
        </w:rPr>
        <w:t>4.3.3</w:t>
      </w:r>
      <w:r>
        <w:rPr>
          <w:lang w:val="zh-CN" w:eastAsia="zh-CN" w:bidi="zh-CN"/>
          <w:w w:val="100"/>
          <w:color w:val="000000"/>
          <w:position w:val="0"/>
        </w:rPr>
        <w:t>委员会形成的决议，须报院长办公会审核同意才能生效。</w:t>
      </w:r>
    </w:p>
    <w:p>
      <w:pPr>
        <w:pStyle w:val="Style28"/>
        <w:widowControl w:val="0"/>
        <w:keepNext w:val="0"/>
        <w:keepLines w:val="0"/>
        <w:shd w:val="clear" w:color="auto" w:fill="auto"/>
        <w:bidi w:val="0"/>
        <w:jc w:val="left"/>
        <w:spacing w:before="0" w:after="0" w:line="365" w:lineRule="exact"/>
        <w:ind w:left="1020" w:right="0" w:hanging="680"/>
      </w:pPr>
      <w:r>
        <w:rPr>
          <w:rStyle w:val="CharStyle161"/>
        </w:rPr>
        <w:t xml:space="preserve">4. </w:t>
      </w:r>
      <w:r>
        <w:rPr>
          <w:rStyle w:val="CharStyle161"/>
          <w:lang w:val="zh-CN" w:eastAsia="zh-CN" w:bidi="zh-CN"/>
        </w:rPr>
        <w:t>4</w:t>
      </w:r>
      <w:r>
        <w:rPr>
          <w:lang w:val="zh-CN" w:eastAsia="zh-CN" w:bidi="zh-CN"/>
          <w:w w:val="100"/>
          <w:color w:val="000000"/>
          <w:position w:val="0"/>
        </w:rPr>
        <w:t>办事机构：</w:t>
      </w:r>
    </w:p>
    <w:p>
      <w:pPr>
        <w:pStyle w:val="Style28"/>
        <w:widowControl w:val="0"/>
        <w:keepNext w:val="0"/>
        <w:keepLines w:val="0"/>
        <w:shd w:val="clear" w:color="auto" w:fill="auto"/>
        <w:bidi w:val="0"/>
        <w:jc w:val="left"/>
        <w:spacing w:before="0" w:after="0" w:line="365" w:lineRule="exact"/>
        <w:ind w:left="1020" w:right="0" w:hanging="680"/>
      </w:pPr>
      <w:r>
        <w:rPr>
          <w:rStyle w:val="CharStyle161"/>
        </w:rPr>
        <w:t>4. 4.1</w:t>
      </w:r>
      <w:r>
        <w:rPr>
          <w:lang w:val="zh-CN" w:eastAsia="zh-CN" w:bidi="zh-CN"/>
          <w:w w:val="100"/>
          <w:color w:val="000000"/>
          <w:position w:val="0"/>
        </w:rPr>
        <w:t>委员会办事机构设在医疗设备处，设秘书</w:t>
      </w:r>
      <w:r>
        <w:rPr>
          <w:rStyle w:val="CharStyle161"/>
          <w:lang w:val="zh-CN" w:eastAsia="zh-CN" w:bidi="zh-CN"/>
        </w:rPr>
        <w:t>1</w:t>
      </w:r>
      <w:r>
        <w:rPr>
          <w:lang w:val="zh-CN" w:eastAsia="zh-CN" w:bidi="zh-CN"/>
          <w:w w:val="100"/>
          <w:color w:val="000000"/>
          <w:position w:val="0"/>
        </w:rPr>
        <w:t>名。</w:t>
      </w:r>
    </w:p>
    <w:p>
      <w:pPr>
        <w:pStyle w:val="Style28"/>
        <w:widowControl w:val="0"/>
        <w:keepNext w:val="0"/>
        <w:keepLines w:val="0"/>
        <w:shd w:val="clear" w:color="auto" w:fill="auto"/>
        <w:bidi w:val="0"/>
        <w:jc w:val="left"/>
        <w:spacing w:before="0" w:after="0" w:line="365" w:lineRule="exact"/>
        <w:ind w:left="1020" w:right="0" w:hanging="680"/>
      </w:pPr>
      <w:r>
        <w:rPr>
          <w:rStyle w:val="CharStyle161"/>
        </w:rPr>
        <w:t>4.4.2</w:t>
      </w:r>
      <w:r>
        <w:rPr>
          <w:lang w:val="zh-CN" w:eastAsia="zh-CN" w:bidi="zh-CN"/>
          <w:w w:val="100"/>
          <w:color w:val="000000"/>
          <w:position w:val="0"/>
        </w:rPr>
        <w:t>医疗设备处提供会议资料，记录会议内容，起草会议决议。</w:t>
      </w:r>
    </w:p>
    <w:p>
      <w:pPr>
        <w:pStyle w:val="Style78"/>
        <w:widowControl w:val="0"/>
        <w:keepNext w:val="0"/>
        <w:keepLines w:val="0"/>
        <w:shd w:val="clear" w:color="auto" w:fill="auto"/>
        <w:bidi w:val="0"/>
        <w:jc w:val="left"/>
        <w:spacing w:before="0" w:after="0" w:line="370" w:lineRule="exact"/>
        <w:ind w:left="1020" w:right="0" w:hanging="680"/>
      </w:pPr>
      <w:r>
        <w:rPr>
          <w:rStyle w:val="CharStyle191"/>
        </w:rPr>
        <w:t xml:space="preserve">4. </w:t>
      </w:r>
      <w:r>
        <w:rPr>
          <w:rStyle w:val="CharStyle191"/>
          <w:lang w:val="zh-CN" w:eastAsia="zh-CN" w:bidi="zh-CN"/>
        </w:rPr>
        <w:t>5</w:t>
      </w:r>
      <w:r>
        <w:rPr>
          <w:rStyle w:val="CharStyle188"/>
        </w:rPr>
        <w:t>职责</w:t>
      </w:r>
    </w:p>
    <w:p>
      <w:pPr>
        <w:pStyle w:val="Style28"/>
        <w:widowControl w:val="0"/>
        <w:keepNext w:val="0"/>
        <w:keepLines w:val="0"/>
        <w:shd w:val="clear" w:color="auto" w:fill="auto"/>
        <w:bidi w:val="0"/>
        <w:jc w:val="left"/>
        <w:spacing w:before="0" w:after="0" w:line="370" w:lineRule="exact"/>
        <w:ind w:left="1020" w:right="0" w:hanging="680"/>
      </w:pPr>
      <w:r>
        <w:rPr>
          <w:rStyle w:val="CharStyle161"/>
        </w:rPr>
        <w:t>4. 5.1</w:t>
      </w:r>
      <w:r>
        <w:rPr>
          <w:lang w:val="zh-CN" w:eastAsia="zh-CN" w:bidi="zh-CN"/>
          <w:w w:val="100"/>
          <w:color w:val="000000"/>
          <w:position w:val="0"/>
        </w:rPr>
        <w:t>对医学装备管理进行监督、检查、指导、咨询。</w:t>
      </w:r>
    </w:p>
    <w:p>
      <w:pPr>
        <w:pStyle w:val="Style28"/>
        <w:widowControl w:val="0"/>
        <w:keepNext w:val="0"/>
        <w:keepLines w:val="0"/>
        <w:shd w:val="clear" w:color="auto" w:fill="auto"/>
        <w:bidi w:val="0"/>
        <w:jc w:val="left"/>
        <w:spacing w:before="0" w:after="0" w:line="370" w:lineRule="exact"/>
        <w:ind w:left="1020" w:right="0" w:hanging="680"/>
        <w:sectPr>
          <w:footerReference w:type="even" r:id="rId108"/>
          <w:footerReference w:type="default" r:id="rId109"/>
          <w:headerReference w:type="first" r:id="rId110"/>
          <w:footerReference w:type="first" r:id="rId111"/>
          <w:titlePg/>
          <w:pgSz w:w="11900" w:h="16840"/>
          <w:pgMar w:top="2788" w:left="1368" w:right="1430" w:bottom="1900" w:header="0" w:footer="3" w:gutter="0"/>
          <w:rtlGutter w:val="0"/>
          <w:cols w:space="720"/>
          <w:noEndnote/>
          <w:docGrid w:linePitch="360"/>
        </w:sectPr>
      </w:pPr>
      <w:r>
        <w:rPr>
          <w:rStyle w:val="CharStyle161"/>
        </w:rPr>
        <w:t xml:space="preserve">4. 5. </w:t>
      </w:r>
      <w:r>
        <w:rPr>
          <w:rStyle w:val="CharStyle161"/>
          <w:lang w:val="zh-CN" w:eastAsia="zh-CN" w:bidi="zh-CN"/>
        </w:rPr>
        <w:t>2</w:t>
      </w:r>
      <w:r>
        <w:rPr>
          <w:lang w:val="zh-CN" w:eastAsia="zh-CN" w:bidi="zh-CN"/>
          <w:w w:val="100"/>
          <w:color w:val="000000"/>
          <w:position w:val="0"/>
        </w:rPr>
        <w:t>审核医学装备年度采购计划、预算等。</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4. 5. </w:t>
      </w:r>
      <w:r>
        <w:rPr>
          <w:lang w:val="zh-CN" w:eastAsia="zh-CN" w:bidi="zh-CN"/>
          <w:w w:val="100"/>
          <w:color w:val="000000"/>
          <w:position w:val="0"/>
        </w:rPr>
        <w:t>3审核、研讨大、中型设备的引进。</w:t>
      </w:r>
    </w:p>
    <w:p>
      <w:pPr>
        <w:pStyle w:val="Style28"/>
        <w:numPr>
          <w:ilvl w:val="0"/>
          <w:numId w:val="975"/>
        </w:numPr>
        <w:tabs>
          <w:tab w:leader="none" w:pos="694" w:val="left"/>
        </w:tabs>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5. </w:t>
      </w:r>
      <w:r>
        <w:rPr>
          <w:lang w:val="zh-CN" w:eastAsia="zh-CN" w:bidi="zh-CN"/>
          <w:w w:val="100"/>
          <w:color w:val="000000"/>
          <w:position w:val="0"/>
        </w:rPr>
        <w:t>4对医院其它涉及医疗设备管理的问题作出意见和建议。</w:t>
      </w:r>
    </w:p>
    <w:p>
      <w:pPr>
        <w:pStyle w:val="Style28"/>
        <w:widowControl w:val="0"/>
        <w:keepNext w:val="0"/>
        <w:keepLines w:val="0"/>
        <w:shd w:val="clear" w:color="auto" w:fill="auto"/>
        <w:bidi w:val="0"/>
        <w:jc w:val="left"/>
        <w:spacing w:before="0" w:after="0" w:line="360" w:lineRule="exact"/>
        <w:ind w:left="0" w:right="0" w:firstLine="0"/>
      </w:pPr>
      <w:r>
        <w:rPr>
          <w:lang w:val="en-US" w:eastAsia="en-US" w:bidi="en-US"/>
          <w:w w:val="100"/>
          <w:color w:val="000000"/>
          <w:position w:val="0"/>
        </w:rPr>
        <w:t>5.</w:t>
      </w:r>
      <w:r>
        <w:rPr>
          <w:lang w:val="zh-CN" w:eastAsia="zh-CN" w:bidi="zh-CN"/>
          <w:w w:val="100"/>
          <w:color w:val="000000"/>
          <w:position w:val="0"/>
        </w:rPr>
        <w:t>附则</w:t>
      </w:r>
    </w:p>
    <w:p>
      <w:pPr>
        <w:pStyle w:val="Style28"/>
        <w:numPr>
          <w:ilvl w:val="0"/>
          <w:numId w:val="975"/>
        </w:numPr>
        <w:tabs>
          <w:tab w:leader="none" w:pos="694" w:val="left"/>
        </w:tabs>
        <w:widowControl w:val="0"/>
        <w:keepNext w:val="0"/>
        <w:keepLines w:val="0"/>
        <w:shd w:val="clear" w:color="auto" w:fill="auto"/>
        <w:bidi w:val="0"/>
        <w:jc w:val="left"/>
        <w:spacing w:before="0" w:after="0" w:line="360" w:lineRule="exact"/>
        <w:ind w:left="340" w:right="0" w:firstLine="0"/>
      </w:pPr>
      <w:r>
        <w:rPr>
          <w:lang w:val="zh-CN" w:eastAsia="zh-CN" w:bidi="zh-CN"/>
          <w:w w:val="100"/>
          <w:color w:val="000000"/>
          <w:position w:val="0"/>
        </w:rPr>
        <w:t>1本制度由医学装备管理委员会负责解释。</w:t>
      </w:r>
    </w:p>
    <w:p>
      <w:pPr>
        <w:pStyle w:val="Style28"/>
        <w:numPr>
          <w:ilvl w:val="0"/>
          <w:numId w:val="973"/>
        </w:numPr>
        <w:tabs>
          <w:tab w:leader="none" w:pos="689" w:val="left"/>
        </w:tabs>
        <w:widowControl w:val="0"/>
        <w:keepNext w:val="0"/>
        <w:keepLines w:val="0"/>
        <w:shd w:val="clear" w:color="auto" w:fill="auto"/>
        <w:bidi w:val="0"/>
        <w:jc w:val="left"/>
        <w:spacing w:before="0" w:after="0" w:line="360" w:lineRule="exact"/>
        <w:ind w:left="340" w:right="0" w:firstLine="0"/>
        <w:sectPr>
          <w:pgSz w:w="11900" w:h="16840"/>
          <w:pgMar w:top="1510" w:left="1339" w:right="1461" w:bottom="1510" w:header="0" w:footer="3" w:gutter="0"/>
          <w:rtlGutter w:val="0"/>
          <w:cols w:space="720"/>
          <w:noEndnote/>
          <w:docGrid w:linePitch="360"/>
        </w:sectPr>
      </w:pPr>
      <w:r>
        <w:rPr>
          <w:lang w:val="zh-CN" w:eastAsia="zh-CN" w:bidi="zh-CN"/>
          <w:w w:val="100"/>
          <w:color w:val="000000"/>
          <w:position w:val="0"/>
        </w:rPr>
        <w:t>2本制度自发布之日起实施。</w:t>
      </w:r>
    </w:p>
    <w:p>
      <w:pPr>
        <w:pStyle w:val="Style50"/>
        <w:widowControl w:val="0"/>
        <w:keepNext/>
        <w:keepLines/>
        <w:shd w:val="clear" w:color="auto" w:fill="auto"/>
        <w:bidi w:val="0"/>
        <w:spacing w:before="0" w:after="560"/>
        <w:ind w:left="60" w:right="0" w:firstLine="0"/>
      </w:pPr>
      <w:bookmarkStart w:id="726" w:name="bookmark726"/>
      <w:r>
        <w:rPr>
          <w:lang w:val="zh-CN" w:eastAsia="zh-CN" w:bidi="zh-CN"/>
          <w:w w:val="100"/>
          <w:spacing w:val="0"/>
          <w:color w:val="000000"/>
          <w:position w:val="0"/>
        </w:rPr>
        <w:t>安全生产委员会工作制度</w:t>
      </w:r>
      <w:bookmarkEnd w:id="726"/>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安全生产委员会工作制度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w:t>
            </w:r>
            <w:r>
              <w:rPr>
                <w:rStyle w:val="CharStyle67"/>
              </w:rPr>
              <w:t xml:space="preserve"> </w:t>
            </w:r>
            <w:r>
              <w:rPr>
                <w:rStyle w:val="CharStyle61"/>
              </w:rPr>
              <w:t>WYH</w:t>
            </w:r>
            <w:r>
              <w:rPr>
                <w:rStyle w:val="CharStyle67"/>
              </w:rPr>
              <w:t xml:space="preserve"> - </w:t>
            </w:r>
            <w:r>
              <w:rPr>
                <w:rStyle w:val="CharStyle67"/>
                <w:lang w:val="zh-CN" w:eastAsia="zh-CN" w:bidi="zh-CN"/>
              </w:rPr>
              <w:t xml:space="preserve">056 </w:t>
            </w:r>
            <w:r>
              <w:rPr>
                <w:rStyle w:val="CharStyle67"/>
              </w:rPr>
              <w:t xml:space="preserve">- </w:t>
            </w:r>
            <w:r>
              <w:rPr>
                <w:rStyle w:val="CharStyle67"/>
                <w:lang w:val="zh-CN" w:eastAsia="zh-CN" w:bidi="zh-CN"/>
              </w:rPr>
              <w:t>001</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总务处</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2017-09-004</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977"/>
        </w:numPr>
        <w:tabs>
          <w:tab w:leader="none" w:pos="354" w:val="left"/>
        </w:tabs>
        <w:widowControl w:val="0"/>
        <w:keepNext/>
        <w:keepLines/>
        <w:shd w:val="clear" w:color="auto" w:fill="auto"/>
        <w:bidi w:val="0"/>
        <w:jc w:val="left"/>
        <w:spacing w:before="398" w:after="0"/>
        <w:ind w:left="0" w:right="0" w:firstLine="0"/>
      </w:pPr>
      <w:bookmarkStart w:id="727" w:name="bookmark727"/>
      <w:r>
        <w:rPr>
          <w:lang w:val="zh-CN" w:eastAsia="zh-CN" w:bidi="zh-CN"/>
          <w:sz w:val="24"/>
          <w:szCs w:val="24"/>
          <w:w w:val="100"/>
          <w:spacing w:val="0"/>
          <w:color w:val="000000"/>
          <w:position w:val="0"/>
        </w:rPr>
        <w:t>目的</w:t>
      </w:r>
      <w:bookmarkEnd w:id="727"/>
    </w:p>
    <w:p>
      <w:pPr>
        <w:pStyle w:val="Style28"/>
        <w:widowControl w:val="0"/>
        <w:keepNext w:val="0"/>
        <w:keepLines w:val="0"/>
        <w:shd w:val="clear" w:color="auto" w:fill="auto"/>
        <w:bidi w:val="0"/>
        <w:jc w:val="center"/>
        <w:spacing w:before="0" w:after="0" w:line="360" w:lineRule="exact"/>
        <w:ind w:left="60" w:right="0" w:firstLine="0"/>
      </w:pPr>
      <w:r>
        <w:rPr>
          <w:lang w:val="zh-CN" w:eastAsia="zh-CN" w:bidi="zh-CN"/>
          <w:w w:val="100"/>
          <w:color w:val="000000"/>
          <w:position w:val="0"/>
        </w:rPr>
        <w:t>维护医院安全生产工作秩序，保障国家财产和患者、医护人员的生命财产安全。</w:t>
      </w:r>
    </w:p>
    <w:p>
      <w:pPr>
        <w:pStyle w:val="Style62"/>
        <w:numPr>
          <w:ilvl w:val="0"/>
          <w:numId w:val="977"/>
        </w:numPr>
        <w:tabs>
          <w:tab w:leader="none" w:pos="354" w:val="left"/>
        </w:tabs>
        <w:widowControl w:val="0"/>
        <w:keepNext/>
        <w:keepLines/>
        <w:shd w:val="clear" w:color="auto" w:fill="auto"/>
        <w:bidi w:val="0"/>
        <w:jc w:val="left"/>
        <w:spacing w:before="0" w:after="0"/>
        <w:ind w:left="0" w:right="0" w:firstLine="0"/>
      </w:pPr>
      <w:bookmarkStart w:id="728" w:name="bookmark728"/>
      <w:r>
        <w:rPr>
          <w:lang w:val="zh-CN" w:eastAsia="zh-CN" w:bidi="zh-CN"/>
          <w:sz w:val="24"/>
          <w:szCs w:val="24"/>
          <w:w w:val="100"/>
          <w:spacing w:val="0"/>
          <w:color w:val="000000"/>
          <w:position w:val="0"/>
        </w:rPr>
        <w:t>范围</w:t>
      </w:r>
      <w:bookmarkEnd w:id="728"/>
    </w:p>
    <w:p>
      <w:pPr>
        <w:pStyle w:val="Style2"/>
        <w:widowControl w:val="0"/>
        <w:keepNext w:val="0"/>
        <w:keepLines w:val="0"/>
        <w:shd w:val="clear" w:color="auto" w:fill="auto"/>
        <w:bidi w:val="0"/>
        <w:jc w:val="both"/>
        <w:spacing w:before="0" w:after="0" w:line="360" w:lineRule="exact"/>
        <w:ind w:left="1020" w:right="0" w:hanging="680"/>
      </w:pPr>
      <w:r>
        <w:rPr>
          <w:rStyle w:val="CharStyle73"/>
          <w:b/>
          <w:bCs/>
        </w:rPr>
        <w:t>适用于医院安全生产委员会工作。</w:t>
      </w:r>
    </w:p>
    <w:p>
      <w:pPr>
        <w:pStyle w:val="Style62"/>
        <w:numPr>
          <w:ilvl w:val="0"/>
          <w:numId w:val="977"/>
        </w:numPr>
        <w:tabs>
          <w:tab w:leader="none" w:pos="354" w:val="left"/>
        </w:tabs>
        <w:widowControl w:val="0"/>
        <w:keepNext/>
        <w:keepLines/>
        <w:shd w:val="clear" w:color="auto" w:fill="auto"/>
        <w:bidi w:val="0"/>
        <w:jc w:val="left"/>
        <w:spacing w:before="0" w:after="0"/>
        <w:ind w:left="0" w:right="0" w:firstLine="0"/>
      </w:pPr>
      <w:bookmarkStart w:id="729" w:name="bookmark729"/>
      <w:r>
        <w:rPr>
          <w:lang w:val="zh-CN" w:eastAsia="zh-CN" w:bidi="zh-CN"/>
          <w:sz w:val="24"/>
          <w:szCs w:val="24"/>
          <w:w w:val="100"/>
          <w:spacing w:val="0"/>
          <w:color w:val="000000"/>
          <w:position w:val="0"/>
        </w:rPr>
        <w:t>定义</w:t>
      </w:r>
      <w:bookmarkEnd w:id="729"/>
    </w:p>
    <w:p>
      <w:pPr>
        <w:pStyle w:val="Style2"/>
        <w:widowControl w:val="0"/>
        <w:keepNext w:val="0"/>
        <w:keepLines w:val="0"/>
        <w:shd w:val="clear" w:color="auto" w:fill="auto"/>
        <w:bidi w:val="0"/>
        <w:jc w:val="both"/>
        <w:spacing w:before="0" w:after="0" w:line="360" w:lineRule="exact"/>
        <w:ind w:left="1020" w:right="0" w:hanging="680"/>
      </w:pPr>
      <w:r>
        <w:rPr>
          <w:rStyle w:val="CharStyle73"/>
          <w:b/>
          <w:bCs/>
        </w:rPr>
        <w:t>无</w:t>
      </w:r>
    </w:p>
    <w:p>
      <w:pPr>
        <w:pStyle w:val="Style62"/>
        <w:numPr>
          <w:ilvl w:val="0"/>
          <w:numId w:val="977"/>
        </w:numPr>
        <w:tabs>
          <w:tab w:leader="none" w:pos="358" w:val="left"/>
        </w:tabs>
        <w:widowControl w:val="0"/>
        <w:keepNext/>
        <w:keepLines/>
        <w:shd w:val="clear" w:color="auto" w:fill="auto"/>
        <w:bidi w:val="0"/>
        <w:jc w:val="left"/>
        <w:spacing w:before="0" w:after="0"/>
        <w:ind w:left="0" w:right="0" w:firstLine="0"/>
      </w:pPr>
      <w:bookmarkStart w:id="730" w:name="bookmark730"/>
      <w:r>
        <w:rPr>
          <w:lang w:val="zh-CN" w:eastAsia="zh-CN" w:bidi="zh-CN"/>
          <w:sz w:val="24"/>
          <w:szCs w:val="24"/>
          <w:w w:val="100"/>
          <w:spacing w:val="0"/>
          <w:color w:val="000000"/>
          <w:position w:val="0"/>
        </w:rPr>
        <w:t>内容</w:t>
      </w:r>
      <w:bookmarkEnd w:id="730"/>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1职责</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1负责全院的安全生产管理工作。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4. 1.2</w:t>
      </w:r>
      <w:r>
        <w:rPr>
          <w:lang w:val="zh-CN" w:eastAsia="zh-CN" w:bidi="zh-CN"/>
          <w:w w:val="100"/>
          <w:color w:val="000000"/>
          <w:position w:val="0"/>
        </w:rPr>
        <w:t>贯彻落实国家和省、市政府关于安全生产工作部署和会议精神，研究制定医 院安全生产工作措施。</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3分析医院安全生产形势，研究解决安全生产工作中的重大问题。</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4指导各科室、各班组做好安全生产工作。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4. 1. </w:t>
      </w:r>
      <w:r>
        <w:rPr>
          <w:lang w:val="zh-CN" w:eastAsia="zh-CN" w:bidi="zh-CN"/>
          <w:w w:val="100"/>
          <w:color w:val="000000"/>
          <w:position w:val="0"/>
        </w:rPr>
        <w:t>5完成医院领导交办的其他安全生产工作。</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w:t>
      </w:r>
      <w:r>
        <w:rPr>
          <w:lang w:val="zh-CN" w:eastAsia="zh-CN" w:bidi="zh-CN"/>
          <w:w w:val="100"/>
          <w:color w:val="000000"/>
          <w:position w:val="0"/>
        </w:rPr>
        <w:t>2委员会工作制度</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1安全生产委员会全体会议原则上每年召开1 一2次，会议由安全生产委员会主 任或主任委托的副主任主持，会议议题主要是中央、省、市以及上级主管部 门的重要文件和指示精神。</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2安全生产委会主任认为必要时可召开全体会议或有关成员、有关部门参加的 专题会议。</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4.2.3</w:t>
      </w:r>
      <w:r>
        <w:rPr>
          <w:lang w:val="zh-CN" w:eastAsia="zh-CN" w:bidi="zh-CN"/>
          <w:w w:val="100"/>
          <w:color w:val="000000"/>
          <w:position w:val="0"/>
        </w:rPr>
        <w:t>以安全生产委员会名义进行的全院安全生产大检查原则上每年至少一次，由 安全生产委员会主任或者主任指定的副主任带队，安全生产委员会成员和安 全生产委员会办公室负责人参加。根据需要，可以以安全生产委员会的名义 进行专项检查或专项督查。专项检查或专项督查工作由安全生产委员会办公 室组织，安全生产委员会成员单位派人参加。安全生产大检查、专项检查或 专项督查要形成记录，并整理好台账。</w:t>
      </w:r>
    </w:p>
    <w:p>
      <w:pPr>
        <w:pStyle w:val="Style28"/>
        <w:widowControl w:val="0"/>
        <w:keepNext w:val="0"/>
        <w:keepLines w:val="0"/>
        <w:shd w:val="clear" w:color="auto" w:fill="auto"/>
        <w:bidi w:val="0"/>
        <w:jc w:val="both"/>
        <w:spacing w:before="0" w:after="0" w:line="360" w:lineRule="exact"/>
        <w:ind w:left="1020" w:right="0" w:hanging="680"/>
      </w:pPr>
      <w:r>
        <w:rPr>
          <w:lang w:val="en-US" w:eastAsia="en-US" w:bidi="en-US"/>
          <w:w w:val="100"/>
          <w:color w:val="000000"/>
          <w:position w:val="0"/>
        </w:rPr>
        <w:t xml:space="preserve">4. 2. </w:t>
      </w:r>
      <w:r>
        <w:rPr>
          <w:lang w:val="zh-CN" w:eastAsia="zh-CN" w:bidi="zh-CN"/>
          <w:w w:val="100"/>
          <w:color w:val="000000"/>
          <w:position w:val="0"/>
        </w:rPr>
        <w:t>4健全请示、汇报制度，一般安全生产方面的问题，按分工及时解决和处理， 较大、特殊情况各科室必须请示、汇报安全生产委员会领导，并按组织安排</w:t>
      </w:r>
    </w:p>
    <w:p>
      <w:pPr>
        <w:pStyle w:val="Style28"/>
        <w:widowControl w:val="0"/>
        <w:keepNext w:val="0"/>
        <w:keepLines w:val="0"/>
        <w:shd w:val="clear" w:color="auto" w:fill="auto"/>
        <w:bidi w:val="0"/>
        <w:jc w:val="left"/>
        <w:spacing w:before="0" w:after="0" w:line="220" w:lineRule="exact"/>
        <w:ind w:left="1020" w:right="0" w:firstLine="0"/>
      </w:pPr>
      <w:r>
        <w:rPr>
          <w:lang w:val="zh-CN" w:eastAsia="zh-CN" w:bidi="zh-CN"/>
          <w:w w:val="100"/>
          <w:color w:val="000000"/>
          <w:position w:val="0"/>
        </w:rPr>
        <w:t>实施。</w:t>
      </w:r>
    </w:p>
    <w:p>
      <w:pPr>
        <w:pStyle w:val="Style28"/>
        <w:numPr>
          <w:ilvl w:val="0"/>
          <w:numId w:val="979"/>
        </w:numPr>
        <w:tabs>
          <w:tab w:leader="none" w:pos="694" w:val="left"/>
        </w:tabs>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 xml:space="preserve">2. </w:t>
      </w:r>
      <w:r>
        <w:rPr>
          <w:lang w:val="zh-CN" w:eastAsia="zh-CN" w:bidi="zh-CN"/>
          <w:w w:val="100"/>
          <w:color w:val="000000"/>
          <w:position w:val="0"/>
        </w:rPr>
        <w:t>5若遇突发事件在医院安全生产委员会统一指挥下按预定应急方案处理。</w:t>
      </w:r>
    </w:p>
    <w:p>
      <w:pPr>
        <w:pStyle w:val="Style28"/>
        <w:widowControl w:val="0"/>
        <w:keepNext w:val="0"/>
        <w:keepLines w:val="0"/>
        <w:shd w:val="clear" w:color="auto" w:fill="auto"/>
        <w:bidi w:val="0"/>
        <w:jc w:val="left"/>
        <w:spacing w:before="0" w:after="0" w:line="360" w:lineRule="exact"/>
        <w:ind w:left="0" w:right="0" w:firstLine="0"/>
      </w:pPr>
      <w:r>
        <w:rPr>
          <w:lang w:val="en-US" w:eastAsia="en-US" w:bidi="en-US"/>
          <w:w w:val="100"/>
          <w:color w:val="000000"/>
          <w:position w:val="0"/>
        </w:rPr>
        <w:t>4.2.6</w:t>
      </w:r>
      <w:r>
        <w:rPr>
          <w:lang w:val="zh-CN" w:eastAsia="zh-CN" w:bidi="zh-CN"/>
          <w:w w:val="100"/>
          <w:color w:val="000000"/>
          <w:position w:val="0"/>
        </w:rPr>
        <w:t>若遇重、特大安全生产事故应立即报告医院领导，实施应急预案，同时报上</w:t>
      </w:r>
    </w:p>
    <w:p>
      <w:pPr>
        <w:pStyle w:val="Style28"/>
        <w:widowControl w:val="0"/>
        <w:keepNext w:val="0"/>
        <w:keepLines w:val="0"/>
        <w:shd w:val="clear" w:color="auto" w:fill="auto"/>
        <w:bidi w:val="0"/>
        <w:jc w:val="left"/>
        <w:spacing w:before="0" w:after="0" w:line="360" w:lineRule="exact"/>
        <w:ind w:left="1020" w:right="0" w:firstLine="0"/>
      </w:pPr>
      <w:r>
        <w:rPr>
          <w:lang w:val="zh-CN" w:eastAsia="zh-CN" w:bidi="zh-CN"/>
          <w:w w:val="100"/>
          <w:color w:val="000000"/>
          <w:position w:val="0"/>
        </w:rPr>
        <w:t>级有关部门。</w:t>
      </w:r>
    </w:p>
    <w:p>
      <w:pPr>
        <w:pStyle w:val="Style28"/>
        <w:widowControl w:val="0"/>
        <w:keepNext w:val="0"/>
        <w:keepLines w:val="0"/>
        <w:shd w:val="clear" w:color="auto" w:fill="auto"/>
        <w:bidi w:val="0"/>
        <w:jc w:val="left"/>
        <w:spacing w:before="0" w:after="0" w:line="360" w:lineRule="exact"/>
        <w:ind w:left="0" w:right="0" w:firstLine="0"/>
      </w:pPr>
      <w:r>
        <w:rPr>
          <w:lang w:val="en-US" w:eastAsia="en-US" w:bidi="en-US"/>
          <w:w w:val="100"/>
          <w:color w:val="000000"/>
          <w:position w:val="0"/>
        </w:rPr>
        <w:t>5.</w:t>
      </w:r>
      <w:r>
        <w:rPr>
          <w:lang w:val="zh-CN" w:eastAsia="zh-CN" w:bidi="zh-CN"/>
          <w:w w:val="100"/>
          <w:color w:val="000000"/>
          <w:position w:val="0"/>
        </w:rPr>
        <w:t>附则</w:t>
      </w:r>
    </w:p>
    <w:p>
      <w:pPr>
        <w:pStyle w:val="Style28"/>
        <w:widowControl w:val="0"/>
        <w:keepNext w:val="0"/>
        <w:keepLines w:val="0"/>
        <w:shd w:val="clear" w:color="auto" w:fill="auto"/>
        <w:bidi w:val="0"/>
        <w:jc w:val="left"/>
        <w:spacing w:before="0" w:after="0" w:line="360" w:lineRule="exact"/>
        <w:ind w:left="340" w:right="0" w:firstLine="0"/>
      </w:pPr>
      <w:r>
        <w:rPr>
          <w:lang w:val="en-US" w:eastAsia="en-US" w:bidi="en-US"/>
          <w:w w:val="100"/>
          <w:color w:val="000000"/>
          <w:position w:val="0"/>
        </w:rPr>
        <w:t>5.1</w:t>
      </w:r>
      <w:r>
        <w:rPr>
          <w:lang w:val="zh-CN" w:eastAsia="zh-CN" w:bidi="zh-CN"/>
          <w:w w:val="100"/>
          <w:color w:val="000000"/>
          <w:position w:val="0"/>
        </w:rPr>
        <w:t>本制度由安全生产委员会负责解释。</w:t>
      </w:r>
    </w:p>
    <w:p>
      <w:pPr>
        <w:pStyle w:val="Style28"/>
        <w:numPr>
          <w:ilvl w:val="0"/>
          <w:numId w:val="979"/>
        </w:numPr>
        <w:tabs>
          <w:tab w:leader="none" w:pos="694" w:val="left"/>
        </w:tabs>
        <w:widowControl w:val="0"/>
        <w:keepNext w:val="0"/>
        <w:keepLines w:val="0"/>
        <w:shd w:val="clear" w:color="auto" w:fill="auto"/>
        <w:bidi w:val="0"/>
        <w:jc w:val="left"/>
        <w:spacing w:before="0" w:after="0" w:line="360" w:lineRule="exact"/>
        <w:ind w:left="340" w:right="0" w:firstLine="0"/>
        <w:sectPr>
          <w:pgSz w:w="11900" w:h="16840"/>
          <w:pgMar w:top="1681" w:left="1362" w:right="1433" w:bottom="2063" w:header="0" w:footer="3" w:gutter="0"/>
          <w:rtlGutter w:val="0"/>
          <w:cols w:space="720"/>
          <w:noEndnote/>
          <w:docGrid w:linePitch="360"/>
        </w:sectPr>
      </w:pPr>
      <w:r>
        <w:rPr>
          <w:lang w:val="zh-CN" w:eastAsia="zh-CN" w:bidi="zh-CN"/>
          <w:w w:val="100"/>
          <w:color w:val="000000"/>
          <w:position w:val="0"/>
        </w:rPr>
        <w:t>2本制度自发布之日起实施。</w:t>
      </w:r>
    </w:p>
    <w:p>
      <w:pPr>
        <w:pStyle w:val="Style50"/>
        <w:widowControl w:val="0"/>
        <w:keepNext/>
        <w:keepLines/>
        <w:shd w:val="clear" w:color="auto" w:fill="auto"/>
        <w:bidi w:val="0"/>
        <w:spacing w:before="0" w:after="560"/>
        <w:ind w:left="40" w:right="0" w:firstLine="0"/>
      </w:pPr>
      <w:bookmarkStart w:id="731" w:name="bookmark731"/>
      <w:r>
        <w:rPr>
          <w:lang w:val="zh-CN" w:eastAsia="zh-CN" w:bidi="zh-CN"/>
          <w:w w:val="100"/>
          <w:spacing w:val="0"/>
          <w:color w:val="000000"/>
          <w:position w:val="0"/>
        </w:rPr>
        <w:t>生物安全委员会工作管理制度</w:t>
      </w:r>
      <w:bookmarkEnd w:id="731"/>
    </w:p>
    <w:tbl>
      <w:tblPr>
        <w:tblOverlap w:val="never"/>
        <w:tblLayout w:type="fixed"/>
        <w:jc w:val="center"/>
      </w:tblPr>
      <w:tblGrid>
        <w:gridCol w:w="1694"/>
        <w:gridCol w:w="3610"/>
        <w:gridCol w:w="1200"/>
        <w:gridCol w:w="2582"/>
      </w:tblGrid>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文件名称</w:t>
            </w:r>
          </w:p>
        </w:tc>
        <w:tc>
          <w:tcPr>
            <w:shd w:val="clear" w:color="auto" w:fill="FFFFFF"/>
            <w:gridSpan w:val="3"/>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生物安全委员会工作管理制度</w:t>
            </w:r>
          </w:p>
        </w:tc>
      </w:tr>
      <w:tr>
        <w:trPr>
          <w:trHeight w:val="514" w:hRule="exact"/>
        </w:trPr>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文件编号</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1"/>
              </w:rPr>
              <w:t>OM</w:t>
            </w:r>
            <w:r>
              <w:rPr>
                <w:rStyle w:val="CharStyle67"/>
              </w:rPr>
              <w:t xml:space="preserve"> - </w:t>
            </w:r>
            <w:r>
              <w:rPr>
                <w:rStyle w:val="CharStyle61"/>
              </w:rPr>
              <w:t>LY</w:t>
            </w:r>
            <w:r>
              <w:rPr>
                <w:rStyle w:val="CharStyle67"/>
              </w:rPr>
              <w:t xml:space="preserve"> </w:t>
            </w:r>
            <w:r>
              <w:rPr>
                <w:rStyle w:val="CharStyle61"/>
              </w:rPr>
              <w:t>WYH</w:t>
            </w:r>
            <w:r>
              <w:rPr>
                <w:rStyle w:val="CharStyle67"/>
              </w:rPr>
              <w:t xml:space="preserve"> - </w:t>
            </w:r>
            <w:r>
              <w:rPr>
                <w:rStyle w:val="CharStyle67"/>
                <w:lang w:val="zh-CN" w:eastAsia="zh-CN" w:bidi="zh-CN"/>
              </w:rPr>
              <w:t xml:space="preserve">037 </w:t>
            </w:r>
            <w:r>
              <w:rPr>
                <w:rStyle w:val="CharStyle67"/>
              </w:rPr>
              <w:t xml:space="preserve">- </w:t>
            </w:r>
            <w:r>
              <w:rPr>
                <w:rStyle w:val="CharStyle67"/>
                <w:lang w:val="zh-CN" w:eastAsia="zh-CN" w:bidi="zh-CN"/>
              </w:rPr>
              <w:t>025</w:t>
            </w:r>
          </w:p>
        </w:tc>
        <w:tc>
          <w:tcPr>
            <w:shd w:val="clear" w:color="auto" w:fill="FFFFFF"/>
            <w:tcBorders>
              <w:lef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总页数</w:t>
            </w:r>
          </w:p>
        </w:tc>
        <w:tc>
          <w:tcPr>
            <w:shd w:val="clear" w:color="auto" w:fill="FFFFFF"/>
            <w:tcBorders>
              <w:left w:val="single" w:sz="4"/>
              <w:right w:val="single" w:sz="4"/>
              <w:top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lang w:val="zh-CN" w:eastAsia="zh-CN" w:bidi="zh-CN"/>
              </w:rPr>
              <w:t>2</w:t>
            </w:r>
          </w:p>
        </w:tc>
      </w:tr>
      <w:tr>
        <w:trPr>
          <w:trHeight w:val="518" w:hRule="exact"/>
        </w:trPr>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380" w:right="0" w:firstLine="0"/>
            </w:pPr>
            <w:r>
              <w:rPr>
                <w:lang w:val="zh-CN" w:eastAsia="zh-CN" w:bidi="zh-CN"/>
                <w:w w:val="100"/>
                <w:color w:val="000000"/>
                <w:position w:val="0"/>
              </w:rPr>
              <w:t>制定部门</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0" w:right="0" w:firstLine="0"/>
            </w:pPr>
            <w:r>
              <w:rPr>
                <w:lang w:val="zh-CN" w:eastAsia="zh-CN" w:bidi="zh-CN"/>
                <w:w w:val="100"/>
                <w:color w:val="000000"/>
                <w:position w:val="0"/>
              </w:rPr>
              <w:t>医院感染管理科</w:t>
            </w:r>
          </w:p>
        </w:tc>
        <w:tc>
          <w:tcPr>
            <w:shd w:val="clear" w:color="auto" w:fill="FFFFFF"/>
            <w:tcBorders>
              <w:lef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zh-CN" w:eastAsia="zh-CN" w:bidi="zh-CN"/>
                <w:w w:val="100"/>
                <w:color w:val="000000"/>
                <w:position w:val="0"/>
              </w:rPr>
              <w:t>版本号</w:t>
            </w:r>
          </w:p>
        </w:tc>
        <w:tc>
          <w:tcPr>
            <w:shd w:val="clear" w:color="auto" w:fill="FFFFFF"/>
            <w:tcBorders>
              <w:left w:val="single" w:sz="4"/>
              <w:right w:val="single" w:sz="4"/>
              <w:top w:val="single" w:sz="4"/>
              <w:bottom w:val="single" w:sz="4"/>
            </w:tcBorders>
            <w:vAlign w:val="center"/>
          </w:tcPr>
          <w:p>
            <w:pPr>
              <w:pStyle w:val="Style28"/>
              <w:framePr w:w="908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67"/>
              </w:rPr>
              <w:t>2017-07-001</w:t>
            </w:r>
          </w:p>
        </w:tc>
      </w:tr>
    </w:tbl>
    <w:p>
      <w:pPr>
        <w:framePr w:w="9086" w:wrap="notBeside" w:vAnchor="text" w:hAnchor="text" w:xAlign="center" w:y="1"/>
        <w:widowControl w:val="0"/>
        <w:rPr>
          <w:sz w:val="2"/>
          <w:szCs w:val="2"/>
        </w:rPr>
      </w:pPr>
    </w:p>
    <w:p>
      <w:pPr>
        <w:widowControl w:val="0"/>
        <w:rPr>
          <w:sz w:val="2"/>
          <w:szCs w:val="2"/>
        </w:rPr>
      </w:pPr>
    </w:p>
    <w:p>
      <w:pPr>
        <w:pStyle w:val="Style62"/>
        <w:numPr>
          <w:ilvl w:val="0"/>
          <w:numId w:val="981"/>
        </w:numPr>
        <w:tabs>
          <w:tab w:leader="none" w:pos="354" w:val="left"/>
        </w:tabs>
        <w:widowControl w:val="0"/>
        <w:keepNext/>
        <w:keepLines/>
        <w:shd w:val="clear" w:color="auto" w:fill="auto"/>
        <w:bidi w:val="0"/>
        <w:jc w:val="left"/>
        <w:spacing w:before="398" w:after="0"/>
        <w:ind w:left="0" w:right="0" w:firstLine="0"/>
      </w:pPr>
      <w:bookmarkStart w:id="732" w:name="bookmark732"/>
      <w:r>
        <w:rPr>
          <w:lang w:val="zh-CN" w:eastAsia="zh-CN" w:bidi="zh-CN"/>
          <w:sz w:val="24"/>
          <w:szCs w:val="24"/>
          <w:w w:val="100"/>
          <w:spacing w:val="0"/>
          <w:color w:val="000000"/>
          <w:position w:val="0"/>
        </w:rPr>
        <w:t>目的</w:t>
      </w:r>
      <w:bookmarkEnd w:id="732"/>
    </w:p>
    <w:p>
      <w:pPr>
        <w:pStyle w:val="Style28"/>
        <w:widowControl w:val="0"/>
        <w:keepNext w:val="0"/>
        <w:keepLines w:val="0"/>
        <w:shd w:val="clear" w:color="auto" w:fill="auto"/>
        <w:bidi w:val="0"/>
        <w:jc w:val="center"/>
        <w:spacing w:before="0" w:after="0" w:line="360" w:lineRule="exact"/>
        <w:ind w:left="40" w:right="0" w:firstLine="0"/>
      </w:pPr>
      <w:r>
        <w:rPr>
          <w:lang w:val="zh-CN" w:eastAsia="zh-CN" w:bidi="zh-CN"/>
          <w:w w:val="100"/>
          <w:color w:val="000000"/>
          <w:position w:val="0"/>
        </w:rPr>
        <w:t>降低患者与实验室工作人员被感染、环境被污染的风险，确保实验室生物安全。</w:t>
      </w:r>
    </w:p>
    <w:p>
      <w:pPr>
        <w:pStyle w:val="Style62"/>
        <w:numPr>
          <w:ilvl w:val="0"/>
          <w:numId w:val="981"/>
        </w:numPr>
        <w:tabs>
          <w:tab w:leader="none" w:pos="354" w:val="left"/>
        </w:tabs>
        <w:widowControl w:val="0"/>
        <w:keepNext/>
        <w:keepLines/>
        <w:shd w:val="clear" w:color="auto" w:fill="auto"/>
        <w:bidi w:val="0"/>
        <w:jc w:val="left"/>
        <w:spacing w:before="0" w:after="0"/>
        <w:ind w:left="0" w:right="0" w:firstLine="0"/>
      </w:pPr>
      <w:bookmarkStart w:id="733" w:name="bookmark733"/>
      <w:r>
        <w:rPr>
          <w:lang w:val="zh-CN" w:eastAsia="zh-CN" w:bidi="zh-CN"/>
          <w:sz w:val="24"/>
          <w:szCs w:val="24"/>
          <w:w w:val="100"/>
          <w:spacing w:val="0"/>
          <w:color w:val="000000"/>
          <w:position w:val="0"/>
        </w:rPr>
        <w:t>范围</w:t>
      </w:r>
      <w:bookmarkEnd w:id="733"/>
    </w:p>
    <w:p>
      <w:pPr>
        <w:pStyle w:val="Style28"/>
        <w:widowControl w:val="0"/>
        <w:keepNext w:val="0"/>
        <w:keepLines w:val="0"/>
        <w:shd w:val="clear" w:color="auto" w:fill="auto"/>
        <w:bidi w:val="0"/>
        <w:jc w:val="both"/>
        <w:spacing w:before="0" w:after="0" w:line="360" w:lineRule="exact"/>
        <w:ind w:left="1040" w:right="0" w:hanging="680"/>
      </w:pPr>
      <w:r>
        <w:rPr>
          <w:lang w:val="zh-CN" w:eastAsia="zh-CN" w:bidi="zh-CN"/>
          <w:w w:val="100"/>
          <w:color w:val="000000"/>
          <w:position w:val="0"/>
        </w:rPr>
        <w:t>医院实验室。</w:t>
      </w:r>
    </w:p>
    <w:p>
      <w:pPr>
        <w:pStyle w:val="Style62"/>
        <w:numPr>
          <w:ilvl w:val="0"/>
          <w:numId w:val="981"/>
        </w:numPr>
        <w:tabs>
          <w:tab w:leader="none" w:pos="354" w:val="left"/>
        </w:tabs>
        <w:widowControl w:val="0"/>
        <w:keepNext/>
        <w:keepLines/>
        <w:shd w:val="clear" w:color="auto" w:fill="auto"/>
        <w:bidi w:val="0"/>
        <w:jc w:val="left"/>
        <w:spacing w:before="0" w:after="0"/>
        <w:ind w:left="0" w:right="0" w:firstLine="0"/>
      </w:pPr>
      <w:bookmarkStart w:id="734" w:name="bookmark734"/>
      <w:r>
        <w:rPr>
          <w:lang w:val="zh-CN" w:eastAsia="zh-CN" w:bidi="zh-CN"/>
          <w:sz w:val="24"/>
          <w:szCs w:val="24"/>
          <w:w w:val="100"/>
          <w:spacing w:val="0"/>
          <w:color w:val="000000"/>
          <w:position w:val="0"/>
        </w:rPr>
        <w:t>定义</w:t>
      </w:r>
      <w:bookmarkEnd w:id="734"/>
    </w:p>
    <w:p>
      <w:pPr>
        <w:pStyle w:val="Style28"/>
        <w:widowControl w:val="0"/>
        <w:keepNext w:val="0"/>
        <w:keepLines w:val="0"/>
        <w:shd w:val="clear" w:color="auto" w:fill="auto"/>
        <w:bidi w:val="0"/>
        <w:jc w:val="both"/>
        <w:spacing w:before="0" w:after="0" w:line="360" w:lineRule="exact"/>
        <w:ind w:left="1040" w:right="0" w:hanging="680"/>
      </w:pPr>
      <w:r>
        <w:rPr>
          <w:lang w:val="zh-CN" w:eastAsia="zh-CN" w:bidi="zh-CN"/>
          <w:w w:val="100"/>
          <w:color w:val="000000"/>
          <w:position w:val="0"/>
        </w:rPr>
        <w:t>生物安全：避免危险生物因子造成实验室人员暴露，向实验室外扩散并导致危害的</w:t>
      </w:r>
    </w:p>
    <w:p>
      <w:pPr>
        <w:pStyle w:val="Style28"/>
        <w:widowControl w:val="0"/>
        <w:keepNext w:val="0"/>
        <w:keepLines w:val="0"/>
        <w:shd w:val="clear" w:color="auto" w:fill="auto"/>
        <w:bidi w:val="0"/>
        <w:jc w:val="both"/>
        <w:spacing w:before="0" w:after="0" w:line="360" w:lineRule="exact"/>
        <w:ind w:left="1040" w:right="0" w:hanging="680"/>
      </w:pPr>
      <w:r>
        <w:rPr>
          <w:lang w:val="zh-CN" w:eastAsia="zh-CN" w:bidi="zh-CN"/>
          <w:w w:val="100"/>
          <w:color w:val="000000"/>
          <w:position w:val="0"/>
        </w:rPr>
        <w:t>综合措施。</w:t>
      </w:r>
    </w:p>
    <w:p>
      <w:pPr>
        <w:pStyle w:val="Style62"/>
        <w:numPr>
          <w:ilvl w:val="0"/>
          <w:numId w:val="981"/>
        </w:numPr>
        <w:tabs>
          <w:tab w:leader="none" w:pos="358" w:val="left"/>
        </w:tabs>
        <w:widowControl w:val="0"/>
        <w:keepNext/>
        <w:keepLines/>
        <w:shd w:val="clear" w:color="auto" w:fill="auto"/>
        <w:bidi w:val="0"/>
        <w:jc w:val="left"/>
        <w:spacing w:before="0" w:after="0"/>
        <w:ind w:left="0" w:right="0" w:firstLine="0"/>
      </w:pPr>
      <w:bookmarkStart w:id="735" w:name="bookmark735"/>
      <w:r>
        <w:rPr>
          <w:lang w:val="zh-CN" w:eastAsia="zh-CN" w:bidi="zh-CN"/>
          <w:sz w:val="24"/>
          <w:szCs w:val="24"/>
          <w:w w:val="100"/>
          <w:spacing w:val="0"/>
          <w:color w:val="000000"/>
          <w:position w:val="0"/>
        </w:rPr>
        <w:t>内容</w:t>
      </w:r>
      <w:bookmarkEnd w:id="735"/>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w:t>
      </w:r>
      <w:r>
        <w:rPr>
          <w:lang w:val="zh-CN" w:eastAsia="zh-CN" w:bidi="zh-CN"/>
          <w:w w:val="100"/>
          <w:color w:val="000000"/>
          <w:position w:val="0"/>
        </w:rPr>
        <w:t>1委员会组成</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4. 1.1</w:t>
      </w:r>
      <w:r>
        <w:rPr>
          <w:lang w:val="zh-CN" w:eastAsia="zh-CN" w:bidi="zh-CN"/>
          <w:w w:val="100"/>
          <w:color w:val="000000"/>
          <w:position w:val="0"/>
        </w:rPr>
        <w:t>委员会成员23名，其中主任委员1名，副主任委员2名，委员20名，委员 由医务处、科研处、医院感染管理科、护理部、门诊部、医疗设备处、药学 部、病理科、中心实验室、检验科、输血科、及部分临床科室主任组成。</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4. 1. </w:t>
      </w:r>
      <w:r>
        <w:rPr>
          <w:lang w:val="zh-CN" w:eastAsia="zh-CN" w:bidi="zh-CN"/>
          <w:w w:val="100"/>
          <w:color w:val="000000"/>
          <w:position w:val="0"/>
        </w:rPr>
        <w:t>2委员会办公室设在医院感染管理科，负责委员会日常工作。</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4. 1.3</w:t>
      </w:r>
      <w:r>
        <w:rPr>
          <w:lang w:val="zh-CN" w:eastAsia="zh-CN" w:bidi="zh-CN"/>
          <w:w w:val="100"/>
          <w:color w:val="000000"/>
          <w:position w:val="0"/>
        </w:rPr>
        <w:t>中心实验室主任、检验科主任兼医学顾问。</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4.2</w:t>
      </w:r>
      <w:r>
        <w:rPr>
          <w:lang w:val="zh-CN" w:eastAsia="zh-CN" w:bidi="zh-CN"/>
          <w:w w:val="100"/>
          <w:color w:val="000000"/>
          <w:position w:val="0"/>
        </w:rPr>
        <w:t>委员会委员管理</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4.2.1</w:t>
      </w:r>
      <w:r>
        <w:rPr>
          <w:lang w:val="zh-CN" w:eastAsia="zh-CN" w:bidi="zh-CN"/>
          <w:w w:val="100"/>
          <w:color w:val="000000"/>
          <w:position w:val="0"/>
        </w:rPr>
        <w:t>聘任：生物安全委员会的委员由院长提名，涉及中心实验室、检验科、临床 医学、护理和医院感染管理、医疗行政管理等人员，实行兼职聘任制。</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4. 2. </w:t>
      </w:r>
      <w:r>
        <w:rPr>
          <w:lang w:val="zh-CN" w:eastAsia="zh-CN" w:bidi="zh-CN"/>
          <w:w w:val="100"/>
          <w:color w:val="000000"/>
          <w:position w:val="0"/>
        </w:rPr>
        <w:t>2人员调整：生物安全委员会成员发生变动时，应当由主任委员提议，医院感 染管理科负责召集召开生物安全委员会全体会议，经全体参会人员2/3以上 同意方可通过。</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w:t>
      </w:r>
      <w:r>
        <w:rPr>
          <w:lang w:val="zh-CN" w:eastAsia="zh-CN" w:bidi="zh-CN"/>
          <w:w w:val="100"/>
          <w:color w:val="000000"/>
          <w:position w:val="0"/>
        </w:rPr>
        <w:t>3委员会职责</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4. 3. </w:t>
      </w:r>
      <w:r>
        <w:rPr>
          <w:lang w:val="zh-CN" w:eastAsia="zh-CN" w:bidi="zh-CN"/>
          <w:w w:val="100"/>
          <w:color w:val="000000"/>
          <w:position w:val="0"/>
        </w:rPr>
        <w:t>1贯彻执行国家卫生行政部门有关生物安全管理的法律法规，保障实验室生物 安全工作顺利开展，严防生物安全事故发生。</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4. 3. </w:t>
      </w:r>
      <w:r>
        <w:rPr>
          <w:lang w:val="zh-CN" w:eastAsia="zh-CN" w:bidi="zh-CN"/>
          <w:w w:val="100"/>
          <w:color w:val="000000"/>
          <w:position w:val="0"/>
        </w:rPr>
        <w:t>2负责制定和修订医院生物安全管理工作的组织、制度、职责、计划、措施与 方案。</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4. 3. </w:t>
      </w:r>
      <w:r>
        <w:rPr>
          <w:lang w:val="zh-CN" w:eastAsia="zh-CN" w:bidi="zh-CN"/>
          <w:w w:val="100"/>
          <w:color w:val="000000"/>
          <w:position w:val="0"/>
        </w:rPr>
        <w:t>3制定预防与控制生物安全突发事件的应急预案和管理制度，建立健全三级生 物安全管理组织，统筹协调医院生物安全工作，解决生物安全工作存在的问 题。</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4. 3. </w:t>
      </w:r>
      <w:r>
        <w:rPr>
          <w:lang w:val="zh-CN" w:eastAsia="zh-CN" w:bidi="zh-CN"/>
          <w:w w:val="100"/>
          <w:color w:val="000000"/>
          <w:position w:val="0"/>
        </w:rPr>
        <w:t>4定期进行生物安全管理相关知识的教育与培训，定期召开会议，研究部署医 院生物安全工作。</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4. 3. </w:t>
      </w:r>
      <w:r>
        <w:rPr>
          <w:lang w:val="zh-CN" w:eastAsia="zh-CN" w:bidi="zh-CN"/>
          <w:w w:val="100"/>
          <w:color w:val="000000"/>
          <w:position w:val="0"/>
        </w:rPr>
        <w:t>5督促医务人员执行生物安全管理的法律法规和规章制度，定期进行督导，持 续改进质量。</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4. 3. </w:t>
      </w:r>
      <w:r>
        <w:rPr>
          <w:lang w:val="zh-CN" w:eastAsia="zh-CN" w:bidi="zh-CN"/>
          <w:w w:val="100"/>
          <w:color w:val="000000"/>
          <w:position w:val="0"/>
        </w:rPr>
        <w:t>6掌握处置突发事件的应急方法，及时正确处理生物安全突发事件。</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w:t>
      </w:r>
      <w:r>
        <w:rPr>
          <w:lang w:val="zh-CN" w:eastAsia="zh-CN" w:bidi="zh-CN"/>
          <w:w w:val="100"/>
          <w:color w:val="000000"/>
          <w:position w:val="0"/>
        </w:rPr>
        <w:t>4委员会工作制度</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4. 4.1</w:t>
      </w:r>
      <w:r>
        <w:rPr>
          <w:lang w:val="zh-CN" w:eastAsia="zh-CN" w:bidi="zh-CN"/>
          <w:w w:val="100"/>
          <w:color w:val="000000"/>
          <w:position w:val="0"/>
        </w:rPr>
        <w:t>生物安全委员会主任委员为会议召集人，必要时副主任受主任委员委托可以 召集会议。</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4. 4. </w:t>
      </w:r>
      <w:r>
        <w:rPr>
          <w:lang w:val="zh-CN" w:eastAsia="zh-CN" w:bidi="zh-CN"/>
          <w:w w:val="100"/>
          <w:color w:val="000000"/>
          <w:position w:val="0"/>
        </w:rPr>
        <w:t>2每半年召开一次生物安全委员会会议，总结上一阶段工作情况，安排部署下 一阶段工作，特殊情况下主任委员有权决定召开临时会议。</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4. 4. </w:t>
      </w:r>
      <w:r>
        <w:rPr>
          <w:lang w:val="zh-CN" w:eastAsia="zh-CN" w:bidi="zh-CN"/>
          <w:w w:val="100"/>
          <w:color w:val="000000"/>
          <w:position w:val="0"/>
        </w:rPr>
        <w:t>3生物安全委员会会议在三分之二以上委员出席的情况下召开。</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4. 4. </w:t>
      </w:r>
      <w:r>
        <w:rPr>
          <w:lang w:val="zh-CN" w:eastAsia="zh-CN" w:bidi="zh-CN"/>
          <w:w w:val="100"/>
          <w:color w:val="000000"/>
          <w:position w:val="0"/>
        </w:rPr>
        <w:t>4生物安全委员会会议的决议应经参加会议的三分之二以上有投票权的委员同 意方可通过颁行。</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4. 4. </w:t>
      </w:r>
      <w:r>
        <w:rPr>
          <w:lang w:val="zh-CN" w:eastAsia="zh-CN" w:bidi="zh-CN"/>
          <w:w w:val="100"/>
          <w:color w:val="000000"/>
          <w:position w:val="0"/>
        </w:rPr>
        <w:t>5生物安全委员会办公室负责落实委员会的决议，履行实验室生物安全管理职 能。如遇不能处理的事项，应及时向主任委员请示，或由主任委员提议召开 临时会议。</w:t>
      </w:r>
    </w:p>
    <w:p>
      <w:pPr>
        <w:pStyle w:val="Style28"/>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4. 4. </w:t>
      </w:r>
      <w:r>
        <w:rPr>
          <w:lang w:val="zh-CN" w:eastAsia="zh-CN" w:bidi="zh-CN"/>
          <w:w w:val="100"/>
          <w:color w:val="000000"/>
          <w:position w:val="0"/>
        </w:rPr>
        <w:t>6生物安全委员会办公室负责收集议案，准备会议议题、文件和资料，做好会 议记录，并对讨论形成的决议进行整理后向全体委员进行通报。</w:t>
      </w:r>
    </w:p>
    <w:p>
      <w:pPr>
        <w:pStyle w:val="Style28"/>
        <w:numPr>
          <w:ilvl w:val="0"/>
          <w:numId w:val="983"/>
        </w:numPr>
        <w:tabs>
          <w:tab w:leader="none" w:pos="714" w:val="left"/>
        </w:tabs>
        <w:widowControl w:val="0"/>
        <w:keepNext w:val="0"/>
        <w:keepLines w:val="0"/>
        <w:shd w:val="clear" w:color="auto" w:fill="auto"/>
        <w:bidi w:val="0"/>
        <w:jc w:val="both"/>
        <w:spacing w:before="0" w:after="0" w:line="360" w:lineRule="exact"/>
        <w:ind w:left="1040" w:right="0" w:hanging="680"/>
      </w:pPr>
      <w:r>
        <w:rPr>
          <w:lang w:val="en-US" w:eastAsia="en-US" w:bidi="en-US"/>
          <w:w w:val="100"/>
          <w:color w:val="000000"/>
          <w:position w:val="0"/>
        </w:rPr>
        <w:t xml:space="preserve">4. </w:t>
      </w:r>
      <w:r>
        <w:rPr>
          <w:lang w:val="zh-CN" w:eastAsia="zh-CN" w:bidi="zh-CN"/>
          <w:w w:val="100"/>
          <w:color w:val="000000"/>
          <w:position w:val="0"/>
        </w:rPr>
        <w:t>7对全院的生物安全工作进行检查，并对委员会的工作完成情况进行汇总、分</w:t>
      </w:r>
    </w:p>
    <w:p>
      <w:pPr>
        <w:pStyle w:val="Style28"/>
        <w:widowControl w:val="0"/>
        <w:keepNext w:val="0"/>
        <w:keepLines w:val="0"/>
        <w:shd w:val="clear" w:color="auto" w:fill="auto"/>
        <w:bidi w:val="0"/>
        <w:jc w:val="left"/>
        <w:spacing w:before="0" w:after="0" w:line="360" w:lineRule="exact"/>
        <w:ind w:left="1040" w:right="0" w:firstLine="0"/>
      </w:pPr>
      <w:r>
        <w:rPr>
          <w:lang w:val="zh-CN" w:eastAsia="zh-CN" w:bidi="zh-CN"/>
          <w:w w:val="100"/>
          <w:color w:val="000000"/>
          <w:position w:val="0"/>
        </w:rPr>
        <w:t>析，并及时向委员会进行汇报，按计划完成各项工作。</w:t>
      </w:r>
    </w:p>
    <w:p>
      <w:pPr>
        <w:pStyle w:val="Style28"/>
        <w:widowControl w:val="0"/>
        <w:keepNext w:val="0"/>
        <w:keepLines w:val="0"/>
        <w:shd w:val="clear" w:color="auto" w:fill="auto"/>
        <w:bidi w:val="0"/>
        <w:jc w:val="left"/>
        <w:spacing w:before="0" w:after="0" w:line="360" w:lineRule="exact"/>
        <w:ind w:left="0" w:right="0" w:firstLine="0"/>
      </w:pPr>
      <w:r>
        <w:rPr>
          <w:rStyle w:val="CharStyle151"/>
          <w:lang w:val="en-US" w:eastAsia="en-US" w:bidi="en-US"/>
        </w:rPr>
        <w:t>5.</w:t>
      </w:r>
      <w:r>
        <w:rPr>
          <w:rStyle w:val="CharStyle151"/>
        </w:rPr>
        <w:t>附则</w:t>
      </w:r>
    </w:p>
    <w:p>
      <w:pPr>
        <w:pStyle w:val="Style28"/>
        <w:numPr>
          <w:ilvl w:val="0"/>
          <w:numId w:val="983"/>
        </w:numPr>
        <w:tabs>
          <w:tab w:leader="none" w:pos="714" w:val="left"/>
        </w:tabs>
        <w:widowControl w:val="0"/>
        <w:keepNext w:val="0"/>
        <w:keepLines w:val="0"/>
        <w:shd w:val="clear" w:color="auto" w:fill="auto"/>
        <w:bidi w:val="0"/>
        <w:jc w:val="both"/>
        <w:spacing w:before="0" w:after="0" w:line="360" w:lineRule="exact"/>
        <w:ind w:left="1040" w:right="0" w:hanging="680"/>
      </w:pPr>
      <w:r>
        <w:rPr>
          <w:lang w:val="zh-CN" w:eastAsia="zh-CN" w:bidi="zh-CN"/>
          <w:w w:val="100"/>
          <w:color w:val="000000"/>
          <w:position w:val="0"/>
        </w:rPr>
        <w:t>1本规定由生物安全委员会负责解释。</w:t>
      </w:r>
    </w:p>
    <w:p>
      <w:pPr>
        <w:pStyle w:val="Style28"/>
        <w:widowControl w:val="0"/>
        <w:keepNext w:val="0"/>
        <w:keepLines w:val="0"/>
        <w:shd w:val="clear" w:color="auto" w:fill="auto"/>
        <w:bidi w:val="0"/>
        <w:jc w:val="both"/>
        <w:spacing w:before="0" w:after="532" w:line="360" w:lineRule="exact"/>
        <w:ind w:left="1040" w:right="0" w:hanging="680"/>
      </w:pPr>
      <w:r>
        <w:rPr>
          <w:lang w:val="en-US" w:eastAsia="en-US" w:bidi="en-US"/>
          <w:w w:val="100"/>
          <w:color w:val="000000"/>
          <w:position w:val="0"/>
        </w:rPr>
        <w:t xml:space="preserve">5. </w:t>
      </w:r>
      <w:r>
        <w:rPr>
          <w:lang w:val="zh-CN" w:eastAsia="zh-CN" w:bidi="zh-CN"/>
          <w:w w:val="100"/>
          <w:color w:val="000000"/>
          <w:position w:val="0"/>
        </w:rPr>
        <w:t>2本规定自发布之日起施行。</w:t>
      </w:r>
    </w:p>
    <w:p>
      <w:pPr>
        <w:pStyle w:val="Style28"/>
        <w:widowControl w:val="0"/>
        <w:keepNext w:val="0"/>
        <w:keepLines w:val="0"/>
        <w:shd w:val="clear" w:color="auto" w:fill="auto"/>
        <w:bidi w:val="0"/>
        <w:jc w:val="center"/>
        <w:spacing w:before="0" w:after="308" w:line="220" w:lineRule="exact"/>
        <w:ind w:left="0" w:right="0" w:firstLine="0"/>
      </w:pPr>
      <w:r>
        <w:rPr>
          <w:lang w:val="zh-CN" w:eastAsia="zh-CN" w:bidi="zh-CN"/>
          <w:w w:val="100"/>
          <w:color w:val="000000"/>
          <w:position w:val="0"/>
        </w:rPr>
        <w:t>参考文献</w:t>
      </w:r>
    </w:p>
    <w:p>
      <w:pPr>
        <w:pStyle w:val="Style28"/>
        <w:numPr>
          <w:ilvl w:val="0"/>
          <w:numId w:val="985"/>
        </w:numPr>
        <w:tabs>
          <w:tab w:leader="none" w:pos="353"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《医疗机构临床实验室管理办法》</w:t>
      </w:r>
      <w:r>
        <w:rPr>
          <w:lang w:val="en-US" w:eastAsia="en-US" w:bidi="en-US"/>
          <w:w w:val="100"/>
          <w:color w:val="000000"/>
          <w:position w:val="0"/>
        </w:rPr>
        <w:t>2006. 2.</w:t>
      </w:r>
    </w:p>
    <w:p>
      <w:pPr>
        <w:pStyle w:val="Style28"/>
        <w:numPr>
          <w:ilvl w:val="0"/>
          <w:numId w:val="985"/>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《病原微生物实验室生物安全管理条例》</w:t>
      </w:r>
      <w:r>
        <w:rPr>
          <w:lang w:val="en-US" w:eastAsia="en-US" w:bidi="en-US"/>
          <w:w w:val="100"/>
          <w:color w:val="000000"/>
          <w:position w:val="0"/>
        </w:rPr>
        <w:t>2004. 11.</w:t>
      </w:r>
    </w:p>
    <w:p>
      <w:pPr>
        <w:pStyle w:val="Style28"/>
        <w:numPr>
          <w:ilvl w:val="0"/>
          <w:numId w:val="985"/>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《实验室生物安全通用要求》</w:t>
      </w:r>
      <w:r>
        <w:rPr>
          <w:rStyle w:val="CharStyle55"/>
        </w:rPr>
        <w:t>GB</w:t>
      </w:r>
      <w:r>
        <w:rPr>
          <w:lang w:val="en-US" w:eastAsia="en-US" w:bidi="en-US"/>
          <w:w w:val="100"/>
          <w:color w:val="000000"/>
          <w:position w:val="0"/>
        </w:rPr>
        <w:t xml:space="preserve">19489 </w:t>
      </w:r>
      <w:r>
        <w:rPr>
          <w:lang w:val="zh-CN" w:eastAsia="zh-CN" w:bidi="zh-CN"/>
          <w:w w:val="100"/>
          <w:color w:val="000000"/>
          <w:position w:val="0"/>
        </w:rPr>
        <w:t xml:space="preserve">— </w:t>
      </w:r>
      <w:r>
        <w:rPr>
          <w:lang w:val="en-US" w:eastAsia="en-US" w:bidi="en-US"/>
          <w:w w:val="100"/>
          <w:color w:val="000000"/>
          <w:position w:val="0"/>
        </w:rPr>
        <w:t>2008.</w:t>
      </w:r>
    </w:p>
    <w:p>
      <w:pPr>
        <w:pStyle w:val="Style28"/>
        <w:numPr>
          <w:ilvl w:val="0"/>
          <w:numId w:val="985"/>
        </w:numPr>
        <w:tabs>
          <w:tab w:leader="none" w:pos="354" w:val="left"/>
        </w:tabs>
        <w:widowControl w:val="0"/>
        <w:keepNext w:val="0"/>
        <w:keepLines w:val="0"/>
        <w:shd w:val="clear" w:color="auto" w:fill="auto"/>
        <w:bidi w:val="0"/>
        <w:jc w:val="left"/>
        <w:spacing w:before="0" w:after="0" w:line="360" w:lineRule="exact"/>
        <w:ind w:left="0" w:right="0" w:firstLine="0"/>
      </w:pPr>
      <w:r>
        <w:rPr>
          <w:lang w:val="zh-CN" w:eastAsia="zh-CN" w:bidi="zh-CN"/>
          <w:w w:val="100"/>
          <w:color w:val="000000"/>
          <w:position w:val="0"/>
        </w:rPr>
        <w:t>《病原微生物实验室生物安全通用准则》</w:t>
      </w:r>
      <w:r>
        <w:rPr>
          <w:rStyle w:val="CharStyle55"/>
        </w:rPr>
        <w:t>WS</w:t>
      </w:r>
      <w:r>
        <w:rPr>
          <w:lang w:val="en-US" w:eastAsia="en-US" w:bidi="en-US"/>
          <w:w w:val="100"/>
          <w:color w:val="000000"/>
          <w:position w:val="0"/>
        </w:rPr>
        <w:t xml:space="preserve">233 </w:t>
      </w:r>
      <w:r>
        <w:rPr>
          <w:lang w:val="zh-CN" w:eastAsia="zh-CN" w:bidi="zh-CN"/>
          <w:w w:val="100"/>
          <w:color w:val="000000"/>
          <w:position w:val="0"/>
        </w:rPr>
        <w:t xml:space="preserve">— </w:t>
      </w:r>
      <w:r>
        <w:rPr>
          <w:lang w:val="en-US" w:eastAsia="en-US" w:bidi="en-US"/>
          <w:w w:val="100"/>
          <w:color w:val="000000"/>
          <w:position w:val="0"/>
        </w:rPr>
        <w:t>2017.</w:t>
      </w:r>
    </w:p>
    <w:sectPr>
      <w:pgSz w:w="11900" w:h="16840"/>
      <w:pgMar w:top="1680" w:left="1371" w:right="1424" w:bottom="207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85pt;margin-top:758.7pt;width:4.1pt;height:7.7pt;z-index:-188744064;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3.8pt;margin-top:774.pt;width:4.1pt;height:7.7pt;z-index:-188744057;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93.8pt;margin-top:774.pt;width:4.1pt;height:7.7pt;z-index:-188744056;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93.8pt;margin-top:774.pt;width:4.1pt;height:7.7pt;z-index:-188744055;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93.8pt;margin-top:774.pt;width:4.1pt;height:7.7pt;z-index:-188744054;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89.45pt;margin-top:765.pt;width:10.3pt;height:7.7pt;z-index:-188744053;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76"/>
                    <w:lang w:val="en-US" w:eastAsia="en-US" w:bidi="en-US"/>
                  </w:rPr>
                  <w:t>5.</w:t>
                </w:r>
                <w:r>
                  <w:rPr>
                    <w:rStyle w:val="CharStyle76"/>
                  </w:rPr>
                  <w:t>附则</w:t>
                </w:r>
              </w:p>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76"/>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93.8pt;margin-top:774.pt;width:4.1pt;height:7.7pt;z-index:-188744052;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93.8pt;margin-top:774.pt;width:4.1pt;height:7.7pt;z-index:-188744051;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3.85pt;margin-top:758.7pt;width:4.1pt;height:7.7pt;z-index:-188744063;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91.4pt;margin-top:758.65pt;width:10.3pt;height:7.7pt;z-index:-188744049;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fldSimple w:instr=" PAGE \* MERGEFORMAT ">
                  <w:r>
                    <w:rPr>
                      <w:rStyle w:val="CharStyle94"/>
                    </w:rPr>
                    <w:t>#</w:t>
                  </w:r>
                </w:fldSimple>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93.8pt;margin-top:774.pt;width:4.1pt;height:7.7pt;z-index:-188744048;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93.8pt;margin-top:774.pt;width:4.1pt;height:7.7pt;z-index:-188744047;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93.8pt;margin-top:774.pt;width:4.1pt;height:7.7pt;z-index:-188744046;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93.8pt;margin-top:774.pt;width:4.1pt;height:7.7pt;z-index:-188744045;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6" type="#_x0000_t202" style="position:absolute;margin-left:293.8pt;margin-top:774.pt;width:4.1pt;height:7.7pt;z-index:-188744044;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7" type="#_x0000_t202" style="position:absolute;margin-left:293.8pt;margin-top:774.pt;width:4.1pt;height:7.7pt;z-index:-188744043;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8" type="#_x0000_t202" style="position:absolute;margin-left:293.8pt;margin-top:774.pt;width:4.1pt;height:7.7pt;z-index:-188744042;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9" type="#_x0000_t202" style="position:absolute;margin-left:293.8pt;margin-top:774.pt;width:4.1pt;height:7.7pt;z-index:-188744041;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0" type="#_x0000_t202" style="position:absolute;margin-left:293.8pt;margin-top:774.pt;width:4.1pt;height:7.7pt;z-index:-188744040;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1" type="#_x0000_t202" style="position:absolute;margin-left:293.8pt;margin-top:774.pt;width:4.1pt;height:7.7pt;z-index:-188744039;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2" type="#_x0000_t202" style="position:absolute;margin-left:293.8pt;margin-top:774.pt;width:4.1pt;height:7.7pt;z-index:-188744038;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3" type="#_x0000_t202" style="position:absolute;margin-left:293.8pt;margin-top:774.pt;width:4.1pt;height:7.7pt;z-index:-188744037;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5" type="#_x0000_t202" style="position:absolute;margin-left:287.55pt;margin-top:758.45pt;width:16.55pt;height:7.9pt;z-index:-188744035;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fldSimple w:instr=" PAGE \* MERGEFORMAT ">
                  <w:r>
                    <w:rPr>
                      <w:rStyle w:val="CharStyle94"/>
                    </w:rPr>
                    <w:t>#</w:t>
                  </w:r>
                </w:fldSimple>
              </w:p>
            </w:txbxContent>
          </v:textbox>
          <w10:wrap anchorx="page" anchory="page"/>
        </v:shape>
      </w:pict>
    </w:r>
  </w:p>
</w:ftr>
</file>

<file path=word/footer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6" type="#_x0000_t202" style="position:absolute;margin-left:293.8pt;margin-top:774.pt;width:4.1pt;height:7.7pt;z-index:-188744034;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7" type="#_x0000_t202" style="position:absolute;margin-left:293.8pt;margin-top:774.pt;width:4.1pt;height:7.7pt;z-index:-188744033;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4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9" type="#_x0000_t202" style="position:absolute;margin-left:287.55pt;margin-top:758.45pt;width:16.55pt;height:7.9pt;z-index:-188744031;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fldSimple w:instr=" PAGE \* MERGEFORMAT ">
                  <w:r>
                    <w:rPr>
                      <w:rStyle w:val="CharStyle94"/>
                    </w:rPr>
                    <w:t>#</w:t>
                  </w:r>
                </w:fldSimple>
              </w:p>
            </w:txbxContent>
          </v:textbox>
          <w10:wrap anchorx="page" anchory="page"/>
        </v:shape>
      </w:pict>
    </w:r>
  </w:p>
</w:ftr>
</file>

<file path=word/footer4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3.8pt;margin-top:774.pt;width:4.1pt;height:7.7pt;z-index:-188744062;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5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0" type="#_x0000_t202" style="position:absolute;margin-left:293.8pt;margin-top:774.pt;width:4.1pt;height:7.7pt;z-index:-188744030;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5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1" type="#_x0000_t202" style="position:absolute;margin-left:293.8pt;margin-top:774.pt;width:4.1pt;height:7.7pt;z-index:-188744029;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5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2" type="#_x0000_t202" style="position:absolute;margin-left:293.8pt;margin-top:774.pt;width:4.1pt;height:7.7pt;z-index:-188744028;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5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3" type="#_x0000_t202" style="position:absolute;margin-left:293.8pt;margin-top:774.pt;width:4.1pt;height:7.7pt;z-index:-188744027;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5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4" type="#_x0000_t202" style="position:absolute;margin-left:293.8pt;margin-top:774.pt;width:4.1pt;height:7.7pt;z-index:-188744026;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5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5" type="#_x0000_t202" style="position:absolute;margin-left:293.8pt;margin-top:774.pt;width:4.1pt;height:7.7pt;z-index:-188744025;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5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7" type="#_x0000_t202" style="position:absolute;margin-left:287.55pt;margin-top:758.7pt;width:16.3pt;height:7.7pt;z-index:-188744023;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fldSimple w:instr=" PAGE \* MERGEFORMAT ">
                  <w:r>
                    <w:rPr>
                      <w:rStyle w:val="CharStyle177"/>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3.8pt;margin-top:774.pt;width:4.1pt;height:7.7pt;z-index:-188744061;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6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9" type="#_x0000_t202" style="position:absolute;margin-left:293.8pt;margin-top:774.pt;width:4.1pt;height:7.7pt;z-index:-188744021;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6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0" type="#_x0000_t202" style="position:absolute;margin-left:287.55pt;margin-top:758.7pt;width:16.3pt;height:7.7pt;z-index:-188744020;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fldSimple w:instr=" PAGE \* MERGEFORMAT ">
                  <w:r>
                    <w:rPr>
                      <w:rStyle w:val="CharStyle94"/>
                    </w:rPr>
                    <w:t>#</w:t>
                  </w:r>
                </w:fldSimple>
              </w:p>
            </w:txbxContent>
          </v:textbox>
          <w10:wrap anchorx="page" anchory="page"/>
        </v:shape>
      </w:pict>
    </w:r>
  </w:p>
</w:ftr>
</file>

<file path=word/footer6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2" type="#_x0000_t202" style="position:absolute;margin-left:287.55pt;margin-top:758.7pt;width:16.3pt;height:7.7pt;z-index:-188744018;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fldSimple w:instr=" PAGE \* MERGEFORMAT ">
                  <w:r>
                    <w:rPr>
                      <w:rStyle w:val="CharStyle94"/>
                    </w:rPr>
                    <w:t>#</w:t>
                  </w:r>
                </w:fldSimple>
              </w:p>
            </w:txbxContent>
          </v:textbox>
          <w10:wrap anchorx="page" anchory="page"/>
        </v:shape>
      </w:pict>
    </w:r>
  </w:p>
</w:ftr>
</file>

<file path=word/footer6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3" type="#_x0000_t202" style="position:absolute;margin-left:293.8pt;margin-top:774.pt;width:4.1pt;height:7.7pt;z-index:-188744017;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6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4" type="#_x0000_t202" style="position:absolute;margin-left:293.8pt;margin-top:774.pt;width:4.1pt;height:7.7pt;z-index:-188744016;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6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5" type="#_x0000_t202" style="position:absolute;margin-left:293.8pt;margin-top:774.pt;width:4.1pt;height:7.7pt;z-index:-188744015;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3.8pt;margin-top:774.pt;width:4.1pt;height:7.7pt;z-index:-188744060;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7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6" type="#_x0000_t202" style="position:absolute;margin-left:293.8pt;margin-top:774.pt;width:4.1pt;height:7.7pt;z-index:-188744014;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7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8" type="#_x0000_t202" style="position:absolute;margin-left:287.55pt;margin-top:758.45pt;width:16.3pt;height:7.9pt;z-index:-188744012;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fldSimple w:instr=" PAGE \* MERGEFORMAT ">
                  <w:r>
                    <w:rPr>
                      <w:rStyle w:val="CharStyle94"/>
                    </w:rPr>
                    <w:t>#</w:t>
                  </w:r>
                </w:fldSimple>
              </w:p>
            </w:txbxContent>
          </v:textbox>
          <w10:wrap anchorx="page" anchory="page"/>
        </v:shape>
      </w:pict>
    </w:r>
  </w:p>
</w:ftr>
</file>

<file path=word/footer7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9" type="#_x0000_t202" style="position:absolute;margin-left:293.8pt;margin-top:774.pt;width:4.1pt;height:7.7pt;z-index:-188744011;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7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0" type="#_x0000_t202" style="position:absolute;margin-left:293.8pt;margin-top:774.pt;width:4.1pt;height:7.7pt;z-index:-188744010;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7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2" type="#_x0000_t202" style="position:absolute;margin-left:287.55pt;margin-top:758.7pt;width:16.3pt;height:7.7pt;z-index:-188744008;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fldSimple w:instr=" PAGE \* MERGEFORMAT ">
                  <w:r>
                    <w:rPr>
                      <w:rStyle w:val="CharStyle94"/>
                    </w:rPr>
                    <w:t>#</w:t>
                  </w:r>
                </w:fldSimple>
              </w:p>
            </w:txbxContent>
          </v:textbox>
          <w10:wrap anchorx="page" anchory="page"/>
        </v:shape>
      </w:pict>
    </w:r>
  </w:p>
</w:ftr>
</file>

<file path=word/footer7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3" type="#_x0000_t202" style="position:absolute;margin-left:293.8pt;margin-top:774.pt;width:4.1pt;height:7.7pt;z-index:-188744007;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7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4" type="#_x0000_t202" style="position:absolute;margin-left:293.8pt;margin-top:774.pt;width:4.1pt;height:7.7pt;z-index:-188744006;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7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6" type="#_x0000_t202" style="position:absolute;margin-left:287.55pt;margin-top:758.7pt;width:16.55pt;height:7.7pt;z-index:-188744004;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fldSimple w:instr=" PAGE \* MERGEFORMAT ">
                  <w:r>
                    <w:rPr>
                      <w:rStyle w:val="CharStyle94"/>
                    </w:rPr>
                    <w:t>#</w:t>
                  </w:r>
                </w:fldSimple>
              </w:p>
            </w:txbxContent>
          </v:textbox>
          <w10:wrap anchorx="page" anchory="page"/>
        </v:shape>
      </w:pict>
    </w:r>
  </w:p>
</w:ftr>
</file>

<file path=word/footer7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8" type="#_x0000_t202" style="position:absolute;margin-left:287.55pt;margin-top:758.7pt;width:16.55pt;height:7.7pt;z-index:-188744002;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fldSimple w:instr=" PAGE \* MERGEFORMAT ">
                  <w:r>
                    <w:rPr>
                      <w:rStyle w:val="CharStyle94"/>
                    </w:rPr>
                    <w:t>#</w:t>
                  </w:r>
                </w:fldSimple>
              </w:p>
            </w:txbxContent>
          </v:textbox>
          <w10:wrap anchorx="page" anchory="page"/>
        </v:shape>
      </w:pict>
    </w:r>
  </w:p>
</w:ftr>
</file>

<file path=word/footer7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9" type="#_x0000_t202" style="position:absolute;margin-left:293.8pt;margin-top:774.pt;width:4.1pt;height:7.7pt;z-index:-188744001;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3.8pt;margin-top:774.pt;width:4.1pt;height:7.7pt;z-index:-188744059;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8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0" type="#_x0000_t202" style="position:absolute;margin-left:293.8pt;margin-top:774.pt;width:4.1pt;height:7.7pt;z-index:-188744000;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8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1" type="#_x0000_t202" style="position:absolute;margin-left:293.8pt;margin-top:774.pt;width:4.1pt;height:7.7pt;z-index:-188743999;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8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3" type="#_x0000_t202" style="position:absolute;margin-left:287.55pt;margin-top:758.45pt;width:16.55pt;height:7.9pt;z-index:-188743997;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fldSimple w:instr=" PAGE \* MERGEFORMAT ">
                  <w:r>
                    <w:rPr>
                      <w:rStyle w:val="CharStyle94"/>
                    </w:rPr>
                    <w:t>#</w:t>
                  </w:r>
                </w:fldSimple>
              </w:p>
            </w:txbxContent>
          </v:textbox>
          <w10:wrap anchorx="page" anchory="page"/>
        </v:shape>
      </w:pict>
    </w:r>
  </w:p>
</w:ftr>
</file>

<file path=word/footer8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4" type="#_x0000_t202" style="position:absolute;margin-left:293.8pt;margin-top:774.pt;width:4.1pt;height:7.7pt;z-index:-188743996;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8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5" type="#_x0000_t202" style="position:absolute;margin-left:293.8pt;margin-top:774.pt;width:4.1pt;height:7.7pt;z-index:-188743995;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er8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7" type="#_x0000_t202" style="position:absolute;margin-left:287.55pt;margin-top:758.7pt;width:16.3pt;height:7.7pt;z-index:-188743993;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fldSimple w:instr=" PAGE \* MERGEFORMAT ">
                  <w:r>
                    <w:rPr>
                      <w:rStyle w:val="CharStyle19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6.55pt;margin-top:767.9pt;width:4.1pt;height:7.7pt;z-index:-188744058;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18.35pt;margin-top:77.8pt;width:100.3pt;height:11.05pt;z-index:-188744050;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r>
                  <w:rPr>
                    <w:rStyle w:val="CharStyle93"/>
                  </w:rPr>
                  <w:t>要依法追究其责任。</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7" type="#_x0000_t202" style="position:absolute;margin-left:163.2pt;margin-top:95.8pt;width:265.45pt;height:14.4pt;z-index:-188744013;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r>
                  <w:rPr>
                    <w:rStyle w:val="CharStyle167"/>
                  </w:rPr>
                  <w:t>药事管理与药物治疗学委员会工作制度</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1" type="#_x0000_t202" style="position:absolute;margin-left:179.8pt;margin-top:95.55pt;width:233.3pt;height:14.65pt;z-index:-188744009;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r>
                  <w:rPr>
                    <w:rStyle w:val="CharStyle167"/>
                  </w:rPr>
                  <w:t>医院感染管理委员会工作管理制度</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5" type="#_x0000_t202" style="position:absolute;margin-left:195.4pt;margin-top:95.55pt;width:201.85pt;height:14.65pt;z-index:-188744005;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r>
                  <w:rPr>
                    <w:rStyle w:val="CharStyle167"/>
                  </w:rPr>
                  <w:t>临床输血管理委员会工作制度</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7" type="#_x0000_t202" style="position:absolute;margin-left:171.4pt;margin-top:95.55pt;width:249.6pt;height:14.65pt;z-index:-188744003;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r>
                  <w:rPr>
                    <w:rStyle w:val="CharStyle167"/>
                  </w:rPr>
                  <w:t>护理质量与安全管理委员会工作制度</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2" type="#_x0000_t202" style="position:absolute;margin-left:163.95pt;margin-top:95.8pt;width:264.7pt;height:14.4pt;z-index:-188743998;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r>
                  <w:rPr>
                    <w:rStyle w:val="CharStyle167"/>
                  </w:rPr>
                  <w:t>医院医疗保险管理委员会工作管理制度</w:t>
                </w:r>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6" type="#_x0000_t202" style="position:absolute;margin-left:195.4pt;margin-top:95.8pt;width:201.85pt;height:14.4pt;z-index:-188743994;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r>
                  <w:rPr>
                    <w:rStyle w:val="CharStyle167"/>
                  </w:rPr>
                  <w:t>医学装备管理委员会工作制度</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4" type="#_x0000_t202" style="position:absolute;margin-left:195.4pt;margin-top:95.55pt;width:201.85pt;height:14.4pt;z-index:-188744036;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r>
                  <w:rPr>
                    <w:rStyle w:val="CharStyle167"/>
                  </w:rPr>
                  <w:t>医疗设备应用培训与考核制度</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8" type="#_x0000_t202" style="position:absolute;margin-left:178.8pt;margin-top:95.55pt;width:234.25pt;height:14.9pt;z-index:-188744032;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r>
                  <w:rPr>
                    <w:rStyle w:val="CharStyle167"/>
                  </w:rPr>
                  <w:t>一次性使用无菌医疗器械管理制度</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6" type="#_x0000_t202" style="position:absolute;margin-left:171.4pt;margin-top:95.55pt;width:249.6pt;height:14.9pt;z-index:-188744024;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r>
                  <w:rPr>
                    <w:rStyle w:val="CharStyle167"/>
                  </w:rPr>
                  <w:t>办公券、劳保用品发放使用管理规定</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8" type="#_x0000_t202" style="position:absolute;margin-left:171.85pt;margin-top:95.55pt;width:249.1pt;height:14.65pt;z-index:-188744022;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r>
                  <w:rPr>
                    <w:rStyle w:val="CharStyle167"/>
                  </w:rPr>
                  <w:t>医疗质量与安全管理委员会工作制度</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1" type="#_x0000_t202" style="position:absolute;margin-left:171.85pt;margin-top:95.55pt;width:249.1pt;height:14.65pt;z-index:-188744019;mso-wrap-style:none;mso-wrap-distance-left:5.pt;mso-wrap-distance-right:5.pt;mso-position-horizontal-relative:page;mso-position-vertical-relative:page" wrapcoords="0 0" filled="f" stroked="f">
          <v:textbox style="mso-fit-shape-to-text:t" inset="0,0,0,0">
            <w:txbxContent>
              <w:p>
                <w:pPr>
                  <w:pStyle w:val="Style91"/>
                  <w:widowControl w:val="0"/>
                  <w:keepNext w:val="0"/>
                  <w:keepLines w:val="0"/>
                  <w:shd w:val="clear" w:color="auto" w:fill="auto"/>
                  <w:bidi w:val="0"/>
                  <w:jc w:val="left"/>
                  <w:spacing w:before="0" w:after="0" w:line="240" w:lineRule="auto"/>
                  <w:ind w:left="0" w:right="0" w:firstLine="0"/>
                </w:pPr>
                <w:r>
                  <w:rPr>
                    <w:rStyle w:val="CharStyle167"/>
                  </w:rPr>
                  <w:t>医院质量与安全管理委员会工作制度</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4">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16">
    <w:multiLevelType w:val="multilevel"/>
    <w:lvl w:ilvl="0">
      <w:start w:val="1"/>
      <w:numFmt w:val="decimal"/>
      <w:lvlText w:val="%1."/>
      <w:rPr>
        <w:lang w:val="en-US" w:eastAsia="en-US" w:bidi="en-US"/>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0">
    <w:multiLevelType w:val="multilevel"/>
    <w:lvl w:ilvl="0">
      <w:start w:val="4"/>
      <w:numFmt w:val="decimal"/>
      <w:lvlText w:val="4.%1."/>
      <w:rPr>
        <w:lang w:val="en-US" w:eastAsia="en-US" w:bidi="en-US"/>
        <w:b w:val="0"/>
        <w:bCs w:val="0"/>
        <w:i w:val="0"/>
        <w:iCs w:val="0"/>
        <w:u w:val="none"/>
        <w:strike w:val="0"/>
        <w:smallCaps w:val="0"/>
        <w:sz w:val="23"/>
        <w:szCs w:val="23"/>
        <w:rFonts w:ascii="Times New Roman" w:eastAsia="Times New Roman" w:hAnsi="Times New Roman" w:cs="Times New Roman"/>
        <w:w w:val="100"/>
        <w:spacing w:val="20"/>
        <w:color w:val="000000"/>
        <w:position w:val="0"/>
      </w:rPr>
    </w:lvl>
    <w:lvl w:ilvl="1">
      <w:start w:val="4"/>
      <w:numFmt w:val="decimal"/>
      <w:lvlText w:val="%1.%2."/>
      <w:rPr>
        <w:lang w:val="en-US" w:eastAsia="en-US" w:bidi="en-US"/>
        <w:b w:val="0"/>
        <w:bCs w:val="0"/>
        <w:i w:val="0"/>
        <w:iCs w:val="0"/>
        <w:u w:val="none"/>
        <w:strike w:val="0"/>
        <w:smallCaps w:val="0"/>
        <w:sz w:val="23"/>
        <w:szCs w:val="23"/>
        <w:rFonts w:ascii="Times New Roman" w:eastAsia="Times New Roman" w:hAnsi="Times New Roman" w:cs="Times New Roman"/>
        <w:w w:val="100"/>
        <w:spacing w:val="20"/>
        <w:color w:val="000000"/>
        <w:position w:val="0"/>
      </w:rPr>
    </w:lvl>
    <w:lvl w:ilvl="2">
      <w:start w:val="4"/>
      <w:numFmt w:val="decimal"/>
      <w:lvlText w:val="%1.%2.%3."/>
      <w:rPr>
        <w:lang w:val="en-US" w:eastAsia="en-US" w:bidi="en-US"/>
        <w:b w:val="0"/>
        <w:bCs w:val="0"/>
        <w:i w:val="0"/>
        <w:iCs w:val="0"/>
        <w:u w:val="none"/>
        <w:strike w:val="0"/>
        <w:smallCaps w:val="0"/>
        <w:sz w:val="23"/>
        <w:szCs w:val="23"/>
        <w:rFonts w:ascii="Times New Roman" w:eastAsia="Times New Roman" w:hAnsi="Times New Roman" w:cs="Times New Roman"/>
        <w:w w:val="100"/>
        <w:spacing w:val="20"/>
        <w:color w:val="000000"/>
        <w:position w:val="0"/>
      </w:rPr>
    </w:lvl>
  </w:abstractNum>
  <w:abstractNum w:abstractNumId="22">
    <w:multiLevelType w:val="multilevel"/>
    <w:lvl w:ilvl="0">
      <w:start w:val="4"/>
      <w:numFmt w:val="decimal"/>
      <w:lvlText w:val="4.4.%1."/>
      <w:rPr>
        <w:lang w:val="en-US" w:eastAsia="en-US" w:bidi="en-US"/>
        <w:b w:val="0"/>
        <w:bCs w:val="0"/>
        <w:i w:val="0"/>
        <w:iCs w:val="0"/>
        <w:u w:val="none"/>
        <w:strike w:val="0"/>
        <w:smallCaps w:val="0"/>
        <w:sz w:val="23"/>
        <w:szCs w:val="23"/>
        <w:rFonts w:ascii="Times New Roman" w:eastAsia="Times New Roman" w:hAnsi="Times New Roman" w:cs="Times New Roman"/>
        <w:w w:val="100"/>
        <w:spacing w:val="20"/>
        <w:color w:val="000000"/>
        <w:position w:val="0"/>
      </w:rPr>
    </w:lvl>
  </w:abstractNum>
  <w:abstractNum w:abstractNumId="24">
    <w:multiLevelType w:val="multilevel"/>
    <w:lvl w:ilvl="0">
      <w:start w:val="4"/>
      <w:numFmt w:val="decimal"/>
      <w:lvlText w:val="4.4.%1."/>
      <w:rPr>
        <w:lang w:val="en-US" w:eastAsia="en-US" w:bidi="en-US"/>
        <w:b w:val="0"/>
        <w:bCs w:val="0"/>
        <w:i w:val="0"/>
        <w:iCs w:val="0"/>
        <w:u w:val="none"/>
        <w:strike w:val="0"/>
        <w:smallCaps w:val="0"/>
        <w:sz w:val="23"/>
        <w:szCs w:val="23"/>
        <w:rFonts w:ascii="Times New Roman" w:eastAsia="Times New Roman" w:hAnsi="Times New Roman" w:cs="Times New Roman"/>
        <w:w w:val="100"/>
        <w:spacing w:val="20"/>
        <w:color w:val="000000"/>
        <w:position w:val="0"/>
      </w:rPr>
    </w:lvl>
    <w:lvl w:ilvl="1">
      <w:start w:val="4"/>
      <w:numFmt w:val="decimal"/>
      <w:lvlText w:val="%1.%2."/>
      <w:rPr>
        <w:lang w:val="en-US" w:eastAsia="en-US" w:bidi="en-US"/>
        <w:b w:val="0"/>
        <w:bCs w:val="0"/>
        <w:i w:val="0"/>
        <w:iCs w:val="0"/>
        <w:u w:val="none"/>
        <w:strike w:val="0"/>
        <w:smallCaps w:val="0"/>
        <w:sz w:val="23"/>
        <w:szCs w:val="23"/>
        <w:rFonts w:ascii="Times New Roman" w:eastAsia="Times New Roman" w:hAnsi="Times New Roman" w:cs="Times New Roman"/>
        <w:w w:val="100"/>
        <w:spacing w:val="20"/>
        <w:color w:val="000000"/>
        <w:position w:val="0"/>
      </w:rPr>
    </w:lvl>
  </w:abstractNum>
  <w:abstractNum w:abstractNumId="26">
    <w:multiLevelType w:val="multilevel"/>
    <w:lvl w:ilvl="0">
      <w:start w:val="4"/>
      <w:numFmt w:val="decimal"/>
      <w:lvlText w:val="4.%1."/>
      <w:rPr>
        <w:lang w:val="en-US" w:eastAsia="en-US" w:bidi="en-US"/>
        <w:b w:val="0"/>
        <w:bCs w:val="0"/>
        <w:i w:val="0"/>
        <w:iCs w:val="0"/>
        <w:u w:val="none"/>
        <w:strike w:val="0"/>
        <w:smallCaps w:val="0"/>
        <w:sz w:val="23"/>
        <w:szCs w:val="23"/>
        <w:rFonts w:ascii="Times New Roman" w:eastAsia="Times New Roman" w:hAnsi="Times New Roman" w:cs="Times New Roman"/>
        <w:w w:val="100"/>
        <w:spacing w:val="20"/>
        <w:color w:val="000000"/>
        <w:position w:val="0"/>
      </w:rPr>
    </w:lvl>
    <w:lvl w:ilvl="1">
      <w:start w:val="4"/>
      <w:numFmt w:val="decimal"/>
      <w:lvlText w:val="%1.%2."/>
      <w:rPr>
        <w:lang w:val="en-US" w:eastAsia="en-US" w:bidi="en-US"/>
        <w:b w:val="0"/>
        <w:bCs w:val="0"/>
        <w:i w:val="0"/>
        <w:iCs w:val="0"/>
        <w:u w:val="none"/>
        <w:strike w:val="0"/>
        <w:smallCaps w:val="0"/>
        <w:sz w:val="23"/>
        <w:szCs w:val="23"/>
        <w:rFonts w:ascii="Times New Roman" w:eastAsia="Times New Roman" w:hAnsi="Times New Roman" w:cs="Times New Roman"/>
        <w:w w:val="100"/>
        <w:spacing w:val="20"/>
        <w:color w:val="000000"/>
        <w:position w:val="0"/>
      </w:rPr>
    </w:lvl>
  </w:abstractNum>
  <w:abstractNum w:abstractNumId="28">
    <w:multiLevelType w:val="multilevel"/>
    <w:lvl w:ilvl="0">
      <w:start w:val="4"/>
      <w:numFmt w:val="decimal"/>
      <w:lvlText w:val="%1."/>
      <w:rPr>
        <w:lang w:val="en-US" w:eastAsia="en-US" w:bidi="en-US"/>
        <w:b w:val="0"/>
        <w:bCs w:val="0"/>
        <w:i w:val="0"/>
        <w:iCs w:val="0"/>
        <w:u w:val="none"/>
        <w:strike w:val="0"/>
        <w:smallCaps w:val="0"/>
        <w:sz w:val="23"/>
        <w:szCs w:val="23"/>
        <w:rFonts w:ascii="Times New Roman" w:eastAsia="Times New Roman" w:hAnsi="Times New Roman" w:cs="Times New Roman"/>
        <w:w w:val="100"/>
        <w:spacing w:val="20"/>
        <w:color w:val="000000"/>
        <w:position w:val="0"/>
      </w:rPr>
    </w:lvl>
  </w:abstractNum>
  <w:abstractNum w:abstractNumId="30">
    <w:multiLevelType w:val="multilevel"/>
    <w:lvl w:ilvl="0">
      <w:start w:val="1"/>
      <w:numFmt w:val="decimal"/>
      <w:lvlText w:val="%1."/>
      <w:rPr>
        <w:lang w:val="en-US" w:eastAsia="en-US" w:bidi="en-US"/>
        <w:b w:val="0"/>
        <w:bCs w:val="0"/>
        <w:i w:val="0"/>
        <w:iCs w:val="0"/>
        <w:u w:val="none"/>
        <w:strike w:val="0"/>
        <w:smallCaps w:val="0"/>
        <w:sz w:val="23"/>
        <w:szCs w:val="23"/>
        <w:rFonts w:ascii="Times New Roman" w:eastAsia="Times New Roman" w:hAnsi="Times New Roman" w:cs="Times New Roman"/>
        <w:w w:val="100"/>
        <w:spacing w:val="20"/>
        <w:color w:val="000000"/>
        <w:position w:val="0"/>
      </w:rPr>
    </w:lvl>
  </w:abstractNum>
  <w:abstractNum w:abstractNumId="32">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34">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36">
    <w:multiLevelType w:val="multilevel"/>
    <w:lvl w:ilvl="0">
      <w:start w:val="1"/>
      <w:numFmt w:val="decimal"/>
      <w:lvlText w:val="%1."/>
      <w:rPr>
        <w:lang w:val="en-US" w:eastAsia="en-US" w:bidi="en-US"/>
        <w:b w:val="0"/>
        <w:bCs w:val="0"/>
        <w:i w:val="0"/>
        <w:iCs w:val="0"/>
        <w:u w:val="none"/>
        <w:strike w:val="0"/>
        <w:smallCaps w:val="0"/>
        <w:sz w:val="23"/>
        <w:szCs w:val="23"/>
        <w:rFonts w:ascii="Times New Roman" w:eastAsia="Times New Roman" w:hAnsi="Times New Roman" w:cs="Times New Roman"/>
        <w:w w:val="100"/>
        <w:spacing w:val="20"/>
        <w:color w:val="000000"/>
        <w:position w:val="0"/>
      </w:rPr>
    </w:lvl>
  </w:abstractNum>
  <w:abstractNum w:abstractNumId="3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2">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4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3"/>
      <w:numFmt w:val="decimal"/>
      <w:lvlText w:val="%1.%2."/>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6">
    <w:multiLevelType w:val="multilevel"/>
    <w:lvl w:ilvl="0">
      <w:start w:val="3"/>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4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54">
    <w:multiLevelType w:val="multilevel"/>
    <w:lvl w:ilvl="0">
      <w:start w:val="2"/>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56">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8">
    <w:multiLevelType w:val="multilevel"/>
    <w:lvl w:ilvl="0">
      <w:start w:val="4"/>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2">
    <w:multiLevelType w:val="multilevel"/>
    <w:lvl w:ilvl="0">
      <w:start w:val="5"/>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4"/>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6">
    <w:multiLevelType w:val="multilevel"/>
    <w:lvl w:ilvl="0">
      <w:start w:val="4"/>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0">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2">
    <w:multiLevelType w:val="multilevel"/>
    <w:lvl w:ilvl="0">
      <w:start w:val="2"/>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4">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4"/>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8">
    <w:multiLevelType w:val="multilevel"/>
    <w:lvl w:ilvl="0">
      <w:start w:val="4"/>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0">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82">
    <w:multiLevelType w:val="multilevel"/>
    <w:lvl w:ilvl="0">
      <w:start w:val="2"/>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lvl w:ilvl="1">
      <w:start w:val="3"/>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4">
    <w:multiLevelType w:val="multilevel"/>
    <w:lvl w:ilvl="0">
      <w:start w:val="4"/>
      <w:numFmt w:val="decimal"/>
      <w:lvlText w:val="4.3.%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lvl w:ilvl="1">
      <w:start w:val="4"/>
      <w:numFmt w:val="decimal"/>
      <w:lvlText w:val="%1.%2."/>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6">
    <w:multiLevelType w:val="multilevel"/>
    <w:lvl w:ilvl="0">
      <w:start w:val="4"/>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5"/>
      <w:numFmt w:val="decimal"/>
      <w:lvlText w:val="%1.%2."/>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90">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9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6">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6"/>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0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02">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104">
    <w:multiLevelType w:val="multilevel"/>
    <w:lvl w:ilvl="0">
      <w:start w:val="2"/>
      <w:numFmt w:val="decimal"/>
      <w:lvlText w:val="4.3.%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6">
    <w:multiLevelType w:val="multilevel"/>
    <w:lvl w:ilvl="0">
      <w:start w:val="4"/>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8">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110">
    <w:multiLevelType w:val="multilevel"/>
    <w:lvl w:ilvl="0">
      <w:start w:val="2"/>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112">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114">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116">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1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2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22">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124">
    <w:multiLevelType w:val="multilevel"/>
    <w:lvl w:ilvl="0">
      <w:start w:val="2"/>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26">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28">
    <w:multiLevelType w:val="multilevel"/>
    <w:lvl w:ilvl="0">
      <w:start w:val="2"/>
      <w:numFmt w:val="decimal"/>
      <w:lvlText w:val="4.%1."/>
      <w:rPr>
        <w:lang w:val="en-US" w:eastAsia="en-US" w:bidi="en-US"/>
        <w:b w:val="0"/>
        <w:bCs w:val="0"/>
        <w:i w:val="0"/>
        <w:iCs w:val="0"/>
        <w:u w:val="none"/>
        <w:strike w:val="0"/>
        <w:smallCaps w:val="0"/>
        <w:sz w:val="22"/>
        <w:szCs w:val="22"/>
        <w:rFonts w:ascii="Times New Roman" w:eastAsia="Times New Roman" w:hAnsi="Times New Roman" w:cs="Times New Roman"/>
        <w:w w:val="100"/>
        <w:spacing w:val="10"/>
        <w:color w:val="000000"/>
        <w:position w:val="0"/>
      </w:rPr>
    </w:lvl>
  </w:abstractNum>
  <w:abstractNum w:abstractNumId="130">
    <w:multiLevelType w:val="multilevel"/>
    <w:lvl w:ilvl="0">
      <w:start w:val="2"/>
      <w:numFmt w:val="decimal"/>
      <w:lvlText w:val="4.%1."/>
      <w:rPr>
        <w:lang w:val="en-US" w:eastAsia="en-US" w:bidi="en-US"/>
        <w:b w:val="0"/>
        <w:bCs w:val="0"/>
        <w:i w:val="0"/>
        <w:iCs w:val="0"/>
        <w:u w:val="none"/>
        <w:strike w:val="0"/>
        <w:smallCaps w:val="0"/>
        <w:sz w:val="22"/>
        <w:szCs w:val="22"/>
        <w:rFonts w:ascii="Times New Roman" w:eastAsia="Times New Roman" w:hAnsi="Times New Roman" w:cs="Times New Roman"/>
        <w:w w:val="100"/>
        <w:spacing w:val="10"/>
        <w:color w:val="000000"/>
        <w:position w:val="0"/>
      </w:rPr>
    </w:lvl>
  </w:abstractNum>
  <w:abstractNum w:abstractNumId="132">
    <w:multiLevelType w:val="multilevel"/>
    <w:lvl w:ilvl="0">
      <w:start w:val="2"/>
      <w:numFmt w:val="decimal"/>
      <w:lvlText w:val="4.%1."/>
      <w:rPr>
        <w:lang w:val="en-US" w:eastAsia="en-US" w:bidi="en-US"/>
        <w:b w:val="0"/>
        <w:bCs w:val="0"/>
        <w:i w:val="0"/>
        <w:iCs w:val="0"/>
        <w:u w:val="none"/>
        <w:strike w:val="0"/>
        <w:smallCaps w:val="0"/>
        <w:sz w:val="22"/>
        <w:szCs w:val="22"/>
        <w:rFonts w:ascii="Times New Roman" w:eastAsia="Times New Roman" w:hAnsi="Times New Roman" w:cs="Times New Roman"/>
        <w:w w:val="100"/>
        <w:spacing w:val="10"/>
        <w:color w:val="000000"/>
        <w:position w:val="0"/>
      </w:rPr>
    </w:lvl>
  </w:abstractNum>
  <w:abstractNum w:abstractNumId="134">
    <w:multiLevelType w:val="multilevel"/>
    <w:lvl w:ilvl="0">
      <w:start w:val="7"/>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36">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38">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140">
    <w:multiLevelType w:val="multilevel"/>
    <w:lvl w:ilvl="0">
      <w:start w:val="2"/>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lvl w:ilvl="1">
      <w:start w:val="4"/>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42">
    <w:multiLevelType w:val="multilevel"/>
    <w:lvl w:ilvl="0">
      <w:start w:val="2"/>
      <w:numFmt w:val="decimal"/>
      <w:lvlText w:val="4.5.%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44">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46">
    <w:multiLevelType w:val="multilevel"/>
    <w:lvl w:ilvl="0">
      <w:start w:val="5"/>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4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50">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152">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54">
    <w:multiLevelType w:val="multilevel"/>
    <w:lvl w:ilvl="0">
      <w:start w:val="4"/>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56">
    <w:multiLevelType w:val="multilevel"/>
    <w:lvl w:ilvl="0">
      <w:start w:val="5"/>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58">
    <w:multiLevelType w:val="multilevel"/>
    <w:lvl w:ilvl="0">
      <w:start w:val="5"/>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6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62">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16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lvl w:ilvl="1">
      <w:start w:val="4"/>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66">
    <w:multiLevelType w:val="multilevel"/>
    <w:lvl w:ilvl="0">
      <w:start w:val="4"/>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4"/>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68">
    <w:multiLevelType w:val="multilevel"/>
    <w:lvl w:ilvl="0">
      <w:start w:val="5"/>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70">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72">
    <w:multiLevelType w:val="multilevel"/>
    <w:lvl w:ilvl="0">
      <w:start w:val="5"/>
      <w:numFmt w:val="decimal"/>
      <w:lvlText w:val="4.%1."/>
      <w:rPr>
        <w:lang w:val="en-US" w:eastAsia="en-US" w:bidi="en-US"/>
        <w:b w:val="0"/>
        <w:bCs w:val="0"/>
        <w:i w:val="0"/>
        <w:iCs w:val="0"/>
        <w:u w:val="none"/>
        <w:strike w:val="0"/>
        <w:smallCaps w:val="0"/>
        <w:sz w:val="22"/>
        <w:szCs w:val="22"/>
        <w:rFonts w:ascii="Times New Roman" w:eastAsia="Times New Roman" w:hAnsi="Times New Roman" w:cs="Times New Roman"/>
        <w:w w:val="100"/>
        <w:spacing w:val="10"/>
        <w:color w:val="000000"/>
        <w:position w:val="0"/>
      </w:rPr>
    </w:lvl>
  </w:abstractNum>
  <w:abstractNum w:abstractNumId="174">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176">
    <w:multiLevelType w:val="multilevel"/>
    <w:lvl w:ilvl="0">
      <w:start w:val="5"/>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10"/>
        <w:color w:val="000000"/>
        <w:position w:val="0"/>
      </w:rPr>
    </w:lvl>
  </w:abstractNum>
  <w:abstractNum w:abstractNumId="178">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180">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82">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84">
    <w:multiLevelType w:val="multilevel"/>
    <w:lvl w:ilvl="0">
      <w:start w:val="5"/>
      <w:numFmt w:val="decimal"/>
      <w:lvlText w:val="4.%1."/>
      <w:rPr>
        <w:lang w:val="en-US" w:eastAsia="en-US" w:bidi="en-US"/>
        <w:b w:val="0"/>
        <w:bCs w:val="0"/>
        <w:i w:val="0"/>
        <w:iCs w:val="0"/>
        <w:u w:val="none"/>
        <w:strike w:val="0"/>
        <w:smallCaps w:val="0"/>
        <w:sz w:val="22"/>
        <w:szCs w:val="22"/>
        <w:rFonts w:ascii="Times New Roman" w:eastAsia="Times New Roman" w:hAnsi="Times New Roman" w:cs="Times New Roman"/>
        <w:w w:val="100"/>
        <w:spacing w:val="10"/>
        <w:color w:val="000000"/>
        <w:position w:val="0"/>
      </w:rPr>
    </w:lvl>
  </w:abstractNum>
  <w:abstractNum w:abstractNumId="186">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188">
    <w:multiLevelType w:val="multilevel"/>
    <w:lvl w:ilvl="0">
      <w:start w:val="5"/>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9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92">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19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196">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19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0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0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0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06">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20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10"/>
        <w:color w:val="000000"/>
        <w:position w:val="0"/>
      </w:rPr>
    </w:lvl>
  </w:abstractNum>
  <w:abstractNum w:abstractNumId="21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1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14">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16">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1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2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2"/>
        <w:szCs w:val="22"/>
        <w:rFonts w:ascii="Times New Roman" w:eastAsia="Times New Roman" w:hAnsi="Times New Roman" w:cs="Times New Roman"/>
        <w:w w:val="100"/>
        <w:spacing w:val="10"/>
        <w:color w:val="000000"/>
        <w:position w:val="0"/>
      </w:rPr>
    </w:lvl>
  </w:abstractNum>
  <w:abstractNum w:abstractNumId="22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24">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226">
    <w:multiLevelType w:val="multilevel"/>
    <w:lvl w:ilvl="0">
      <w:start w:val="2"/>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28">
    <w:multiLevelType w:val="multilevel"/>
    <w:lvl w:ilvl="0">
      <w:start w:val="2"/>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230">
    <w:multiLevelType w:val="multilevel"/>
    <w:lvl w:ilvl="0">
      <w:start w:val="2"/>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32">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40"/>
        <w:color w:val="000000"/>
        <w:position w:val="0"/>
      </w:rPr>
    </w:lvl>
    <w:lvl w:ilvl="1">
      <w:start w:val="3"/>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34">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23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38">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24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4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44">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40"/>
        <w:color w:val="000000"/>
        <w:position w:val="0"/>
      </w:rPr>
    </w:lvl>
  </w:abstractNum>
  <w:abstractNum w:abstractNumId="24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48">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lvl w:ilvl="1">
      <w:start w:val="6"/>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5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52">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254">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5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5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60">
    <w:multiLevelType w:val="multilevel"/>
    <w:lvl w:ilvl="0">
      <w:start w:val="3"/>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26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lvl w:ilvl="1">
      <w:start w:val="3"/>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64">
    <w:multiLevelType w:val="multilevel"/>
    <w:lvl w:ilvl="0">
      <w:start w:val="3"/>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6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6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70">
    <w:multiLevelType w:val="multilevel"/>
    <w:lvl w:ilvl="0">
      <w:start w:val="3"/>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272">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74">
    <w:multiLevelType w:val="multilevel"/>
    <w:lvl w:ilvl="0">
      <w:start w:val="2"/>
      <w:numFmt w:val="decimal"/>
      <w:lvlText w:val="4.%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76">
    <w:multiLevelType w:val="multilevel"/>
    <w:lvl w:ilvl="0">
      <w:start w:val="2"/>
      <w:numFmt w:val="decimal"/>
      <w:lvlText w:val="4.%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7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80">
    <w:multiLevelType w:val="multilevel"/>
    <w:lvl w:ilvl="0">
      <w:start w:val="5"/>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8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8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lvl w:ilvl="1">
      <w:start w:val="3"/>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86">
    <w:multiLevelType w:val="multilevel"/>
    <w:lvl w:ilvl="0">
      <w:start w:val="3"/>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28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9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9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94">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29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9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lvl w:ilvl="1">
      <w:start w:val="2"/>
      <w:numFmt w:val="decimal"/>
      <w:lvlText w:val="%1.%2."/>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0">
    <w:multiLevelType w:val="multilevel"/>
    <w:lvl w:ilvl="0">
      <w:start w:val="3"/>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02">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04">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06">
    <w:multiLevelType w:val="multilevel"/>
    <w:lvl w:ilvl="0">
      <w:start w:val="4"/>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lvl w:ilvl="1">
      <w:start w:val="2"/>
      <w:numFmt w:val="decimal"/>
      <w:lvlText w:val="%1.%2."/>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1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12">
    <w:multiLevelType w:val="multilevel"/>
    <w:lvl w:ilvl="0">
      <w:start w:val="3"/>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1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31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0"/>
        <w:szCs w:val="20"/>
        <w:rFonts w:ascii="MingLiU" w:eastAsia="MingLiU" w:hAnsi="MingLiU" w:cs="MingLiU"/>
        <w:w w:val="100"/>
        <w:spacing w:val="0"/>
        <w:color w:val="000000"/>
        <w:position w:val="0"/>
      </w:rPr>
    </w:lvl>
  </w:abstractNum>
  <w:abstractNum w:abstractNumId="318">
    <w:multiLevelType w:val="multilevel"/>
    <w:lvl w:ilvl="0">
      <w:start w:val="2"/>
      <w:numFmt w:val="decimal"/>
      <w:lvlText w:val="4.%1."/>
      <w:rPr>
        <w:lang w:val="en-US" w:eastAsia="en-US" w:bidi="en-US"/>
        <w:b w:val="0"/>
        <w:bCs w:val="0"/>
        <w:i w:val="0"/>
        <w:iCs w:val="0"/>
        <w:u w:val="none"/>
        <w:strike w:val="0"/>
        <w:smallCaps w:val="0"/>
        <w:sz w:val="20"/>
        <w:szCs w:val="20"/>
        <w:rFonts w:ascii="MingLiU" w:eastAsia="MingLiU" w:hAnsi="MingLiU" w:cs="MingLiU"/>
        <w:w w:val="100"/>
        <w:spacing w:val="0"/>
        <w:color w:val="000000"/>
        <w:position w:val="0"/>
      </w:rPr>
    </w:lvl>
  </w:abstractNum>
  <w:abstractNum w:abstractNumId="32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22">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324">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3"/>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26">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28">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33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3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3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336">
    <w:multiLevelType w:val="multilevel"/>
    <w:lvl w:ilvl="0">
      <w:start w:val="3"/>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33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40">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342">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344">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4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48">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350">
    <w:multiLevelType w:val="multilevel"/>
    <w:lvl w:ilvl="0">
      <w:start w:val="1"/>
      <w:numFmt w:val="decimal"/>
      <w:lvlText w:val="4.1.%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52">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54">
    <w:multiLevelType w:val="multilevel"/>
    <w:lvl w:ilvl="0">
      <w:start w:val="2"/>
      <w:numFmt w:val="decimal"/>
      <w:lvlText w:val="4.%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56">
    <w:multiLevelType w:val="multilevel"/>
    <w:lvl w:ilvl="0">
      <w:start w:val="4"/>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4"/>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2">
      <w:start w:val="4"/>
      <w:numFmt w:val="decimal"/>
      <w:lvlText w:val="%1.%2.%3."/>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5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60">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36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64">
    <w:multiLevelType w:val="multilevel"/>
    <w:lvl w:ilvl="0">
      <w:start w:val="7"/>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66">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6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lvl w:ilvl="1">
      <w:start w:val="2"/>
      <w:numFmt w:val="decimal"/>
      <w:lvlText w:val="%1.%2."/>
      <w:rPr>
        <w:lang w:val="en-US" w:eastAsia="en-US" w:bidi="en-US"/>
        <w:b w:val="0"/>
        <w:bCs w:val="0"/>
        <w:i w:val="0"/>
        <w:iCs w:val="0"/>
        <w:u w:val="none"/>
        <w:strike w:val="0"/>
        <w:smallCaps w:val="0"/>
        <w:sz w:val="20"/>
        <w:szCs w:val="20"/>
        <w:rFonts w:ascii="MingLiU" w:eastAsia="MingLiU" w:hAnsi="MingLiU" w:cs="MingLiU"/>
        <w:w w:val="100"/>
        <w:spacing w:val="0"/>
        <w:color w:val="000000"/>
        <w:position w:val="0"/>
      </w:rPr>
    </w:lvl>
  </w:abstractNum>
  <w:abstractNum w:abstractNumId="370">
    <w:multiLevelType w:val="multilevel"/>
    <w:lvl w:ilvl="0">
      <w:start w:val="3"/>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72">
    <w:multiLevelType w:val="multilevel"/>
    <w:lvl w:ilvl="0">
      <w:start w:val="4"/>
      <w:numFmt w:val="decimal"/>
      <w:lvlText w:val="4.%1."/>
      <w:rPr>
        <w:lang w:val="en-US" w:eastAsia="en-US" w:bidi="en-US"/>
        <w:b w:val="0"/>
        <w:bCs w:val="0"/>
        <w:i w:val="0"/>
        <w:iCs w:val="0"/>
        <w:u w:val="none"/>
        <w:strike w:val="0"/>
        <w:smallCaps w:val="0"/>
        <w:sz w:val="20"/>
        <w:szCs w:val="20"/>
        <w:rFonts w:ascii="MingLiU" w:eastAsia="MingLiU" w:hAnsi="MingLiU" w:cs="MingLiU"/>
        <w:w w:val="100"/>
        <w:spacing w:val="0"/>
        <w:color w:val="000000"/>
        <w:position w:val="0"/>
      </w:rPr>
    </w:lvl>
    <w:lvl w:ilvl="1">
      <w:start w:val="4"/>
      <w:numFmt w:val="decimal"/>
      <w:lvlText w:val="%1.%2."/>
      <w:rPr>
        <w:lang w:val="en-US" w:eastAsia="en-US" w:bidi="en-US"/>
        <w:b w:val="0"/>
        <w:bCs w:val="0"/>
        <w:i w:val="0"/>
        <w:iCs w:val="0"/>
        <w:u w:val="none"/>
        <w:strike w:val="0"/>
        <w:smallCaps w:val="0"/>
        <w:sz w:val="20"/>
        <w:szCs w:val="20"/>
        <w:rFonts w:ascii="MingLiU" w:eastAsia="MingLiU" w:hAnsi="MingLiU" w:cs="MingLiU"/>
        <w:w w:val="100"/>
        <w:spacing w:val="0"/>
        <w:color w:val="000000"/>
        <w:position w:val="0"/>
      </w:rPr>
    </w:lvl>
  </w:abstractNum>
  <w:abstractNum w:abstractNumId="374">
    <w:multiLevelType w:val="multilevel"/>
    <w:lvl w:ilvl="0">
      <w:start w:val="4"/>
      <w:numFmt w:val="decimal"/>
      <w:lvlText w:val="4.%1."/>
      <w:rPr>
        <w:lang w:val="en-US" w:eastAsia="en-US" w:bidi="en-US"/>
        <w:b w:val="0"/>
        <w:bCs w:val="0"/>
        <w:i w:val="0"/>
        <w:iCs w:val="0"/>
        <w:u w:val="none"/>
        <w:strike w:val="0"/>
        <w:smallCaps w:val="0"/>
        <w:sz w:val="20"/>
        <w:szCs w:val="20"/>
        <w:rFonts w:ascii="MingLiU" w:eastAsia="MingLiU" w:hAnsi="MingLiU" w:cs="MingLiU"/>
        <w:w w:val="100"/>
        <w:spacing w:val="0"/>
        <w:color w:val="000000"/>
        <w:position w:val="0"/>
      </w:rPr>
    </w:lvl>
  </w:abstractNum>
  <w:abstractNum w:abstractNumId="376">
    <w:multiLevelType w:val="multilevel"/>
    <w:lvl w:ilvl="0">
      <w:start w:val="5"/>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7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80">
    <w:multiLevelType w:val="multilevel"/>
    <w:lvl w:ilvl="0">
      <w:start w:val="7"/>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8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8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86">
    <w:multiLevelType w:val="multilevel"/>
    <w:lvl w:ilvl="0">
      <w:start w:val="5"/>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8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9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9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94">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96">
    <w:multiLevelType w:val="multilevel"/>
    <w:lvl w:ilvl="0">
      <w:start w:val="4"/>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4"/>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398">
    <w:multiLevelType w:val="multilevel"/>
    <w:lvl w:ilvl="0">
      <w:start w:val="4"/>
      <w:numFmt w:val="decimal"/>
      <w:lvlText w:val="4.%1."/>
      <w:rPr>
        <w:lang w:val="en-US" w:eastAsia="en-US" w:bidi="en-US"/>
        <w:b w:val="0"/>
        <w:bCs w:val="0"/>
        <w:i w:val="0"/>
        <w:iCs w:val="0"/>
        <w:u w:val="none"/>
        <w:strike w:val="0"/>
        <w:smallCaps w:val="0"/>
        <w:sz w:val="22"/>
        <w:szCs w:val="22"/>
        <w:rFonts w:ascii="Times New Roman" w:eastAsia="Times New Roman" w:hAnsi="Times New Roman" w:cs="Times New Roman"/>
        <w:w w:val="100"/>
        <w:spacing w:val="20"/>
        <w:color w:val="000000"/>
        <w:position w:val="0"/>
      </w:rPr>
    </w:lvl>
  </w:abstractNum>
  <w:abstractNum w:abstractNumId="40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40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04">
    <w:multiLevelType w:val="multilevel"/>
    <w:lvl w:ilvl="0">
      <w:start w:val="3"/>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06">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0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1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1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14">
    <w:multiLevelType w:val="multilevel"/>
    <w:lvl w:ilvl="0">
      <w:start w:val="3"/>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416">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418">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2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22">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42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26">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28">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3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32">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434">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36">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3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4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4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44">
    <w:multiLevelType w:val="multilevel"/>
    <w:lvl w:ilvl="0">
      <w:start w:val="4"/>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4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48">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450">
    <w:multiLevelType w:val="multilevel"/>
    <w:lvl w:ilvl="0">
      <w:start w:val="4"/>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52">
    <w:multiLevelType w:val="multilevel"/>
    <w:lvl w:ilvl="0">
      <w:start w:val="5"/>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5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56">
    <w:multiLevelType w:val="multilevel"/>
    <w:lvl w:ilvl="0">
      <w:start w:val="1"/>
      <w:numFmt w:val="decimal"/>
      <w:lvlText w:val="%1."/>
      <w:rPr>
        <w:lang w:val="en-US" w:eastAsia="en-US" w:bidi="en-US"/>
        <w:b w:val="0"/>
        <w:bCs w:val="0"/>
        <w:i w:val="0"/>
        <w:iCs w:val="0"/>
        <w:u w:val="none"/>
        <w:strike w:val="0"/>
        <w:smallCaps w:val="0"/>
        <w:sz w:val="19"/>
        <w:szCs w:val="19"/>
        <w:rFonts w:ascii="PMingLiU" w:eastAsia="PMingLiU" w:hAnsi="PMingLiU" w:cs="PMingLiU"/>
        <w:w w:val="100"/>
        <w:spacing w:val="0"/>
        <w:color w:val="000000"/>
        <w:position w:val="0"/>
      </w:rPr>
    </w:lvl>
    <w:lvl w:ilvl="1">
      <w:start w:val="4"/>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5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60">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462">
    <w:multiLevelType w:val="multilevel"/>
    <w:lvl w:ilvl="0">
      <w:start w:val="1"/>
      <w:numFmt w:val="decimal"/>
      <w:lvlText w:val="4.1.%1"/>
      <w:rPr>
        <w:lang w:val="en-US" w:eastAsia="en-US" w:bidi="en-US"/>
        <w:b w:val="0"/>
        <w:bCs w:val="0"/>
        <w:i w:val="0"/>
        <w:iCs w:val="0"/>
        <w:u w:val="none"/>
        <w:strike w:val="0"/>
        <w:smallCaps w:val="0"/>
        <w:sz w:val="20"/>
        <w:szCs w:val="20"/>
        <w:rFonts w:ascii="PMingLiU" w:eastAsia="PMingLiU" w:hAnsi="PMingLiU" w:cs="PMingLiU"/>
        <w:w w:val="100"/>
        <w:spacing w:val="10"/>
        <w:color w:val="000000"/>
        <w:position w:val="0"/>
      </w:rPr>
    </w:lvl>
  </w:abstractNum>
  <w:abstractNum w:abstractNumId="464">
    <w:multiLevelType w:val="multilevel"/>
    <w:lvl w:ilvl="0">
      <w:start w:val="1"/>
      <w:numFmt w:val="decimal"/>
      <w:lvlText w:val="4.3.%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66">
    <w:multiLevelType w:val="multilevel"/>
    <w:lvl w:ilvl="0">
      <w:start w:val="2"/>
      <w:numFmt w:val="decimal"/>
      <w:lvlText w:val="4.3.%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68">
    <w:multiLevelType w:val="multilevel"/>
    <w:lvl w:ilvl="0">
      <w:start w:val="4"/>
      <w:numFmt w:val="decimal"/>
      <w:lvlText w:val="4.%1."/>
      <w:rPr>
        <w:lang w:val="en-US" w:eastAsia="en-US" w:bidi="en-US"/>
        <w:b w:val="0"/>
        <w:bCs w:val="0"/>
        <w:i w:val="0"/>
        <w:iCs w:val="0"/>
        <w:u w:val="none"/>
        <w:strike w:val="0"/>
        <w:smallCaps w:val="0"/>
        <w:sz w:val="22"/>
        <w:szCs w:val="22"/>
        <w:rFonts w:ascii="Times New Roman" w:eastAsia="Times New Roman" w:hAnsi="Times New Roman" w:cs="Times New Roman"/>
        <w:w w:val="100"/>
        <w:spacing w:val="10"/>
        <w:color w:val="000000"/>
        <w:position w:val="0"/>
      </w:rPr>
    </w:lvl>
  </w:abstractNum>
  <w:abstractNum w:abstractNumId="47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72">
    <w:multiLevelType w:val="multilevel"/>
    <w:lvl w:ilvl="0">
      <w:start w:val="5"/>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7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76">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78">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80">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82">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84">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86">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88">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49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49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4"/>
      <w:numFmt w:val="decimal"/>
      <w:lvlText w:val="%1.%2."/>
      <w:rPr>
        <w:lang w:val="en-US" w:eastAsia="en-US" w:bidi="en-US"/>
        <w:b w:val="0"/>
        <w:bCs w:val="0"/>
        <w:i w:val="0"/>
        <w:iCs w:val="0"/>
        <w:u w:val="none"/>
        <w:strike w:val="0"/>
        <w:smallCaps w:val="0"/>
        <w:sz w:val="20"/>
        <w:szCs w:val="20"/>
        <w:rFonts w:ascii="MingLiU" w:eastAsia="MingLiU" w:hAnsi="MingLiU" w:cs="MingLiU"/>
        <w:w w:val="100"/>
        <w:spacing w:val="0"/>
        <w:color w:val="000000"/>
        <w:position w:val="0"/>
      </w:rPr>
    </w:lvl>
  </w:abstractNum>
  <w:abstractNum w:abstractNumId="494">
    <w:multiLevelType w:val="multilevel"/>
    <w:lvl w:ilvl="0">
      <w:start w:val="3"/>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496">
    <w:multiLevelType w:val="multilevel"/>
    <w:lvl w:ilvl="0">
      <w:start w:val="6"/>
      <w:numFmt w:val="decimal"/>
      <w:lvlText w:val="4.%1."/>
      <w:rPr>
        <w:lang w:val="en-US" w:eastAsia="en-US" w:bidi="en-US"/>
        <w:b w:val="0"/>
        <w:bCs w:val="0"/>
        <w:i w:val="0"/>
        <w:iCs w:val="0"/>
        <w:u w:val="none"/>
        <w:strike w:val="0"/>
        <w:smallCaps w:val="0"/>
        <w:sz w:val="20"/>
        <w:szCs w:val="20"/>
        <w:rFonts w:ascii="MingLiU" w:eastAsia="MingLiU" w:hAnsi="MingLiU" w:cs="MingLiU"/>
        <w:w w:val="100"/>
        <w:spacing w:val="0"/>
        <w:color w:val="000000"/>
        <w:position w:val="0"/>
      </w:rPr>
    </w:lvl>
  </w:abstractNum>
  <w:abstractNum w:abstractNumId="49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0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0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04">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50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0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20"/>
        <w:color w:val="000000"/>
        <w:position w:val="0"/>
      </w:rPr>
    </w:lvl>
  </w:abstractNum>
  <w:abstractNum w:abstractNumId="51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1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51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1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1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2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2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24">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2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28">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53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5"/>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32">
    <w:multiLevelType w:val="multilevel"/>
    <w:lvl w:ilvl="0">
      <w:start w:val="5"/>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3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20"/>
        <w:color w:val="000000"/>
        <w:position w:val="0"/>
      </w:rPr>
    </w:lvl>
  </w:abstractNum>
  <w:abstractNum w:abstractNumId="536">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53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4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4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44">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546">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6"/>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4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5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52">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54">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56">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58">
    <w:multiLevelType w:val="multilevel"/>
    <w:lvl w:ilvl="0">
      <w:start w:val="1"/>
      <w:numFmt w:val="decimal"/>
      <w:lvlText w:val="4.3.%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6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6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64">
    <w:multiLevelType w:val="multilevel"/>
    <w:lvl w:ilvl="0">
      <w:start w:val="2"/>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66">
    <w:multiLevelType w:val="multilevel"/>
    <w:lvl w:ilvl="0">
      <w:start w:val="2"/>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6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7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72">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57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76">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57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80">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58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1"/>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84">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86">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8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9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3"/>
      <w:numFmt w:val="decimal"/>
      <w:lvlText w:val="%1.%2."/>
      <w:rPr>
        <w:lang w:val="en-US" w:eastAsia="en-US" w:bidi="en-US"/>
        <w:b w:val="0"/>
        <w:bCs w:val="0"/>
        <w:i w:val="0"/>
        <w:iCs w:val="0"/>
        <w:u w:val="none"/>
        <w:strike w:val="0"/>
        <w:smallCaps w:val="0"/>
        <w:sz w:val="22"/>
        <w:szCs w:val="22"/>
        <w:rFonts w:ascii="Times New Roman" w:eastAsia="Times New Roman" w:hAnsi="Times New Roman" w:cs="Times New Roman"/>
        <w:w w:val="100"/>
        <w:spacing w:val="20"/>
        <w:color w:val="000000"/>
        <w:position w:val="0"/>
      </w:rPr>
    </w:lvl>
  </w:abstractNum>
  <w:abstractNum w:abstractNumId="592">
    <w:multiLevelType w:val="multilevel"/>
    <w:lvl w:ilvl="0">
      <w:start w:val="4"/>
      <w:numFmt w:val="decimal"/>
      <w:lvlText w:val="4.%1."/>
      <w:rPr>
        <w:lang w:val="en-US" w:eastAsia="en-US" w:bidi="en-US"/>
        <w:b w:val="0"/>
        <w:bCs w:val="0"/>
        <w:i w:val="0"/>
        <w:iCs w:val="0"/>
        <w:u w:val="none"/>
        <w:strike w:val="0"/>
        <w:smallCaps w:val="0"/>
        <w:sz w:val="22"/>
        <w:szCs w:val="22"/>
        <w:rFonts w:ascii="Times New Roman" w:eastAsia="Times New Roman" w:hAnsi="Times New Roman" w:cs="Times New Roman"/>
        <w:w w:val="100"/>
        <w:spacing w:val="20"/>
        <w:color w:val="000000"/>
        <w:position w:val="0"/>
      </w:rPr>
    </w:lvl>
    <w:lvl w:ilvl="1">
      <w:start w:val="4"/>
      <w:numFmt w:val="decimal"/>
      <w:lvlText w:val="%1.%2."/>
      <w:rPr>
        <w:lang w:val="en-US" w:eastAsia="en-US" w:bidi="en-US"/>
        <w:b w:val="0"/>
        <w:bCs w:val="0"/>
        <w:i w:val="0"/>
        <w:iCs w:val="0"/>
        <w:u w:val="none"/>
        <w:strike w:val="0"/>
        <w:smallCaps w:val="0"/>
        <w:sz w:val="22"/>
        <w:szCs w:val="22"/>
        <w:rFonts w:ascii="Times New Roman" w:eastAsia="Times New Roman" w:hAnsi="Times New Roman" w:cs="Times New Roman"/>
        <w:w w:val="100"/>
        <w:spacing w:val="20"/>
        <w:color w:val="000000"/>
        <w:position w:val="0"/>
      </w:rPr>
    </w:lvl>
  </w:abstractNum>
  <w:abstractNum w:abstractNumId="594">
    <w:multiLevelType w:val="multilevel"/>
    <w:lvl w:ilvl="0">
      <w:start w:val="4"/>
      <w:numFmt w:val="decimal"/>
      <w:lvlText w:val="4.%1."/>
      <w:rPr>
        <w:lang w:val="en-US" w:eastAsia="en-US" w:bidi="en-US"/>
        <w:b w:val="0"/>
        <w:bCs w:val="0"/>
        <w:i w:val="0"/>
        <w:iCs w:val="0"/>
        <w:u w:val="none"/>
        <w:strike w:val="0"/>
        <w:smallCaps w:val="0"/>
        <w:sz w:val="22"/>
        <w:szCs w:val="22"/>
        <w:rFonts w:ascii="Times New Roman" w:eastAsia="Times New Roman" w:hAnsi="Times New Roman" w:cs="Times New Roman"/>
        <w:w w:val="100"/>
        <w:spacing w:val="20"/>
        <w:color w:val="000000"/>
        <w:position w:val="0"/>
      </w:rPr>
    </w:lvl>
    <w:lvl w:ilvl="1">
      <w:start w:val="4"/>
      <w:numFmt w:val="decimal"/>
      <w:lvlText w:val="%1.%2."/>
      <w:rPr>
        <w:lang w:val="en-US" w:eastAsia="en-US" w:bidi="en-US"/>
        <w:b w:val="0"/>
        <w:bCs w:val="0"/>
        <w:i w:val="0"/>
        <w:iCs w:val="0"/>
        <w:u w:val="none"/>
        <w:strike w:val="0"/>
        <w:smallCaps w:val="0"/>
        <w:sz w:val="22"/>
        <w:szCs w:val="22"/>
        <w:rFonts w:ascii="Times New Roman" w:eastAsia="Times New Roman" w:hAnsi="Times New Roman" w:cs="Times New Roman"/>
        <w:w w:val="100"/>
        <w:spacing w:val="20"/>
        <w:color w:val="000000"/>
        <w:position w:val="0"/>
      </w:rPr>
    </w:lvl>
  </w:abstractNum>
  <w:abstractNum w:abstractNumId="596">
    <w:multiLevelType w:val="multilevel"/>
    <w:lvl w:ilvl="0">
      <w:start w:val="4"/>
      <w:numFmt w:val="decimal"/>
      <w:lvlText w:val="4.%1."/>
      <w:rPr>
        <w:lang w:val="en-US" w:eastAsia="en-US" w:bidi="en-US"/>
        <w:b w:val="0"/>
        <w:bCs w:val="0"/>
        <w:i w:val="0"/>
        <w:iCs w:val="0"/>
        <w:u w:val="none"/>
        <w:strike w:val="0"/>
        <w:smallCaps w:val="0"/>
        <w:sz w:val="22"/>
        <w:szCs w:val="22"/>
        <w:rFonts w:ascii="Times New Roman" w:eastAsia="Times New Roman" w:hAnsi="Times New Roman" w:cs="Times New Roman"/>
        <w:w w:val="100"/>
        <w:spacing w:val="20"/>
        <w:color w:val="000000"/>
        <w:position w:val="0"/>
      </w:rPr>
    </w:lvl>
    <w:lvl w:ilvl="1">
      <w:start w:val="4"/>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59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0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60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4"/>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04">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8"/>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0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08">
    <w:multiLevelType w:val="multilevel"/>
    <w:lvl w:ilvl="0">
      <w:start w:val="1"/>
      <w:numFmt w:val="decimal"/>
      <w:lvlText w:val="4.1.%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10">
    <w:multiLevelType w:val="multilevel"/>
    <w:lvl w:ilvl="0">
      <w:start w:val="3"/>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1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1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16">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61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20">
    <w:multiLevelType w:val="multilevel"/>
    <w:lvl w:ilvl="0">
      <w:start w:val="4"/>
      <w:numFmt w:val="decimal"/>
      <w:lvlText w:val="%1."/>
      <w:rPr>
        <w:lang w:val="en-US" w:eastAsia="en-US" w:bidi="en-US"/>
        <w:b w:val="0"/>
        <w:bCs w:val="0"/>
        <w:i w:val="0"/>
        <w:iCs w:val="0"/>
        <w:u w:val="none"/>
        <w:strike w:val="0"/>
        <w:smallCaps w:val="0"/>
        <w:sz w:val="19"/>
        <w:szCs w:val="19"/>
        <w:rFonts w:ascii="PMingLiU" w:eastAsia="PMingLiU" w:hAnsi="PMingLiU" w:cs="PMingLiU"/>
        <w:w w:val="100"/>
        <w:spacing w:val="10"/>
        <w:color w:val="000000"/>
        <w:position w:val="0"/>
      </w:rPr>
    </w:lvl>
  </w:abstractNum>
  <w:abstractNum w:abstractNumId="62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24">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26">
    <w:multiLevelType w:val="multilevel"/>
    <w:lvl w:ilvl="0">
      <w:start w:val="1"/>
      <w:numFmt w:val="decimal"/>
      <w:lvlText w:val="%1."/>
      <w:rPr>
        <w:lang w:val="en-US" w:eastAsia="en-US" w:bidi="en-US"/>
        <w:b w:val="0"/>
        <w:bCs w:val="0"/>
        <w:i w:val="0"/>
        <w:iCs w:val="0"/>
        <w:u w:val="none"/>
        <w:strike w:val="0"/>
        <w:smallCaps w:val="0"/>
        <w:sz w:val="19"/>
        <w:szCs w:val="19"/>
        <w:rFonts w:ascii="PMingLiU" w:eastAsia="PMingLiU" w:hAnsi="PMingLiU" w:cs="PMingLiU"/>
        <w:w w:val="100"/>
        <w:spacing w:val="10"/>
        <w:color w:val="000000"/>
        <w:position w:val="0"/>
      </w:rPr>
    </w:lvl>
  </w:abstractNum>
  <w:abstractNum w:abstractNumId="62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30">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632">
    <w:multiLevelType w:val="multilevel"/>
    <w:lvl w:ilvl="0">
      <w:start w:val="2"/>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634">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636">
    <w:multiLevelType w:val="multilevel"/>
    <w:lvl w:ilvl="0">
      <w:start w:val="2"/>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63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4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42">
    <w:multiLevelType w:val="multilevel"/>
    <w:lvl w:ilvl="0">
      <w:start w:val="2"/>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44">
    <w:multiLevelType w:val="multilevel"/>
    <w:lvl w:ilvl="0">
      <w:start w:val="2"/>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46">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648">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650">
    <w:multiLevelType w:val="multilevel"/>
    <w:lvl w:ilvl="0">
      <w:start w:val="2"/>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5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65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56">
    <w:multiLevelType w:val="multilevel"/>
    <w:lvl w:ilvl="0">
      <w:start w:val="2"/>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58">
    <w:multiLevelType w:val="multilevel"/>
    <w:lvl w:ilvl="0">
      <w:start w:val="3"/>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6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66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66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66">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66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70">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67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74">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10"/>
        <w:color w:val="000000"/>
        <w:position w:val="0"/>
      </w:rPr>
    </w:lvl>
  </w:abstractNum>
  <w:abstractNum w:abstractNumId="67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78">
    <w:multiLevelType w:val="multilevel"/>
    <w:lvl w:ilvl="0">
      <w:start w:val="3"/>
      <w:numFmt w:val="decimal"/>
      <w:lvlText w:val="%1."/>
      <w:rPr>
        <w:lang w:val="en-US" w:eastAsia="en-US" w:bidi="en-US"/>
        <w:b/>
        <w:bCs/>
        <w:i w:val="0"/>
        <w:iCs w:val="0"/>
        <w:u w:val="none"/>
        <w:strike w:val="0"/>
        <w:smallCaps w:val="0"/>
        <w:sz w:val="24"/>
        <w:szCs w:val="24"/>
        <w:rFonts w:ascii="PMingLiU" w:eastAsia="PMingLiU" w:hAnsi="PMingLiU" w:cs="PMingLiU"/>
        <w:w w:val="100"/>
        <w:spacing w:val="10"/>
        <w:color w:val="000000"/>
        <w:position w:val="0"/>
      </w:rPr>
    </w:lvl>
  </w:abstractNum>
  <w:abstractNum w:abstractNumId="68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20"/>
        <w:color w:val="000000"/>
        <w:position w:val="0"/>
      </w:rPr>
    </w:lvl>
  </w:abstractNum>
  <w:abstractNum w:abstractNumId="682">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68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20"/>
        <w:color w:val="000000"/>
        <w:position w:val="0"/>
      </w:rPr>
    </w:lvl>
  </w:abstractNum>
  <w:abstractNum w:abstractNumId="686">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68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690">
    <w:multiLevelType w:val="multilevel"/>
    <w:lvl w:ilvl="0">
      <w:start w:val="5"/>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9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94">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69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698">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0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0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70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06">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0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10">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1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14">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1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18">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2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22">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24">
    <w:multiLevelType w:val="multilevel"/>
    <w:lvl w:ilvl="0">
      <w:start w:val="1"/>
      <w:numFmt w:val="decimal"/>
      <w:lvlText w:val="4.2.%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2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4"/>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28">
    <w:multiLevelType w:val="multilevel"/>
    <w:lvl w:ilvl="0">
      <w:start w:val="4"/>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8"/>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30">
    <w:multiLevelType w:val="multilevel"/>
    <w:lvl w:ilvl="0">
      <w:start w:val="8"/>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32">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3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36">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38">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40">
    <w:multiLevelType w:val="multilevel"/>
    <w:lvl w:ilvl="0">
      <w:start w:val="4"/>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4"/>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4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4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46">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748">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50">
    <w:multiLevelType w:val="multilevel"/>
    <w:lvl w:ilvl="0">
      <w:start w:val="2"/>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52">
    <w:multiLevelType w:val="multilevel"/>
    <w:lvl w:ilvl="0">
      <w:start w:val="2"/>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54">
    <w:multiLevelType w:val="multilevel"/>
    <w:lvl w:ilvl="0">
      <w:start w:val="2"/>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56">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58">
    <w:multiLevelType w:val="multilevel"/>
    <w:lvl w:ilvl="0">
      <w:start w:val="1"/>
      <w:numFmt w:val="decimal"/>
      <w:lvlText w:val="%1."/>
      <w:rPr>
        <w:lang w:val="zh-CN" w:eastAsia="zh-CN" w:bidi="zh-CN"/>
        <w:vertAlign w:val="superscript"/>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60">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62">
    <w:multiLevelType w:val="multilevel"/>
    <w:lvl w:ilvl="0">
      <w:start w:val="2"/>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64">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766">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68">
    <w:multiLevelType w:val="multilevel"/>
    <w:lvl w:ilvl="0">
      <w:start w:val="2"/>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70">
    <w:multiLevelType w:val="multilevel"/>
    <w:lvl w:ilvl="0">
      <w:start w:val="2"/>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7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7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76">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50"/>
        <w:color w:val="000000"/>
        <w:position w:val="0"/>
      </w:rPr>
    </w:lvl>
  </w:abstractNum>
  <w:abstractNum w:abstractNumId="77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8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50"/>
        <w:color w:val="000000"/>
        <w:position w:val="0"/>
      </w:rPr>
    </w:lvl>
  </w:abstractNum>
  <w:abstractNum w:abstractNumId="78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20"/>
        <w:color w:val="000000"/>
        <w:position w:val="0"/>
      </w:rPr>
    </w:lvl>
  </w:abstractNum>
  <w:abstractNum w:abstractNumId="784">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8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8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50"/>
        <w:color w:val="000000"/>
        <w:position w:val="0"/>
      </w:rPr>
    </w:lvl>
  </w:abstractNum>
  <w:abstractNum w:abstractNumId="79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92">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9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796">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79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0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50"/>
        <w:color w:val="000000"/>
        <w:position w:val="0"/>
      </w:rPr>
    </w:lvl>
  </w:abstractNum>
  <w:abstractNum w:abstractNumId="802">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804">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0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20"/>
        <w:color w:val="000000"/>
        <w:position w:val="0"/>
      </w:rPr>
    </w:lvl>
  </w:abstractNum>
  <w:abstractNum w:abstractNumId="808">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810">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81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20"/>
        <w:color w:val="000000"/>
        <w:position w:val="0"/>
      </w:rPr>
    </w:lvl>
  </w:abstractNum>
  <w:abstractNum w:abstractNumId="816">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81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20">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82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2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26">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82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30">
    <w:multiLevelType w:val="multilevel"/>
    <w:lvl w:ilvl="0">
      <w:start w:val="2"/>
      <w:numFmt w:val="decimal"/>
      <w:lvlText w:val="%1."/>
      <w:rPr>
        <w:lang w:val="en-US" w:eastAsia="en-US" w:bidi="en-US"/>
        <w:b w:val="0"/>
        <w:bCs w:val="0"/>
        <w:i w:val="0"/>
        <w:iCs w:val="0"/>
        <w:u w:val="none"/>
        <w:strike w:val="0"/>
        <w:smallCaps w:val="0"/>
        <w:sz w:val="19"/>
        <w:szCs w:val="19"/>
        <w:rFonts w:ascii="PMingLiU" w:eastAsia="PMingLiU" w:hAnsi="PMingLiU" w:cs="PMingLiU"/>
        <w:w w:val="100"/>
        <w:spacing w:val="10"/>
        <w:color w:val="000000"/>
        <w:position w:val="0"/>
      </w:rPr>
    </w:lvl>
  </w:abstractNum>
  <w:abstractNum w:abstractNumId="83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3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36">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40"/>
        <w:color w:val="000000"/>
        <w:position w:val="0"/>
      </w:rPr>
    </w:lvl>
  </w:abstractNum>
  <w:abstractNum w:abstractNumId="83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40">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84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44">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lvl w:ilvl="1">
      <w:start w:val="2"/>
      <w:numFmt w:val="decimal"/>
      <w:lvlText w:val="%1.%2."/>
      <w:rPr>
        <w:lang w:val="en-US" w:eastAsia="en-US" w:bidi="en-US"/>
        <w:b w:val="0"/>
        <w:bCs w:val="0"/>
        <w:i w:val="0"/>
        <w:iCs w:val="0"/>
        <w:u w:val="none"/>
        <w:strike w:val="0"/>
        <w:smallCaps w:val="0"/>
        <w:sz w:val="22"/>
        <w:szCs w:val="22"/>
        <w:rFonts w:ascii="Times New Roman" w:eastAsia="Times New Roman" w:hAnsi="Times New Roman" w:cs="Times New Roman"/>
        <w:w w:val="100"/>
        <w:spacing w:val="20"/>
        <w:color w:val="000000"/>
        <w:position w:val="0"/>
      </w:rPr>
    </w:lvl>
  </w:abstractNum>
  <w:abstractNum w:abstractNumId="846">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48">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850">
    <w:multiLevelType w:val="multilevel"/>
    <w:lvl w:ilvl="0">
      <w:start w:val="2"/>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52">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85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56">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85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3"/>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60">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86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20"/>
        <w:color w:val="000000"/>
        <w:position w:val="0"/>
      </w:rPr>
    </w:lvl>
  </w:abstractNum>
  <w:abstractNum w:abstractNumId="864">
    <w:multiLevelType w:val="multilevel"/>
    <w:lvl w:ilvl="0">
      <w:start w:val="4"/>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86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20"/>
        <w:color w:val="000000"/>
        <w:position w:val="0"/>
      </w:rPr>
    </w:lvl>
  </w:abstractNum>
  <w:abstractNum w:abstractNumId="86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70">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872">
    <w:multiLevelType w:val="multilevel"/>
    <w:lvl w:ilvl="0">
      <w:start w:val="2"/>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74">
    <w:multiLevelType w:val="multilevel"/>
    <w:lvl w:ilvl="0">
      <w:start w:val="2"/>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1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76">
    <w:multiLevelType w:val="multilevel"/>
    <w:lvl w:ilvl="0">
      <w:start w:val="3"/>
      <w:numFmt w:val="decimal"/>
      <w:lvlText w:val="4.%1."/>
      <w:rPr>
        <w:lang w:val="en-US" w:eastAsia="en-US" w:bidi="en-US"/>
        <w:b w:val="0"/>
        <w:bCs w:val="0"/>
        <w:i w:val="0"/>
        <w:iCs w:val="0"/>
        <w:u w:val="none"/>
        <w:strike w:val="0"/>
        <w:smallCaps w:val="0"/>
        <w:sz w:val="22"/>
        <w:szCs w:val="22"/>
        <w:rFonts w:ascii="Times New Roman" w:eastAsia="Times New Roman" w:hAnsi="Times New Roman" w:cs="Times New Roman"/>
        <w:w w:val="100"/>
        <w:spacing w:val="10"/>
        <w:color w:val="000000"/>
        <w:position w:val="0"/>
      </w:rPr>
    </w:lvl>
  </w:abstractNum>
  <w:abstractNum w:abstractNumId="87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80">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82">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84">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86">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88">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89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2"/>
        <w:szCs w:val="22"/>
        <w:rFonts w:ascii="Times New Roman" w:eastAsia="Times New Roman" w:hAnsi="Times New Roman" w:cs="Times New Roman"/>
        <w:w w:val="100"/>
        <w:spacing w:val="10"/>
        <w:color w:val="000000"/>
        <w:position w:val="0"/>
      </w:rPr>
    </w:lvl>
  </w:abstractNum>
  <w:abstractNum w:abstractNumId="892">
    <w:multiLevelType w:val="multilevel"/>
    <w:lvl w:ilvl="0">
      <w:start w:val="2"/>
      <w:numFmt w:val="decimal"/>
      <w:lvlText w:val="4.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94">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89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89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0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02">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04">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40"/>
        <w:color w:val="000000"/>
        <w:position w:val="0"/>
      </w:rPr>
    </w:lvl>
  </w:abstractNum>
  <w:abstractNum w:abstractNumId="906">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908">
    <w:multiLevelType w:val="multilevel"/>
    <w:lvl w:ilvl="0">
      <w:start w:val="2"/>
      <w:numFmt w:val="decimal"/>
      <w:lvlText w:val="4.3.%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1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12">
    <w:multiLevelType w:val="multilevel"/>
    <w:lvl w:ilvl="0">
      <w:start w:val="5"/>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1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16">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2">
      <w:start w:val="4"/>
      <w:numFmt w:val="decimal"/>
      <w:lvlText w:val="%1.%2.%3."/>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1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2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4"/>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22">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924">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26">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28">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930">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3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3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36">
    <w:multiLevelType w:val="multilevel"/>
    <w:lvl w:ilvl="0">
      <w:start w:val="2"/>
      <w:numFmt w:val="decimal"/>
      <w:lvlText w:val="4.2.%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38">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40">
    <w:multiLevelType w:val="multilevel"/>
    <w:lvl w:ilvl="0">
      <w:start w:val="4"/>
      <w:numFmt w:val="decimal"/>
      <w:lvlText w:val="4.2.%1."/>
      <w:rPr>
        <w:lang w:val="en-US" w:eastAsia="en-US" w:bidi="en-US"/>
        <w:b w:val="0"/>
        <w:bCs w:val="0"/>
        <w:i w:val="0"/>
        <w:iCs w:val="0"/>
        <w:u w:val="none"/>
        <w:strike w:val="0"/>
        <w:smallCaps w:val="0"/>
        <w:sz w:val="18"/>
        <w:szCs w:val="18"/>
        <w:rFonts w:ascii="PMingLiU" w:eastAsia="PMingLiU" w:hAnsi="PMingLiU" w:cs="PMingLiU"/>
        <w:w w:val="100"/>
        <w:spacing w:val="20"/>
        <w:color w:val="000000"/>
        <w:position w:val="0"/>
      </w:rPr>
    </w:lvl>
  </w:abstractNum>
  <w:abstractNum w:abstractNumId="942">
    <w:multiLevelType w:val="multilevel"/>
    <w:lvl w:ilvl="0">
      <w:start w:val="4"/>
      <w:numFmt w:val="decimal"/>
      <w:lvlText w:val="4.2.%1."/>
      <w:rPr>
        <w:lang w:val="en-US" w:eastAsia="en-US" w:bidi="en-US"/>
        <w:b w:val="0"/>
        <w:bCs w:val="0"/>
        <w:i w:val="0"/>
        <w:iCs w:val="0"/>
        <w:u w:val="none"/>
        <w:strike w:val="0"/>
        <w:smallCaps w:val="0"/>
        <w:sz w:val="18"/>
        <w:szCs w:val="18"/>
        <w:rFonts w:ascii="PMingLiU" w:eastAsia="PMingLiU" w:hAnsi="PMingLiU" w:cs="PMingLiU"/>
        <w:w w:val="100"/>
        <w:spacing w:val="20"/>
        <w:color w:val="000000"/>
        <w:position w:val="0"/>
      </w:rPr>
    </w:lvl>
    <w:lvl w:ilvl="1">
      <w:start w:val="2"/>
      <w:numFmt w:val="decimal"/>
      <w:lvlText w:val="%1.%2."/>
      <w:rPr>
        <w:lang w:val="en-US" w:eastAsia="en-US" w:bidi="en-US"/>
        <w:b w:val="0"/>
        <w:bCs w:val="0"/>
        <w:i w:val="0"/>
        <w:iCs w:val="0"/>
        <w:u w:val="none"/>
        <w:strike w:val="0"/>
        <w:smallCaps w:val="0"/>
        <w:sz w:val="18"/>
        <w:szCs w:val="18"/>
        <w:rFonts w:ascii="PMingLiU" w:eastAsia="PMingLiU" w:hAnsi="PMingLiU" w:cs="PMingLiU"/>
        <w:w w:val="100"/>
        <w:spacing w:val="20"/>
        <w:color w:val="000000"/>
        <w:position w:val="0"/>
      </w:rPr>
    </w:lvl>
  </w:abstractNum>
  <w:abstractNum w:abstractNumId="944">
    <w:multiLevelType w:val="multilevel"/>
    <w:lvl w:ilvl="0">
      <w:start w:val="2"/>
      <w:numFmt w:val="decimal"/>
      <w:lvlText w:val="4.%1."/>
      <w:rPr>
        <w:lang w:val="en-US" w:eastAsia="en-US" w:bidi="en-US"/>
        <w:b w:val="0"/>
        <w:bCs w:val="0"/>
        <w:i w:val="0"/>
        <w:iCs w:val="0"/>
        <w:u w:val="none"/>
        <w:strike w:val="0"/>
        <w:smallCaps w:val="0"/>
        <w:sz w:val="18"/>
        <w:szCs w:val="18"/>
        <w:rFonts w:ascii="PMingLiU" w:eastAsia="PMingLiU" w:hAnsi="PMingLiU" w:cs="PMingLiU"/>
        <w:w w:val="100"/>
        <w:spacing w:val="20"/>
        <w:color w:val="000000"/>
        <w:position w:val="0"/>
      </w:rPr>
    </w:lvl>
  </w:abstractNum>
  <w:abstractNum w:abstractNumId="946">
    <w:multiLevelType w:val="multilevel"/>
    <w:lvl w:ilvl="0">
      <w:start w:val="2"/>
      <w:numFmt w:val="decimal"/>
      <w:lvlText w:val="4.%1."/>
      <w:rPr>
        <w:lang w:val="en-US" w:eastAsia="en-US" w:bidi="en-US"/>
        <w:b w:val="0"/>
        <w:bCs w:val="0"/>
        <w:i w:val="0"/>
        <w:iCs w:val="0"/>
        <w:u w:val="none"/>
        <w:strike w:val="0"/>
        <w:smallCaps w:val="0"/>
        <w:sz w:val="18"/>
        <w:szCs w:val="18"/>
        <w:rFonts w:ascii="PMingLiU" w:eastAsia="PMingLiU" w:hAnsi="PMingLiU" w:cs="PMingLiU"/>
        <w:w w:val="100"/>
        <w:spacing w:val="20"/>
        <w:color w:val="000000"/>
        <w:position w:val="0"/>
      </w:rPr>
    </w:lvl>
  </w:abstractNum>
  <w:abstractNum w:abstractNumId="948">
    <w:multiLevelType w:val="multilevel"/>
    <w:lvl w:ilvl="0">
      <w:start w:val="5"/>
      <w:numFmt w:val="decimal"/>
      <w:lvlText w:val="%1."/>
      <w:rPr>
        <w:lang w:val="en-US" w:eastAsia="en-US" w:bidi="en-US"/>
        <w:b w:val="0"/>
        <w:bCs w:val="0"/>
        <w:i w:val="0"/>
        <w:iCs w:val="0"/>
        <w:u w:val="none"/>
        <w:strike w:val="0"/>
        <w:smallCaps w:val="0"/>
        <w:sz w:val="18"/>
        <w:szCs w:val="18"/>
        <w:rFonts w:ascii="PMingLiU" w:eastAsia="PMingLiU" w:hAnsi="PMingLiU" w:cs="PMingLiU"/>
        <w:w w:val="100"/>
        <w:spacing w:val="20"/>
        <w:color w:val="000000"/>
        <w:position w:val="0"/>
      </w:rPr>
    </w:lvl>
  </w:abstractNum>
  <w:abstractNum w:abstractNumId="95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50"/>
        <w:color w:val="000000"/>
        <w:position w:val="0"/>
      </w:rPr>
    </w:lvl>
    <w:lvl w:ilvl="1">
      <w:start w:val="2"/>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52">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54">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56">
    <w:multiLevelType w:val="multilevel"/>
    <w:lvl w:ilvl="0">
      <w:start w:val="2"/>
      <w:numFmt w:val="decimal"/>
      <w:lvlText w:val="4.%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58">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60">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lvl w:ilvl="1">
      <w:start w:val="3"/>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6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50"/>
        <w:color w:val="000000"/>
        <w:position w:val="0"/>
      </w:rPr>
    </w:lvl>
    <w:lvl w:ilvl="1">
      <w:start w:val="4"/>
      <w:numFmt w:val="decimal"/>
      <w:lvlText w:val="%1.%2."/>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64">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966">
    <w:multiLevelType w:val="multilevel"/>
    <w:lvl w:ilvl="0">
      <w:start w:val="4"/>
      <w:numFmt w:val="decimal"/>
      <w:lvlText w:val="4.1.%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6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70">
    <w:multiLevelType w:val="multilevel"/>
    <w:lvl w:ilvl="0">
      <w:start w:val="5"/>
      <w:numFmt w:val="decimal"/>
      <w:lvlText w:val="4.1.%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72">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74">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76">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978">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80">
    <w:multiLevelType w:val="multilevel"/>
    <w:lvl w:ilvl="0">
      <w:start w:val="1"/>
      <w:numFmt w:val="decimal"/>
      <w:lvlText w:val="%1."/>
      <w:rPr>
        <w:lang w:val="en-US" w:eastAsia="en-US" w:bidi="en-US"/>
        <w:b/>
        <w:bCs/>
        <w:i w:val="0"/>
        <w:iCs w:val="0"/>
        <w:u w:val="none"/>
        <w:strike w:val="0"/>
        <w:smallCaps w:val="0"/>
        <w:sz w:val="24"/>
        <w:szCs w:val="24"/>
        <w:rFonts w:ascii="PMingLiU" w:eastAsia="PMingLiU" w:hAnsi="PMingLiU" w:cs="PMingLiU"/>
        <w:w w:val="100"/>
        <w:spacing w:val="0"/>
        <w:color w:val="000000"/>
        <w:position w:val="0"/>
      </w:rPr>
    </w:lvl>
  </w:abstractNum>
  <w:abstractNum w:abstractNumId="982">
    <w:multiLevelType w:val="multilevel"/>
    <w:lvl w:ilvl="0">
      <w:start w:val="4"/>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abstractNum w:abstractNumId="984">
    <w:multiLevelType w:val="multilevel"/>
    <w:lvl w:ilvl="0">
      <w:start w:val="1"/>
      <w:numFmt w:val="decimal"/>
      <w:lvlText w:val="%1."/>
      <w:rPr>
        <w:lang w:val="en-US" w:eastAsia="en-US" w:bidi="en-US"/>
        <w:b w:val="0"/>
        <w:bCs w:val="0"/>
        <w:i w:val="0"/>
        <w:iCs w:val="0"/>
        <w:u w:val="none"/>
        <w:strike w:val="0"/>
        <w:smallCaps w:val="0"/>
        <w:sz w:val="22"/>
        <w:szCs w:val="22"/>
        <w:rFonts w:ascii="PMingLiU" w:eastAsia="PMingLiU" w:hAnsi="PMingLiU" w:cs="PMingLiU"/>
        <w:w w:val="100"/>
        <w:spacing w:val="2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 w:numId="317">
    <w:abstractNumId w:val="316"/>
  </w:num>
  <w:num w:numId="319">
    <w:abstractNumId w:val="318"/>
  </w:num>
  <w:num w:numId="321">
    <w:abstractNumId w:val="320"/>
  </w:num>
  <w:num w:numId="323">
    <w:abstractNumId w:val="322"/>
  </w:num>
  <w:num w:numId="325">
    <w:abstractNumId w:val="324"/>
  </w:num>
  <w:num w:numId="327">
    <w:abstractNumId w:val="326"/>
  </w:num>
  <w:num w:numId="329">
    <w:abstractNumId w:val="328"/>
  </w:num>
  <w:num w:numId="331">
    <w:abstractNumId w:val="330"/>
  </w:num>
  <w:num w:numId="333">
    <w:abstractNumId w:val="332"/>
  </w:num>
  <w:num w:numId="335">
    <w:abstractNumId w:val="334"/>
  </w:num>
  <w:num w:numId="337">
    <w:abstractNumId w:val="336"/>
  </w:num>
  <w:num w:numId="339">
    <w:abstractNumId w:val="338"/>
  </w:num>
  <w:num w:numId="341">
    <w:abstractNumId w:val="340"/>
  </w:num>
  <w:num w:numId="343">
    <w:abstractNumId w:val="342"/>
  </w:num>
  <w:num w:numId="345">
    <w:abstractNumId w:val="344"/>
  </w:num>
  <w:num w:numId="347">
    <w:abstractNumId w:val="346"/>
  </w:num>
  <w:num w:numId="349">
    <w:abstractNumId w:val="348"/>
  </w:num>
  <w:num w:numId="351">
    <w:abstractNumId w:val="350"/>
  </w:num>
  <w:num w:numId="353">
    <w:abstractNumId w:val="352"/>
  </w:num>
  <w:num w:numId="355">
    <w:abstractNumId w:val="354"/>
  </w:num>
  <w:num w:numId="357">
    <w:abstractNumId w:val="356"/>
  </w:num>
  <w:num w:numId="359">
    <w:abstractNumId w:val="358"/>
  </w:num>
  <w:num w:numId="361">
    <w:abstractNumId w:val="360"/>
  </w:num>
  <w:num w:numId="363">
    <w:abstractNumId w:val="362"/>
  </w:num>
  <w:num w:numId="365">
    <w:abstractNumId w:val="364"/>
  </w:num>
  <w:num w:numId="367">
    <w:abstractNumId w:val="366"/>
  </w:num>
  <w:num w:numId="369">
    <w:abstractNumId w:val="368"/>
  </w:num>
  <w:num w:numId="371">
    <w:abstractNumId w:val="370"/>
  </w:num>
  <w:num w:numId="373">
    <w:abstractNumId w:val="372"/>
  </w:num>
  <w:num w:numId="375">
    <w:abstractNumId w:val="374"/>
  </w:num>
  <w:num w:numId="377">
    <w:abstractNumId w:val="376"/>
  </w:num>
  <w:num w:numId="379">
    <w:abstractNumId w:val="378"/>
  </w:num>
  <w:num w:numId="381">
    <w:abstractNumId w:val="380"/>
  </w:num>
  <w:num w:numId="383">
    <w:abstractNumId w:val="382"/>
  </w:num>
  <w:num w:numId="385">
    <w:abstractNumId w:val="384"/>
  </w:num>
  <w:num w:numId="387">
    <w:abstractNumId w:val="386"/>
  </w:num>
  <w:num w:numId="389">
    <w:abstractNumId w:val="388"/>
  </w:num>
  <w:num w:numId="391">
    <w:abstractNumId w:val="390"/>
  </w:num>
  <w:num w:numId="393">
    <w:abstractNumId w:val="392"/>
  </w:num>
  <w:num w:numId="395">
    <w:abstractNumId w:val="394"/>
  </w:num>
  <w:num w:numId="397">
    <w:abstractNumId w:val="396"/>
  </w:num>
  <w:num w:numId="399">
    <w:abstractNumId w:val="398"/>
  </w:num>
  <w:num w:numId="401">
    <w:abstractNumId w:val="400"/>
  </w:num>
  <w:num w:numId="403">
    <w:abstractNumId w:val="402"/>
  </w:num>
  <w:num w:numId="405">
    <w:abstractNumId w:val="404"/>
  </w:num>
  <w:num w:numId="407">
    <w:abstractNumId w:val="406"/>
  </w:num>
  <w:num w:numId="409">
    <w:abstractNumId w:val="408"/>
  </w:num>
  <w:num w:numId="411">
    <w:abstractNumId w:val="410"/>
  </w:num>
  <w:num w:numId="413">
    <w:abstractNumId w:val="412"/>
  </w:num>
  <w:num w:numId="415">
    <w:abstractNumId w:val="414"/>
  </w:num>
  <w:num w:numId="417">
    <w:abstractNumId w:val="416"/>
  </w:num>
  <w:num w:numId="419">
    <w:abstractNumId w:val="418"/>
  </w:num>
  <w:num w:numId="421">
    <w:abstractNumId w:val="420"/>
  </w:num>
  <w:num w:numId="423">
    <w:abstractNumId w:val="422"/>
  </w:num>
  <w:num w:numId="425">
    <w:abstractNumId w:val="424"/>
  </w:num>
  <w:num w:numId="427">
    <w:abstractNumId w:val="426"/>
  </w:num>
  <w:num w:numId="429">
    <w:abstractNumId w:val="428"/>
  </w:num>
  <w:num w:numId="431">
    <w:abstractNumId w:val="430"/>
  </w:num>
  <w:num w:numId="433">
    <w:abstractNumId w:val="432"/>
  </w:num>
  <w:num w:numId="435">
    <w:abstractNumId w:val="434"/>
  </w:num>
  <w:num w:numId="437">
    <w:abstractNumId w:val="436"/>
  </w:num>
  <w:num w:numId="439">
    <w:abstractNumId w:val="438"/>
  </w:num>
  <w:num w:numId="441">
    <w:abstractNumId w:val="440"/>
  </w:num>
  <w:num w:numId="443">
    <w:abstractNumId w:val="442"/>
  </w:num>
  <w:num w:numId="445">
    <w:abstractNumId w:val="444"/>
  </w:num>
  <w:num w:numId="447">
    <w:abstractNumId w:val="446"/>
  </w:num>
  <w:num w:numId="449">
    <w:abstractNumId w:val="448"/>
  </w:num>
  <w:num w:numId="451">
    <w:abstractNumId w:val="450"/>
  </w:num>
  <w:num w:numId="453">
    <w:abstractNumId w:val="452"/>
  </w:num>
  <w:num w:numId="455">
    <w:abstractNumId w:val="454"/>
  </w:num>
  <w:num w:numId="457">
    <w:abstractNumId w:val="456"/>
  </w:num>
  <w:num w:numId="459">
    <w:abstractNumId w:val="458"/>
  </w:num>
  <w:num w:numId="461">
    <w:abstractNumId w:val="460"/>
  </w:num>
  <w:num w:numId="463">
    <w:abstractNumId w:val="462"/>
  </w:num>
  <w:num w:numId="465">
    <w:abstractNumId w:val="464"/>
  </w:num>
  <w:num w:numId="467">
    <w:abstractNumId w:val="466"/>
  </w:num>
  <w:num w:numId="469">
    <w:abstractNumId w:val="468"/>
  </w:num>
  <w:num w:numId="471">
    <w:abstractNumId w:val="470"/>
  </w:num>
  <w:num w:numId="473">
    <w:abstractNumId w:val="472"/>
  </w:num>
  <w:num w:numId="475">
    <w:abstractNumId w:val="474"/>
  </w:num>
  <w:num w:numId="477">
    <w:abstractNumId w:val="476"/>
  </w:num>
  <w:num w:numId="479">
    <w:abstractNumId w:val="478"/>
  </w:num>
  <w:num w:numId="481">
    <w:abstractNumId w:val="480"/>
  </w:num>
  <w:num w:numId="483">
    <w:abstractNumId w:val="482"/>
  </w:num>
  <w:num w:numId="485">
    <w:abstractNumId w:val="484"/>
  </w:num>
  <w:num w:numId="487">
    <w:abstractNumId w:val="486"/>
  </w:num>
  <w:num w:numId="489">
    <w:abstractNumId w:val="488"/>
  </w:num>
  <w:num w:numId="491">
    <w:abstractNumId w:val="490"/>
  </w:num>
  <w:num w:numId="493">
    <w:abstractNumId w:val="492"/>
  </w:num>
  <w:num w:numId="495">
    <w:abstractNumId w:val="494"/>
  </w:num>
  <w:num w:numId="497">
    <w:abstractNumId w:val="496"/>
  </w:num>
  <w:num w:numId="499">
    <w:abstractNumId w:val="498"/>
  </w:num>
  <w:num w:numId="501">
    <w:abstractNumId w:val="500"/>
  </w:num>
  <w:num w:numId="503">
    <w:abstractNumId w:val="502"/>
  </w:num>
  <w:num w:numId="505">
    <w:abstractNumId w:val="504"/>
  </w:num>
  <w:num w:numId="507">
    <w:abstractNumId w:val="506"/>
  </w:num>
  <w:num w:numId="509">
    <w:abstractNumId w:val="508"/>
  </w:num>
  <w:num w:numId="511">
    <w:abstractNumId w:val="510"/>
  </w:num>
  <w:num w:numId="513">
    <w:abstractNumId w:val="512"/>
  </w:num>
  <w:num w:numId="515">
    <w:abstractNumId w:val="514"/>
  </w:num>
  <w:num w:numId="517">
    <w:abstractNumId w:val="516"/>
  </w:num>
  <w:num w:numId="519">
    <w:abstractNumId w:val="518"/>
  </w:num>
  <w:num w:numId="521">
    <w:abstractNumId w:val="520"/>
  </w:num>
  <w:num w:numId="523">
    <w:abstractNumId w:val="522"/>
  </w:num>
  <w:num w:numId="525">
    <w:abstractNumId w:val="524"/>
  </w:num>
  <w:num w:numId="527">
    <w:abstractNumId w:val="526"/>
  </w:num>
  <w:num w:numId="529">
    <w:abstractNumId w:val="528"/>
  </w:num>
  <w:num w:numId="531">
    <w:abstractNumId w:val="530"/>
  </w:num>
  <w:num w:numId="533">
    <w:abstractNumId w:val="532"/>
  </w:num>
  <w:num w:numId="535">
    <w:abstractNumId w:val="534"/>
  </w:num>
  <w:num w:numId="537">
    <w:abstractNumId w:val="536"/>
  </w:num>
  <w:num w:numId="539">
    <w:abstractNumId w:val="538"/>
  </w:num>
  <w:num w:numId="541">
    <w:abstractNumId w:val="540"/>
  </w:num>
  <w:num w:numId="543">
    <w:abstractNumId w:val="542"/>
  </w:num>
  <w:num w:numId="545">
    <w:abstractNumId w:val="544"/>
  </w:num>
  <w:num w:numId="547">
    <w:abstractNumId w:val="546"/>
  </w:num>
  <w:num w:numId="549">
    <w:abstractNumId w:val="548"/>
  </w:num>
  <w:num w:numId="551">
    <w:abstractNumId w:val="550"/>
  </w:num>
  <w:num w:numId="553">
    <w:abstractNumId w:val="552"/>
  </w:num>
  <w:num w:numId="555">
    <w:abstractNumId w:val="554"/>
  </w:num>
  <w:num w:numId="557">
    <w:abstractNumId w:val="556"/>
  </w:num>
  <w:num w:numId="559">
    <w:abstractNumId w:val="558"/>
  </w:num>
  <w:num w:numId="561">
    <w:abstractNumId w:val="560"/>
  </w:num>
  <w:num w:numId="563">
    <w:abstractNumId w:val="562"/>
  </w:num>
  <w:num w:numId="565">
    <w:abstractNumId w:val="564"/>
  </w:num>
  <w:num w:numId="567">
    <w:abstractNumId w:val="566"/>
  </w:num>
  <w:num w:numId="569">
    <w:abstractNumId w:val="568"/>
  </w:num>
  <w:num w:numId="571">
    <w:abstractNumId w:val="570"/>
  </w:num>
  <w:num w:numId="573">
    <w:abstractNumId w:val="572"/>
  </w:num>
  <w:num w:numId="575">
    <w:abstractNumId w:val="574"/>
  </w:num>
  <w:num w:numId="577">
    <w:abstractNumId w:val="576"/>
  </w:num>
  <w:num w:numId="579">
    <w:abstractNumId w:val="578"/>
  </w:num>
  <w:num w:numId="581">
    <w:abstractNumId w:val="580"/>
  </w:num>
  <w:num w:numId="583">
    <w:abstractNumId w:val="582"/>
  </w:num>
  <w:num w:numId="585">
    <w:abstractNumId w:val="584"/>
  </w:num>
  <w:num w:numId="587">
    <w:abstractNumId w:val="586"/>
  </w:num>
  <w:num w:numId="589">
    <w:abstractNumId w:val="588"/>
  </w:num>
  <w:num w:numId="591">
    <w:abstractNumId w:val="590"/>
  </w:num>
  <w:num w:numId="593">
    <w:abstractNumId w:val="592"/>
  </w:num>
  <w:num w:numId="595">
    <w:abstractNumId w:val="594"/>
  </w:num>
  <w:num w:numId="597">
    <w:abstractNumId w:val="596"/>
  </w:num>
  <w:num w:numId="599">
    <w:abstractNumId w:val="598"/>
  </w:num>
  <w:num w:numId="601">
    <w:abstractNumId w:val="600"/>
  </w:num>
  <w:num w:numId="603">
    <w:abstractNumId w:val="602"/>
  </w:num>
  <w:num w:numId="605">
    <w:abstractNumId w:val="604"/>
  </w:num>
  <w:num w:numId="607">
    <w:abstractNumId w:val="606"/>
  </w:num>
  <w:num w:numId="609">
    <w:abstractNumId w:val="608"/>
  </w:num>
  <w:num w:numId="611">
    <w:abstractNumId w:val="610"/>
  </w:num>
  <w:num w:numId="613">
    <w:abstractNumId w:val="612"/>
  </w:num>
  <w:num w:numId="615">
    <w:abstractNumId w:val="614"/>
  </w:num>
  <w:num w:numId="617">
    <w:abstractNumId w:val="616"/>
  </w:num>
  <w:num w:numId="619">
    <w:abstractNumId w:val="618"/>
  </w:num>
  <w:num w:numId="621">
    <w:abstractNumId w:val="620"/>
  </w:num>
  <w:num w:numId="623">
    <w:abstractNumId w:val="622"/>
  </w:num>
  <w:num w:numId="625">
    <w:abstractNumId w:val="624"/>
  </w:num>
  <w:num w:numId="627">
    <w:abstractNumId w:val="626"/>
  </w:num>
  <w:num w:numId="629">
    <w:abstractNumId w:val="628"/>
  </w:num>
  <w:num w:numId="631">
    <w:abstractNumId w:val="630"/>
  </w:num>
  <w:num w:numId="633">
    <w:abstractNumId w:val="632"/>
  </w:num>
  <w:num w:numId="635">
    <w:abstractNumId w:val="634"/>
  </w:num>
  <w:num w:numId="637">
    <w:abstractNumId w:val="636"/>
  </w:num>
  <w:num w:numId="639">
    <w:abstractNumId w:val="638"/>
  </w:num>
  <w:num w:numId="641">
    <w:abstractNumId w:val="640"/>
  </w:num>
  <w:num w:numId="643">
    <w:abstractNumId w:val="642"/>
  </w:num>
  <w:num w:numId="645">
    <w:abstractNumId w:val="644"/>
  </w:num>
  <w:num w:numId="647">
    <w:abstractNumId w:val="646"/>
  </w:num>
  <w:num w:numId="649">
    <w:abstractNumId w:val="648"/>
  </w:num>
  <w:num w:numId="651">
    <w:abstractNumId w:val="650"/>
  </w:num>
  <w:num w:numId="653">
    <w:abstractNumId w:val="652"/>
  </w:num>
  <w:num w:numId="655">
    <w:abstractNumId w:val="654"/>
  </w:num>
  <w:num w:numId="657">
    <w:abstractNumId w:val="656"/>
  </w:num>
  <w:num w:numId="659">
    <w:abstractNumId w:val="658"/>
  </w:num>
  <w:num w:numId="661">
    <w:abstractNumId w:val="660"/>
  </w:num>
  <w:num w:numId="663">
    <w:abstractNumId w:val="662"/>
  </w:num>
  <w:num w:numId="665">
    <w:abstractNumId w:val="664"/>
  </w:num>
  <w:num w:numId="667">
    <w:abstractNumId w:val="666"/>
  </w:num>
  <w:num w:numId="669">
    <w:abstractNumId w:val="668"/>
  </w:num>
  <w:num w:numId="671">
    <w:abstractNumId w:val="670"/>
  </w:num>
  <w:num w:numId="673">
    <w:abstractNumId w:val="672"/>
  </w:num>
  <w:num w:numId="675">
    <w:abstractNumId w:val="674"/>
  </w:num>
  <w:num w:numId="677">
    <w:abstractNumId w:val="676"/>
  </w:num>
  <w:num w:numId="679">
    <w:abstractNumId w:val="678"/>
  </w:num>
  <w:num w:numId="681">
    <w:abstractNumId w:val="680"/>
  </w:num>
  <w:num w:numId="683">
    <w:abstractNumId w:val="682"/>
  </w:num>
  <w:num w:numId="685">
    <w:abstractNumId w:val="684"/>
  </w:num>
  <w:num w:numId="687">
    <w:abstractNumId w:val="686"/>
  </w:num>
  <w:num w:numId="689">
    <w:abstractNumId w:val="688"/>
  </w:num>
  <w:num w:numId="691">
    <w:abstractNumId w:val="690"/>
  </w:num>
  <w:num w:numId="693">
    <w:abstractNumId w:val="692"/>
  </w:num>
  <w:num w:numId="695">
    <w:abstractNumId w:val="694"/>
  </w:num>
  <w:num w:numId="697">
    <w:abstractNumId w:val="696"/>
  </w:num>
  <w:num w:numId="699">
    <w:abstractNumId w:val="698"/>
  </w:num>
  <w:num w:numId="701">
    <w:abstractNumId w:val="700"/>
  </w:num>
  <w:num w:numId="703">
    <w:abstractNumId w:val="702"/>
  </w:num>
  <w:num w:numId="705">
    <w:abstractNumId w:val="704"/>
  </w:num>
  <w:num w:numId="707">
    <w:abstractNumId w:val="706"/>
  </w:num>
  <w:num w:numId="709">
    <w:abstractNumId w:val="708"/>
  </w:num>
  <w:num w:numId="711">
    <w:abstractNumId w:val="710"/>
  </w:num>
  <w:num w:numId="713">
    <w:abstractNumId w:val="712"/>
  </w:num>
  <w:num w:numId="715">
    <w:abstractNumId w:val="714"/>
  </w:num>
  <w:num w:numId="717">
    <w:abstractNumId w:val="716"/>
  </w:num>
  <w:num w:numId="719">
    <w:abstractNumId w:val="718"/>
  </w:num>
  <w:num w:numId="721">
    <w:abstractNumId w:val="720"/>
  </w:num>
  <w:num w:numId="723">
    <w:abstractNumId w:val="722"/>
  </w:num>
  <w:num w:numId="725">
    <w:abstractNumId w:val="724"/>
  </w:num>
  <w:num w:numId="727">
    <w:abstractNumId w:val="726"/>
  </w:num>
  <w:num w:numId="729">
    <w:abstractNumId w:val="728"/>
  </w:num>
  <w:num w:numId="731">
    <w:abstractNumId w:val="730"/>
  </w:num>
  <w:num w:numId="733">
    <w:abstractNumId w:val="732"/>
  </w:num>
  <w:num w:numId="735">
    <w:abstractNumId w:val="734"/>
  </w:num>
  <w:num w:numId="737">
    <w:abstractNumId w:val="736"/>
  </w:num>
  <w:num w:numId="739">
    <w:abstractNumId w:val="738"/>
  </w:num>
  <w:num w:numId="741">
    <w:abstractNumId w:val="740"/>
  </w:num>
  <w:num w:numId="743">
    <w:abstractNumId w:val="742"/>
  </w:num>
  <w:num w:numId="745">
    <w:abstractNumId w:val="744"/>
  </w:num>
  <w:num w:numId="747">
    <w:abstractNumId w:val="746"/>
  </w:num>
  <w:num w:numId="749">
    <w:abstractNumId w:val="748"/>
  </w:num>
  <w:num w:numId="751">
    <w:abstractNumId w:val="750"/>
  </w:num>
  <w:num w:numId="753">
    <w:abstractNumId w:val="752"/>
  </w:num>
  <w:num w:numId="755">
    <w:abstractNumId w:val="754"/>
  </w:num>
  <w:num w:numId="757">
    <w:abstractNumId w:val="756"/>
  </w:num>
  <w:num w:numId="759">
    <w:abstractNumId w:val="758"/>
  </w:num>
  <w:num w:numId="761">
    <w:abstractNumId w:val="760"/>
  </w:num>
  <w:num w:numId="763">
    <w:abstractNumId w:val="762"/>
  </w:num>
  <w:num w:numId="765">
    <w:abstractNumId w:val="764"/>
  </w:num>
  <w:num w:numId="767">
    <w:abstractNumId w:val="766"/>
  </w:num>
  <w:num w:numId="769">
    <w:abstractNumId w:val="768"/>
  </w:num>
  <w:num w:numId="771">
    <w:abstractNumId w:val="770"/>
  </w:num>
  <w:num w:numId="773">
    <w:abstractNumId w:val="772"/>
  </w:num>
  <w:num w:numId="775">
    <w:abstractNumId w:val="774"/>
  </w:num>
  <w:num w:numId="777">
    <w:abstractNumId w:val="776"/>
  </w:num>
  <w:num w:numId="779">
    <w:abstractNumId w:val="778"/>
  </w:num>
  <w:num w:numId="781">
    <w:abstractNumId w:val="780"/>
  </w:num>
  <w:num w:numId="783">
    <w:abstractNumId w:val="782"/>
  </w:num>
  <w:num w:numId="785">
    <w:abstractNumId w:val="784"/>
  </w:num>
  <w:num w:numId="787">
    <w:abstractNumId w:val="786"/>
  </w:num>
  <w:num w:numId="789">
    <w:abstractNumId w:val="788"/>
  </w:num>
  <w:num w:numId="791">
    <w:abstractNumId w:val="790"/>
  </w:num>
  <w:num w:numId="793">
    <w:abstractNumId w:val="792"/>
  </w:num>
  <w:num w:numId="795">
    <w:abstractNumId w:val="794"/>
  </w:num>
  <w:num w:numId="797">
    <w:abstractNumId w:val="796"/>
  </w:num>
  <w:num w:numId="799">
    <w:abstractNumId w:val="798"/>
  </w:num>
  <w:num w:numId="801">
    <w:abstractNumId w:val="800"/>
  </w:num>
  <w:num w:numId="803">
    <w:abstractNumId w:val="802"/>
  </w:num>
  <w:num w:numId="805">
    <w:abstractNumId w:val="804"/>
  </w:num>
  <w:num w:numId="807">
    <w:abstractNumId w:val="806"/>
  </w:num>
  <w:num w:numId="809">
    <w:abstractNumId w:val="808"/>
  </w:num>
  <w:num w:numId="811">
    <w:abstractNumId w:val="810"/>
  </w:num>
  <w:num w:numId="813">
    <w:abstractNumId w:val="812"/>
  </w:num>
  <w:num w:numId="815">
    <w:abstractNumId w:val="814"/>
  </w:num>
  <w:num w:numId="817">
    <w:abstractNumId w:val="816"/>
  </w:num>
  <w:num w:numId="819">
    <w:abstractNumId w:val="818"/>
  </w:num>
  <w:num w:numId="821">
    <w:abstractNumId w:val="820"/>
  </w:num>
  <w:num w:numId="823">
    <w:abstractNumId w:val="822"/>
  </w:num>
  <w:num w:numId="825">
    <w:abstractNumId w:val="824"/>
  </w:num>
  <w:num w:numId="827">
    <w:abstractNumId w:val="826"/>
  </w:num>
  <w:num w:numId="829">
    <w:abstractNumId w:val="828"/>
  </w:num>
  <w:num w:numId="831">
    <w:abstractNumId w:val="830"/>
  </w:num>
  <w:num w:numId="833">
    <w:abstractNumId w:val="832"/>
  </w:num>
  <w:num w:numId="835">
    <w:abstractNumId w:val="834"/>
  </w:num>
  <w:num w:numId="837">
    <w:abstractNumId w:val="836"/>
  </w:num>
  <w:num w:numId="839">
    <w:abstractNumId w:val="838"/>
  </w:num>
  <w:num w:numId="841">
    <w:abstractNumId w:val="840"/>
  </w:num>
  <w:num w:numId="843">
    <w:abstractNumId w:val="842"/>
  </w:num>
  <w:num w:numId="845">
    <w:abstractNumId w:val="844"/>
  </w:num>
  <w:num w:numId="847">
    <w:abstractNumId w:val="846"/>
  </w:num>
  <w:num w:numId="849">
    <w:abstractNumId w:val="848"/>
  </w:num>
  <w:num w:numId="851">
    <w:abstractNumId w:val="850"/>
  </w:num>
  <w:num w:numId="853">
    <w:abstractNumId w:val="852"/>
  </w:num>
  <w:num w:numId="855">
    <w:abstractNumId w:val="854"/>
  </w:num>
  <w:num w:numId="857">
    <w:abstractNumId w:val="856"/>
  </w:num>
  <w:num w:numId="859">
    <w:abstractNumId w:val="858"/>
  </w:num>
  <w:num w:numId="861">
    <w:abstractNumId w:val="860"/>
  </w:num>
  <w:num w:numId="863">
    <w:abstractNumId w:val="862"/>
  </w:num>
  <w:num w:numId="865">
    <w:abstractNumId w:val="864"/>
  </w:num>
  <w:num w:numId="867">
    <w:abstractNumId w:val="866"/>
  </w:num>
  <w:num w:numId="869">
    <w:abstractNumId w:val="868"/>
  </w:num>
  <w:num w:numId="871">
    <w:abstractNumId w:val="870"/>
  </w:num>
  <w:num w:numId="873">
    <w:abstractNumId w:val="872"/>
  </w:num>
  <w:num w:numId="875">
    <w:abstractNumId w:val="874"/>
  </w:num>
  <w:num w:numId="877">
    <w:abstractNumId w:val="876"/>
  </w:num>
  <w:num w:numId="879">
    <w:abstractNumId w:val="878"/>
  </w:num>
  <w:num w:numId="881">
    <w:abstractNumId w:val="880"/>
  </w:num>
  <w:num w:numId="883">
    <w:abstractNumId w:val="882"/>
  </w:num>
  <w:num w:numId="885">
    <w:abstractNumId w:val="884"/>
  </w:num>
  <w:num w:numId="887">
    <w:abstractNumId w:val="886"/>
  </w:num>
  <w:num w:numId="889">
    <w:abstractNumId w:val="888"/>
  </w:num>
  <w:num w:numId="891">
    <w:abstractNumId w:val="890"/>
  </w:num>
  <w:num w:numId="893">
    <w:abstractNumId w:val="892"/>
  </w:num>
  <w:num w:numId="895">
    <w:abstractNumId w:val="894"/>
  </w:num>
  <w:num w:numId="897">
    <w:abstractNumId w:val="896"/>
  </w:num>
  <w:num w:numId="899">
    <w:abstractNumId w:val="898"/>
  </w:num>
  <w:num w:numId="901">
    <w:abstractNumId w:val="900"/>
  </w:num>
  <w:num w:numId="903">
    <w:abstractNumId w:val="902"/>
  </w:num>
  <w:num w:numId="905">
    <w:abstractNumId w:val="904"/>
  </w:num>
  <w:num w:numId="907">
    <w:abstractNumId w:val="906"/>
  </w:num>
  <w:num w:numId="909">
    <w:abstractNumId w:val="908"/>
  </w:num>
  <w:num w:numId="911">
    <w:abstractNumId w:val="910"/>
  </w:num>
  <w:num w:numId="913">
    <w:abstractNumId w:val="912"/>
  </w:num>
  <w:num w:numId="915">
    <w:abstractNumId w:val="914"/>
  </w:num>
  <w:num w:numId="917">
    <w:abstractNumId w:val="916"/>
  </w:num>
  <w:num w:numId="919">
    <w:abstractNumId w:val="918"/>
  </w:num>
  <w:num w:numId="921">
    <w:abstractNumId w:val="920"/>
  </w:num>
  <w:num w:numId="923">
    <w:abstractNumId w:val="922"/>
  </w:num>
  <w:num w:numId="925">
    <w:abstractNumId w:val="924"/>
  </w:num>
  <w:num w:numId="927">
    <w:abstractNumId w:val="926"/>
  </w:num>
  <w:num w:numId="929">
    <w:abstractNumId w:val="928"/>
  </w:num>
  <w:num w:numId="931">
    <w:abstractNumId w:val="930"/>
  </w:num>
  <w:num w:numId="933">
    <w:abstractNumId w:val="932"/>
  </w:num>
  <w:num w:numId="935">
    <w:abstractNumId w:val="934"/>
  </w:num>
  <w:num w:numId="937">
    <w:abstractNumId w:val="936"/>
  </w:num>
  <w:num w:numId="939">
    <w:abstractNumId w:val="938"/>
  </w:num>
  <w:num w:numId="941">
    <w:abstractNumId w:val="940"/>
  </w:num>
  <w:num w:numId="943">
    <w:abstractNumId w:val="942"/>
  </w:num>
  <w:num w:numId="945">
    <w:abstractNumId w:val="944"/>
  </w:num>
  <w:num w:numId="947">
    <w:abstractNumId w:val="946"/>
  </w:num>
  <w:num w:numId="949">
    <w:abstractNumId w:val="948"/>
  </w:num>
  <w:num w:numId="951">
    <w:abstractNumId w:val="950"/>
  </w:num>
  <w:num w:numId="953">
    <w:abstractNumId w:val="952"/>
  </w:num>
  <w:num w:numId="955">
    <w:abstractNumId w:val="954"/>
  </w:num>
  <w:num w:numId="957">
    <w:abstractNumId w:val="956"/>
  </w:num>
  <w:num w:numId="959">
    <w:abstractNumId w:val="958"/>
  </w:num>
  <w:num w:numId="961">
    <w:abstractNumId w:val="960"/>
  </w:num>
  <w:num w:numId="963">
    <w:abstractNumId w:val="962"/>
  </w:num>
  <w:num w:numId="965">
    <w:abstractNumId w:val="964"/>
  </w:num>
  <w:num w:numId="967">
    <w:abstractNumId w:val="966"/>
  </w:num>
  <w:num w:numId="969">
    <w:abstractNumId w:val="968"/>
  </w:num>
  <w:num w:numId="971">
    <w:abstractNumId w:val="970"/>
  </w:num>
  <w:num w:numId="973">
    <w:abstractNumId w:val="972"/>
  </w:num>
  <w:num w:numId="975">
    <w:abstractNumId w:val="974"/>
  </w:num>
  <w:num w:numId="977">
    <w:abstractNumId w:val="976"/>
  </w:num>
  <w:num w:numId="979">
    <w:abstractNumId w:val="978"/>
  </w:num>
  <w:num w:numId="981">
    <w:abstractNumId w:val="980"/>
  </w:num>
  <w:num w:numId="983">
    <w:abstractNumId w:val="982"/>
  </w:num>
  <w:num w:numId="985">
    <w:abstractNumId w:val="98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zh-CN" w:eastAsia="zh-CN" w:bidi="zh-CN"/>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zh-CN" w:eastAsia="zh-CN" w:bidi="zh-CN"/>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zh-CN" w:eastAsia="zh-CN" w:bidi="zh-CN"/>
      <w:sz w:val="24"/>
      <w:szCs w:val="24"/>
      <w:rFonts w:ascii="Times New Roman" w:eastAsia="Times New Roman" w:hAnsi="Times New Roman" w:cs="Times New Roman"/>
      <w:w w:val="100"/>
      <w:spacing w:val="0"/>
      <w:color w:val="000000"/>
      <w:position w:val="0"/>
    </w:rPr>
  </w:style>
  <w:style w:type="character" w:customStyle="1" w:styleId="CharStyle3">
    <w:name w:val="MSG_EN_FONT_STYLE_NAME_TEMPLATE_ROLE_NUMBER MSG_EN_FONT_STYLE_NAME_BY_ROLE_TEXT 3_"/>
    <w:basedOn w:val="DefaultParagraphFont"/>
    <w:link w:val="Style2"/>
    <w:rPr>
      <w:b/>
      <w:bCs/>
      <w:i w:val="0"/>
      <w:iCs w:val="0"/>
      <w:u w:val="none"/>
      <w:strike w:val="0"/>
      <w:smallCaps w:val="0"/>
      <w:rFonts w:ascii="PMingLiU" w:eastAsia="PMingLiU" w:hAnsi="PMingLiU" w:cs="PMingLiU"/>
      <w:spacing w:val="60"/>
    </w:rPr>
  </w:style>
  <w:style w:type="character" w:customStyle="1" w:styleId="CharStyle4">
    <w:name w:val="MSG_EN_FONT_STYLE_NAME_TEMPLATE_ROLE_NUMBER MSG_EN_FONT_STYLE_NAME_BY_ROLE_TEXT 3 + MSG_EN_FONT_STYLE_MODIFER_SPACING 1"/>
    <w:basedOn w:val="CharStyle3"/>
    <w:rPr>
      <w:lang w:val="zh-CN" w:eastAsia="zh-CN" w:bidi="zh-CN"/>
      <w:sz w:val="24"/>
      <w:szCs w:val="24"/>
      <w:w w:val="100"/>
      <w:spacing w:val="20"/>
      <w:color w:val="000000"/>
      <w:position w:val="0"/>
    </w:rPr>
  </w:style>
  <w:style w:type="character" w:customStyle="1" w:styleId="CharStyle6">
    <w:name w:val="MSG_EN_FONT_STYLE_NAME_TEMPLATE_ROLE_LEVEL MSG_EN_FONT_STYLE_NAME_BY_ROLE_HEADING 2_"/>
    <w:basedOn w:val="DefaultParagraphFont"/>
    <w:link w:val="Style5"/>
    <w:rPr>
      <w:lang w:val="en-US" w:eastAsia="en-US" w:bidi="en-US"/>
      <w:b w:val="0"/>
      <w:bCs w:val="0"/>
      <w:i w:val="0"/>
      <w:iCs w:val="0"/>
      <w:u w:val="none"/>
      <w:strike w:val="0"/>
      <w:smallCaps w:val="0"/>
      <w:sz w:val="26"/>
      <w:szCs w:val="26"/>
      <w:rFonts w:ascii="PMingLiU" w:eastAsia="PMingLiU" w:hAnsi="PMingLiU" w:cs="PMingLiU"/>
      <w:spacing w:val="40"/>
    </w:rPr>
  </w:style>
  <w:style w:type="character" w:customStyle="1" w:styleId="CharStyle7">
    <w:name w:val="MSG_EN_FONT_STYLE_NAME_TEMPLATE_ROLE_LEVEL MSG_EN_FONT_STYLE_NAME_BY_ROLE_HEADING 2 + MSG_EN_FONT_STYLE_MODIFER_NAME Courier New,MSG_EN_FONT_STYLE_MODIFER_SIZE 28,MSG_EN_FONT_STYLE_MODIFER_SPACING 0"/>
    <w:basedOn w:val="CharStyle6"/>
    <w:rPr>
      <w:sz w:val="56"/>
      <w:szCs w:val="56"/>
      <w:rFonts w:ascii="Courier New" w:eastAsia="Courier New" w:hAnsi="Courier New" w:cs="Courier New"/>
      <w:w w:val="100"/>
      <w:spacing w:val="0"/>
      <w:color w:val="000000"/>
      <w:position w:val="0"/>
    </w:rPr>
  </w:style>
  <w:style w:type="character" w:customStyle="1" w:styleId="CharStyle9">
    <w:name w:val="MSG_EN_FONT_STYLE_NAME_TEMPLATE_ROLE_NUMBER MSG_EN_FONT_STYLE_NAME_BY_ROLE_TEXT 4_"/>
    <w:basedOn w:val="DefaultParagraphFont"/>
    <w:link w:val="Style8"/>
    <w:rPr>
      <w:lang w:val="en-US" w:eastAsia="en-US" w:bidi="en-US"/>
      <w:b w:val="0"/>
      <w:bCs w:val="0"/>
      <w:i w:val="0"/>
      <w:iCs w:val="0"/>
      <w:u w:val="none"/>
      <w:strike w:val="0"/>
      <w:smallCaps w:val="0"/>
      <w:sz w:val="13"/>
      <w:szCs w:val="13"/>
      <w:rFonts w:ascii="Arial" w:eastAsia="Arial" w:hAnsi="Arial" w:cs="Arial"/>
    </w:rPr>
  </w:style>
  <w:style w:type="character" w:customStyle="1" w:styleId="CharStyle11">
    <w:name w:val="MSG_EN_FONT_STYLE_NAME_TEMPLATE_ROLE_NUMBER MSG_EN_FONT_STYLE_NAME_BY_ROLE_TEXT 5_"/>
    <w:basedOn w:val="DefaultParagraphFont"/>
    <w:link w:val="Style10"/>
    <w:rPr>
      <w:b w:val="0"/>
      <w:bCs w:val="0"/>
      <w:i w:val="0"/>
      <w:iCs w:val="0"/>
      <w:u w:val="none"/>
      <w:strike w:val="0"/>
      <w:smallCaps w:val="0"/>
      <w:sz w:val="82"/>
      <w:szCs w:val="82"/>
      <w:rFonts w:ascii="PMingLiU" w:eastAsia="PMingLiU" w:hAnsi="PMingLiU" w:cs="PMingLiU"/>
    </w:rPr>
  </w:style>
  <w:style w:type="character" w:customStyle="1" w:styleId="CharStyle13">
    <w:name w:val="MSG_EN_FONT_STYLE_NAME_TEMPLATE_ROLE_NUMBER MSG_EN_FONT_STYLE_NAME_BY_ROLE_TEXT 6_"/>
    <w:basedOn w:val="DefaultParagraphFont"/>
    <w:link w:val="Style12"/>
    <w:rPr>
      <w:lang w:val="en-US" w:eastAsia="en-US" w:bidi="en-US"/>
      <w:b w:val="0"/>
      <w:bCs w:val="0"/>
      <w:i w:val="0"/>
      <w:iCs w:val="0"/>
      <w:u w:val="none"/>
      <w:strike w:val="0"/>
      <w:smallCaps w:val="0"/>
      <w:sz w:val="34"/>
      <w:szCs w:val="34"/>
      <w:rFonts w:ascii="Arial" w:eastAsia="Arial" w:hAnsi="Arial" w:cs="Arial"/>
    </w:rPr>
  </w:style>
  <w:style w:type="character" w:customStyle="1" w:styleId="CharStyle15">
    <w:name w:val="MSG_EN_FONT_STYLE_NAME_TEMPLATE_ROLE_NUMBER MSG_EN_FONT_STYLE_NAME_BY_ROLE_TEXT 7_"/>
    <w:basedOn w:val="DefaultParagraphFont"/>
    <w:link w:val="Style14"/>
    <w:rPr>
      <w:b w:val="0"/>
      <w:bCs w:val="0"/>
      <w:i w:val="0"/>
      <w:iCs w:val="0"/>
      <w:u w:val="none"/>
      <w:strike w:val="0"/>
      <w:smallCaps w:val="0"/>
      <w:sz w:val="32"/>
      <w:szCs w:val="32"/>
      <w:rFonts w:ascii="PMingLiU" w:eastAsia="PMingLiU" w:hAnsi="PMingLiU" w:cs="PMingLiU"/>
      <w:spacing w:val="40"/>
    </w:rPr>
  </w:style>
  <w:style w:type="character" w:customStyle="1" w:styleId="CharStyle17">
    <w:name w:val="MSG_EN_FONT_STYLE_NAME_TEMPLATE_ROLE_NUMBER MSG_EN_FONT_STYLE_NAME_BY_ROLE_TEXT 8_"/>
    <w:basedOn w:val="DefaultParagraphFont"/>
    <w:link w:val="Style16"/>
    <w:rPr>
      <w:lang w:val="en-US" w:eastAsia="en-US" w:bidi="en-US"/>
      <w:b w:val="0"/>
      <w:bCs w:val="0"/>
      <w:i w:val="0"/>
      <w:iCs w:val="0"/>
      <w:u w:val="none"/>
      <w:strike w:val="0"/>
      <w:smallCaps w:val="0"/>
      <w:sz w:val="19"/>
      <w:szCs w:val="19"/>
      <w:rFonts w:ascii="Arial" w:eastAsia="Arial" w:hAnsi="Arial" w:cs="Arial"/>
    </w:rPr>
  </w:style>
  <w:style w:type="character" w:customStyle="1" w:styleId="CharStyle19">
    <w:name w:val="MSG_EN_FONT_STYLE_NAME_TEMPLATE_ROLE_NUMBER MSG_EN_FONT_STYLE_NAME_BY_ROLE_TEXT 9_"/>
    <w:basedOn w:val="DefaultParagraphFont"/>
    <w:link w:val="Style18"/>
    <w:rPr>
      <w:b w:val="0"/>
      <w:bCs w:val="0"/>
      <w:i w:val="0"/>
      <w:iCs w:val="0"/>
      <w:u w:val="none"/>
      <w:strike w:val="0"/>
      <w:smallCaps w:val="0"/>
      <w:sz w:val="42"/>
      <w:szCs w:val="42"/>
      <w:rFonts w:ascii="PMingLiU" w:eastAsia="PMingLiU" w:hAnsi="PMingLiU" w:cs="PMingLiU"/>
    </w:rPr>
  </w:style>
  <w:style w:type="character" w:customStyle="1" w:styleId="CharStyle21">
    <w:name w:val="MSG_EN_FONT_STYLE_NAME_TEMPLATE_ROLE_NUMBER MSG_EN_FONT_STYLE_NAME_BY_ROLE_TEXT 10_"/>
    <w:basedOn w:val="DefaultParagraphFont"/>
    <w:link w:val="Style20"/>
    <w:rPr>
      <w:b w:val="0"/>
      <w:bCs w:val="0"/>
      <w:i w:val="0"/>
      <w:iCs w:val="0"/>
      <w:u w:val="none"/>
      <w:strike w:val="0"/>
      <w:smallCaps w:val="0"/>
      <w:sz w:val="40"/>
      <w:szCs w:val="40"/>
      <w:rFonts w:ascii="PMingLiU" w:eastAsia="PMingLiU" w:hAnsi="PMingLiU" w:cs="PMingLiU"/>
      <w:spacing w:val="90"/>
    </w:rPr>
  </w:style>
  <w:style w:type="character" w:customStyle="1" w:styleId="CharStyle22">
    <w:name w:val="MSG_EN_FONT_STYLE_NAME_TEMPLATE_ROLE_NUMBER MSG_EN_FONT_STYLE_NAME_BY_ROLE_TEXT 10 + MSG_EN_FONT_STYLE_MODIFER_SPACING 8"/>
    <w:basedOn w:val="CharStyle21"/>
    <w:rPr>
      <w:lang w:val="zh-CN" w:eastAsia="zh-CN" w:bidi="zh-CN"/>
      <w:w w:val="100"/>
      <w:spacing w:val="160"/>
      <w:color w:val="000000"/>
      <w:position w:val="0"/>
    </w:rPr>
  </w:style>
  <w:style w:type="character" w:customStyle="1" w:styleId="CharStyle24">
    <w:name w:val="MSG_EN_FONT_STYLE_NAME_TEMPLATE_ROLE_NUMBER MSG_EN_FONT_STYLE_NAME_BY_ROLE_TEXT 11_"/>
    <w:basedOn w:val="DefaultParagraphFont"/>
    <w:link w:val="Style23"/>
    <w:rPr>
      <w:lang w:val="en-US" w:eastAsia="en-US" w:bidi="en-US"/>
      <w:b w:val="0"/>
      <w:bCs w:val="0"/>
      <w:i w:val="0"/>
      <w:iCs w:val="0"/>
      <w:u w:val="none"/>
      <w:strike w:val="0"/>
      <w:smallCaps w:val="0"/>
      <w:sz w:val="26"/>
      <w:szCs w:val="26"/>
      <w:rFonts w:ascii="Arial" w:eastAsia="Arial" w:hAnsi="Arial" w:cs="Arial"/>
    </w:rPr>
  </w:style>
  <w:style w:type="character" w:customStyle="1" w:styleId="CharStyle25">
    <w:name w:val="MSG_EN_FONT_STYLE_NAME_TEMPLATE_ROLE_NUMBER MSG_EN_FONT_STYLE_NAME_BY_ROLE_TEXT 10 + MSG_EN_FONT_STYLE_MODIFER_NAME Courier New,MSG_EN_FONT_STYLE_MODIFER_SIZE 28,MSG_EN_FONT_STYLE_MODIFER_BOLD,MSG_EN_FONT_STYLE_MODIFER_SPACING 0"/>
    <w:basedOn w:val="CharStyle21"/>
    <w:rPr>
      <w:lang w:val="en-US" w:eastAsia="en-US" w:bidi="en-US"/>
      <w:b/>
      <w:bCs/>
      <w:sz w:val="56"/>
      <w:szCs w:val="56"/>
      <w:rFonts w:ascii="Courier New" w:eastAsia="Courier New" w:hAnsi="Courier New" w:cs="Courier New"/>
      <w:w w:val="100"/>
      <w:spacing w:val="0"/>
      <w:color w:val="000000"/>
      <w:position w:val="0"/>
    </w:rPr>
  </w:style>
  <w:style w:type="character" w:customStyle="1" w:styleId="CharStyle27">
    <w:name w:val="MSG_EN_FONT_STYLE_NAME_TEMPLATE_ROLE_NUMBER MSG_EN_FONT_STYLE_NAME_BY_ROLE_TEXT 12_"/>
    <w:basedOn w:val="DefaultParagraphFont"/>
    <w:link w:val="Style26"/>
    <w:rPr>
      <w:b w:val="0"/>
      <w:bCs w:val="0"/>
      <w:i w:val="0"/>
      <w:iCs w:val="0"/>
      <w:u w:val="none"/>
      <w:strike w:val="0"/>
      <w:smallCaps w:val="0"/>
      <w:sz w:val="66"/>
      <w:szCs w:val="66"/>
      <w:rFonts w:ascii="PMingLiU" w:eastAsia="PMingLiU" w:hAnsi="PMingLiU" w:cs="PMingLiU"/>
    </w:rPr>
  </w:style>
  <w:style w:type="character" w:customStyle="1" w:styleId="CharStyle29">
    <w:name w:val="MSG_EN_FONT_STYLE_NAME_TEMPLATE_ROLE_NUMBER MSG_EN_FONT_STYLE_NAME_BY_ROLE_TEXT 2_"/>
    <w:basedOn w:val="DefaultParagraphFont"/>
    <w:link w:val="Style28"/>
    <w:rPr>
      <w:b w:val="0"/>
      <w:bCs w:val="0"/>
      <w:i w:val="0"/>
      <w:iCs w:val="0"/>
      <w:u w:val="none"/>
      <w:strike w:val="0"/>
      <w:smallCaps w:val="0"/>
      <w:sz w:val="22"/>
      <w:szCs w:val="22"/>
      <w:rFonts w:ascii="PMingLiU" w:eastAsia="PMingLiU" w:hAnsi="PMingLiU" w:cs="PMingLiU"/>
      <w:spacing w:val="20"/>
    </w:rPr>
  </w:style>
  <w:style w:type="character" w:customStyle="1" w:styleId="CharStyle30">
    <w:name w:val="MSG_EN_FONT_STYLE_NAME_TEMPLATE_ROLE_NUMBER MSG_EN_FONT_STYLE_NAME_BY_ROLE_TEXT 2 + MSG_EN_FONT_STYLE_MODIFER_SPACING 0"/>
    <w:basedOn w:val="CharStyle29"/>
    <w:rPr>
      <w:lang w:val="zh-CN" w:eastAsia="zh-CN" w:bidi="zh-CN"/>
      <w:w w:val="100"/>
      <w:spacing w:val="0"/>
      <w:color w:val="000000"/>
      <w:position w:val="0"/>
    </w:rPr>
  </w:style>
  <w:style w:type="character" w:customStyle="1" w:styleId="CharStyle32">
    <w:name w:val="MSG_EN_FONT_STYLE_NAME_TEMPLATE_ROLE_NUMBER MSG_EN_FONT_STYLE_NAME_BY_ROLE_TEXT 13_"/>
    <w:basedOn w:val="DefaultParagraphFont"/>
    <w:link w:val="Style31"/>
    <w:rPr>
      <w:b w:val="0"/>
      <w:bCs w:val="0"/>
      <w:i/>
      <w:iCs/>
      <w:u w:val="none"/>
      <w:strike w:val="0"/>
      <w:smallCaps w:val="0"/>
      <w:sz w:val="58"/>
      <w:szCs w:val="58"/>
      <w:rFonts w:ascii="PMingLiU" w:eastAsia="PMingLiU" w:hAnsi="PMingLiU" w:cs="PMingLiU"/>
      <w:w w:val="150"/>
    </w:rPr>
  </w:style>
  <w:style w:type="character" w:customStyle="1" w:styleId="CharStyle34">
    <w:name w:val="MSG_EN_FONT_STYLE_NAME_TEMPLATE_ROLE_LEVEL MSG_EN_FONT_STYLE_NAME_BY_ROLE_HEADING 1_"/>
    <w:basedOn w:val="DefaultParagraphFont"/>
    <w:link w:val="Style33"/>
    <w:rPr>
      <w:b w:val="0"/>
      <w:bCs w:val="0"/>
      <w:i w:val="0"/>
      <w:iCs w:val="0"/>
      <w:u w:val="none"/>
      <w:strike w:val="0"/>
      <w:smallCaps w:val="0"/>
      <w:sz w:val="52"/>
      <w:szCs w:val="52"/>
      <w:rFonts w:ascii="PMingLiU" w:eastAsia="PMingLiU" w:hAnsi="PMingLiU" w:cs="PMingLiU"/>
      <w:spacing w:val="570"/>
    </w:rPr>
  </w:style>
  <w:style w:type="character" w:customStyle="1" w:styleId="CharStyle36">
    <w:name w:val="MSG_EN_FONT_STYLE_NAME_TEMPLATE_ROLE MSG_EN_FONT_STYLE_NAME_BY_ROLE_TABLE_OF_CONTENTS_"/>
    <w:basedOn w:val="DefaultParagraphFont"/>
    <w:link w:val="TOC_3"/>
    <w:rPr>
      <w:b w:val="0"/>
      <w:bCs w:val="0"/>
      <w:i w:val="0"/>
      <w:iCs w:val="0"/>
      <w:u w:val="none"/>
      <w:strike w:val="0"/>
      <w:smallCaps w:val="0"/>
      <w:sz w:val="22"/>
      <w:szCs w:val="22"/>
      <w:rFonts w:ascii="PMingLiU" w:eastAsia="PMingLiU" w:hAnsi="PMingLiU" w:cs="PMingLiU"/>
      <w:spacing w:val="20"/>
    </w:rPr>
  </w:style>
  <w:style w:type="character" w:customStyle="1" w:styleId="CharStyle38">
    <w:name w:val="MSG_EN_FONT_STYLE_NAME_TEMPLATE_ROLE_NUMBER MSG_EN_FONT_STYLE_NAME_BY_ROLE_TABLE_OF_CONTENTS 2_"/>
    <w:basedOn w:val="DefaultParagraphFont"/>
    <w:link w:val="Style37"/>
    <w:rPr>
      <w:b/>
      <w:bCs/>
      <w:i w:val="0"/>
      <w:iCs w:val="0"/>
      <w:u w:val="none"/>
      <w:strike w:val="0"/>
      <w:smallCaps w:val="0"/>
      <w:rFonts w:ascii="PMingLiU" w:eastAsia="PMingLiU" w:hAnsi="PMingLiU" w:cs="PMingLiU"/>
      <w:spacing w:val="60"/>
    </w:rPr>
  </w:style>
  <w:style w:type="character" w:customStyle="1" w:styleId="CharStyle40">
    <w:name w:val="MSG_EN_FONT_STYLE_NAME_TEMPLATE_ROLE_NUMBER MSG_EN_FONT_STYLE_NAME_BY_ROLE_TEXT 14_"/>
    <w:basedOn w:val="DefaultParagraphFont"/>
    <w:link w:val="Style39"/>
    <w:rPr>
      <w:b/>
      <w:bCs/>
      <w:i w:val="0"/>
      <w:iCs w:val="0"/>
      <w:u w:val="none"/>
      <w:strike w:val="0"/>
      <w:smallCaps w:val="0"/>
      <w:sz w:val="22"/>
      <w:szCs w:val="22"/>
      <w:rFonts w:ascii="Courier New" w:eastAsia="Courier New" w:hAnsi="Courier New" w:cs="Courier New"/>
      <w:w w:val="75"/>
    </w:rPr>
  </w:style>
  <w:style w:type="character" w:customStyle="1" w:styleId="CharStyle42">
    <w:name w:val="MSG_EN_FONT_STYLE_NAME_TEMPLATE_ROLE_NUMBER MSG_EN_FONT_STYLE_NAME_BY_ROLE_TEXT 15_"/>
    <w:basedOn w:val="DefaultParagraphFont"/>
    <w:link w:val="Style41"/>
    <w:rPr>
      <w:b w:val="0"/>
      <w:bCs w:val="0"/>
      <w:i w:val="0"/>
      <w:iCs w:val="0"/>
      <w:u w:val="none"/>
      <w:strike w:val="0"/>
      <w:smallCaps w:val="0"/>
      <w:sz w:val="21"/>
      <w:szCs w:val="21"/>
      <w:rFonts w:ascii="Arial" w:eastAsia="Arial" w:hAnsi="Arial" w:cs="Arial"/>
    </w:rPr>
  </w:style>
  <w:style w:type="character" w:customStyle="1" w:styleId="CharStyle44">
    <w:name w:val="MSG_EN_FONT_STYLE_NAME_TEMPLATE_ROLE MSG_EN_FONT_STYLE_NAME_BY_ROLE_RUNNING_TITLE_"/>
    <w:basedOn w:val="DefaultParagraphFont"/>
    <w:link w:val="Style43"/>
    <w:rPr>
      <w:b w:val="0"/>
      <w:bCs w:val="0"/>
      <w:i w:val="0"/>
      <w:iCs w:val="0"/>
      <w:u w:val="none"/>
      <w:strike w:val="0"/>
      <w:smallCaps w:val="0"/>
      <w:sz w:val="22"/>
      <w:szCs w:val="22"/>
    </w:rPr>
  </w:style>
  <w:style w:type="character" w:customStyle="1" w:styleId="CharStyle45">
    <w:name w:val="MSG_EN_FONT_STYLE_NAME_TEMPLATE_ROLE MSG_EN_FONT_STYLE_NAME_BY_ROLE_RUNNING_TITLE"/>
    <w:basedOn w:val="CharStyle44"/>
    <w:rPr>
      <w:lang w:val="zh-CN" w:eastAsia="zh-CN" w:bidi="zh-CN"/>
      <w:rFonts w:ascii="Times New Roman" w:eastAsia="Times New Roman" w:hAnsi="Times New Roman" w:cs="Times New Roman"/>
      <w:w w:val="100"/>
      <w:spacing w:val="0"/>
      <w:color w:val="000000"/>
      <w:position w:val="0"/>
    </w:rPr>
  </w:style>
  <w:style w:type="character" w:customStyle="1" w:styleId="CharStyle46">
    <w:name w:val="MSG_EN_FONT_STYLE_NAME_TEMPLATE_ROLE_NUMBER MSG_EN_FONT_STYLE_NAME_BY_ROLE_TABLE_OF_CONTENTS 2 + MSG_EN_FONT_STYLE_MODIFER_SPACING 2"/>
    <w:basedOn w:val="CharStyle38"/>
    <w:rPr>
      <w:lang w:val="zh-CN" w:eastAsia="zh-CN" w:bidi="zh-CN"/>
      <w:sz w:val="24"/>
      <w:szCs w:val="24"/>
      <w:w w:val="100"/>
      <w:spacing w:val="50"/>
      <w:color w:val="000000"/>
      <w:position w:val="0"/>
    </w:rPr>
  </w:style>
  <w:style w:type="character" w:customStyle="1" w:styleId="CharStyle48">
    <w:name w:val="MSG_EN_FONT_STYLE_NAME_TEMPLATE_ROLE_NUMBER MSG_EN_FONT_STYLE_NAME_BY_ROLE_TEXT 16_"/>
    <w:basedOn w:val="DefaultParagraphFont"/>
    <w:link w:val="Style47"/>
    <w:rPr>
      <w:b w:val="0"/>
      <w:bCs w:val="0"/>
      <w:i w:val="0"/>
      <w:iCs w:val="0"/>
      <w:u w:val="none"/>
      <w:strike w:val="0"/>
      <w:smallCaps w:val="0"/>
      <w:sz w:val="48"/>
      <w:szCs w:val="48"/>
      <w:rFonts w:ascii="PMingLiU" w:eastAsia="PMingLiU" w:hAnsi="PMingLiU" w:cs="PMingLiU"/>
      <w:spacing w:val="420"/>
    </w:rPr>
  </w:style>
  <w:style w:type="character" w:customStyle="1" w:styleId="CharStyle49">
    <w:name w:val="MSG_EN_FONT_STYLE_NAME_TEMPLATE_ROLE_NUMBER MSG_EN_FONT_STYLE_NAME_BY_ROLE_TEXT 16 + MSG_EN_FONT_STYLE_MODIFER_NAME Times New Roman,MSG_EN_FONT_STYLE_MODIFER_SIZE 48,MSG_EN_FONT_STYLE_MODIFER_BOLD,MSG_EN_FONT_STYLE_MODIFER_SPACING 0"/>
    <w:basedOn w:val="CharStyle48"/>
    <w:rPr>
      <w:lang w:val="en-US" w:eastAsia="en-US" w:bidi="en-US"/>
      <w:b/>
      <w:bCs/>
      <w:sz w:val="96"/>
      <w:szCs w:val="96"/>
      <w:rFonts w:ascii="Times New Roman" w:eastAsia="Times New Roman" w:hAnsi="Times New Roman" w:cs="Times New Roman"/>
      <w:w w:val="100"/>
      <w:spacing w:val="0"/>
      <w:color w:val="000000"/>
      <w:position w:val="0"/>
    </w:rPr>
  </w:style>
  <w:style w:type="character" w:customStyle="1" w:styleId="CharStyle51">
    <w:name w:val="MSG_EN_FONT_STYLE_NAME_TEMPLATE_ROLE_LEVEL MSG_EN_FONT_STYLE_NAME_BY_ROLE_HEADING 3_"/>
    <w:basedOn w:val="DefaultParagraphFont"/>
    <w:link w:val="Style50"/>
    <w:rPr>
      <w:b w:val="0"/>
      <w:bCs w:val="0"/>
      <w:i w:val="0"/>
      <w:iCs w:val="0"/>
      <w:u w:val="none"/>
      <w:strike w:val="0"/>
      <w:smallCaps w:val="0"/>
      <w:sz w:val="30"/>
      <w:szCs w:val="30"/>
      <w:rFonts w:ascii="PMingLiU" w:eastAsia="PMingLiU" w:hAnsi="PMingLiU" w:cs="PMingLiU"/>
    </w:rPr>
  </w:style>
  <w:style w:type="character" w:customStyle="1" w:styleId="CharStyle52">
    <w:name w:val="MSG_EN_FONT_STYLE_NAME_TEMPLATE_ROLE_NUMBER MSG_EN_FONT_STYLE_NAME_BY_ROLE_TEXT 2 + MSG_EN_FONT_STYLE_MODIFER_NAME Times New Roman,MSG_EN_FONT_STYLE_MODIFER_SIZE 10.5,MSG_EN_FONT_STYLE_MODIFER_BOLD,MSG_EN_FONT_STYLE_MODIFER_SPACING 0"/>
    <w:basedOn w:val="CharStyle29"/>
    <w:rPr>
      <w:lang w:val="en-US" w:eastAsia="en-US" w:bidi="en-US"/>
      <w:b/>
      <w:bCs/>
      <w:sz w:val="21"/>
      <w:szCs w:val="21"/>
      <w:rFonts w:ascii="Times New Roman" w:eastAsia="Times New Roman" w:hAnsi="Times New Roman" w:cs="Times New Roman"/>
      <w:w w:val="100"/>
      <w:spacing w:val="0"/>
      <w:color w:val="000000"/>
      <w:position w:val="0"/>
    </w:rPr>
  </w:style>
  <w:style w:type="character" w:customStyle="1" w:styleId="CharStyle54">
    <w:name w:val="MSG_EN_FONT_STYLE_NAME_TEMPLATE_ROLE_LEVEL MSG_EN_FONT_STYLE_NAME_BY_ROLE_HEADING 4_"/>
    <w:basedOn w:val="DefaultParagraphFont"/>
    <w:link w:val="Style53"/>
    <w:rPr>
      <w:b w:val="0"/>
      <w:bCs w:val="0"/>
      <w:i w:val="0"/>
      <w:iCs w:val="0"/>
      <w:u w:val="none"/>
      <w:strike w:val="0"/>
      <w:smallCaps w:val="0"/>
      <w:sz w:val="22"/>
      <w:szCs w:val="22"/>
      <w:rFonts w:ascii="PMingLiU" w:eastAsia="PMingLiU" w:hAnsi="PMingLiU" w:cs="PMingLiU"/>
      <w:spacing w:val="20"/>
    </w:rPr>
  </w:style>
  <w:style w:type="character" w:customStyle="1" w:styleId="CharStyle55">
    <w:name w:val="MSG_EN_FONT_STYLE_NAME_TEMPLATE_ROLE_NUMBER MSG_EN_FONT_STYLE_NAME_BY_ROLE_TEXT 2 + MSG_EN_FONT_STYLE_MODIFER_NAME Times New Roman,MSG_EN_FONT_STYLE_MODIFER_BOLD,MSG_EN_FONT_STYLE_MODIFER_SPACING 0"/>
    <w:basedOn w:val="CharStyle29"/>
    <w:rPr>
      <w:lang w:val="en-US" w:eastAsia="en-US" w:bidi="en-US"/>
      <w:b/>
      <w:bCs/>
      <w:sz w:val="22"/>
      <w:szCs w:val="22"/>
      <w:rFonts w:ascii="Times New Roman" w:eastAsia="Times New Roman" w:hAnsi="Times New Roman" w:cs="Times New Roman"/>
      <w:w w:val="100"/>
      <w:spacing w:val="0"/>
      <w:color w:val="000000"/>
      <w:position w:val="0"/>
    </w:rPr>
  </w:style>
  <w:style w:type="character" w:customStyle="1" w:styleId="CharStyle56">
    <w:name w:val="MSG_EN_FONT_STYLE_NAME_TEMPLATE_ROLE_LEVEL MSG_EN_FONT_STYLE_NAME_BY_ROLE_HEADING 4 + MSG_EN_FONT_STYLE_MODIFER_SPACING 2"/>
    <w:basedOn w:val="CharStyle54"/>
    <w:rPr>
      <w:lang w:val="zh-CN" w:eastAsia="zh-CN" w:bidi="zh-CN"/>
      <w:w w:val="100"/>
      <w:spacing w:val="40"/>
      <w:color w:val="000000"/>
      <w:position w:val="0"/>
    </w:rPr>
  </w:style>
  <w:style w:type="character" w:customStyle="1" w:styleId="CharStyle57">
    <w:name w:val="MSG_EN_FONT_STYLE_NAME_TEMPLATE_ROLE_NUMBER MSG_EN_FONT_STYLE_NAME_BY_ROLE_TEXT 2 + MSG_EN_FONT_STYLE_MODIFER_NAME Times New Roman,MSG_EN_FONT_STYLE_MODIFER_SIZE 11.5"/>
    <w:basedOn w:val="CharStyle29"/>
    <w:rPr>
      <w:lang w:val="en-US" w:eastAsia="en-US" w:bidi="en-US"/>
      <w:sz w:val="23"/>
      <w:szCs w:val="23"/>
      <w:rFonts w:ascii="Times New Roman" w:eastAsia="Times New Roman" w:hAnsi="Times New Roman" w:cs="Times New Roman"/>
      <w:w w:val="100"/>
      <w:color w:val="000000"/>
      <w:position w:val="0"/>
    </w:rPr>
  </w:style>
  <w:style w:type="character" w:customStyle="1" w:styleId="CharStyle58">
    <w:name w:val="MSG_EN_FONT_STYLE_NAME_TEMPLATE_ROLE_NUMBER MSG_EN_FONT_STYLE_NAME_BY_ROLE_TEXT 2 + MSG_EN_FONT_STYLE_MODIFER_NAME Arial,MSG_EN_FONT_STYLE_MODIFER_SIZE 10,MSG_EN_FONT_STYLE_MODIFER_BOLD,MSG_EN_FONT_STYLE_MODIFER_SPACING 0"/>
    <w:basedOn w:val="CharStyle29"/>
    <w:rPr>
      <w:lang w:val="en-US" w:eastAsia="en-US" w:bidi="en-US"/>
      <w:b/>
      <w:bCs/>
      <w:sz w:val="20"/>
      <w:szCs w:val="20"/>
      <w:rFonts w:ascii="Arial" w:eastAsia="Arial" w:hAnsi="Arial" w:cs="Arial"/>
      <w:w w:val="100"/>
      <w:spacing w:val="0"/>
      <w:color w:val="000000"/>
      <w:position w:val="0"/>
    </w:rPr>
  </w:style>
  <w:style w:type="character" w:customStyle="1" w:styleId="CharStyle59">
    <w:name w:val="MSG_EN_FONT_STYLE_NAME_TEMPLATE_ROLE_NUMBER MSG_EN_FONT_STYLE_NAME_BY_ROLE_TEXT 2 + MSG_EN_FONT_STYLE_MODIFER_SIZE 4,MSG_EN_FONT_STYLE_MODIFER_SPACING 0,MSG_EN_FONT_STYLE_MODIFER_SCALING 350"/>
    <w:basedOn w:val="CharStyle29"/>
    <w:rPr>
      <w:lang w:val="zh-CN" w:eastAsia="zh-CN" w:bidi="zh-CN"/>
      <w:sz w:val="8"/>
      <w:szCs w:val="8"/>
      <w:w w:val="350"/>
      <w:spacing w:val="0"/>
      <w:color w:val="000000"/>
      <w:position w:val="0"/>
    </w:rPr>
  </w:style>
  <w:style w:type="character" w:customStyle="1" w:styleId="CharStyle60">
    <w:name w:val="MSG_EN_FONT_STYLE_NAME_TEMPLATE_ROLE_NUMBER MSG_EN_FONT_STYLE_NAME_BY_ROLE_TEXT 2 + MSG_EN_FONT_STYLE_MODIFER_SPACING 2"/>
    <w:basedOn w:val="CharStyle29"/>
    <w:rPr>
      <w:lang w:val="zh-CN" w:eastAsia="zh-CN" w:bidi="zh-CN"/>
      <w:w w:val="100"/>
      <w:spacing w:val="40"/>
      <w:color w:val="000000"/>
      <w:position w:val="0"/>
    </w:rPr>
  </w:style>
  <w:style w:type="character" w:customStyle="1" w:styleId="CharStyle61">
    <w:name w:val="MSG_EN_FONT_STYLE_NAME_TEMPLATE_ROLE_NUMBER MSG_EN_FONT_STYLE_NAME_BY_ROLE_TEXT 2 + MSG_EN_FONT_STYLE_MODIFER_NAME Times New Roman,MSG_EN_FONT_STYLE_MODIFER_SIZE 10.5,MSG_EN_FONT_STYLE_MODIFER_BOLD,MSG_EN_FONT_STYLE_MODIFER_SPACING 0"/>
    <w:basedOn w:val="CharStyle29"/>
    <w:rPr>
      <w:lang w:val="en-US" w:eastAsia="en-US" w:bidi="en-US"/>
      <w:b/>
      <w:bCs/>
      <w:sz w:val="21"/>
      <w:szCs w:val="21"/>
      <w:rFonts w:ascii="Times New Roman" w:eastAsia="Times New Roman" w:hAnsi="Times New Roman" w:cs="Times New Roman"/>
      <w:w w:val="100"/>
      <w:spacing w:val="0"/>
      <w:color w:val="000000"/>
      <w:position w:val="0"/>
    </w:rPr>
  </w:style>
  <w:style w:type="character" w:customStyle="1" w:styleId="CharStyle63">
    <w:name w:val="MSG_EN_FONT_STYLE_NAME_TEMPLATE_ROLE_LEVEL_NUMBER MSG_EN_FONT_STYLE_NAME_BY_ROLE_HEADING 4 2_"/>
    <w:basedOn w:val="DefaultParagraphFont"/>
    <w:link w:val="Style62"/>
    <w:rPr>
      <w:lang w:val="en-US" w:eastAsia="en-US" w:bidi="en-US"/>
      <w:b/>
      <w:bCs/>
      <w:i w:val="0"/>
      <w:iCs w:val="0"/>
      <w:u w:val="none"/>
      <w:strike w:val="0"/>
      <w:smallCaps w:val="0"/>
      <w:rFonts w:ascii="PMingLiU" w:eastAsia="PMingLiU" w:hAnsi="PMingLiU" w:cs="PMingLiU"/>
    </w:rPr>
  </w:style>
  <w:style w:type="character" w:customStyle="1" w:styleId="CharStyle64">
    <w:name w:val="MSG_EN_FONT_STYLE_NAME_TEMPLATE_ROLE_NUMBER MSG_EN_FONT_STYLE_NAME_BY_ROLE_TEXT 16 + MSG_EN_FONT_STYLE_MODIFER_SPACING 13"/>
    <w:basedOn w:val="CharStyle48"/>
    <w:rPr>
      <w:lang w:val="zh-CN" w:eastAsia="zh-CN" w:bidi="zh-CN"/>
      <w:w w:val="100"/>
      <w:spacing w:val="260"/>
      <w:color w:val="000000"/>
      <w:position w:val="0"/>
    </w:rPr>
  </w:style>
  <w:style w:type="character" w:customStyle="1" w:styleId="CharStyle65">
    <w:name w:val="MSG_EN_FONT_STYLE_NAME_TEMPLATE_ROLE_NUMBER MSG_EN_FONT_STYLE_NAME_BY_ROLE_TEXT 2 + MSG_EN_FONT_STYLE_MODIFER_NAME Times New Roman,MSG_EN_FONT_STYLE_MODIFER_SPACING 0"/>
    <w:basedOn w:val="CharStyle29"/>
    <w:rPr>
      <w:lang w:val="en-US" w:eastAsia="en-US" w:bidi="en-US"/>
      <w:sz w:val="22"/>
      <w:szCs w:val="22"/>
      <w:rFonts w:ascii="Times New Roman" w:eastAsia="Times New Roman" w:hAnsi="Times New Roman" w:cs="Times New Roman"/>
      <w:w w:val="100"/>
      <w:spacing w:val="0"/>
      <w:color w:val="000000"/>
      <w:position w:val="0"/>
    </w:rPr>
  </w:style>
  <w:style w:type="character" w:customStyle="1" w:styleId="CharStyle66">
    <w:name w:val="MSG_EN_FONT_STYLE_NAME_TEMPLATE_ROLE_NUMBER MSG_EN_FONT_STYLE_NAME_BY_ROLE_TEXT 2 + MSG_EN_FONT_STYLE_MODIFER_SIZE 9.5,MSG_EN_FONT_STYLE_MODIFER_SPACING 11"/>
    <w:basedOn w:val="CharStyle29"/>
    <w:rPr>
      <w:lang w:val="zh-CN" w:eastAsia="zh-CN" w:bidi="zh-CN"/>
      <w:sz w:val="19"/>
      <w:szCs w:val="19"/>
      <w:w w:val="100"/>
      <w:spacing w:val="220"/>
      <w:color w:val="000000"/>
      <w:position w:val="0"/>
    </w:rPr>
  </w:style>
  <w:style w:type="character" w:customStyle="1" w:styleId="CharStyle67">
    <w:name w:val="MSG_EN_FONT_STYLE_NAME_TEMPLATE_ROLE_NUMBER MSG_EN_FONT_STYLE_NAME_BY_ROLE_TEXT 2 + MSG_EN_FONT_STYLE_MODIFER_SIZE 9.5,MSG_EN_FONT_STYLE_MODIFER_SPACING 0"/>
    <w:basedOn w:val="CharStyle29"/>
    <w:rPr>
      <w:lang w:val="en-US" w:eastAsia="en-US" w:bidi="en-US"/>
      <w:sz w:val="19"/>
      <w:szCs w:val="19"/>
      <w:w w:val="100"/>
      <w:spacing w:val="10"/>
      <w:color w:val="000000"/>
      <w:position w:val="0"/>
    </w:rPr>
  </w:style>
  <w:style w:type="character" w:customStyle="1" w:styleId="CharStyle68">
    <w:name w:val="MSG_EN_FONT_STYLE_NAME_TEMPLATE_ROLE_NUMBER MSG_EN_FONT_STYLE_NAME_BY_ROLE_TEXT 2 + MSG_EN_FONT_STYLE_MODIFER_SIZE 9,MSG_EN_FONT_STYLE_MODIFER_SPACING 0"/>
    <w:basedOn w:val="CharStyle29"/>
    <w:rPr>
      <w:lang w:val="zh-CN" w:eastAsia="zh-CN" w:bidi="zh-CN"/>
      <w:sz w:val="18"/>
      <w:szCs w:val="18"/>
      <w:w w:val="100"/>
      <w:spacing w:val="0"/>
      <w:color w:val="000000"/>
      <w:position w:val="0"/>
    </w:rPr>
  </w:style>
  <w:style w:type="character" w:customStyle="1" w:styleId="CharStyle69">
    <w:name w:val="MSG_EN_FONT_STYLE_NAME_TEMPLATE_ROLE_NUMBER MSG_EN_FONT_STYLE_NAME_BY_ROLE_TEXT 2 + MSG_EN_FONT_STYLE_MODIFER_NAME SimSun,MSG_EN_FONT_STYLE_MODIFER_SPACING 0"/>
    <w:basedOn w:val="CharStyle29"/>
    <w:rPr>
      <w:lang w:val="zh-CN" w:eastAsia="zh-CN" w:bidi="zh-CN"/>
      <w:rFonts w:ascii="SimSun" w:eastAsia="SimSun" w:hAnsi="SimSun" w:cs="SimSun"/>
      <w:w w:val="100"/>
      <w:spacing w:val="0"/>
      <w:color w:val="000000"/>
      <w:position w:val="0"/>
    </w:rPr>
  </w:style>
  <w:style w:type="character" w:customStyle="1" w:styleId="CharStyle71">
    <w:name w:val="MSG_EN_FONT_STYLE_NAME_TEMPLATE_ROLE_NUMBER MSG_EN_FONT_STYLE_NAME_BY_ROLE_TEXT 17_"/>
    <w:basedOn w:val="DefaultParagraphFont"/>
    <w:link w:val="Style70"/>
    <w:rPr>
      <w:lang w:val="en-US" w:eastAsia="en-US" w:bidi="en-US"/>
      <w:b w:val="0"/>
      <w:bCs w:val="0"/>
      <w:i w:val="0"/>
      <w:iCs w:val="0"/>
      <w:u w:val="none"/>
      <w:strike w:val="0"/>
      <w:smallCaps w:val="0"/>
      <w:sz w:val="22"/>
      <w:szCs w:val="22"/>
      <w:spacing w:val="0"/>
    </w:rPr>
  </w:style>
  <w:style w:type="character" w:customStyle="1" w:styleId="CharStyle72">
    <w:name w:val="MSG_EN_FONT_STYLE_NAME_TEMPLATE_ROLE_NUMBER MSG_EN_FONT_STYLE_NAME_BY_ROLE_TEXT 17 + MSG_EN_FONT_STYLE_MODIFER_NAME PMingLiU,MSG_EN_FONT_STYLE_MODIFER_SPACING 1"/>
    <w:basedOn w:val="CharStyle71"/>
    <w:rPr>
      <w:lang w:val="zh-CN" w:eastAsia="zh-CN" w:bidi="zh-CN"/>
      <w:sz w:val="22"/>
      <w:szCs w:val="22"/>
      <w:rFonts w:ascii="PMingLiU" w:eastAsia="PMingLiU" w:hAnsi="PMingLiU" w:cs="PMingLiU"/>
      <w:w w:val="100"/>
      <w:spacing w:val="20"/>
      <w:color w:val="000000"/>
      <w:position w:val="0"/>
    </w:rPr>
  </w:style>
  <w:style w:type="character" w:customStyle="1" w:styleId="CharStyle73">
    <w:name w:val="MSG_EN_FONT_STYLE_NAME_TEMPLATE_ROLE_NUMBER MSG_EN_FONT_STYLE_NAME_BY_ROLE_TEXT 3 + MSG_EN_FONT_STYLE_MODIFER_SPACING 0"/>
    <w:basedOn w:val="CharStyle3"/>
    <w:rPr>
      <w:lang w:val="zh-CN" w:eastAsia="zh-CN" w:bidi="zh-CN"/>
      <w:sz w:val="24"/>
      <w:szCs w:val="24"/>
      <w:w w:val="100"/>
      <w:spacing w:val="0"/>
      <w:color w:val="000000"/>
      <w:position w:val="0"/>
    </w:rPr>
  </w:style>
  <w:style w:type="character" w:customStyle="1" w:styleId="CharStyle74">
    <w:name w:val="MSG_EN_FONT_STYLE_NAME_TEMPLATE_ROLE_NUMBER MSG_EN_FONT_STYLE_NAME_BY_ROLE_TEXT 17 + MSG_EN_FONT_STYLE_MODIFER_NAME PMingLiU,MSG_EN_FONT_STYLE_MODIFER_SIZE 9"/>
    <w:basedOn w:val="CharStyle71"/>
    <w:rPr>
      <w:sz w:val="18"/>
      <w:szCs w:val="18"/>
      <w:rFonts w:ascii="PMingLiU" w:eastAsia="PMingLiU" w:hAnsi="PMingLiU" w:cs="PMingLiU"/>
      <w:w w:val="100"/>
      <w:spacing w:val="0"/>
      <w:color w:val="000000"/>
      <w:position w:val="0"/>
    </w:rPr>
  </w:style>
  <w:style w:type="character" w:customStyle="1" w:styleId="CharStyle75">
    <w:name w:val="MSG_EN_FONT_STYLE_NAME_TEMPLATE_ROLE_NUMBER MSG_EN_FONT_STYLE_NAME_BY_ROLE_TEXT 2 + MSG_EN_FONT_STYLE_MODIFER_SIZE 12,MSG_EN_FONT_STYLE_MODIFER_BOLD,MSG_EN_FONT_STYLE_MODIFER_SPACING 0"/>
    <w:basedOn w:val="CharStyle29"/>
    <w:rPr>
      <w:lang w:val="en-US" w:eastAsia="en-US" w:bidi="en-US"/>
      <w:b/>
      <w:bCs/>
      <w:sz w:val="24"/>
      <w:szCs w:val="24"/>
      <w:w w:val="100"/>
      <w:spacing w:val="0"/>
      <w:color w:val="000000"/>
      <w:position w:val="0"/>
    </w:rPr>
  </w:style>
  <w:style w:type="character" w:customStyle="1" w:styleId="CharStyle76">
    <w:name w:val="MSG_EN_FONT_STYLE_NAME_TEMPLATE_ROLE MSG_EN_FONT_STYLE_NAME_BY_ROLE_RUNNING_TITLE + MSG_EN_FONT_STYLE_MODIFER_NAME PMingLiU,MSG_EN_FONT_STYLE_MODIFER_SPACING 1"/>
    <w:basedOn w:val="CharStyle44"/>
    <w:rPr>
      <w:lang w:val="zh-CN" w:eastAsia="zh-CN" w:bidi="zh-CN"/>
      <w:sz w:val="22"/>
      <w:szCs w:val="22"/>
      <w:rFonts w:ascii="PMingLiU" w:eastAsia="PMingLiU" w:hAnsi="PMingLiU" w:cs="PMingLiU"/>
      <w:w w:val="100"/>
      <w:spacing w:val="30"/>
      <w:color w:val="000000"/>
      <w:position w:val="0"/>
    </w:rPr>
  </w:style>
  <w:style w:type="character" w:customStyle="1" w:styleId="CharStyle77">
    <w:name w:val="MSG_EN_FONT_STYLE_NAME_TEMPLATE_ROLE_NUMBER MSG_EN_FONT_STYLE_NAME_BY_ROLE_TEXT 2 + MSG_EN_FONT_STYLE_MODIFER_SIZE 9.5"/>
    <w:basedOn w:val="CharStyle29"/>
    <w:rPr>
      <w:lang w:val="zh-CN" w:eastAsia="zh-CN" w:bidi="zh-CN"/>
      <w:sz w:val="19"/>
      <w:szCs w:val="19"/>
      <w:w w:val="100"/>
      <w:color w:val="000000"/>
      <w:position w:val="0"/>
    </w:rPr>
  </w:style>
  <w:style w:type="character" w:customStyle="1" w:styleId="CharStyle79">
    <w:name w:val="MSG_EN_FONT_STYLE_NAME_TEMPLATE_ROLE_NUMBER MSG_EN_FONT_STYLE_NAME_BY_ROLE_TEXT 18_"/>
    <w:basedOn w:val="DefaultParagraphFont"/>
    <w:link w:val="Style78"/>
    <w:rPr>
      <w:b w:val="0"/>
      <w:bCs w:val="0"/>
      <w:i w:val="0"/>
      <w:iCs w:val="0"/>
      <w:u w:val="none"/>
      <w:strike w:val="0"/>
      <w:smallCaps w:val="0"/>
      <w:sz w:val="18"/>
      <w:szCs w:val="18"/>
      <w:rFonts w:ascii="PMingLiU" w:eastAsia="PMingLiU" w:hAnsi="PMingLiU" w:cs="PMingLiU"/>
      <w:spacing w:val="70"/>
    </w:rPr>
  </w:style>
  <w:style w:type="character" w:customStyle="1" w:styleId="CharStyle80">
    <w:name w:val="MSG_EN_FONT_STYLE_NAME_TEMPLATE_ROLE_NUMBER MSG_EN_FONT_STYLE_NAME_BY_ROLE_TEXT 18 + MSG_EN_FONT_STYLE_MODIFER_NAME Times New Roman,MSG_EN_FONT_STYLE_MODIFER_SIZE 11,MSG_EN_FONT_STYLE_MODIFER_SPACING 0"/>
    <w:basedOn w:val="CharStyle79"/>
    <w:rPr>
      <w:lang w:val="en-US" w:eastAsia="en-US" w:bidi="en-US"/>
      <w:sz w:val="22"/>
      <w:szCs w:val="22"/>
      <w:rFonts w:ascii="Times New Roman" w:eastAsia="Times New Roman" w:hAnsi="Times New Roman" w:cs="Times New Roman"/>
      <w:w w:val="100"/>
      <w:spacing w:val="0"/>
      <w:color w:val="000000"/>
      <w:position w:val="0"/>
    </w:rPr>
  </w:style>
  <w:style w:type="character" w:customStyle="1" w:styleId="CharStyle81">
    <w:name w:val="MSG_EN_FONT_STYLE_NAME_TEMPLATE_ROLE_NUMBER MSG_EN_FONT_STYLE_NAME_BY_ROLE_TEXT 2 + MSG_EN_FONT_STYLE_MODIFER_NAME Times New Roman"/>
    <w:basedOn w:val="CharStyle29"/>
    <w:rPr>
      <w:lang w:val="en-US" w:eastAsia="en-US" w:bidi="en-US"/>
      <w:sz w:val="22"/>
      <w:szCs w:val="22"/>
      <w:rFonts w:ascii="Times New Roman" w:eastAsia="Times New Roman" w:hAnsi="Times New Roman" w:cs="Times New Roman"/>
      <w:w w:val="100"/>
      <w:color w:val="000000"/>
      <w:position w:val="0"/>
    </w:rPr>
  </w:style>
  <w:style w:type="character" w:customStyle="1" w:styleId="CharStyle82">
    <w:name w:val="MSG_EN_FONT_STYLE_NAME_TEMPLATE_ROLE_LEVEL_NUMBER MSG_EN_FONT_STYLE_NAME_BY_ROLE_HEADING 4 2 + MSG_EN_FONT_STYLE_MODIFER_SPACING 2"/>
    <w:basedOn w:val="CharStyle63"/>
    <w:rPr>
      <w:lang w:val="zh-CN" w:eastAsia="zh-CN" w:bidi="zh-CN"/>
      <w:sz w:val="24"/>
      <w:szCs w:val="24"/>
      <w:w w:val="100"/>
      <w:spacing w:val="40"/>
      <w:color w:val="000000"/>
      <w:position w:val="0"/>
    </w:rPr>
  </w:style>
  <w:style w:type="character" w:customStyle="1" w:styleId="CharStyle83">
    <w:name w:val="MSG_EN_FONT_STYLE_NAME_TEMPLATE_ROLE_NUMBER MSG_EN_FONT_STYLE_NAME_BY_ROLE_TEXT 2 + MSG_EN_FONT_STYLE_MODIFER_NAME Times New Roman,MSG_EN_FONT_STYLE_MODIFER_SPACING 0"/>
    <w:basedOn w:val="CharStyle29"/>
    <w:rPr>
      <w:lang w:val="en-US" w:eastAsia="en-US" w:bidi="en-US"/>
      <w:sz w:val="22"/>
      <w:szCs w:val="22"/>
      <w:rFonts w:ascii="Times New Roman" w:eastAsia="Times New Roman" w:hAnsi="Times New Roman" w:cs="Times New Roman"/>
      <w:w w:val="100"/>
      <w:spacing w:val="10"/>
      <w:color w:val="000000"/>
      <w:position w:val="0"/>
    </w:rPr>
  </w:style>
  <w:style w:type="character" w:customStyle="1" w:styleId="CharStyle84">
    <w:name w:val="MSG_EN_FONT_STYLE_NAME_TEMPLATE_ROLE_NUMBER MSG_EN_FONT_STYLE_NAME_BY_ROLE_TEXT 2 + MSG_EN_FONT_STYLE_MODIFER_NAME Times New Roman,MSG_EN_FONT_STYLE_MODIFER_BOLD,MSG_EN_FONT_STYLE_MODIFER_SPACING 0"/>
    <w:basedOn w:val="CharStyle29"/>
    <w:rPr>
      <w:lang w:val="en-US" w:eastAsia="en-US" w:bidi="en-US"/>
      <w:b/>
      <w:bCs/>
      <w:sz w:val="22"/>
      <w:szCs w:val="22"/>
      <w:rFonts w:ascii="Times New Roman" w:eastAsia="Times New Roman" w:hAnsi="Times New Roman" w:cs="Times New Roman"/>
      <w:w w:val="100"/>
      <w:spacing w:val="10"/>
      <w:color w:val="000000"/>
      <w:position w:val="0"/>
    </w:rPr>
  </w:style>
  <w:style w:type="character" w:customStyle="1" w:styleId="CharStyle85">
    <w:name w:val="MSG_EN_FONT_STYLE_NAME_TEMPLATE_ROLE_NUMBER MSG_EN_FONT_STYLE_NAME_BY_ROLE_TEXT 2 + MSG_EN_FONT_STYLE_MODIFER_NAME Times New Roman,MSG_EN_FONT_STYLE_MODIFER_SPACING 0"/>
    <w:basedOn w:val="CharStyle29"/>
    <w:rPr>
      <w:lang w:val="en-US" w:eastAsia="en-US" w:bidi="en-US"/>
      <w:sz w:val="22"/>
      <w:szCs w:val="22"/>
      <w:rFonts w:ascii="Times New Roman" w:eastAsia="Times New Roman" w:hAnsi="Times New Roman" w:cs="Times New Roman"/>
      <w:w w:val="100"/>
      <w:spacing w:val="10"/>
      <w:color w:val="000000"/>
      <w:position w:val="0"/>
    </w:rPr>
  </w:style>
  <w:style w:type="character" w:customStyle="1" w:styleId="CharStyle86">
    <w:name w:val="MSG_EN_FONT_STYLE_NAME_TEMPLATE_ROLE_NUMBER MSG_EN_FONT_STYLE_NAME_BY_ROLE_TEXT 2 + MSG_EN_FONT_STYLE_MODIFER_SIZE 4,MSG_EN_FONT_STYLE_MODIFER_SPACING 0"/>
    <w:basedOn w:val="CharStyle29"/>
    <w:rPr>
      <w:lang w:val="zh-CN" w:eastAsia="zh-CN" w:bidi="zh-CN"/>
      <w:sz w:val="8"/>
      <w:szCs w:val="8"/>
      <w:w w:val="100"/>
      <w:spacing w:val="0"/>
      <w:color w:val="000000"/>
      <w:position w:val="0"/>
    </w:rPr>
  </w:style>
  <w:style w:type="character" w:customStyle="1" w:styleId="CharStyle88">
    <w:name w:val="MSG_EN_FONT_STYLE_NAME_TEMPLATE_ROLE_LEVEL_NUMBER MSG_EN_FONT_STYLE_NAME_BY_ROLE_HEADING 4 3_"/>
    <w:basedOn w:val="DefaultParagraphFont"/>
    <w:link w:val="Style87"/>
    <w:rPr>
      <w:b w:val="0"/>
      <w:bCs w:val="0"/>
      <w:i w:val="0"/>
      <w:iCs w:val="0"/>
      <w:u w:val="none"/>
      <w:strike w:val="0"/>
      <w:smallCaps w:val="0"/>
      <w:sz w:val="18"/>
      <w:szCs w:val="18"/>
      <w:rFonts w:ascii="PMingLiU" w:eastAsia="PMingLiU" w:hAnsi="PMingLiU" w:cs="PMingLiU"/>
      <w:spacing w:val="50"/>
    </w:rPr>
  </w:style>
  <w:style w:type="character" w:customStyle="1" w:styleId="CharStyle89">
    <w:name w:val="MSG_EN_FONT_STYLE_NAME_TEMPLATE_ROLE_LEVEL_NUMBER MSG_EN_FONT_STYLE_NAME_BY_ROLE_HEADING 4 3 + MSG_EN_FONT_STYLE_MODIFER_NAME Times New Roman,MSG_EN_FONT_STYLE_MODIFER_SIZE 11,MSG_EN_FONT_STYLE_MODIFER_SPACING 0"/>
    <w:basedOn w:val="CharStyle88"/>
    <w:rPr>
      <w:lang w:val="en-US" w:eastAsia="en-US" w:bidi="en-US"/>
      <w:sz w:val="22"/>
      <w:szCs w:val="22"/>
      <w:rFonts w:ascii="Times New Roman" w:eastAsia="Times New Roman" w:hAnsi="Times New Roman" w:cs="Times New Roman"/>
      <w:w w:val="100"/>
      <w:spacing w:val="0"/>
      <w:color w:val="000000"/>
      <w:position w:val="0"/>
    </w:rPr>
  </w:style>
  <w:style w:type="character" w:customStyle="1" w:styleId="CharStyle90">
    <w:name w:val="MSG_EN_FONT_STYLE_NAME_TEMPLATE_ROLE_LEVEL_NUMBER MSG_EN_FONT_STYLE_NAME_BY_ROLE_HEADING 4 3 + MSG_EN_FONT_STYLE_MODIFER_SIZE 11,MSG_EN_FONT_STYLE_MODIFER_SPACING 1"/>
    <w:basedOn w:val="CharStyle88"/>
    <w:rPr>
      <w:lang w:val="zh-CN" w:eastAsia="zh-CN" w:bidi="zh-CN"/>
      <w:sz w:val="22"/>
      <w:szCs w:val="22"/>
      <w:w w:val="100"/>
      <w:spacing w:val="20"/>
      <w:color w:val="000000"/>
      <w:position w:val="0"/>
    </w:rPr>
  </w:style>
  <w:style w:type="character" w:customStyle="1" w:styleId="CharStyle92">
    <w:name w:val="MSG_EN_FONT_STYLE_NAME_TEMPLATE_ROLE_NUMBER MSG_EN_FONT_STYLE_NAME_BY_ROLE_RUNNING_TITLE 2_"/>
    <w:basedOn w:val="DefaultParagraphFont"/>
    <w:link w:val="Style91"/>
    <w:rPr>
      <w:b w:val="0"/>
      <w:bCs w:val="0"/>
      <w:i w:val="0"/>
      <w:iCs w:val="0"/>
      <w:u w:val="none"/>
      <w:strike w:val="0"/>
      <w:smallCaps w:val="0"/>
      <w:sz w:val="22"/>
      <w:szCs w:val="22"/>
      <w:rFonts w:ascii="PMingLiU" w:eastAsia="PMingLiU" w:hAnsi="PMingLiU" w:cs="PMingLiU"/>
    </w:rPr>
  </w:style>
  <w:style w:type="character" w:customStyle="1" w:styleId="CharStyle93">
    <w:name w:val="MSG_EN_FONT_STYLE_NAME_TEMPLATE_ROLE_NUMBER MSG_EN_FONT_STYLE_NAME_BY_ROLE_RUNNING_TITLE 2 + MSG_EN_FONT_STYLE_MODIFER_SIZE 12"/>
    <w:basedOn w:val="CharStyle92"/>
    <w:rPr>
      <w:lang w:val="zh-CN" w:eastAsia="zh-CN" w:bidi="zh-CN"/>
      <w:sz w:val="24"/>
      <w:szCs w:val="24"/>
      <w:w w:val="100"/>
      <w:spacing w:val="0"/>
      <w:color w:val="000000"/>
      <w:position w:val="0"/>
    </w:rPr>
  </w:style>
  <w:style w:type="character" w:customStyle="1" w:styleId="CharStyle94">
    <w:name w:val="MSG_EN_FONT_STYLE_NAME_TEMPLATE_ROLE_NUMBER MSG_EN_FONT_STYLE_NAME_BY_ROLE_RUNNING_TITLE 2 + MSG_EN_FONT_STYLE_MODIFER_SPACING 1"/>
    <w:basedOn w:val="CharStyle92"/>
    <w:rPr>
      <w:lang w:val="zh-CN" w:eastAsia="zh-CN" w:bidi="zh-CN"/>
      <w:w w:val="100"/>
      <w:spacing w:val="20"/>
      <w:color w:val="000000"/>
      <w:position w:val="0"/>
    </w:rPr>
  </w:style>
  <w:style w:type="character" w:customStyle="1" w:styleId="CharStyle95">
    <w:name w:val="MSG_EN_FONT_STYLE_NAME_TEMPLATE_ROLE_NUMBER MSG_EN_FONT_STYLE_NAME_BY_ROLE_TEXT 2 + MSG_EN_FONT_STYLE_MODIFER_SIZE 4.5,MSG_EN_FONT_STYLE_MODIFER_SPACING 6"/>
    <w:basedOn w:val="CharStyle29"/>
    <w:rPr>
      <w:lang w:val="zh-CN" w:eastAsia="zh-CN" w:bidi="zh-CN"/>
      <w:sz w:val="9"/>
      <w:szCs w:val="9"/>
      <w:w w:val="100"/>
      <w:spacing w:val="130"/>
      <w:color w:val="000000"/>
      <w:position w:val="0"/>
    </w:rPr>
  </w:style>
  <w:style w:type="character" w:customStyle="1" w:styleId="CharStyle96">
    <w:name w:val="MSG_EN_FONT_STYLE_NAME_TEMPLATE_ROLE_NUMBER MSG_EN_FONT_STYLE_NAME_BY_ROLE_TEXT 17 + MSG_EN_FONT_STYLE_MODIFER_SPACING 0"/>
    <w:basedOn w:val="CharStyle71"/>
    <w:rPr>
      <w:rFonts w:ascii="Times New Roman" w:eastAsia="Times New Roman" w:hAnsi="Times New Roman" w:cs="Times New Roman"/>
      <w:w w:val="100"/>
      <w:spacing w:val="10"/>
      <w:color w:val="000000"/>
      <w:position w:val="0"/>
    </w:rPr>
  </w:style>
  <w:style w:type="character" w:customStyle="1" w:styleId="CharStyle97">
    <w:name w:val="MSG_EN_FONT_STYLE_NAME_TEMPLATE_ROLE_NUMBER MSG_EN_FONT_STYLE_NAME_BY_ROLE_TEXT 18 + MSG_EN_FONT_STYLE_MODIFER_SPACING 0"/>
    <w:basedOn w:val="CharStyle79"/>
    <w:rPr>
      <w:lang w:val="zh-CN" w:eastAsia="zh-CN" w:bidi="zh-CN"/>
      <w:w w:val="100"/>
      <w:spacing w:val="0"/>
      <w:color w:val="000000"/>
      <w:position w:val="0"/>
    </w:rPr>
  </w:style>
  <w:style w:type="character" w:customStyle="1" w:styleId="CharStyle98">
    <w:name w:val="MSG_EN_FONT_STYLE_NAME_TEMPLATE_ROLE_NUMBER MSG_EN_FONT_STYLE_NAME_BY_ROLE_TEXT 3 + MSG_EN_FONT_STYLE_MODIFER_SIZE 11,MSG_EN_FONT_STYLE_MODIFER_NOT_BOLD,MSG_EN_FONT_STYLE_MODIFER_SPACING 1"/>
    <w:basedOn w:val="CharStyle3"/>
    <w:rPr>
      <w:lang w:val="en-US" w:eastAsia="en-US" w:bidi="en-US"/>
      <w:b/>
      <w:bCs/>
      <w:sz w:val="22"/>
      <w:szCs w:val="22"/>
      <w:w w:val="100"/>
      <w:spacing w:val="20"/>
      <w:color w:val="000000"/>
      <w:position w:val="0"/>
    </w:rPr>
  </w:style>
  <w:style w:type="character" w:customStyle="1" w:styleId="CharStyle99">
    <w:name w:val="MSG_EN_FONT_STYLE_NAME_TEMPLATE_ROLE_NUMBER MSG_EN_FONT_STYLE_NAME_BY_ROLE_TEXT 2 + MSG_EN_FONT_STYLE_MODIFER_NAME Times New Roman,MSG_EN_FONT_STYLE_MODIFER_SPACING 0"/>
    <w:basedOn w:val="CharStyle29"/>
    <w:rPr>
      <w:lang w:val="en-US" w:eastAsia="en-US" w:bidi="en-US"/>
      <w:sz w:val="22"/>
      <w:szCs w:val="22"/>
      <w:rFonts w:ascii="Times New Roman" w:eastAsia="Times New Roman" w:hAnsi="Times New Roman" w:cs="Times New Roman"/>
      <w:w w:val="100"/>
      <w:spacing w:val="10"/>
      <w:color w:val="000000"/>
      <w:position w:val="0"/>
    </w:rPr>
  </w:style>
  <w:style w:type="character" w:customStyle="1" w:styleId="CharStyle100">
    <w:name w:val="MSG_EN_FONT_STYLE_NAME_TEMPLATE_ROLE_NUMBER MSG_EN_FONT_STYLE_NAME_BY_ROLE_TEXT 16 + MSG_EN_FONT_STYLE_MODIFER_SPACING 1"/>
    <w:basedOn w:val="CharStyle48"/>
    <w:rPr>
      <w:lang w:val="zh-CN" w:eastAsia="zh-CN" w:bidi="zh-CN"/>
      <w:w w:val="100"/>
      <w:spacing w:val="30"/>
      <w:color w:val="000000"/>
      <w:position w:val="0"/>
    </w:rPr>
  </w:style>
  <w:style w:type="character" w:customStyle="1" w:styleId="CharStyle101">
    <w:name w:val="MSG_EN_FONT_STYLE_NAME_TEMPLATE_ROLE_NUMBER MSG_EN_FONT_STYLE_NAME_BY_ROLE_TEXT 16 + MSG_EN_FONT_STYLE_MODIFER_SPACING 8"/>
    <w:basedOn w:val="CharStyle48"/>
    <w:rPr>
      <w:lang w:val="zh-CN" w:eastAsia="zh-CN" w:bidi="zh-CN"/>
      <w:w w:val="100"/>
      <w:spacing w:val="160"/>
      <w:color w:val="000000"/>
      <w:position w:val="0"/>
    </w:rPr>
  </w:style>
  <w:style w:type="character" w:customStyle="1" w:styleId="CharStyle102">
    <w:name w:val="MSG_EN_FONT_STYLE_NAME_TEMPLATE_ROLE_NUMBER MSG_EN_FONT_STYLE_NAME_BY_ROLE_TEXT 2 + MSG_EN_FONT_STYLE_MODIFER_SIZE 4,MSG_EN_FONT_STYLE_MODIFER_SPACING 6"/>
    <w:basedOn w:val="CharStyle29"/>
    <w:rPr>
      <w:lang w:val="zh-CN" w:eastAsia="zh-CN" w:bidi="zh-CN"/>
      <w:sz w:val="8"/>
      <w:szCs w:val="8"/>
      <w:w w:val="100"/>
      <w:spacing w:val="130"/>
      <w:color w:val="000000"/>
      <w:position w:val="0"/>
    </w:rPr>
  </w:style>
  <w:style w:type="character" w:customStyle="1" w:styleId="CharStyle103">
    <w:name w:val="MSG_EN_FONT_STYLE_NAME_TEMPLATE_ROLE_NUMBER MSG_EN_FONT_STYLE_NAME_BY_ROLE_TEXT 2 + MSG_EN_FONT_STYLE_MODIFER_NAME Times New Roman,MSG_EN_FONT_STYLE_MODIFER_BOLD,MSG_EN_FONT_STYLE_MODIFER_SPACING 0"/>
    <w:basedOn w:val="CharStyle29"/>
    <w:rPr>
      <w:lang w:val="en-US" w:eastAsia="en-US" w:bidi="en-US"/>
      <w:b/>
      <w:bCs/>
      <w:rFonts w:ascii="Times New Roman" w:eastAsia="Times New Roman" w:hAnsi="Times New Roman" w:cs="Times New Roman"/>
      <w:w w:val="100"/>
      <w:spacing w:val="0"/>
      <w:color w:val="000000"/>
      <w:position w:val="0"/>
    </w:rPr>
  </w:style>
  <w:style w:type="character" w:customStyle="1" w:styleId="CharStyle104">
    <w:name w:val="MSG_EN_FONT_STYLE_NAME_TEMPLATE_ROLE_NUMBER MSG_EN_FONT_STYLE_NAME_BY_ROLE_TEXT 2 + MSG_EN_FONT_STYLE_MODIFER_NAME Times New Roman,MSG_EN_FONT_STYLE_MODIFER_SIZE 9,MSG_EN_FONT_STYLE_MODIFER_BOLD,MSG_EN_FONT_STYLE_MODIFER_SPACING 0"/>
    <w:basedOn w:val="CharStyle29"/>
    <w:rPr>
      <w:lang w:val="en-US" w:eastAsia="en-US" w:bidi="en-US"/>
      <w:b/>
      <w:bCs/>
      <w:sz w:val="18"/>
      <w:szCs w:val="18"/>
      <w:rFonts w:ascii="Times New Roman" w:eastAsia="Times New Roman" w:hAnsi="Times New Roman" w:cs="Times New Roman"/>
      <w:w w:val="100"/>
      <w:spacing w:val="0"/>
      <w:color w:val="000000"/>
      <w:position w:val="0"/>
    </w:rPr>
  </w:style>
  <w:style w:type="character" w:customStyle="1" w:styleId="CharStyle105">
    <w:name w:val="MSG_EN_FONT_STYLE_NAME_TEMPLATE_ROLE_NUMBER MSG_EN_FONT_STYLE_NAME_BY_ROLE_TEXT 3 + MSG_EN_FONT_STYLE_MODIFER_SPACING 2"/>
    <w:basedOn w:val="CharStyle3"/>
    <w:rPr>
      <w:lang w:val="zh-CN" w:eastAsia="zh-CN" w:bidi="zh-CN"/>
      <w:sz w:val="24"/>
      <w:szCs w:val="24"/>
      <w:w w:val="100"/>
      <w:spacing w:val="40"/>
      <w:color w:val="000000"/>
      <w:position w:val="0"/>
    </w:rPr>
  </w:style>
  <w:style w:type="character" w:customStyle="1" w:styleId="CharStyle106">
    <w:name w:val="MSG_EN_FONT_STYLE_NAME_TEMPLATE_ROLE_NUMBER MSG_EN_FONT_STYLE_NAME_BY_ROLE_TEXT 2 + MSG_EN_FONT_STYLE_MODIFER_SIZE 5,MSG_EN_FONT_STYLE_MODIFER_SPACING 6"/>
    <w:basedOn w:val="CharStyle29"/>
    <w:rPr>
      <w:lang w:val="zh-CN" w:eastAsia="zh-CN" w:bidi="zh-CN"/>
      <w:sz w:val="10"/>
      <w:szCs w:val="10"/>
      <w:w w:val="100"/>
      <w:spacing w:val="120"/>
      <w:color w:val="000000"/>
      <w:position w:val="0"/>
    </w:rPr>
  </w:style>
  <w:style w:type="character" w:customStyle="1" w:styleId="CharStyle107">
    <w:name w:val="MSG_EN_FONT_STYLE_NAME_TEMPLATE_ROLE_NUMBER MSG_EN_FONT_STYLE_NAME_BY_ROLE_TEXT 2 + MSG_EN_FONT_STYLE_MODIFER_NAME Times New Roman,MSG_EN_FONT_STYLE_MODIFER_SPACING 0"/>
    <w:basedOn w:val="CharStyle29"/>
    <w:rPr>
      <w:lang w:val="en-US" w:eastAsia="en-US" w:bidi="en-US"/>
      <w:sz w:val="22"/>
      <w:szCs w:val="22"/>
      <w:rFonts w:ascii="Times New Roman" w:eastAsia="Times New Roman" w:hAnsi="Times New Roman" w:cs="Times New Roman"/>
      <w:w w:val="100"/>
      <w:spacing w:val="0"/>
      <w:color w:val="000000"/>
      <w:position w:val="0"/>
    </w:rPr>
  </w:style>
  <w:style w:type="character" w:customStyle="1" w:styleId="CharStyle108">
    <w:name w:val="MSG_EN_FONT_STYLE_NAME_TEMPLATE_ROLE_NUMBER MSG_EN_FONT_STYLE_NAME_BY_ROLE_TEXT 17"/>
    <w:basedOn w:val="CharStyle71"/>
    <w:rPr>
      <w:rFonts w:ascii="Times New Roman" w:eastAsia="Times New Roman" w:hAnsi="Times New Roman" w:cs="Times New Roman"/>
      <w:w w:val="100"/>
      <w:spacing w:val="0"/>
      <w:color w:val="000000"/>
      <w:position w:val="0"/>
    </w:rPr>
  </w:style>
  <w:style w:type="character" w:customStyle="1" w:styleId="CharStyle109">
    <w:name w:val="MSG_EN_FONT_STYLE_NAME_TEMPLATE_ROLE_NUMBER MSG_EN_FONT_STYLE_NAME_BY_ROLE_TEXT 2 + MSG_EN_FONT_STYLE_MODIFER_NAME Times New Roman,MSG_EN_FONT_STYLE_MODIFER_SPACING 1"/>
    <w:basedOn w:val="CharStyle29"/>
    <w:rPr>
      <w:lang w:val="en-US" w:eastAsia="en-US" w:bidi="en-US"/>
      <w:sz w:val="22"/>
      <w:szCs w:val="22"/>
      <w:rFonts w:ascii="Times New Roman" w:eastAsia="Times New Roman" w:hAnsi="Times New Roman" w:cs="Times New Roman"/>
      <w:w w:val="100"/>
      <w:spacing w:val="30"/>
      <w:color w:val="000000"/>
      <w:position w:val="0"/>
    </w:rPr>
  </w:style>
  <w:style w:type="character" w:customStyle="1" w:styleId="CharStyle111">
    <w:name w:val="MSG_EN_FONT_STYLE_NAME_TEMPLATE_ROLE_NUMBER MSG_EN_FONT_STYLE_NAME_BY_ROLE_TEXT 19_"/>
    <w:basedOn w:val="DefaultParagraphFont"/>
    <w:link w:val="Style110"/>
    <w:rPr>
      <w:b w:val="0"/>
      <w:bCs w:val="0"/>
      <w:i/>
      <w:iCs/>
      <w:u w:val="none"/>
      <w:strike w:val="0"/>
      <w:smallCaps w:val="0"/>
      <w:sz w:val="22"/>
      <w:szCs w:val="22"/>
      <w:rFonts w:ascii="PMingLiU" w:eastAsia="PMingLiU" w:hAnsi="PMingLiU" w:cs="PMingLiU"/>
    </w:rPr>
  </w:style>
  <w:style w:type="character" w:customStyle="1" w:styleId="CharStyle112">
    <w:name w:val="MSG_EN_FONT_STYLE_NAME_TEMPLATE_ROLE_NUMBER MSG_EN_FONT_STYLE_NAME_BY_ROLE_TEXT 2 + MSG_EN_FONT_STYLE_MODIFER_NAME MingLiU,MSG_EN_FONT_STYLE_MODIFER_SIZE 10,MSG_EN_FONT_STYLE_MODIFER_SPACING 0"/>
    <w:basedOn w:val="CharStyle29"/>
    <w:rPr>
      <w:lang w:val="en-US" w:eastAsia="en-US" w:bidi="en-US"/>
      <w:sz w:val="20"/>
      <w:szCs w:val="20"/>
      <w:rFonts w:ascii="MingLiU" w:eastAsia="MingLiU" w:hAnsi="MingLiU" w:cs="MingLiU"/>
      <w:w w:val="100"/>
      <w:spacing w:val="0"/>
      <w:color w:val="000000"/>
      <w:position w:val="0"/>
    </w:rPr>
  </w:style>
  <w:style w:type="character" w:customStyle="1" w:styleId="CharStyle114">
    <w:name w:val="MSG_EN_FONT_STYLE_NAME_TEMPLATE_ROLE_NUMBER MSG_EN_FONT_STYLE_NAME_BY_ROLE_TEXT 20_"/>
    <w:basedOn w:val="DefaultParagraphFont"/>
    <w:link w:val="Style113"/>
    <w:rPr>
      <w:lang w:val="en-US" w:eastAsia="en-US" w:bidi="en-US"/>
      <w:b w:val="0"/>
      <w:bCs w:val="0"/>
      <w:i w:val="0"/>
      <w:iCs w:val="0"/>
      <w:u w:val="none"/>
      <w:strike w:val="0"/>
      <w:smallCaps w:val="0"/>
      <w:sz w:val="20"/>
      <w:szCs w:val="20"/>
      <w:rFonts w:ascii="MingLiU" w:eastAsia="MingLiU" w:hAnsi="MingLiU" w:cs="MingLiU"/>
      <w:spacing w:val="0"/>
    </w:rPr>
  </w:style>
  <w:style w:type="character" w:customStyle="1" w:styleId="CharStyle115">
    <w:name w:val="MSG_EN_FONT_STYLE_NAME_TEMPLATE_ROLE_NUMBER MSG_EN_FONT_STYLE_NAME_BY_ROLE_TEXT 20 + MSG_EN_FONT_STYLE_MODIFER_NAME PMingLiU,MSG_EN_FONT_STYLE_MODIFER_SIZE 11,MSG_EN_FONT_STYLE_MODIFER_SPACING 1"/>
    <w:basedOn w:val="CharStyle114"/>
    <w:rPr>
      <w:lang w:val="zh-CN" w:eastAsia="zh-CN" w:bidi="zh-CN"/>
      <w:sz w:val="22"/>
      <w:szCs w:val="22"/>
      <w:rFonts w:ascii="PMingLiU" w:eastAsia="PMingLiU" w:hAnsi="PMingLiU" w:cs="PMingLiU"/>
      <w:w w:val="100"/>
      <w:spacing w:val="20"/>
      <w:color w:val="000000"/>
      <w:position w:val="0"/>
    </w:rPr>
  </w:style>
  <w:style w:type="character" w:customStyle="1" w:styleId="CharStyle116">
    <w:name w:val="MSG_EN_FONT_STYLE_NAME_TEMPLATE_ROLE_NUMBER MSG_EN_FONT_STYLE_NAME_BY_ROLE_TEXT 16 + MSG_EN_FONT_STYLE_MODIFER_SPACING 0"/>
    <w:basedOn w:val="CharStyle48"/>
    <w:rPr>
      <w:lang w:val="zh-CN" w:eastAsia="zh-CN" w:bidi="zh-CN"/>
      <w:w w:val="100"/>
      <w:spacing w:val="0"/>
      <w:color w:val="000000"/>
      <w:position w:val="0"/>
    </w:rPr>
  </w:style>
  <w:style w:type="character" w:customStyle="1" w:styleId="CharStyle117">
    <w:name w:val="MSG_EN_FONT_STYLE_NAME_TEMPLATE_ROLE_NUMBER MSG_EN_FONT_STYLE_NAME_BY_ROLE_TEXT 2 + MSG_EN_FONT_STYLE_MODIFER_SIZE 4.5,MSG_EN_FONT_STYLE_MODIFER_SPACING 6"/>
    <w:basedOn w:val="CharStyle29"/>
    <w:rPr>
      <w:lang w:val="zh-CN" w:eastAsia="zh-CN" w:bidi="zh-CN"/>
      <w:sz w:val="9"/>
      <w:szCs w:val="9"/>
      <w:w w:val="100"/>
      <w:spacing w:val="120"/>
      <w:color w:val="000000"/>
      <w:position w:val="0"/>
    </w:rPr>
  </w:style>
  <w:style w:type="character" w:customStyle="1" w:styleId="CharStyle118">
    <w:name w:val="MSG_EN_FONT_STYLE_NAME_TEMPLATE_ROLE_NUMBER MSG_EN_FONT_STYLE_NAME_BY_ROLE_TEXT 2 + MSG_EN_FONT_STYLE_MODIFER_NAME Times New Roman,MSG_EN_FONT_STYLE_MODIFER_SIZE 10.5,MSG_EN_FONT_STYLE_MODIFER_BOLD,MSG_EN_FONT_STYLE_MODIFER_SPACING 0"/>
    <w:basedOn w:val="CharStyle29"/>
    <w:rPr>
      <w:lang w:val="en-US" w:eastAsia="en-US" w:bidi="en-US"/>
      <w:b/>
      <w:bCs/>
      <w:sz w:val="21"/>
      <w:szCs w:val="21"/>
      <w:rFonts w:ascii="Times New Roman" w:eastAsia="Times New Roman" w:hAnsi="Times New Roman" w:cs="Times New Roman"/>
      <w:w w:val="100"/>
      <w:spacing w:val="10"/>
      <w:color w:val="000000"/>
      <w:position w:val="0"/>
    </w:rPr>
  </w:style>
  <w:style w:type="character" w:customStyle="1" w:styleId="CharStyle119">
    <w:name w:val="MSG_EN_FONT_STYLE_NAME_TEMPLATE_ROLE_LEVEL_NUMBER MSG_EN_FONT_STYLE_NAME_BY_ROLE_HEADING 4 3 + MSG_EN_FONT_STYLE_MODIFER_SPACING 1"/>
    <w:basedOn w:val="CharStyle88"/>
    <w:rPr>
      <w:lang w:val="zh-CN" w:eastAsia="zh-CN" w:bidi="zh-CN"/>
      <w:w w:val="100"/>
      <w:spacing w:val="30"/>
      <w:color w:val="000000"/>
      <w:position w:val="0"/>
    </w:rPr>
  </w:style>
  <w:style w:type="character" w:customStyle="1" w:styleId="CharStyle120">
    <w:name w:val="MSG_EN_FONT_STYLE_NAME_TEMPLATE_ROLE_NUMBER MSG_EN_FONT_STYLE_NAME_BY_ROLE_TEXT 2 + MSG_EN_FONT_STYLE_MODIFER_NAME MingLiU,MSG_EN_FONT_STYLE_MODIFER_SIZE 10,MSG_EN_FONT_STYLE_MODIFER_SPACING 0"/>
    <w:basedOn w:val="CharStyle29"/>
    <w:rPr>
      <w:lang w:val="zh-CN" w:eastAsia="zh-CN" w:bidi="zh-CN"/>
      <w:sz w:val="20"/>
      <w:szCs w:val="20"/>
      <w:rFonts w:ascii="MingLiU" w:eastAsia="MingLiU" w:hAnsi="MingLiU" w:cs="MingLiU"/>
      <w:w w:val="100"/>
      <w:spacing w:val="0"/>
      <w:color w:val="000000"/>
      <w:position w:val="0"/>
    </w:rPr>
  </w:style>
  <w:style w:type="character" w:customStyle="1" w:styleId="CharStyle121">
    <w:name w:val="MSG_EN_FONT_STYLE_NAME_TEMPLATE_ROLE_NUMBER MSG_EN_FONT_STYLE_NAME_BY_ROLE_TEXT 2 + MSG_EN_FONT_STYLE_MODIFER_SIZE 9"/>
    <w:basedOn w:val="CharStyle29"/>
    <w:rPr>
      <w:lang w:val="zh-CN" w:eastAsia="zh-CN" w:bidi="zh-CN"/>
      <w:sz w:val="18"/>
      <w:szCs w:val="18"/>
      <w:w w:val="100"/>
      <w:spacing w:val="20"/>
      <w:color w:val="000000"/>
      <w:position w:val="0"/>
    </w:rPr>
  </w:style>
  <w:style w:type="character" w:customStyle="1" w:styleId="CharStyle122">
    <w:name w:val="MSG_EN_FONT_STYLE_NAME_TEMPLATE_ROLE_LEVEL_NUMBER MSG_EN_FONT_STYLE_NAME_BY_ROLE_HEADING 4 3 + MSG_EN_FONT_STYLE_MODIFER_SPACING 2"/>
    <w:basedOn w:val="CharStyle88"/>
    <w:rPr>
      <w:lang w:val="zh-CN" w:eastAsia="zh-CN" w:bidi="zh-CN"/>
      <w:w w:val="100"/>
      <w:spacing w:val="40"/>
      <w:color w:val="000000"/>
      <w:position w:val="0"/>
    </w:rPr>
  </w:style>
  <w:style w:type="character" w:customStyle="1" w:styleId="CharStyle123">
    <w:name w:val="MSG_EN_FONT_STYLE_NAME_TEMPLATE_ROLE_NUMBER MSG_EN_FONT_STYLE_NAME_BY_ROLE_TEXT 2 + MSG_EN_FONT_STYLE_MODIFER_NAME Times New Roman,MSG_EN_FONT_STYLE_MODIFER_SPACING 0"/>
    <w:basedOn w:val="CharStyle29"/>
    <w:rPr>
      <w:lang w:val="en-US" w:eastAsia="en-US" w:bidi="en-US"/>
      <w:rFonts w:ascii="Times New Roman" w:eastAsia="Times New Roman" w:hAnsi="Times New Roman" w:cs="Times New Roman"/>
      <w:w w:val="100"/>
      <w:spacing w:val="0"/>
      <w:color w:val="000000"/>
      <w:position w:val="0"/>
    </w:rPr>
  </w:style>
  <w:style w:type="character" w:customStyle="1" w:styleId="CharStyle124">
    <w:name w:val="MSG_EN_FONT_STYLE_NAME_TEMPLATE_ROLE_LEVEL_NUMBER MSG_EN_FONT_STYLE_NAME_BY_ROLE_HEADING 4 3 + MSG_EN_FONT_STYLE_MODIFER_SPACING 3"/>
    <w:basedOn w:val="CharStyle88"/>
    <w:rPr>
      <w:lang w:val="zh-CN" w:eastAsia="zh-CN" w:bidi="zh-CN"/>
      <w:w w:val="100"/>
      <w:spacing w:val="70"/>
      <w:color w:val="000000"/>
      <w:position w:val="0"/>
    </w:rPr>
  </w:style>
  <w:style w:type="character" w:customStyle="1" w:styleId="CharStyle126">
    <w:name w:val="MSG_EN_FONT_STYLE_NAME_TEMPLATE_ROLE_NUMBER MSG_EN_FONT_STYLE_NAME_BY_ROLE_TEXT 21 Exact"/>
    <w:basedOn w:val="DefaultParagraphFont"/>
    <w:link w:val="Style125"/>
    <w:rPr>
      <w:b w:val="0"/>
      <w:bCs w:val="0"/>
      <w:i w:val="0"/>
      <w:iCs w:val="0"/>
      <w:u w:val="none"/>
      <w:strike w:val="0"/>
      <w:smallCaps w:val="0"/>
      <w:sz w:val="19"/>
      <w:szCs w:val="19"/>
      <w:rFonts w:ascii="PMingLiU" w:eastAsia="PMingLiU" w:hAnsi="PMingLiU" w:cs="PMingLiU"/>
      <w:spacing w:val="10"/>
    </w:rPr>
  </w:style>
  <w:style w:type="character" w:customStyle="1" w:styleId="CharStyle127">
    <w:name w:val="MSG_EN_FONT_STYLE_NAME_TEMPLATE_ROLE_NUMBER MSG_EN_FONT_STYLE_NAME_BY_ROLE_TEXT 21 + MSG_EN_FONT_STYLE_MODIFER_SPACING 6 Exact"/>
    <w:basedOn w:val="CharStyle126"/>
    <w:rPr>
      <w:lang w:val="zh-CN" w:eastAsia="zh-CN" w:bidi="zh-CN"/>
      <w:w w:val="100"/>
      <w:spacing w:val="120"/>
      <w:color w:val="000000"/>
      <w:position w:val="0"/>
    </w:rPr>
  </w:style>
  <w:style w:type="character" w:customStyle="1" w:styleId="CharStyle128">
    <w:name w:val="MSG_EN_FONT_STYLE_NAME_TEMPLATE_ROLE_NUMBER MSG_EN_FONT_STYLE_NAME_BY_ROLE_TEXT 21 + MSG_EN_FONT_STYLE_MODIFER_NAME Times New Roman,MSG_EN_FONT_STYLE_MODIFER_SIZE 10.5,MSG_EN_FONT_STYLE_MODIFER_SPACING 0 Exact"/>
    <w:basedOn w:val="CharStyle126"/>
    <w:rPr>
      <w:lang w:val="en-US" w:eastAsia="en-US" w:bidi="en-US"/>
      <w:sz w:val="21"/>
      <w:szCs w:val="21"/>
      <w:rFonts w:ascii="Times New Roman" w:eastAsia="Times New Roman" w:hAnsi="Times New Roman" w:cs="Times New Roman"/>
      <w:w w:val="100"/>
      <w:spacing w:val="0"/>
      <w:color w:val="000000"/>
      <w:position w:val="0"/>
    </w:rPr>
  </w:style>
  <w:style w:type="character" w:customStyle="1" w:styleId="CharStyle130">
    <w:name w:val="MSG_EN_FONT_STYLE_NAME_TEMPLATE_ROLE_NUMBER MSG_EN_FONT_STYLE_NAME_BY_ROLE_TEXT 22 Exact"/>
    <w:basedOn w:val="DefaultParagraphFont"/>
    <w:link w:val="Style129"/>
    <w:rPr>
      <w:b w:val="0"/>
      <w:bCs w:val="0"/>
      <w:i w:val="0"/>
      <w:iCs w:val="0"/>
      <w:u w:val="none"/>
      <w:strike w:val="0"/>
      <w:smallCaps w:val="0"/>
      <w:sz w:val="20"/>
      <w:szCs w:val="20"/>
      <w:rFonts w:ascii="PMingLiU" w:eastAsia="PMingLiU" w:hAnsi="PMingLiU" w:cs="PMingLiU"/>
      <w:spacing w:val="70"/>
    </w:rPr>
  </w:style>
  <w:style w:type="character" w:customStyle="1" w:styleId="CharStyle132">
    <w:name w:val="MSG_EN_FONT_STYLE_NAME_TEMPLATE_ROLE_NUMBER MSG_EN_FONT_STYLE_NAME_BY_ROLE_TEXT 23 Exact"/>
    <w:basedOn w:val="DefaultParagraphFont"/>
    <w:link w:val="Style131"/>
    <w:rPr>
      <w:b w:val="0"/>
      <w:bCs w:val="0"/>
      <w:i w:val="0"/>
      <w:iCs w:val="0"/>
      <w:u w:val="none"/>
      <w:strike w:val="0"/>
      <w:smallCaps w:val="0"/>
      <w:sz w:val="23"/>
      <w:szCs w:val="23"/>
      <w:rFonts w:ascii="PMingLiU" w:eastAsia="PMingLiU" w:hAnsi="PMingLiU" w:cs="PMingLiU"/>
      <w:w w:val="80"/>
      <w:spacing w:val="70"/>
    </w:rPr>
  </w:style>
  <w:style w:type="character" w:customStyle="1" w:styleId="CharStyle134">
    <w:name w:val="MSG_EN_FONT_STYLE_NAME_TEMPLATE_ROLE_NUMBER MSG_EN_FONT_STYLE_NAME_BY_ROLE_TEXT 24 Exact"/>
    <w:basedOn w:val="DefaultParagraphFont"/>
    <w:link w:val="Style133"/>
    <w:rPr>
      <w:lang w:val="en-US" w:eastAsia="en-US" w:bidi="en-US"/>
      <w:b w:val="0"/>
      <w:bCs w:val="0"/>
      <w:i w:val="0"/>
      <w:iCs w:val="0"/>
      <w:u w:val="none"/>
      <w:strike w:val="0"/>
      <w:smallCaps w:val="0"/>
      <w:sz w:val="21"/>
      <w:szCs w:val="21"/>
    </w:rPr>
  </w:style>
  <w:style w:type="character" w:customStyle="1" w:styleId="CharStyle135">
    <w:name w:val="MSG_EN_FONT_STYLE_NAME_TEMPLATE_ROLE_NUMBER MSG_EN_FONT_STYLE_NAME_BY_ROLE_TEXT 24 + MSG_EN_FONT_STYLE_MODIFER_NAME PMingLiU,MSG_EN_FONT_STYLE_MODIFER_SIZE 9.5,MSG_EN_FONT_STYLE_MODIFER_SPACING 0 Exact"/>
    <w:basedOn w:val="CharStyle134"/>
    <w:rPr>
      <w:lang w:val="zh-CN" w:eastAsia="zh-CN" w:bidi="zh-CN"/>
      <w:sz w:val="19"/>
      <w:szCs w:val="19"/>
      <w:rFonts w:ascii="PMingLiU" w:eastAsia="PMingLiU" w:hAnsi="PMingLiU" w:cs="PMingLiU"/>
      <w:w w:val="100"/>
      <w:spacing w:val="10"/>
      <w:color w:val="000000"/>
      <w:position w:val="0"/>
    </w:rPr>
  </w:style>
  <w:style w:type="character" w:customStyle="1" w:styleId="CharStyle137">
    <w:name w:val="MSG_EN_FONT_STYLE_NAME_TEMPLATE_ROLE_NUMBER MSG_EN_FONT_STYLE_NAME_BY_ROLE_TEXT 25 Exact"/>
    <w:basedOn w:val="DefaultParagraphFont"/>
    <w:link w:val="Style136"/>
    <w:rPr>
      <w:b w:val="0"/>
      <w:bCs w:val="0"/>
      <w:i w:val="0"/>
      <w:iCs w:val="0"/>
      <w:u w:val="none"/>
      <w:strike w:val="0"/>
      <w:smallCaps w:val="0"/>
      <w:sz w:val="58"/>
      <w:szCs w:val="58"/>
      <w:rFonts w:ascii="SimSun" w:eastAsia="SimSun" w:hAnsi="SimSun" w:cs="SimSun"/>
      <w:w w:val="350"/>
    </w:rPr>
  </w:style>
  <w:style w:type="character" w:customStyle="1" w:styleId="CharStyle138">
    <w:name w:val="MSG_EN_FONT_STYLE_NAME_TEMPLATE_ROLE_NUMBER MSG_EN_FONT_STYLE_NAME_BY_ROLE_TEXT 24 + MSG_EN_FONT_STYLE_MODIFER_NAME MingLiU,MSG_EN_FONT_STYLE_MODIFER_SIZE 10 Exact"/>
    <w:basedOn w:val="CharStyle134"/>
    <w:rPr>
      <w:sz w:val="20"/>
      <w:szCs w:val="20"/>
      <w:rFonts w:ascii="MingLiU" w:eastAsia="MingLiU" w:hAnsi="MingLiU" w:cs="MingLiU"/>
      <w:w w:val="100"/>
      <w:spacing w:val="0"/>
      <w:color w:val="000000"/>
      <w:position w:val="0"/>
    </w:rPr>
  </w:style>
  <w:style w:type="character" w:customStyle="1" w:styleId="CharStyle139">
    <w:name w:val="MSG_EN_FONT_STYLE_NAME_TEMPLATE_ROLE_NUMBER MSG_EN_FONT_STYLE_NAME_BY_ROLE_TEXT 2 + MSG_EN_FONT_STYLE_MODIFER_NAME MingLiU,MSG_EN_FONT_STYLE_MODIFER_SIZE 10,MSG_EN_FONT_STYLE_MODIFER_SPACING 7"/>
    <w:basedOn w:val="CharStyle29"/>
    <w:rPr>
      <w:lang w:val="zh-CN" w:eastAsia="zh-CN" w:bidi="zh-CN"/>
      <w:sz w:val="20"/>
      <w:szCs w:val="20"/>
      <w:rFonts w:ascii="MingLiU" w:eastAsia="MingLiU" w:hAnsi="MingLiU" w:cs="MingLiU"/>
      <w:w w:val="100"/>
      <w:spacing w:val="140"/>
      <w:color w:val="000000"/>
      <w:position w:val="0"/>
    </w:rPr>
  </w:style>
  <w:style w:type="character" w:customStyle="1" w:styleId="CharStyle140">
    <w:name w:val="MSG_EN_FONT_STYLE_NAME_TEMPLATE_ROLE_NUMBER MSG_EN_FONT_STYLE_NAME_BY_ROLE_TEXT 2 + MSG_EN_FONT_STYLE_MODIFER_NAME Times New Roman,MSG_EN_FONT_STYLE_MODIFER_SIZE 10.5,MSG_EN_FONT_STYLE_MODIFER_SPACING 0"/>
    <w:basedOn w:val="CharStyle29"/>
    <w:rPr>
      <w:lang w:val="en-US" w:eastAsia="en-US" w:bidi="en-US"/>
      <w:sz w:val="21"/>
      <w:szCs w:val="21"/>
      <w:rFonts w:ascii="Times New Roman" w:eastAsia="Times New Roman" w:hAnsi="Times New Roman" w:cs="Times New Roman"/>
      <w:w w:val="100"/>
      <w:spacing w:val="0"/>
      <w:color w:val="000000"/>
      <w:position w:val="0"/>
    </w:rPr>
  </w:style>
  <w:style w:type="character" w:customStyle="1" w:styleId="CharStyle141">
    <w:name w:val="MSG_EN_FONT_STYLE_NAME_TEMPLATE_ROLE_NUMBER MSG_EN_FONT_STYLE_NAME_BY_ROLE_TEXT 2 + MSG_EN_FONT_STYLE_MODIFER_NAME SimSun,MSG_EN_FONT_STYLE_MODIFER_SIZE 10.5,MSG_EN_FONT_STYLE_MODIFER_SPACING 0"/>
    <w:basedOn w:val="CharStyle29"/>
    <w:rPr>
      <w:lang w:val="zh-CN" w:eastAsia="zh-CN" w:bidi="zh-CN"/>
      <w:sz w:val="21"/>
      <w:szCs w:val="21"/>
      <w:rFonts w:ascii="SimSun" w:eastAsia="SimSun" w:hAnsi="SimSun" w:cs="SimSun"/>
      <w:w w:val="100"/>
      <w:spacing w:val="0"/>
      <w:color w:val="000000"/>
      <w:position w:val="0"/>
    </w:rPr>
  </w:style>
  <w:style w:type="character" w:customStyle="1" w:styleId="CharStyle142">
    <w:name w:val="MSG_EN_FONT_STYLE_NAME_TEMPLATE_ROLE_NUMBER MSG_EN_FONT_STYLE_NAME_BY_ROLE_TEXT 2 + MSG_EN_FONT_STYLE_MODIFER_SIZE 12,MSG_EN_FONT_STYLE_MODIFER_BOLD,MSG_EN_FONT_STYLE_MODIFER_SPACING 0"/>
    <w:basedOn w:val="CharStyle29"/>
    <w:rPr>
      <w:lang w:val="zh-CN" w:eastAsia="zh-CN" w:bidi="zh-CN"/>
      <w:b/>
      <w:bCs/>
      <w:sz w:val="24"/>
      <w:szCs w:val="24"/>
      <w:w w:val="100"/>
      <w:spacing w:val="10"/>
      <w:color w:val="000000"/>
      <w:position w:val="0"/>
    </w:rPr>
  </w:style>
  <w:style w:type="character" w:customStyle="1" w:styleId="CharStyle144">
    <w:name w:val="MSG_EN_FONT_STYLE_NAME_TEMPLATE_ROLE_NUMBER MSG_EN_FONT_STYLE_NAME_BY_ROLE_TEXT 26_"/>
    <w:basedOn w:val="DefaultParagraphFont"/>
    <w:link w:val="Style143"/>
    <w:rPr>
      <w:b/>
      <w:bCs/>
      <w:i w:val="0"/>
      <w:iCs w:val="0"/>
      <w:u w:val="none"/>
      <w:strike w:val="0"/>
      <w:smallCaps w:val="0"/>
      <w:rFonts w:ascii="PMingLiU" w:eastAsia="PMingLiU" w:hAnsi="PMingLiU" w:cs="PMingLiU"/>
      <w:spacing w:val="10"/>
    </w:rPr>
  </w:style>
  <w:style w:type="character" w:customStyle="1" w:styleId="CharStyle145">
    <w:name w:val="MSG_EN_FONT_STYLE_NAME_TEMPLATE_ROLE_NUMBER MSG_EN_FONT_STYLE_NAME_BY_ROLE_TEXT 26 + MSG_EN_FONT_STYLE_MODIFER_SIZE 9.5,MSG_EN_FONT_STYLE_MODIFER_NOT_BOLD,MSG_EN_FONT_STYLE_MODIFER_SPACING 0"/>
    <w:basedOn w:val="CharStyle144"/>
    <w:rPr>
      <w:lang w:val="en-US" w:eastAsia="en-US" w:bidi="en-US"/>
      <w:b/>
      <w:bCs/>
      <w:sz w:val="19"/>
      <w:szCs w:val="19"/>
      <w:w w:val="100"/>
      <w:spacing w:val="0"/>
      <w:color w:val="000000"/>
      <w:position w:val="0"/>
    </w:rPr>
  </w:style>
  <w:style w:type="character" w:customStyle="1" w:styleId="CharStyle147">
    <w:name w:val="MSG_EN_FONT_STYLE_NAME_TEMPLATE_ROLE_NUMBER MSG_EN_FONT_STYLE_NAME_BY_ROLE_TEXT 27_"/>
    <w:basedOn w:val="DefaultParagraphFont"/>
    <w:link w:val="Style146"/>
    <w:rPr>
      <w:b w:val="0"/>
      <w:bCs w:val="0"/>
      <w:i w:val="0"/>
      <w:iCs w:val="0"/>
      <w:u w:val="none"/>
      <w:strike w:val="0"/>
      <w:smallCaps w:val="0"/>
      <w:sz w:val="20"/>
      <w:szCs w:val="20"/>
      <w:rFonts w:ascii="PMingLiU" w:eastAsia="PMingLiU" w:hAnsi="PMingLiU" w:cs="PMingLiU"/>
      <w:spacing w:val="10"/>
    </w:rPr>
  </w:style>
  <w:style w:type="character" w:customStyle="1" w:styleId="CharStyle148">
    <w:name w:val="MSG_EN_FONT_STYLE_NAME_TEMPLATE_ROLE_NUMBER MSG_EN_FONT_STYLE_NAME_BY_ROLE_TEXT 27 + MSG_EN_FONT_STYLE_MODIFER_SIZE 12,MSG_EN_FONT_STYLE_MODIFER_BOLD"/>
    <w:basedOn w:val="CharStyle147"/>
    <w:rPr>
      <w:lang w:val="zh-CN" w:eastAsia="zh-CN" w:bidi="zh-CN"/>
      <w:b/>
      <w:bCs/>
      <w:sz w:val="24"/>
      <w:szCs w:val="24"/>
      <w:w w:val="100"/>
      <w:color w:val="000000"/>
      <w:position w:val="0"/>
    </w:rPr>
  </w:style>
  <w:style w:type="character" w:customStyle="1" w:styleId="CharStyle149">
    <w:name w:val="MSG_EN_FONT_STYLE_NAME_TEMPLATE_ROLE_NUMBER MSG_EN_FONT_STYLE_NAME_BY_ROLE_TEXT 26 + MSG_EN_FONT_STYLE_MODIFER_SIZE 10,MSG_EN_FONT_STYLE_MODIFER_NOT_BOLD"/>
    <w:basedOn w:val="CharStyle144"/>
    <w:rPr>
      <w:lang w:val="en-US" w:eastAsia="en-US" w:bidi="en-US"/>
      <w:b/>
      <w:bCs/>
      <w:sz w:val="20"/>
      <w:szCs w:val="20"/>
      <w:w w:val="100"/>
      <w:color w:val="000000"/>
      <w:position w:val="0"/>
    </w:rPr>
  </w:style>
  <w:style w:type="character" w:customStyle="1" w:styleId="CharStyle150">
    <w:name w:val="MSG_EN_FONT_STYLE_NAME_TEMPLATE_ROLE_NUMBER MSG_EN_FONT_STYLE_NAME_BY_ROLE_TEXT 2 + MSG_EN_FONT_STYLE_MODIFER_SIZE 10,MSG_EN_FONT_STYLE_MODIFER_SPACING 0"/>
    <w:basedOn w:val="CharStyle29"/>
    <w:rPr>
      <w:lang w:val="en-US" w:eastAsia="en-US" w:bidi="en-US"/>
      <w:sz w:val="20"/>
      <w:szCs w:val="20"/>
      <w:w w:val="100"/>
      <w:spacing w:val="10"/>
      <w:color w:val="000000"/>
      <w:position w:val="0"/>
    </w:rPr>
  </w:style>
  <w:style w:type="character" w:customStyle="1" w:styleId="CharStyle151">
    <w:name w:val="MSG_EN_FONT_STYLE_NAME_TEMPLATE_ROLE_NUMBER MSG_EN_FONT_STYLE_NAME_BY_ROLE_TEXT 2 + MSG_EN_FONT_STYLE_MODIFER_SPACING 2"/>
    <w:basedOn w:val="CharStyle29"/>
    <w:rPr>
      <w:lang w:val="zh-CN" w:eastAsia="zh-CN" w:bidi="zh-CN"/>
      <w:w w:val="100"/>
      <w:spacing w:val="50"/>
      <w:color w:val="000000"/>
      <w:position w:val="0"/>
    </w:rPr>
  </w:style>
  <w:style w:type="character" w:customStyle="1" w:styleId="CharStyle152">
    <w:name w:val="MSG_EN_FONT_STYLE_NAME_TEMPLATE_ROLE_NUMBER MSG_EN_FONT_STYLE_NAME_BY_ROLE_TEXT 2 + MSG_EN_FONT_STYLE_MODIFER_NAME Times New Roman,MSG_EN_FONT_STYLE_MODIFER_SIZE 13,MSG_EN_FONT_STYLE_MODIFER_BOLD,MSG_EN_FONT_STYLE_MODIFER_SPACING 0"/>
    <w:basedOn w:val="CharStyle29"/>
    <w:rPr>
      <w:lang w:val="zh-CN" w:eastAsia="zh-CN" w:bidi="zh-CN"/>
      <w:b/>
      <w:bCs/>
      <w:sz w:val="26"/>
      <w:szCs w:val="26"/>
      <w:rFonts w:ascii="Times New Roman" w:eastAsia="Times New Roman" w:hAnsi="Times New Roman" w:cs="Times New Roman"/>
      <w:w w:val="100"/>
      <w:spacing w:val="0"/>
      <w:color w:val="000000"/>
      <w:position w:val="0"/>
    </w:rPr>
  </w:style>
  <w:style w:type="character" w:customStyle="1" w:styleId="CharStyle153">
    <w:name w:val="MSG_EN_FONT_STYLE_NAME_TEMPLATE_ROLE_NUMBER MSG_EN_FONT_STYLE_NAME_BY_ROLE_TEXT 2 + MSG_EN_FONT_STYLE_MODIFER_NAME Times New Roman,MSG_EN_FONT_STYLE_MODIFER_SIZE 11.5,MSG_EN_FONT_STYLE_MODIFER_SPACING 0"/>
    <w:basedOn w:val="CharStyle29"/>
    <w:rPr>
      <w:lang w:val="zh-CN" w:eastAsia="zh-CN" w:bidi="zh-CN"/>
      <w:sz w:val="23"/>
      <w:szCs w:val="23"/>
      <w:rFonts w:ascii="Times New Roman" w:eastAsia="Times New Roman" w:hAnsi="Times New Roman" w:cs="Times New Roman"/>
      <w:w w:val="100"/>
      <w:spacing w:val="0"/>
      <w:color w:val="000000"/>
      <w:position w:val="0"/>
    </w:rPr>
  </w:style>
  <w:style w:type="character" w:customStyle="1" w:styleId="CharStyle154">
    <w:name w:val="MSG_EN_FONT_STYLE_NAME_TEMPLATE_ROLE_NUMBER MSG_EN_FONT_STYLE_NAME_BY_ROLE_TEXT 27 + MSG_EN_FONT_STYLE_MODIFER_SIZE 11,MSG_EN_FONT_STYLE_MODIFER_SPACING 1"/>
    <w:basedOn w:val="CharStyle147"/>
    <w:rPr>
      <w:lang w:val="zh-CN" w:eastAsia="zh-CN" w:bidi="zh-CN"/>
      <w:sz w:val="22"/>
      <w:szCs w:val="22"/>
      <w:w w:val="100"/>
      <w:spacing w:val="20"/>
      <w:color w:val="000000"/>
      <w:position w:val="0"/>
    </w:rPr>
  </w:style>
  <w:style w:type="character" w:customStyle="1" w:styleId="CharStyle155">
    <w:name w:val="MSG_EN_FONT_STYLE_NAME_TEMPLATE_ROLE_NUMBER MSG_EN_FONT_STYLE_NAME_BY_ROLE_TEXT 2 + MSG_EN_FONT_STYLE_MODIFER_NAME MingLiU,MSG_EN_FONT_STYLE_MODIFER_SIZE 10,MSG_EN_FONT_STYLE_MODIFER_SPACING 1"/>
    <w:basedOn w:val="CharStyle29"/>
    <w:rPr>
      <w:lang w:val="zh-CN" w:eastAsia="zh-CN" w:bidi="zh-CN"/>
      <w:sz w:val="20"/>
      <w:szCs w:val="20"/>
      <w:rFonts w:ascii="MingLiU" w:eastAsia="MingLiU" w:hAnsi="MingLiU" w:cs="MingLiU"/>
      <w:w w:val="100"/>
      <w:spacing w:val="30"/>
      <w:color w:val="000000"/>
      <w:position w:val="0"/>
    </w:rPr>
  </w:style>
  <w:style w:type="character" w:customStyle="1" w:styleId="CharStyle156">
    <w:name w:val="MSG_EN_FONT_STYLE_NAME_TEMPLATE_ROLE_NUMBER MSG_EN_FONT_STYLE_NAME_BY_ROLE_TEXT 17 + MSG_EN_FONT_STYLE_MODIFER_BOLD"/>
    <w:basedOn w:val="CharStyle71"/>
    <w:rPr>
      <w:lang w:val="zh-CN" w:eastAsia="zh-CN" w:bidi="zh-CN"/>
      <w:b/>
      <w:bCs/>
      <w:sz w:val="22"/>
      <w:szCs w:val="22"/>
      <w:rFonts w:ascii="Times New Roman" w:eastAsia="Times New Roman" w:hAnsi="Times New Roman" w:cs="Times New Roman"/>
      <w:w w:val="100"/>
      <w:spacing w:val="0"/>
      <w:color w:val="000000"/>
      <w:position w:val="0"/>
    </w:rPr>
  </w:style>
  <w:style w:type="character" w:customStyle="1" w:styleId="CharStyle157">
    <w:name w:val="MSG_EN_FONT_STYLE_NAME_TEMPLATE_ROLE_NUMBER MSG_EN_FONT_STYLE_NAME_BY_ROLE_TEXT 2 + MSG_EN_FONT_STYLE_MODIFER_SIZE 10,MSG_EN_FONT_STYLE_MODIFER_SPACING 0"/>
    <w:basedOn w:val="CharStyle29"/>
    <w:rPr>
      <w:lang w:val="zh-CN" w:eastAsia="zh-CN" w:bidi="zh-CN"/>
      <w:sz w:val="20"/>
      <w:szCs w:val="20"/>
      <w:w w:val="100"/>
      <w:spacing w:val="0"/>
      <w:color w:val="000000"/>
      <w:position w:val="0"/>
    </w:rPr>
  </w:style>
  <w:style w:type="character" w:customStyle="1" w:styleId="CharStyle158">
    <w:name w:val="MSG_EN_FONT_STYLE_NAME_TEMPLATE_ROLE_NUMBER MSG_EN_FONT_STYLE_NAME_BY_ROLE_TEXT 18 + MSG_EN_FONT_STYLE_MODIFER_NAME Times New Roman,MSG_EN_FONT_STYLE_MODIFER_SIZE 11,MSG_EN_FONT_STYLE_MODIFER_SPACING 1"/>
    <w:basedOn w:val="CharStyle79"/>
    <w:rPr>
      <w:lang w:val="en-US" w:eastAsia="en-US" w:bidi="en-US"/>
      <w:sz w:val="22"/>
      <w:szCs w:val="22"/>
      <w:rFonts w:ascii="Times New Roman" w:eastAsia="Times New Roman" w:hAnsi="Times New Roman" w:cs="Times New Roman"/>
      <w:w w:val="100"/>
      <w:spacing w:val="20"/>
      <w:color w:val="000000"/>
      <w:position w:val="0"/>
    </w:rPr>
  </w:style>
  <w:style w:type="character" w:customStyle="1" w:styleId="CharStyle159">
    <w:name w:val="MSG_EN_FONT_STYLE_NAME_TEMPLATE_ROLE_NUMBER MSG_EN_FONT_STYLE_NAME_BY_ROLE_TEXT 18 + MSG_EN_FONT_STYLE_MODIFER_SPACING 1"/>
    <w:basedOn w:val="CharStyle79"/>
    <w:rPr>
      <w:lang w:val="zh-CN" w:eastAsia="zh-CN" w:bidi="zh-CN"/>
      <w:w w:val="100"/>
      <w:spacing w:val="20"/>
      <w:color w:val="000000"/>
      <w:position w:val="0"/>
    </w:rPr>
  </w:style>
  <w:style w:type="character" w:customStyle="1" w:styleId="CharStyle160">
    <w:name w:val="MSG_EN_FONT_STYLE_NAME_TEMPLATE_ROLE_NUMBER MSG_EN_FONT_STYLE_NAME_BY_ROLE_TEXT 16 + MSG_EN_FONT_STYLE_MODIFER_SPACING 20"/>
    <w:basedOn w:val="CharStyle48"/>
    <w:rPr>
      <w:lang w:val="zh-CN" w:eastAsia="zh-CN" w:bidi="zh-CN"/>
      <w:w w:val="100"/>
      <w:spacing w:val="410"/>
      <w:color w:val="000000"/>
      <w:position w:val="0"/>
    </w:rPr>
  </w:style>
  <w:style w:type="character" w:customStyle="1" w:styleId="CharStyle161">
    <w:name w:val="MSG_EN_FONT_STYLE_NAME_TEMPLATE_ROLE_NUMBER MSG_EN_FONT_STYLE_NAME_BY_ROLE_TEXT 2 + MSG_EN_FONT_STYLE_MODIFER_SIZE 9,MSG_EN_FONT_STYLE_MODIFER_SPACING 1"/>
    <w:basedOn w:val="CharStyle29"/>
    <w:rPr>
      <w:lang w:val="en-US" w:eastAsia="en-US" w:bidi="en-US"/>
      <w:sz w:val="18"/>
      <w:szCs w:val="18"/>
      <w:w w:val="100"/>
      <w:spacing w:val="30"/>
      <w:color w:val="000000"/>
      <w:position w:val="0"/>
    </w:rPr>
  </w:style>
  <w:style w:type="character" w:customStyle="1" w:styleId="CharStyle162">
    <w:name w:val="MSG_EN_FONT_STYLE_NAME_TEMPLATE_ROLE_NUMBER MSG_EN_FONT_STYLE_NAME_BY_ROLE_TEXT 2 + MSG_EN_FONT_STYLE_MODIFER_SIZE 9,MSG_EN_FONT_STYLE_MODIFER_SPACING 1"/>
    <w:basedOn w:val="CharStyle29"/>
    <w:rPr>
      <w:lang w:val="zh-CN" w:eastAsia="zh-CN" w:bidi="zh-CN"/>
      <w:sz w:val="18"/>
      <w:szCs w:val="18"/>
      <w:w w:val="100"/>
      <w:spacing w:val="30"/>
      <w:color w:val="000000"/>
      <w:position w:val="0"/>
    </w:rPr>
  </w:style>
  <w:style w:type="character" w:customStyle="1" w:styleId="CharStyle163">
    <w:name w:val="MSG_EN_FONT_STYLE_NAME_TEMPLATE_ROLE_NUMBER MSG_EN_FONT_STYLE_NAME_BY_ROLE_TEXT 17 + MSG_EN_FONT_STYLE_MODIFER_SPACING 1"/>
    <w:basedOn w:val="CharStyle71"/>
    <w:rPr>
      <w:rFonts w:ascii="Times New Roman" w:eastAsia="Times New Roman" w:hAnsi="Times New Roman" w:cs="Times New Roman"/>
      <w:w w:val="100"/>
      <w:spacing w:val="20"/>
      <w:color w:val="000000"/>
      <w:position w:val="0"/>
    </w:rPr>
  </w:style>
  <w:style w:type="character" w:customStyle="1" w:styleId="CharStyle164">
    <w:name w:val="MSG_EN_FONT_STYLE_NAME_TEMPLATE_ROLE_LEVEL_NUMBER MSG_EN_FONT_STYLE_NAME_BY_ROLE_HEADING 4 2 + MSG_EN_FONT_STYLE_MODIFER_SIZE 11,MSG_EN_FONT_STYLE_MODIFER_NOT_BOLD,MSG_EN_FONT_STYLE_MODIFER_SPACING 1"/>
    <w:basedOn w:val="CharStyle63"/>
    <w:rPr>
      <w:lang w:val="zh-CN" w:eastAsia="zh-CN" w:bidi="zh-CN"/>
      <w:b/>
      <w:bCs/>
      <w:sz w:val="22"/>
      <w:szCs w:val="22"/>
      <w:w w:val="100"/>
      <w:spacing w:val="20"/>
      <w:color w:val="000000"/>
      <w:position w:val="0"/>
    </w:rPr>
  </w:style>
  <w:style w:type="character" w:customStyle="1" w:styleId="CharStyle165">
    <w:name w:val="MSG_EN_FONT_STYLE_NAME_TEMPLATE_ROLE_NUMBER MSG_EN_FONT_STYLE_NAME_BY_ROLE_TEXT 2 + MSG_EN_FONT_STYLE_MODIFER_NAME Times New Roman"/>
    <w:basedOn w:val="CharStyle29"/>
    <w:rPr>
      <w:lang w:val="en-US" w:eastAsia="en-US" w:bidi="en-US"/>
      <w:sz w:val="22"/>
      <w:szCs w:val="22"/>
      <w:rFonts w:ascii="Times New Roman" w:eastAsia="Times New Roman" w:hAnsi="Times New Roman" w:cs="Times New Roman"/>
      <w:w w:val="100"/>
      <w:spacing w:val="20"/>
      <w:color w:val="000000"/>
      <w:position w:val="0"/>
    </w:rPr>
  </w:style>
  <w:style w:type="character" w:customStyle="1" w:styleId="CharStyle166">
    <w:name w:val="MSG_EN_FONT_STYLE_NAME_TEMPLATE_ROLE_LEVEL_NUMBER MSG_EN_FONT_STYLE_NAME_BY_ROLE_HEADING 4 2 + MSG_EN_FONT_STYLE_MODIFER_SPACING 0"/>
    <w:basedOn w:val="CharStyle63"/>
    <w:rPr>
      <w:sz w:val="24"/>
      <w:szCs w:val="24"/>
      <w:w w:val="100"/>
      <w:spacing w:val="10"/>
      <w:color w:val="000000"/>
      <w:position w:val="0"/>
    </w:rPr>
  </w:style>
  <w:style w:type="character" w:customStyle="1" w:styleId="CharStyle167">
    <w:name w:val="MSG_EN_FONT_STYLE_NAME_TEMPLATE_ROLE_NUMBER MSG_EN_FONT_STYLE_NAME_BY_ROLE_RUNNING_TITLE 2 + MSG_EN_FONT_STYLE_MODIFER_SIZE 15"/>
    <w:basedOn w:val="CharStyle92"/>
    <w:rPr>
      <w:lang w:val="zh-CN" w:eastAsia="zh-CN" w:bidi="zh-CN"/>
      <w:sz w:val="30"/>
      <w:szCs w:val="30"/>
      <w:w w:val="100"/>
      <w:spacing w:val="0"/>
      <w:color w:val="000000"/>
      <w:position w:val="0"/>
    </w:rPr>
  </w:style>
  <w:style w:type="character" w:customStyle="1" w:styleId="CharStyle169">
    <w:name w:val="MSG_EN_FONT_STYLE_NAME_TEMPLATE_ROLE_NUMBER MSG_EN_FONT_STYLE_NAME_BY_ROLE_TEXT 28_"/>
    <w:basedOn w:val="DefaultParagraphFont"/>
    <w:link w:val="Style168"/>
    <w:rPr>
      <w:b w:val="0"/>
      <w:bCs w:val="0"/>
      <w:i w:val="0"/>
      <w:iCs w:val="0"/>
      <w:u w:val="none"/>
      <w:strike w:val="0"/>
      <w:smallCaps w:val="0"/>
      <w:sz w:val="50"/>
      <w:szCs w:val="50"/>
      <w:rFonts w:ascii="PMingLiU" w:eastAsia="PMingLiU" w:hAnsi="PMingLiU" w:cs="PMingLiU"/>
      <w:spacing w:val="120"/>
    </w:rPr>
  </w:style>
  <w:style w:type="character" w:customStyle="1" w:styleId="CharStyle170">
    <w:name w:val="MSG_EN_FONT_STYLE_NAME_TEMPLATE_ROLE_NUMBER MSG_EN_FONT_STYLE_NAME_BY_ROLE_TEXT 28 + MSG_EN_FONT_STYLE_MODIFER_NAME Times New Roman,MSG_EN_FONT_STYLE_MODIFER_SIZE 48,MSG_EN_FONT_STYLE_MODIFER_BOLD,MSG_EN_FONT_STYLE_MODIFER_SPACING 0"/>
    <w:basedOn w:val="CharStyle169"/>
    <w:rPr>
      <w:lang w:val="en-US" w:eastAsia="en-US" w:bidi="en-US"/>
      <w:b/>
      <w:bCs/>
      <w:sz w:val="96"/>
      <w:szCs w:val="96"/>
      <w:rFonts w:ascii="Times New Roman" w:eastAsia="Times New Roman" w:hAnsi="Times New Roman" w:cs="Times New Roman"/>
      <w:w w:val="100"/>
      <w:spacing w:val="0"/>
      <w:color w:val="000000"/>
      <w:position w:val="0"/>
    </w:rPr>
  </w:style>
  <w:style w:type="character" w:customStyle="1" w:styleId="CharStyle171">
    <w:name w:val="MSG_EN_FONT_STYLE_NAME_TEMPLATE_ROLE_NUMBER MSG_EN_FONT_STYLE_NAME_BY_ROLE_TEXT 28 + MSG_EN_FONT_STYLE_MODIFER_NAME Times New Roman,MSG_EN_FONT_STYLE_MODIFER_SIZE 43,MSG_EN_FONT_STYLE_MODIFER_BOLD,MSG_EN_FONT_STYLE_MODIFER_SMALL_CAPS,MSG_EN_FONT_STYLE_MODIFER_SPACING 0"/>
    <w:basedOn w:val="CharStyle169"/>
    <w:rPr>
      <w:lang w:val="en-US" w:eastAsia="en-US" w:bidi="en-US"/>
      <w:b/>
      <w:bCs/>
      <w:smallCaps/>
      <w:sz w:val="86"/>
      <w:szCs w:val="86"/>
      <w:rFonts w:ascii="Times New Roman" w:eastAsia="Times New Roman" w:hAnsi="Times New Roman" w:cs="Times New Roman"/>
      <w:w w:val="100"/>
      <w:spacing w:val="0"/>
      <w:color w:val="000000"/>
      <w:position w:val="0"/>
    </w:rPr>
  </w:style>
  <w:style w:type="character" w:customStyle="1" w:styleId="CharStyle172">
    <w:name w:val="MSG_EN_FONT_STYLE_NAME_TEMPLATE_ROLE_LEVEL MSG_EN_FONT_STYLE_NAME_BY_ROLE_HEADING 4 + MSG_EN_FONT_STYLE_MODIFER_SPACING 2"/>
    <w:basedOn w:val="CharStyle54"/>
    <w:rPr>
      <w:lang w:val="zh-CN" w:eastAsia="zh-CN" w:bidi="zh-CN"/>
      <w:w w:val="100"/>
      <w:spacing w:val="50"/>
      <w:color w:val="000000"/>
      <w:position w:val="0"/>
    </w:rPr>
  </w:style>
  <w:style w:type="character" w:customStyle="1" w:styleId="CharStyle173">
    <w:name w:val="MSG_EN_FONT_STYLE_NAME_TEMPLATE_ROLE_NUMBER MSG_EN_FONT_STYLE_NAME_BY_ROLE_TEXT 18 + MSG_EN_FONT_STYLE_MODIFER_NAME Times New Roman,MSG_EN_FONT_STYLE_MODIFER_SIZE 11,MSG_EN_FONT_STYLE_MODIFER_SPACING 1"/>
    <w:basedOn w:val="CharStyle79"/>
    <w:rPr>
      <w:lang w:val="en-US" w:eastAsia="en-US" w:bidi="en-US"/>
      <w:sz w:val="22"/>
      <w:szCs w:val="22"/>
      <w:rFonts w:ascii="Times New Roman" w:eastAsia="Times New Roman" w:hAnsi="Times New Roman" w:cs="Times New Roman"/>
      <w:w w:val="100"/>
      <w:spacing w:val="20"/>
      <w:color w:val="000000"/>
      <w:position w:val="0"/>
    </w:rPr>
  </w:style>
  <w:style w:type="character" w:customStyle="1" w:styleId="CharStyle174">
    <w:name w:val="MSG_EN_FONT_STYLE_NAME_TEMPLATE_ROLE_NUMBER MSG_EN_FONT_STYLE_NAME_BY_ROLE_TEXT 18 + MSG_EN_FONT_STYLE_MODIFER_SIZE 12,MSG_EN_FONT_STYLE_MODIFER_BOLD,MSG_EN_FONT_STYLE_MODIFER_SPACING 0"/>
    <w:basedOn w:val="CharStyle79"/>
    <w:rPr>
      <w:lang w:val="en-US" w:eastAsia="en-US" w:bidi="en-US"/>
      <w:b/>
      <w:bCs/>
      <w:sz w:val="24"/>
      <w:szCs w:val="24"/>
      <w:w w:val="100"/>
      <w:spacing w:val="0"/>
      <w:color w:val="000000"/>
      <w:position w:val="0"/>
    </w:rPr>
  </w:style>
  <w:style w:type="character" w:customStyle="1" w:styleId="CharStyle175">
    <w:name w:val="MSG_EN_FONT_STYLE_NAME_TEMPLATE_ROLE_NUMBER MSG_EN_FONT_STYLE_NAME_BY_ROLE_TEXT 16 + MSG_EN_FONT_STYLE_MODIFER_SPACING 7"/>
    <w:basedOn w:val="CharStyle48"/>
    <w:rPr>
      <w:lang w:val="zh-CN" w:eastAsia="zh-CN" w:bidi="zh-CN"/>
      <w:w w:val="100"/>
      <w:spacing w:val="140"/>
      <w:color w:val="000000"/>
      <w:position w:val="0"/>
    </w:rPr>
  </w:style>
  <w:style w:type="character" w:customStyle="1" w:styleId="CharStyle176">
    <w:name w:val="MSG_EN_FONT_STYLE_NAME_TEMPLATE_ROLE_NUMBER MSG_EN_FONT_STYLE_NAME_BY_ROLE_TEXT 2 + MSG_EN_FONT_STYLE_MODIFER_SPACING 4"/>
    <w:basedOn w:val="CharStyle29"/>
    <w:rPr>
      <w:lang w:val="en-US" w:eastAsia="en-US" w:bidi="en-US"/>
      <w:w w:val="100"/>
      <w:spacing w:val="90"/>
      <w:color w:val="000000"/>
      <w:position w:val="0"/>
    </w:rPr>
  </w:style>
  <w:style w:type="character" w:customStyle="1" w:styleId="CharStyle177">
    <w:name w:val="MSG_EN_FONT_STYLE_NAME_TEMPLATE_ROLE_NUMBER MSG_EN_FONT_STYLE_NAME_BY_ROLE_RUNNING_TITLE 2 + MSG_EN_FONT_STYLE_MODIFER_SPACING 0"/>
    <w:basedOn w:val="CharStyle92"/>
    <w:rPr>
      <w:lang w:val="zh-CN" w:eastAsia="zh-CN" w:bidi="zh-CN"/>
      <w:w w:val="100"/>
      <w:spacing w:val="10"/>
      <w:color w:val="000000"/>
      <w:position w:val="0"/>
    </w:rPr>
  </w:style>
  <w:style w:type="character" w:customStyle="1" w:styleId="CharStyle178">
    <w:name w:val="MSG_EN_FONT_STYLE_NAME_TEMPLATE_ROLE_NUMBER MSG_EN_FONT_STYLE_NAME_BY_ROLE_TEXT 2 + MSG_EN_FONT_STYLE_MODIFER_SIZE 9,MSG_EN_FONT_STYLE_MODIFER_SPACING 3"/>
    <w:basedOn w:val="CharStyle29"/>
    <w:rPr>
      <w:lang w:val="zh-CN" w:eastAsia="zh-CN" w:bidi="zh-CN"/>
      <w:sz w:val="18"/>
      <w:szCs w:val="18"/>
      <w:w w:val="100"/>
      <w:spacing w:val="70"/>
      <w:color w:val="000000"/>
      <w:position w:val="0"/>
    </w:rPr>
  </w:style>
  <w:style w:type="character" w:customStyle="1" w:styleId="CharStyle179">
    <w:name w:val="MSG_EN_FONT_STYLE_NAME_TEMPLATE_ROLE_LEVEL_NUMBER MSG_EN_FONT_STYLE_NAME_BY_ROLE_HEADING 4 3 + MSG_EN_FONT_STYLE_MODIFER_NAME Times New Roman,MSG_EN_FONT_STYLE_MODIFER_SIZE 11,MSG_EN_FONT_STYLE_MODIFER_SPACING 1"/>
    <w:basedOn w:val="CharStyle88"/>
    <w:rPr>
      <w:lang w:val="en-US" w:eastAsia="en-US" w:bidi="en-US"/>
      <w:sz w:val="22"/>
      <w:szCs w:val="22"/>
      <w:rFonts w:ascii="Times New Roman" w:eastAsia="Times New Roman" w:hAnsi="Times New Roman" w:cs="Times New Roman"/>
      <w:w w:val="100"/>
      <w:spacing w:val="20"/>
      <w:color w:val="000000"/>
      <w:position w:val="0"/>
    </w:rPr>
  </w:style>
  <w:style w:type="character" w:customStyle="1" w:styleId="CharStyle181">
    <w:name w:val="MSG_EN_FONT_STYLE_NAME_TEMPLATE_ROLE_NUMBER MSG_EN_FONT_STYLE_NAME_BY_ROLE_TEXT 29_"/>
    <w:basedOn w:val="DefaultParagraphFont"/>
    <w:link w:val="Style180"/>
    <w:rPr>
      <w:lang w:val="en-US" w:eastAsia="en-US" w:bidi="en-US"/>
      <w:b w:val="0"/>
      <w:bCs w:val="0"/>
      <w:i w:val="0"/>
      <w:iCs w:val="0"/>
      <w:u w:val="none"/>
      <w:strike w:val="0"/>
      <w:smallCaps w:val="0"/>
      <w:sz w:val="8"/>
      <w:szCs w:val="8"/>
      <w:w w:val="150"/>
    </w:rPr>
  </w:style>
  <w:style w:type="character" w:customStyle="1" w:styleId="CharStyle183">
    <w:name w:val="MSG_EN_FONT_STYLE_NAME_TEMPLATE_ROLE_NUMBER MSG_EN_FONT_STYLE_NAME_BY_ROLE_TEXT 30_"/>
    <w:basedOn w:val="DefaultParagraphFont"/>
    <w:link w:val="Style182"/>
    <w:rPr>
      <w:b w:val="0"/>
      <w:bCs w:val="0"/>
      <w:i w:val="0"/>
      <w:iCs w:val="0"/>
      <w:u w:val="none"/>
      <w:strike w:val="0"/>
      <w:smallCaps w:val="0"/>
      <w:sz w:val="15"/>
      <w:szCs w:val="15"/>
      <w:rFonts w:ascii="PMingLiU" w:eastAsia="PMingLiU" w:hAnsi="PMingLiU" w:cs="PMingLiU"/>
      <w:w w:val="150"/>
    </w:rPr>
  </w:style>
  <w:style w:type="character" w:customStyle="1" w:styleId="CharStyle184">
    <w:name w:val="MSG_EN_FONT_STYLE_NAME_TEMPLATE_ROLE_NUMBER MSG_EN_FONT_STYLE_NAME_BY_ROLE_TEXT 17 + MSG_EN_FONT_STYLE_MODIFER_SPACING 0"/>
    <w:basedOn w:val="CharStyle71"/>
    <w:rPr>
      <w:rFonts w:ascii="Times New Roman" w:eastAsia="Times New Roman" w:hAnsi="Times New Roman" w:cs="Times New Roman"/>
      <w:w w:val="100"/>
      <w:spacing w:val="10"/>
      <w:color w:val="000000"/>
      <w:position w:val="0"/>
    </w:rPr>
  </w:style>
  <w:style w:type="character" w:customStyle="1" w:styleId="CharStyle185">
    <w:name w:val="MSG_EN_FONT_STYLE_NAME_TEMPLATE_ROLE_NUMBER MSG_EN_FONT_STYLE_NAME_BY_ROLE_TEXT 28 + MSG_EN_FONT_STYLE_MODIFER_SPACING 12"/>
    <w:basedOn w:val="CharStyle169"/>
    <w:rPr>
      <w:lang w:val="zh-CN" w:eastAsia="zh-CN" w:bidi="zh-CN"/>
      <w:w w:val="100"/>
      <w:spacing w:val="240"/>
      <w:color w:val="000000"/>
      <w:position w:val="0"/>
    </w:rPr>
  </w:style>
  <w:style w:type="character" w:customStyle="1" w:styleId="CharStyle186">
    <w:name w:val="MSG_EN_FONT_STYLE_NAME_TEMPLATE_ROLE_NUMBER MSG_EN_FONT_STYLE_NAME_BY_ROLE_TEXT 28 + MSG_EN_FONT_STYLE_MODIFER_NAME Times New Roman,MSG_EN_FONT_STYLE_MODIFER_SIZE 41,MSG_EN_FONT_STYLE_MODIFER_BOLD,MSG_EN_FONT_STYLE_MODIFER_SPACING 0"/>
    <w:basedOn w:val="CharStyle169"/>
    <w:rPr>
      <w:lang w:val="en-US" w:eastAsia="en-US" w:bidi="en-US"/>
      <w:b/>
      <w:bCs/>
      <w:sz w:val="82"/>
      <w:szCs w:val="82"/>
      <w:rFonts w:ascii="Times New Roman" w:eastAsia="Times New Roman" w:hAnsi="Times New Roman" w:cs="Times New Roman"/>
      <w:w w:val="100"/>
      <w:spacing w:val="0"/>
      <w:color w:val="000000"/>
      <w:position w:val="0"/>
    </w:rPr>
  </w:style>
  <w:style w:type="character" w:customStyle="1" w:styleId="CharStyle187">
    <w:name w:val="MSG_EN_FONT_STYLE_NAME_TEMPLATE_ROLE_NUMBER MSG_EN_FONT_STYLE_NAME_BY_ROLE_TEXT 18 + MSG_EN_FONT_STYLE_MODIFER_SPACING 2"/>
    <w:basedOn w:val="CharStyle79"/>
    <w:rPr>
      <w:lang w:val="zh-CN" w:eastAsia="zh-CN" w:bidi="zh-CN"/>
      <w:w w:val="100"/>
      <w:spacing w:val="50"/>
      <w:color w:val="000000"/>
      <w:position w:val="0"/>
    </w:rPr>
  </w:style>
  <w:style w:type="character" w:customStyle="1" w:styleId="CharStyle188">
    <w:name w:val="MSG_EN_FONT_STYLE_NAME_TEMPLATE_ROLE_NUMBER MSG_EN_FONT_STYLE_NAME_BY_ROLE_TEXT 18 + MSG_EN_FONT_STYLE_MODIFER_SIZE 11,MSG_EN_FONT_STYLE_MODIFER_SPACING 1"/>
    <w:basedOn w:val="CharStyle79"/>
    <w:rPr>
      <w:lang w:val="zh-CN" w:eastAsia="zh-CN" w:bidi="zh-CN"/>
      <w:sz w:val="22"/>
      <w:szCs w:val="22"/>
      <w:w w:val="100"/>
      <w:spacing w:val="20"/>
      <w:color w:val="000000"/>
      <w:position w:val="0"/>
    </w:rPr>
  </w:style>
  <w:style w:type="character" w:customStyle="1" w:styleId="CharStyle189">
    <w:name w:val="MSG_EN_FONT_STYLE_NAME_TEMPLATE_ROLE_NUMBER MSG_EN_FONT_STYLE_NAME_BY_ROLE_TEXT 2 + MSG_EN_FONT_STYLE_MODIFER_SIZE 9"/>
    <w:basedOn w:val="CharStyle29"/>
    <w:rPr>
      <w:lang w:val="en-US" w:eastAsia="en-US" w:bidi="en-US"/>
      <w:sz w:val="18"/>
      <w:szCs w:val="18"/>
      <w:w w:val="100"/>
      <w:color w:val="000000"/>
      <w:position w:val="0"/>
    </w:rPr>
  </w:style>
  <w:style w:type="character" w:customStyle="1" w:styleId="CharStyle190">
    <w:name w:val="MSG_EN_FONT_STYLE_NAME_TEMPLATE_ROLE_NUMBER MSG_EN_FONT_STYLE_NAME_BY_ROLE_RUNNING_TITLE 2 + MSG_EN_FONT_STYLE_MODIFER_SPACING 0"/>
    <w:basedOn w:val="CharStyle92"/>
    <w:rPr>
      <w:lang w:val="zh-CN" w:eastAsia="zh-CN" w:bidi="zh-CN"/>
      <w:w w:val="100"/>
      <w:spacing w:val="10"/>
      <w:color w:val="000000"/>
      <w:position w:val="0"/>
    </w:rPr>
  </w:style>
  <w:style w:type="character" w:customStyle="1" w:styleId="CharStyle191">
    <w:name w:val="MSG_EN_FONT_STYLE_NAME_TEMPLATE_ROLE_NUMBER MSG_EN_FONT_STYLE_NAME_BY_ROLE_TEXT 18 + MSG_EN_FONT_STYLE_MODIFER_SPACING 1"/>
    <w:basedOn w:val="CharStyle79"/>
    <w:rPr>
      <w:lang w:val="en-US" w:eastAsia="en-US" w:bidi="en-US"/>
      <w:w w:val="100"/>
      <w:spacing w:val="30"/>
      <w:color w:val="000000"/>
      <w:position w:val="0"/>
    </w:rPr>
  </w:style>
  <w:style w:type="paragraph" w:customStyle="1" w:styleId="Style2">
    <w:name w:val="MSG_EN_FONT_STYLE_NAME_TEMPLATE_ROLE_NUMBER MSG_EN_FONT_STYLE_NAME_BY_ROLE_TEXT 3"/>
    <w:basedOn w:val="Normal"/>
    <w:link w:val="CharStyle3"/>
    <w:pPr>
      <w:widowControl w:val="0"/>
      <w:shd w:val="clear" w:color="auto" w:fill="FFFFFF"/>
      <w:spacing w:after="160" w:line="240" w:lineRule="exact"/>
    </w:pPr>
    <w:rPr>
      <w:b/>
      <w:bCs/>
      <w:i w:val="0"/>
      <w:iCs w:val="0"/>
      <w:u w:val="none"/>
      <w:strike w:val="0"/>
      <w:smallCaps w:val="0"/>
      <w:rFonts w:ascii="PMingLiU" w:eastAsia="PMingLiU" w:hAnsi="PMingLiU" w:cs="PMingLiU"/>
      <w:spacing w:val="60"/>
    </w:rPr>
  </w:style>
  <w:style w:type="paragraph" w:customStyle="1" w:styleId="Style5">
    <w:name w:val="MSG_EN_FONT_STYLE_NAME_TEMPLATE_ROLE_LEVEL MSG_EN_FONT_STYLE_NAME_BY_ROLE_HEADING 2"/>
    <w:basedOn w:val="Normal"/>
    <w:link w:val="CharStyle6"/>
    <w:pPr>
      <w:widowControl w:val="0"/>
      <w:shd w:val="clear" w:color="auto" w:fill="FFFFFF"/>
      <w:outlineLvl w:val="1"/>
      <w:spacing w:before="160" w:line="634" w:lineRule="exact"/>
    </w:pPr>
    <w:rPr>
      <w:lang w:val="en-US" w:eastAsia="en-US" w:bidi="en-US"/>
      <w:b w:val="0"/>
      <w:bCs w:val="0"/>
      <w:i w:val="0"/>
      <w:iCs w:val="0"/>
      <w:u w:val="none"/>
      <w:strike w:val="0"/>
      <w:smallCaps w:val="0"/>
      <w:sz w:val="26"/>
      <w:szCs w:val="26"/>
      <w:rFonts w:ascii="PMingLiU" w:eastAsia="PMingLiU" w:hAnsi="PMingLiU" w:cs="PMingLiU"/>
      <w:spacing w:val="40"/>
    </w:rPr>
  </w:style>
  <w:style w:type="paragraph" w:customStyle="1" w:styleId="Style8">
    <w:name w:val="MSG_EN_FONT_STYLE_NAME_TEMPLATE_ROLE_NUMBER MSG_EN_FONT_STYLE_NAME_BY_ROLE_TEXT 4"/>
    <w:basedOn w:val="Normal"/>
    <w:link w:val="CharStyle9"/>
    <w:pPr>
      <w:widowControl w:val="0"/>
      <w:shd w:val="clear" w:color="auto" w:fill="FFFFFF"/>
      <w:spacing w:after="2100" w:line="146" w:lineRule="exact"/>
    </w:pPr>
    <w:rPr>
      <w:lang w:val="en-US" w:eastAsia="en-US" w:bidi="en-US"/>
      <w:b w:val="0"/>
      <w:bCs w:val="0"/>
      <w:i w:val="0"/>
      <w:iCs w:val="0"/>
      <w:u w:val="none"/>
      <w:strike w:val="0"/>
      <w:smallCaps w:val="0"/>
      <w:sz w:val="13"/>
      <w:szCs w:val="13"/>
      <w:rFonts w:ascii="Arial" w:eastAsia="Arial" w:hAnsi="Arial" w:cs="Arial"/>
    </w:rPr>
  </w:style>
  <w:style w:type="paragraph" w:customStyle="1" w:styleId="Style10">
    <w:name w:val="MSG_EN_FONT_STYLE_NAME_TEMPLATE_ROLE_NUMBER MSG_EN_FONT_STYLE_NAME_BY_ROLE_TEXT 5"/>
    <w:basedOn w:val="Normal"/>
    <w:link w:val="CharStyle11"/>
    <w:pPr>
      <w:widowControl w:val="0"/>
      <w:shd w:val="clear" w:color="auto" w:fill="FFFFFF"/>
      <w:jc w:val="right"/>
      <w:spacing w:before="2100" w:line="820" w:lineRule="exact"/>
    </w:pPr>
    <w:rPr>
      <w:b w:val="0"/>
      <w:bCs w:val="0"/>
      <w:i w:val="0"/>
      <w:iCs w:val="0"/>
      <w:u w:val="none"/>
      <w:strike w:val="0"/>
      <w:smallCaps w:val="0"/>
      <w:sz w:val="82"/>
      <w:szCs w:val="82"/>
      <w:rFonts w:ascii="PMingLiU" w:eastAsia="PMingLiU" w:hAnsi="PMingLiU" w:cs="PMingLiU"/>
    </w:rPr>
  </w:style>
  <w:style w:type="paragraph" w:customStyle="1" w:styleId="Style12">
    <w:name w:val="MSG_EN_FONT_STYLE_NAME_TEMPLATE_ROLE_NUMBER MSG_EN_FONT_STYLE_NAME_BY_ROLE_TEXT 6"/>
    <w:basedOn w:val="Normal"/>
    <w:link w:val="CharStyle13"/>
    <w:pPr>
      <w:widowControl w:val="0"/>
      <w:shd w:val="clear" w:color="auto" w:fill="FFFFFF"/>
      <w:jc w:val="right"/>
      <w:spacing w:after="7740" w:line="380" w:lineRule="exact"/>
    </w:pPr>
    <w:rPr>
      <w:lang w:val="en-US" w:eastAsia="en-US" w:bidi="en-US"/>
      <w:b w:val="0"/>
      <w:bCs w:val="0"/>
      <w:i w:val="0"/>
      <w:iCs w:val="0"/>
      <w:u w:val="none"/>
      <w:strike w:val="0"/>
      <w:smallCaps w:val="0"/>
      <w:sz w:val="34"/>
      <w:szCs w:val="34"/>
      <w:rFonts w:ascii="Arial" w:eastAsia="Arial" w:hAnsi="Arial" w:cs="Arial"/>
    </w:rPr>
  </w:style>
  <w:style w:type="paragraph" w:customStyle="1" w:styleId="Style14">
    <w:name w:val="MSG_EN_FONT_STYLE_NAME_TEMPLATE_ROLE_NUMBER MSG_EN_FONT_STYLE_NAME_BY_ROLE_TEXT 7"/>
    <w:basedOn w:val="Normal"/>
    <w:link w:val="CharStyle15"/>
    <w:pPr>
      <w:widowControl w:val="0"/>
      <w:shd w:val="clear" w:color="auto" w:fill="FFFFFF"/>
      <w:spacing w:before="7740" w:line="320" w:lineRule="exact"/>
    </w:pPr>
    <w:rPr>
      <w:b w:val="0"/>
      <w:bCs w:val="0"/>
      <w:i w:val="0"/>
      <w:iCs w:val="0"/>
      <w:u w:val="none"/>
      <w:strike w:val="0"/>
      <w:smallCaps w:val="0"/>
      <w:sz w:val="32"/>
      <w:szCs w:val="32"/>
      <w:rFonts w:ascii="PMingLiU" w:eastAsia="PMingLiU" w:hAnsi="PMingLiU" w:cs="PMingLiU"/>
      <w:spacing w:val="40"/>
    </w:rPr>
  </w:style>
  <w:style w:type="paragraph" w:customStyle="1" w:styleId="Style16">
    <w:name w:val="MSG_EN_FONT_STYLE_NAME_TEMPLATE_ROLE_NUMBER MSG_EN_FONT_STYLE_NAME_BY_ROLE_TEXT 8"/>
    <w:basedOn w:val="Normal"/>
    <w:link w:val="CharStyle17"/>
    <w:pPr>
      <w:widowControl w:val="0"/>
      <w:shd w:val="clear" w:color="auto" w:fill="FFFFFF"/>
      <w:spacing w:after="440" w:line="212" w:lineRule="exact"/>
    </w:pPr>
    <w:rPr>
      <w:lang w:val="en-US" w:eastAsia="en-US" w:bidi="en-US"/>
      <w:b w:val="0"/>
      <w:bCs w:val="0"/>
      <w:i w:val="0"/>
      <w:iCs w:val="0"/>
      <w:u w:val="none"/>
      <w:strike w:val="0"/>
      <w:smallCaps w:val="0"/>
      <w:sz w:val="19"/>
      <w:szCs w:val="19"/>
      <w:rFonts w:ascii="Arial" w:eastAsia="Arial" w:hAnsi="Arial" w:cs="Arial"/>
    </w:rPr>
  </w:style>
  <w:style w:type="paragraph" w:customStyle="1" w:styleId="Style18">
    <w:name w:val="MSG_EN_FONT_STYLE_NAME_TEMPLATE_ROLE_NUMBER MSG_EN_FONT_STYLE_NAME_BY_ROLE_TEXT 9"/>
    <w:basedOn w:val="Normal"/>
    <w:link w:val="CharStyle19"/>
    <w:pPr>
      <w:widowControl w:val="0"/>
      <w:shd w:val="clear" w:color="auto" w:fill="FFFFFF"/>
      <w:spacing w:after="220" w:line="420" w:lineRule="exact"/>
    </w:pPr>
    <w:rPr>
      <w:b w:val="0"/>
      <w:bCs w:val="0"/>
      <w:i w:val="0"/>
      <w:iCs w:val="0"/>
      <w:u w:val="none"/>
      <w:strike w:val="0"/>
      <w:smallCaps w:val="0"/>
      <w:sz w:val="42"/>
      <w:szCs w:val="42"/>
      <w:rFonts w:ascii="PMingLiU" w:eastAsia="PMingLiU" w:hAnsi="PMingLiU" w:cs="PMingLiU"/>
    </w:rPr>
  </w:style>
  <w:style w:type="paragraph" w:customStyle="1" w:styleId="Style20">
    <w:name w:val="MSG_EN_FONT_STYLE_NAME_TEMPLATE_ROLE_NUMBER MSG_EN_FONT_STYLE_NAME_BY_ROLE_TEXT 10"/>
    <w:basedOn w:val="Normal"/>
    <w:link w:val="CharStyle21"/>
    <w:pPr>
      <w:widowControl w:val="0"/>
      <w:shd w:val="clear" w:color="auto" w:fill="FFFFFF"/>
      <w:jc w:val="center"/>
      <w:spacing w:before="220" w:after="100" w:line="400" w:lineRule="exact"/>
    </w:pPr>
    <w:rPr>
      <w:b w:val="0"/>
      <w:bCs w:val="0"/>
      <w:i w:val="0"/>
      <w:iCs w:val="0"/>
      <w:u w:val="none"/>
      <w:strike w:val="0"/>
      <w:smallCaps w:val="0"/>
      <w:sz w:val="40"/>
      <w:szCs w:val="40"/>
      <w:rFonts w:ascii="PMingLiU" w:eastAsia="PMingLiU" w:hAnsi="PMingLiU" w:cs="PMingLiU"/>
      <w:spacing w:val="90"/>
    </w:rPr>
  </w:style>
  <w:style w:type="paragraph" w:customStyle="1" w:styleId="Style23">
    <w:name w:val="MSG_EN_FONT_STYLE_NAME_TEMPLATE_ROLE_NUMBER MSG_EN_FONT_STYLE_NAME_BY_ROLE_TEXT 11"/>
    <w:basedOn w:val="Normal"/>
    <w:link w:val="CharStyle24"/>
    <w:pPr>
      <w:widowControl w:val="0"/>
      <w:shd w:val="clear" w:color="auto" w:fill="FFFFFF"/>
      <w:jc w:val="center"/>
      <w:spacing w:before="100" w:line="374" w:lineRule="exact"/>
    </w:pPr>
    <w:rPr>
      <w:lang w:val="en-US" w:eastAsia="en-US" w:bidi="en-US"/>
      <w:b w:val="0"/>
      <w:bCs w:val="0"/>
      <w:i w:val="0"/>
      <w:iCs w:val="0"/>
      <w:u w:val="none"/>
      <w:strike w:val="0"/>
      <w:smallCaps w:val="0"/>
      <w:sz w:val="26"/>
      <w:szCs w:val="26"/>
      <w:rFonts w:ascii="Arial" w:eastAsia="Arial" w:hAnsi="Arial" w:cs="Arial"/>
    </w:rPr>
  </w:style>
  <w:style w:type="paragraph" w:customStyle="1" w:styleId="Style26">
    <w:name w:val="MSG_EN_FONT_STYLE_NAME_TEMPLATE_ROLE_NUMBER MSG_EN_FONT_STYLE_NAME_BY_ROLE_TEXT 12"/>
    <w:basedOn w:val="Normal"/>
    <w:link w:val="CharStyle27"/>
    <w:pPr>
      <w:widowControl w:val="0"/>
      <w:shd w:val="clear" w:color="auto" w:fill="FFFFFF"/>
      <w:jc w:val="center"/>
      <w:spacing w:after="760" w:line="660" w:lineRule="exact"/>
    </w:pPr>
    <w:rPr>
      <w:b w:val="0"/>
      <w:bCs w:val="0"/>
      <w:i w:val="0"/>
      <w:iCs w:val="0"/>
      <w:u w:val="none"/>
      <w:strike w:val="0"/>
      <w:smallCaps w:val="0"/>
      <w:sz w:val="66"/>
      <w:szCs w:val="66"/>
      <w:rFonts w:ascii="PMingLiU" w:eastAsia="PMingLiU" w:hAnsi="PMingLiU" w:cs="PMingLiU"/>
    </w:rPr>
  </w:style>
  <w:style w:type="paragraph" w:customStyle="1" w:styleId="Style28">
    <w:name w:val="MSG_EN_FONT_STYLE_NAME_TEMPLATE_ROLE_NUMBER MSG_EN_FONT_STYLE_NAME_BY_ROLE_TEXT 2"/>
    <w:basedOn w:val="Normal"/>
    <w:link w:val="CharStyle29"/>
    <w:pPr>
      <w:widowControl w:val="0"/>
      <w:shd w:val="clear" w:color="auto" w:fill="FFFFFF"/>
      <w:jc w:val="distribute"/>
      <w:spacing w:before="760" w:line="470" w:lineRule="exact"/>
    </w:pPr>
    <w:rPr>
      <w:b w:val="0"/>
      <w:bCs w:val="0"/>
      <w:i w:val="0"/>
      <w:iCs w:val="0"/>
      <w:u w:val="none"/>
      <w:strike w:val="0"/>
      <w:smallCaps w:val="0"/>
      <w:sz w:val="22"/>
      <w:szCs w:val="22"/>
      <w:rFonts w:ascii="PMingLiU" w:eastAsia="PMingLiU" w:hAnsi="PMingLiU" w:cs="PMingLiU"/>
      <w:spacing w:val="20"/>
    </w:rPr>
  </w:style>
  <w:style w:type="paragraph" w:customStyle="1" w:styleId="Style31">
    <w:name w:val="MSG_EN_FONT_STYLE_NAME_TEMPLATE_ROLE_NUMBER MSG_EN_FONT_STYLE_NAME_BY_ROLE_TEXT 13"/>
    <w:basedOn w:val="Normal"/>
    <w:link w:val="CharStyle32"/>
    <w:pPr>
      <w:widowControl w:val="0"/>
      <w:shd w:val="clear" w:color="auto" w:fill="FFFFFF"/>
      <w:jc w:val="right"/>
      <w:spacing w:before="380" w:after="380" w:line="580" w:lineRule="exact"/>
    </w:pPr>
    <w:rPr>
      <w:b w:val="0"/>
      <w:bCs w:val="0"/>
      <w:i/>
      <w:iCs/>
      <w:u w:val="none"/>
      <w:strike w:val="0"/>
      <w:smallCaps w:val="0"/>
      <w:sz w:val="58"/>
      <w:szCs w:val="58"/>
      <w:rFonts w:ascii="PMingLiU" w:eastAsia="PMingLiU" w:hAnsi="PMingLiU" w:cs="PMingLiU"/>
      <w:w w:val="150"/>
    </w:rPr>
  </w:style>
  <w:style w:type="paragraph" w:customStyle="1" w:styleId="Style33">
    <w:name w:val="MSG_EN_FONT_STYLE_NAME_TEMPLATE_ROLE_LEVEL MSG_EN_FONT_STYLE_NAME_BY_ROLE_HEADING 1"/>
    <w:basedOn w:val="Normal"/>
    <w:link w:val="CharStyle34"/>
    <w:pPr>
      <w:widowControl w:val="0"/>
      <w:shd w:val="clear" w:color="auto" w:fill="FFFFFF"/>
      <w:jc w:val="center"/>
      <w:outlineLvl w:val="0"/>
      <w:spacing w:after="920" w:line="520" w:lineRule="exact"/>
    </w:pPr>
    <w:rPr>
      <w:b w:val="0"/>
      <w:bCs w:val="0"/>
      <w:i w:val="0"/>
      <w:iCs w:val="0"/>
      <w:u w:val="none"/>
      <w:strike w:val="0"/>
      <w:smallCaps w:val="0"/>
      <w:sz w:val="52"/>
      <w:szCs w:val="52"/>
      <w:rFonts w:ascii="PMingLiU" w:eastAsia="PMingLiU" w:hAnsi="PMingLiU" w:cs="PMingLiU"/>
      <w:spacing w:val="570"/>
    </w:rPr>
  </w:style>
  <w:style w:type="paragraph" w:styleId="TOC_3">
    <w:name w:val="toc 3"/>
    <w:basedOn w:val="Normal"/>
    <w:link w:val="CharStyle36"/>
    <w:autoRedefine/>
    <w:pPr>
      <w:widowControl w:val="0"/>
      <w:shd w:val="clear" w:color="auto" w:fill="FFFFFF"/>
      <w:jc w:val="distribute"/>
      <w:spacing w:line="413" w:lineRule="exact"/>
    </w:pPr>
    <w:rPr>
      <w:b w:val="0"/>
      <w:bCs w:val="0"/>
      <w:i w:val="0"/>
      <w:iCs w:val="0"/>
      <w:u w:val="none"/>
      <w:strike w:val="0"/>
      <w:smallCaps w:val="0"/>
      <w:sz w:val="22"/>
      <w:szCs w:val="22"/>
      <w:rFonts w:ascii="PMingLiU" w:eastAsia="PMingLiU" w:hAnsi="PMingLiU" w:cs="PMingLiU"/>
      <w:spacing w:val="20"/>
    </w:rPr>
  </w:style>
  <w:style w:type="paragraph" w:customStyle="1" w:styleId="Style37">
    <w:name w:val="MSG_EN_FONT_STYLE_NAME_TEMPLATE_ROLE_NUMBER MSG_EN_FONT_STYLE_NAME_BY_ROLE_TABLE_OF_CONTENTS 2"/>
    <w:basedOn w:val="Normal"/>
    <w:link w:val="CharStyle38"/>
    <w:pPr>
      <w:widowControl w:val="0"/>
      <w:shd w:val="clear" w:color="auto" w:fill="FFFFFF"/>
      <w:spacing w:line="413" w:lineRule="exact"/>
    </w:pPr>
    <w:rPr>
      <w:b/>
      <w:bCs/>
      <w:i w:val="0"/>
      <w:iCs w:val="0"/>
      <w:u w:val="none"/>
      <w:strike w:val="0"/>
      <w:smallCaps w:val="0"/>
      <w:rFonts w:ascii="PMingLiU" w:eastAsia="PMingLiU" w:hAnsi="PMingLiU" w:cs="PMingLiU"/>
      <w:spacing w:val="60"/>
    </w:rPr>
  </w:style>
  <w:style w:type="paragraph" w:customStyle="1" w:styleId="Style39">
    <w:name w:val="MSG_EN_FONT_STYLE_NAME_TEMPLATE_ROLE_NUMBER MSG_EN_FONT_STYLE_NAME_BY_ROLE_TEXT 14"/>
    <w:basedOn w:val="Normal"/>
    <w:link w:val="CharStyle40"/>
    <w:pPr>
      <w:widowControl w:val="0"/>
      <w:shd w:val="clear" w:color="auto" w:fill="FFFFFF"/>
      <w:jc w:val="center"/>
      <w:spacing w:line="250" w:lineRule="exact"/>
    </w:pPr>
    <w:rPr>
      <w:b/>
      <w:bCs/>
      <w:i w:val="0"/>
      <w:iCs w:val="0"/>
      <w:u w:val="none"/>
      <w:strike w:val="0"/>
      <w:smallCaps w:val="0"/>
      <w:sz w:val="22"/>
      <w:szCs w:val="22"/>
      <w:rFonts w:ascii="Courier New" w:eastAsia="Courier New" w:hAnsi="Courier New" w:cs="Courier New"/>
      <w:w w:val="75"/>
    </w:rPr>
  </w:style>
  <w:style w:type="paragraph" w:customStyle="1" w:styleId="Style41">
    <w:name w:val="MSG_EN_FONT_STYLE_NAME_TEMPLATE_ROLE_NUMBER MSG_EN_FONT_STYLE_NAME_BY_ROLE_TEXT 15"/>
    <w:basedOn w:val="Normal"/>
    <w:link w:val="CharStyle42"/>
    <w:pPr>
      <w:widowControl w:val="0"/>
      <w:shd w:val="clear" w:color="auto" w:fill="FFFFFF"/>
      <w:jc w:val="center"/>
      <w:spacing w:line="422" w:lineRule="exact"/>
    </w:pPr>
    <w:rPr>
      <w:b w:val="0"/>
      <w:bCs w:val="0"/>
      <w:i w:val="0"/>
      <w:iCs w:val="0"/>
      <w:u w:val="none"/>
      <w:strike w:val="0"/>
      <w:smallCaps w:val="0"/>
      <w:sz w:val="21"/>
      <w:szCs w:val="21"/>
      <w:rFonts w:ascii="Arial" w:eastAsia="Arial" w:hAnsi="Arial" w:cs="Arial"/>
    </w:rPr>
  </w:style>
  <w:style w:type="paragraph" w:customStyle="1" w:styleId="Style43">
    <w:name w:val="MSG_EN_FONT_STYLE_NAME_TEMPLATE_ROLE MSG_EN_FONT_STYLE_NAME_BY_ROLE_RUNNING_TITLE"/>
    <w:basedOn w:val="Normal"/>
    <w:link w:val="CharStyle44"/>
    <w:pPr>
      <w:widowControl w:val="0"/>
      <w:shd w:val="clear" w:color="auto" w:fill="FFFFFF"/>
      <w:jc w:val="center"/>
      <w:spacing w:line="244" w:lineRule="exact"/>
    </w:pPr>
    <w:rPr>
      <w:b w:val="0"/>
      <w:bCs w:val="0"/>
      <w:i w:val="0"/>
      <w:iCs w:val="0"/>
      <w:u w:val="none"/>
      <w:strike w:val="0"/>
      <w:smallCaps w:val="0"/>
      <w:sz w:val="22"/>
      <w:szCs w:val="22"/>
    </w:rPr>
  </w:style>
  <w:style w:type="paragraph" w:customStyle="1" w:styleId="Style47">
    <w:name w:val="MSG_EN_FONT_STYLE_NAME_TEMPLATE_ROLE_NUMBER MSG_EN_FONT_STYLE_NAME_BY_ROLE_TEXT 16"/>
    <w:basedOn w:val="Normal"/>
    <w:link w:val="CharStyle48"/>
    <w:pPr>
      <w:widowControl w:val="0"/>
      <w:shd w:val="clear" w:color="auto" w:fill="FFFFFF"/>
      <w:jc w:val="center"/>
      <w:spacing w:line="1064" w:lineRule="exact"/>
    </w:pPr>
    <w:rPr>
      <w:b w:val="0"/>
      <w:bCs w:val="0"/>
      <w:i w:val="0"/>
      <w:iCs w:val="0"/>
      <w:u w:val="none"/>
      <w:strike w:val="0"/>
      <w:smallCaps w:val="0"/>
      <w:sz w:val="48"/>
      <w:szCs w:val="48"/>
      <w:rFonts w:ascii="PMingLiU" w:eastAsia="PMingLiU" w:hAnsi="PMingLiU" w:cs="PMingLiU"/>
      <w:spacing w:val="420"/>
    </w:rPr>
  </w:style>
  <w:style w:type="paragraph" w:customStyle="1" w:styleId="Style50">
    <w:name w:val="MSG_EN_FONT_STYLE_NAME_TEMPLATE_ROLE_LEVEL MSG_EN_FONT_STYLE_NAME_BY_ROLE_HEADING 3"/>
    <w:basedOn w:val="Normal"/>
    <w:link w:val="CharStyle51"/>
    <w:pPr>
      <w:widowControl w:val="0"/>
      <w:shd w:val="clear" w:color="auto" w:fill="FFFFFF"/>
      <w:jc w:val="center"/>
      <w:outlineLvl w:val="2"/>
      <w:spacing w:after="580" w:line="300" w:lineRule="exact"/>
    </w:pPr>
    <w:rPr>
      <w:b w:val="0"/>
      <w:bCs w:val="0"/>
      <w:i w:val="0"/>
      <w:iCs w:val="0"/>
      <w:u w:val="none"/>
      <w:strike w:val="0"/>
      <w:smallCaps w:val="0"/>
      <w:sz w:val="30"/>
      <w:szCs w:val="30"/>
      <w:rFonts w:ascii="PMingLiU" w:eastAsia="PMingLiU" w:hAnsi="PMingLiU" w:cs="PMingLiU"/>
    </w:rPr>
  </w:style>
  <w:style w:type="paragraph" w:customStyle="1" w:styleId="Style53">
    <w:name w:val="MSG_EN_FONT_STYLE_NAME_TEMPLATE_ROLE_LEVEL MSG_EN_FONT_STYLE_NAME_BY_ROLE_HEADING 4"/>
    <w:basedOn w:val="Normal"/>
    <w:link w:val="CharStyle54"/>
    <w:pPr>
      <w:widowControl w:val="0"/>
      <w:shd w:val="clear" w:color="auto" w:fill="FFFFFF"/>
      <w:outlineLvl w:val="3"/>
      <w:spacing w:before="480" w:line="360" w:lineRule="exact"/>
      <w:ind w:hanging="340"/>
    </w:pPr>
    <w:rPr>
      <w:b w:val="0"/>
      <w:bCs w:val="0"/>
      <w:i w:val="0"/>
      <w:iCs w:val="0"/>
      <w:u w:val="none"/>
      <w:strike w:val="0"/>
      <w:smallCaps w:val="0"/>
      <w:sz w:val="22"/>
      <w:szCs w:val="22"/>
      <w:rFonts w:ascii="PMingLiU" w:eastAsia="PMingLiU" w:hAnsi="PMingLiU" w:cs="PMingLiU"/>
      <w:spacing w:val="20"/>
    </w:rPr>
  </w:style>
  <w:style w:type="paragraph" w:customStyle="1" w:styleId="Style62">
    <w:name w:val="MSG_EN_FONT_STYLE_NAME_TEMPLATE_ROLE_LEVEL_NUMBER MSG_EN_FONT_STYLE_NAME_BY_ROLE_HEADING 4 2"/>
    <w:basedOn w:val="Normal"/>
    <w:link w:val="CharStyle63"/>
    <w:pPr>
      <w:widowControl w:val="0"/>
      <w:shd w:val="clear" w:color="auto" w:fill="FFFFFF"/>
      <w:outlineLvl w:val="3"/>
      <w:spacing w:line="360" w:lineRule="exact"/>
    </w:pPr>
    <w:rPr>
      <w:lang w:val="en-US" w:eastAsia="en-US" w:bidi="en-US"/>
      <w:b/>
      <w:bCs/>
      <w:i w:val="0"/>
      <w:iCs w:val="0"/>
      <w:u w:val="none"/>
      <w:strike w:val="0"/>
      <w:smallCaps w:val="0"/>
      <w:rFonts w:ascii="PMingLiU" w:eastAsia="PMingLiU" w:hAnsi="PMingLiU" w:cs="PMingLiU"/>
    </w:rPr>
  </w:style>
  <w:style w:type="paragraph" w:customStyle="1" w:styleId="Style70">
    <w:name w:val="MSG_EN_FONT_STYLE_NAME_TEMPLATE_ROLE_NUMBER MSG_EN_FONT_STYLE_NAME_BY_ROLE_TEXT 17"/>
    <w:basedOn w:val="Normal"/>
    <w:link w:val="CharStyle71"/>
    <w:pPr>
      <w:widowControl w:val="0"/>
      <w:shd w:val="clear" w:color="auto" w:fill="FFFFFF"/>
      <w:spacing w:line="365" w:lineRule="exact"/>
      <w:ind w:hanging="800"/>
    </w:pPr>
    <w:rPr>
      <w:lang w:val="en-US" w:eastAsia="en-US" w:bidi="en-US"/>
      <w:b w:val="0"/>
      <w:bCs w:val="0"/>
      <w:i w:val="0"/>
      <w:iCs w:val="0"/>
      <w:u w:val="none"/>
      <w:strike w:val="0"/>
      <w:smallCaps w:val="0"/>
      <w:sz w:val="22"/>
      <w:szCs w:val="22"/>
      <w:spacing w:val="0"/>
    </w:rPr>
  </w:style>
  <w:style w:type="paragraph" w:customStyle="1" w:styleId="Style78">
    <w:name w:val="MSG_EN_FONT_STYLE_NAME_TEMPLATE_ROLE_NUMBER MSG_EN_FONT_STYLE_NAME_BY_ROLE_TEXT 18"/>
    <w:basedOn w:val="Normal"/>
    <w:link w:val="CharStyle79"/>
    <w:pPr>
      <w:widowControl w:val="0"/>
      <w:shd w:val="clear" w:color="auto" w:fill="FFFFFF"/>
      <w:spacing w:line="360" w:lineRule="exact"/>
    </w:pPr>
    <w:rPr>
      <w:b w:val="0"/>
      <w:bCs w:val="0"/>
      <w:i w:val="0"/>
      <w:iCs w:val="0"/>
      <w:u w:val="none"/>
      <w:strike w:val="0"/>
      <w:smallCaps w:val="0"/>
      <w:sz w:val="18"/>
      <w:szCs w:val="18"/>
      <w:rFonts w:ascii="PMingLiU" w:eastAsia="PMingLiU" w:hAnsi="PMingLiU" w:cs="PMingLiU"/>
      <w:spacing w:val="70"/>
    </w:rPr>
  </w:style>
  <w:style w:type="paragraph" w:customStyle="1" w:styleId="Style87">
    <w:name w:val="MSG_EN_FONT_STYLE_NAME_TEMPLATE_ROLE_LEVEL_NUMBER MSG_EN_FONT_STYLE_NAME_BY_ROLE_HEADING 4 3"/>
    <w:basedOn w:val="Normal"/>
    <w:link w:val="CharStyle88"/>
    <w:pPr>
      <w:widowControl w:val="0"/>
      <w:shd w:val="clear" w:color="auto" w:fill="FFFFFF"/>
      <w:outlineLvl w:val="3"/>
      <w:spacing w:line="355" w:lineRule="exact"/>
    </w:pPr>
    <w:rPr>
      <w:b w:val="0"/>
      <w:bCs w:val="0"/>
      <w:i w:val="0"/>
      <w:iCs w:val="0"/>
      <w:u w:val="none"/>
      <w:strike w:val="0"/>
      <w:smallCaps w:val="0"/>
      <w:sz w:val="18"/>
      <w:szCs w:val="18"/>
      <w:rFonts w:ascii="PMingLiU" w:eastAsia="PMingLiU" w:hAnsi="PMingLiU" w:cs="PMingLiU"/>
      <w:spacing w:val="50"/>
    </w:rPr>
  </w:style>
  <w:style w:type="paragraph" w:customStyle="1" w:styleId="Style91">
    <w:name w:val="MSG_EN_FONT_STYLE_NAME_TEMPLATE_ROLE_NUMBER MSG_EN_FONT_STYLE_NAME_BY_ROLE_RUNNING_TITLE 2"/>
    <w:basedOn w:val="Normal"/>
    <w:link w:val="CharStyle92"/>
    <w:pPr>
      <w:widowControl w:val="0"/>
      <w:shd w:val="clear" w:color="auto" w:fill="FFFFFF"/>
      <w:spacing w:line="220" w:lineRule="exact"/>
    </w:pPr>
    <w:rPr>
      <w:b w:val="0"/>
      <w:bCs w:val="0"/>
      <w:i w:val="0"/>
      <w:iCs w:val="0"/>
      <w:u w:val="none"/>
      <w:strike w:val="0"/>
      <w:smallCaps w:val="0"/>
      <w:sz w:val="22"/>
      <w:szCs w:val="22"/>
      <w:rFonts w:ascii="PMingLiU" w:eastAsia="PMingLiU" w:hAnsi="PMingLiU" w:cs="PMingLiU"/>
    </w:rPr>
  </w:style>
  <w:style w:type="paragraph" w:customStyle="1" w:styleId="Style110">
    <w:name w:val="MSG_EN_FONT_STYLE_NAME_TEMPLATE_ROLE_NUMBER MSG_EN_FONT_STYLE_NAME_BY_ROLE_TEXT 19"/>
    <w:basedOn w:val="Normal"/>
    <w:link w:val="CharStyle111"/>
    <w:pPr>
      <w:widowControl w:val="0"/>
      <w:shd w:val="clear" w:color="auto" w:fill="FFFFFF"/>
      <w:spacing w:line="360" w:lineRule="exact"/>
    </w:pPr>
    <w:rPr>
      <w:b w:val="0"/>
      <w:bCs w:val="0"/>
      <w:i/>
      <w:iCs/>
      <w:u w:val="none"/>
      <w:strike w:val="0"/>
      <w:smallCaps w:val="0"/>
      <w:sz w:val="22"/>
      <w:szCs w:val="22"/>
      <w:rFonts w:ascii="PMingLiU" w:eastAsia="PMingLiU" w:hAnsi="PMingLiU" w:cs="PMingLiU"/>
    </w:rPr>
  </w:style>
  <w:style w:type="paragraph" w:customStyle="1" w:styleId="Style113">
    <w:name w:val="MSG_EN_FONT_STYLE_NAME_TEMPLATE_ROLE_NUMBER MSG_EN_FONT_STYLE_NAME_BY_ROLE_TEXT 20"/>
    <w:basedOn w:val="Normal"/>
    <w:link w:val="CharStyle114"/>
    <w:pPr>
      <w:widowControl w:val="0"/>
      <w:shd w:val="clear" w:color="auto" w:fill="FFFFFF"/>
      <w:jc w:val="both"/>
      <w:spacing w:line="365" w:lineRule="exact"/>
      <w:ind w:hanging="720"/>
    </w:pPr>
    <w:rPr>
      <w:lang w:val="en-US" w:eastAsia="en-US" w:bidi="en-US"/>
      <w:b w:val="0"/>
      <w:bCs w:val="0"/>
      <w:i w:val="0"/>
      <w:iCs w:val="0"/>
      <w:u w:val="none"/>
      <w:strike w:val="0"/>
      <w:smallCaps w:val="0"/>
      <w:sz w:val="20"/>
      <w:szCs w:val="20"/>
      <w:rFonts w:ascii="MingLiU" w:eastAsia="MingLiU" w:hAnsi="MingLiU" w:cs="MingLiU"/>
      <w:spacing w:val="0"/>
    </w:rPr>
  </w:style>
  <w:style w:type="paragraph" w:customStyle="1" w:styleId="Style125">
    <w:name w:val="MSG_EN_FONT_STYLE_NAME_TEMPLATE_ROLE_NUMBER MSG_EN_FONT_STYLE_NAME_BY_ROLE_TEXT 21"/>
    <w:basedOn w:val="Normal"/>
    <w:link w:val="CharStyle126"/>
    <w:pPr>
      <w:widowControl w:val="0"/>
      <w:shd w:val="clear" w:color="auto" w:fill="FFFFFF"/>
      <w:spacing w:after="60" w:line="190" w:lineRule="exact"/>
      <w:ind w:hanging="200"/>
    </w:pPr>
    <w:rPr>
      <w:b w:val="0"/>
      <w:bCs w:val="0"/>
      <w:i w:val="0"/>
      <w:iCs w:val="0"/>
      <w:u w:val="none"/>
      <w:strike w:val="0"/>
      <w:smallCaps w:val="0"/>
      <w:sz w:val="19"/>
      <w:szCs w:val="19"/>
      <w:rFonts w:ascii="PMingLiU" w:eastAsia="PMingLiU" w:hAnsi="PMingLiU" w:cs="PMingLiU"/>
      <w:spacing w:val="10"/>
    </w:rPr>
  </w:style>
  <w:style w:type="paragraph" w:customStyle="1" w:styleId="Style129">
    <w:name w:val="MSG_EN_FONT_STYLE_NAME_TEMPLATE_ROLE_NUMBER MSG_EN_FONT_STYLE_NAME_BY_ROLE_TEXT 22"/>
    <w:basedOn w:val="Normal"/>
    <w:link w:val="CharStyle130"/>
    <w:pPr>
      <w:widowControl w:val="0"/>
      <w:shd w:val="clear" w:color="auto" w:fill="FFFFFF"/>
      <w:spacing w:line="211" w:lineRule="exact"/>
    </w:pPr>
    <w:rPr>
      <w:b w:val="0"/>
      <w:bCs w:val="0"/>
      <w:i w:val="0"/>
      <w:iCs w:val="0"/>
      <w:u w:val="none"/>
      <w:strike w:val="0"/>
      <w:smallCaps w:val="0"/>
      <w:sz w:val="20"/>
      <w:szCs w:val="20"/>
      <w:rFonts w:ascii="PMingLiU" w:eastAsia="PMingLiU" w:hAnsi="PMingLiU" w:cs="PMingLiU"/>
      <w:spacing w:val="70"/>
    </w:rPr>
  </w:style>
  <w:style w:type="paragraph" w:customStyle="1" w:styleId="Style131">
    <w:name w:val="MSG_EN_FONT_STYLE_NAME_TEMPLATE_ROLE_NUMBER MSG_EN_FONT_STYLE_NAME_BY_ROLE_TEXT 23"/>
    <w:basedOn w:val="Normal"/>
    <w:link w:val="CharStyle132"/>
    <w:pPr>
      <w:widowControl w:val="0"/>
      <w:shd w:val="clear" w:color="auto" w:fill="FFFFFF"/>
      <w:spacing w:line="211" w:lineRule="exact"/>
    </w:pPr>
    <w:rPr>
      <w:b w:val="0"/>
      <w:bCs w:val="0"/>
      <w:i w:val="0"/>
      <w:iCs w:val="0"/>
      <w:u w:val="none"/>
      <w:strike w:val="0"/>
      <w:smallCaps w:val="0"/>
      <w:sz w:val="23"/>
      <w:szCs w:val="23"/>
      <w:rFonts w:ascii="PMingLiU" w:eastAsia="PMingLiU" w:hAnsi="PMingLiU" w:cs="PMingLiU"/>
      <w:w w:val="80"/>
      <w:spacing w:val="70"/>
    </w:rPr>
  </w:style>
  <w:style w:type="paragraph" w:customStyle="1" w:styleId="Style133">
    <w:name w:val="MSG_EN_FONT_STYLE_NAME_TEMPLATE_ROLE_NUMBER MSG_EN_FONT_STYLE_NAME_BY_ROLE_TEXT 24"/>
    <w:basedOn w:val="Normal"/>
    <w:link w:val="CharStyle134"/>
    <w:pPr>
      <w:widowControl w:val="0"/>
      <w:shd w:val="clear" w:color="auto" w:fill="FFFFFF"/>
      <w:spacing w:line="232" w:lineRule="exact"/>
    </w:pPr>
    <w:rPr>
      <w:lang w:val="en-US" w:eastAsia="en-US" w:bidi="en-US"/>
      <w:b w:val="0"/>
      <w:bCs w:val="0"/>
      <w:i w:val="0"/>
      <w:iCs w:val="0"/>
      <w:u w:val="none"/>
      <w:strike w:val="0"/>
      <w:smallCaps w:val="0"/>
      <w:sz w:val="21"/>
      <w:szCs w:val="21"/>
    </w:rPr>
  </w:style>
  <w:style w:type="paragraph" w:customStyle="1" w:styleId="Style136">
    <w:name w:val="MSG_EN_FONT_STYLE_NAME_TEMPLATE_ROLE_NUMBER MSG_EN_FONT_STYLE_NAME_BY_ROLE_TEXT 25"/>
    <w:basedOn w:val="Normal"/>
    <w:link w:val="CharStyle137"/>
    <w:pPr>
      <w:widowControl w:val="0"/>
      <w:shd w:val="clear" w:color="auto" w:fill="FFFFFF"/>
      <w:spacing w:line="580" w:lineRule="exact"/>
    </w:pPr>
    <w:rPr>
      <w:b w:val="0"/>
      <w:bCs w:val="0"/>
      <w:i w:val="0"/>
      <w:iCs w:val="0"/>
      <w:u w:val="none"/>
      <w:strike w:val="0"/>
      <w:smallCaps w:val="0"/>
      <w:sz w:val="58"/>
      <w:szCs w:val="58"/>
      <w:rFonts w:ascii="SimSun" w:eastAsia="SimSun" w:hAnsi="SimSun" w:cs="SimSun"/>
      <w:w w:val="350"/>
    </w:rPr>
  </w:style>
  <w:style w:type="paragraph" w:customStyle="1" w:styleId="Style143">
    <w:name w:val="MSG_EN_FONT_STYLE_NAME_TEMPLATE_ROLE_NUMBER MSG_EN_FONT_STYLE_NAME_BY_ROLE_TEXT 26"/>
    <w:basedOn w:val="Normal"/>
    <w:link w:val="CharStyle144"/>
    <w:pPr>
      <w:widowControl w:val="0"/>
      <w:shd w:val="clear" w:color="auto" w:fill="FFFFFF"/>
      <w:spacing w:before="480" w:line="360" w:lineRule="exact"/>
      <w:ind w:hanging="680"/>
    </w:pPr>
    <w:rPr>
      <w:b/>
      <w:bCs/>
      <w:i w:val="0"/>
      <w:iCs w:val="0"/>
      <w:u w:val="none"/>
      <w:strike w:val="0"/>
      <w:smallCaps w:val="0"/>
      <w:rFonts w:ascii="PMingLiU" w:eastAsia="PMingLiU" w:hAnsi="PMingLiU" w:cs="PMingLiU"/>
      <w:spacing w:val="10"/>
    </w:rPr>
  </w:style>
  <w:style w:type="paragraph" w:customStyle="1" w:styleId="Style146">
    <w:name w:val="MSG_EN_FONT_STYLE_NAME_TEMPLATE_ROLE_NUMBER MSG_EN_FONT_STYLE_NAME_BY_ROLE_TEXT 27"/>
    <w:basedOn w:val="Normal"/>
    <w:link w:val="CharStyle147"/>
    <w:pPr>
      <w:widowControl w:val="0"/>
      <w:shd w:val="clear" w:color="auto" w:fill="FFFFFF"/>
      <w:jc w:val="both"/>
      <w:spacing w:after="120" w:line="240" w:lineRule="exact"/>
      <w:ind w:hanging="920"/>
    </w:pPr>
    <w:rPr>
      <w:b w:val="0"/>
      <w:bCs w:val="0"/>
      <w:i w:val="0"/>
      <w:iCs w:val="0"/>
      <w:u w:val="none"/>
      <w:strike w:val="0"/>
      <w:smallCaps w:val="0"/>
      <w:sz w:val="20"/>
      <w:szCs w:val="20"/>
      <w:rFonts w:ascii="PMingLiU" w:eastAsia="PMingLiU" w:hAnsi="PMingLiU" w:cs="PMingLiU"/>
      <w:spacing w:val="10"/>
    </w:rPr>
  </w:style>
  <w:style w:type="paragraph" w:customStyle="1" w:styleId="Style168">
    <w:name w:val="MSG_EN_FONT_STYLE_NAME_TEMPLATE_ROLE_NUMBER MSG_EN_FONT_STYLE_NAME_BY_ROLE_TEXT 28"/>
    <w:basedOn w:val="Normal"/>
    <w:link w:val="CharStyle169"/>
    <w:pPr>
      <w:widowControl w:val="0"/>
      <w:shd w:val="clear" w:color="auto" w:fill="FFFFFF"/>
      <w:jc w:val="center"/>
      <w:spacing w:line="773" w:lineRule="exact"/>
    </w:pPr>
    <w:rPr>
      <w:b w:val="0"/>
      <w:bCs w:val="0"/>
      <w:i w:val="0"/>
      <w:iCs w:val="0"/>
      <w:u w:val="none"/>
      <w:strike w:val="0"/>
      <w:smallCaps w:val="0"/>
      <w:sz w:val="50"/>
      <w:szCs w:val="50"/>
      <w:rFonts w:ascii="PMingLiU" w:eastAsia="PMingLiU" w:hAnsi="PMingLiU" w:cs="PMingLiU"/>
      <w:spacing w:val="120"/>
    </w:rPr>
  </w:style>
  <w:style w:type="paragraph" w:customStyle="1" w:styleId="Style180">
    <w:name w:val="MSG_EN_FONT_STYLE_NAME_TEMPLATE_ROLE_NUMBER MSG_EN_FONT_STYLE_NAME_BY_ROLE_TEXT 29"/>
    <w:basedOn w:val="Normal"/>
    <w:link w:val="CharStyle181"/>
    <w:pPr>
      <w:widowControl w:val="0"/>
      <w:shd w:val="clear" w:color="auto" w:fill="FFFFFF"/>
      <w:spacing w:line="88" w:lineRule="exact"/>
    </w:pPr>
    <w:rPr>
      <w:lang w:val="en-US" w:eastAsia="en-US" w:bidi="en-US"/>
      <w:b w:val="0"/>
      <w:bCs w:val="0"/>
      <w:i w:val="0"/>
      <w:iCs w:val="0"/>
      <w:u w:val="none"/>
      <w:strike w:val="0"/>
      <w:smallCaps w:val="0"/>
      <w:sz w:val="8"/>
      <w:szCs w:val="8"/>
      <w:w w:val="150"/>
    </w:rPr>
  </w:style>
  <w:style w:type="paragraph" w:customStyle="1" w:styleId="Style182">
    <w:name w:val="MSG_EN_FONT_STYLE_NAME_TEMPLATE_ROLE_NUMBER MSG_EN_FONT_STYLE_NAME_BY_ROLE_TEXT 30"/>
    <w:basedOn w:val="Normal"/>
    <w:link w:val="CharStyle183"/>
    <w:pPr>
      <w:widowControl w:val="0"/>
      <w:shd w:val="clear" w:color="auto" w:fill="FFFFFF"/>
      <w:spacing w:line="360" w:lineRule="exact"/>
    </w:pPr>
    <w:rPr>
      <w:b w:val="0"/>
      <w:bCs w:val="0"/>
      <w:i w:val="0"/>
      <w:iCs w:val="0"/>
      <w:u w:val="none"/>
      <w:strike w:val="0"/>
      <w:smallCaps w:val="0"/>
      <w:sz w:val="15"/>
      <w:szCs w:val="15"/>
      <w:rFonts w:ascii="PMingLiU" w:eastAsia="PMingLiU" w:hAnsi="PMingLiU" w:cs="PMingLiU"/>
      <w:w w:val="15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image" Target="media/image1.png"/><Relationship Id="rId20" Type="http://schemas.openxmlformats.org/officeDocument/2006/relationships/image" Target="media/image1.png" TargetMode="Externa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footer" Target="footer17.xml"/><Relationship Id="rId24" Type="http://schemas.openxmlformats.org/officeDocument/2006/relationships/footer" Target="footer18.xml"/><Relationship Id="rId25" Type="http://schemas.openxmlformats.org/officeDocument/2006/relationships/footer" Target="footer19.xml"/><Relationship Id="rId26" Type="http://schemas.openxmlformats.org/officeDocument/2006/relationships/header" Target="header1.xml"/><Relationship Id="rId27" Type="http://schemas.openxmlformats.org/officeDocument/2006/relationships/footer" Target="footer20.xml"/><Relationship Id="rId28" Type="http://schemas.openxmlformats.org/officeDocument/2006/relationships/footer" Target="footer21.xml"/><Relationship Id="rId29" Type="http://schemas.openxmlformats.org/officeDocument/2006/relationships/footer" Target="footer22.xml"/><Relationship Id="rId30" Type="http://schemas.openxmlformats.org/officeDocument/2006/relationships/header" Target="header2.xml"/><Relationship Id="rId31" Type="http://schemas.openxmlformats.org/officeDocument/2006/relationships/footer" Target="footer23.xml"/><Relationship Id="rId32" Type="http://schemas.openxmlformats.org/officeDocument/2006/relationships/footer" Target="footer24.xml"/><Relationship Id="rId33" Type="http://schemas.openxmlformats.org/officeDocument/2006/relationships/footer" Target="footer25.xml"/><Relationship Id="rId34" Type="http://schemas.openxmlformats.org/officeDocument/2006/relationships/footer" Target="footer26.xml"/><Relationship Id="rId35" Type="http://schemas.openxmlformats.org/officeDocument/2006/relationships/footer" Target="footer27.xml"/><Relationship Id="rId36" Type="http://schemas.openxmlformats.org/officeDocument/2006/relationships/footer" Target="footer28.xml"/><Relationship Id="rId37" Type="http://schemas.openxmlformats.org/officeDocument/2006/relationships/footer" Target="footer29.xml"/><Relationship Id="rId38" Type="http://schemas.openxmlformats.org/officeDocument/2006/relationships/footer" Target="footer30.xml"/><Relationship Id="rId39" Type="http://schemas.openxmlformats.org/officeDocument/2006/relationships/footer" Target="footer31.xml"/><Relationship Id="rId40" Type="http://schemas.openxmlformats.org/officeDocument/2006/relationships/footer" Target="footer32.xml"/><Relationship Id="rId41" Type="http://schemas.openxmlformats.org/officeDocument/2006/relationships/footer" Target="footer33.xml"/><Relationship Id="rId42" Type="http://schemas.openxmlformats.org/officeDocument/2006/relationships/footer" Target="footer34.xml"/><Relationship Id="rId43" Type="http://schemas.openxmlformats.org/officeDocument/2006/relationships/footer" Target="footer35.xml"/><Relationship Id="rId44" Type="http://schemas.openxmlformats.org/officeDocument/2006/relationships/footer" Target="footer36.xml"/><Relationship Id="rId45" Type="http://schemas.openxmlformats.org/officeDocument/2006/relationships/footer" Target="footer37.xml"/><Relationship Id="rId46" Type="http://schemas.openxmlformats.org/officeDocument/2006/relationships/footer" Target="footer38.xml"/><Relationship Id="rId47" Type="http://schemas.openxmlformats.org/officeDocument/2006/relationships/footer" Target="footer39.xml"/><Relationship Id="rId48" Type="http://schemas.openxmlformats.org/officeDocument/2006/relationships/footer" Target="footer40.xml"/><Relationship Id="rId49" Type="http://schemas.openxmlformats.org/officeDocument/2006/relationships/footer" Target="footer41.xml"/><Relationship Id="rId50" Type="http://schemas.openxmlformats.org/officeDocument/2006/relationships/footer" Target="footer42.xml"/><Relationship Id="rId51" Type="http://schemas.openxmlformats.org/officeDocument/2006/relationships/footer" Target="footer43.xml"/><Relationship Id="rId52" Type="http://schemas.openxmlformats.org/officeDocument/2006/relationships/header" Target="header3.xml"/><Relationship Id="rId53" Type="http://schemas.openxmlformats.org/officeDocument/2006/relationships/footer" Target="footer44.xml"/><Relationship Id="rId54" Type="http://schemas.openxmlformats.org/officeDocument/2006/relationships/footer" Target="footer45.xml"/><Relationship Id="rId55" Type="http://schemas.openxmlformats.org/officeDocument/2006/relationships/footer" Target="footer46.xml"/><Relationship Id="rId56" Type="http://schemas.openxmlformats.org/officeDocument/2006/relationships/header" Target="header4.xml"/><Relationship Id="rId57" Type="http://schemas.openxmlformats.org/officeDocument/2006/relationships/footer" Target="footer47.xml"/><Relationship Id="rId58" Type="http://schemas.openxmlformats.org/officeDocument/2006/relationships/footer" Target="footer48.xml"/><Relationship Id="rId59" Type="http://schemas.openxmlformats.org/officeDocument/2006/relationships/footer" Target="footer49.xml"/><Relationship Id="rId60" Type="http://schemas.openxmlformats.org/officeDocument/2006/relationships/header" Target="header5.xml"/><Relationship Id="rId61" Type="http://schemas.openxmlformats.org/officeDocument/2006/relationships/footer" Target="footer50.xml"/><Relationship Id="rId62" Type="http://schemas.openxmlformats.org/officeDocument/2006/relationships/footer" Target="footer51.xml"/><Relationship Id="rId63" Type="http://schemas.openxmlformats.org/officeDocument/2006/relationships/footer" Target="footer52.xml"/><Relationship Id="rId64" Type="http://schemas.openxmlformats.org/officeDocument/2006/relationships/footer" Target="footer53.xml"/><Relationship Id="rId65" Type="http://schemas.openxmlformats.org/officeDocument/2006/relationships/footer" Target="footer54.xml"/><Relationship Id="rId66" Type="http://schemas.openxmlformats.org/officeDocument/2006/relationships/footer" Target="footer55.xml"/><Relationship Id="rId67" Type="http://schemas.openxmlformats.org/officeDocument/2006/relationships/footer" Target="footer56.xml"/><Relationship Id="rId68" Type="http://schemas.openxmlformats.org/officeDocument/2006/relationships/footer" Target="footer57.xml"/><Relationship Id="rId69" Type="http://schemas.openxmlformats.org/officeDocument/2006/relationships/footer" Target="footer58.xml"/><Relationship Id="rId70" Type="http://schemas.openxmlformats.org/officeDocument/2006/relationships/header" Target="header6.xml"/><Relationship Id="rId71" Type="http://schemas.openxmlformats.org/officeDocument/2006/relationships/footer" Target="footer59.xml"/><Relationship Id="rId72" Type="http://schemas.openxmlformats.org/officeDocument/2006/relationships/footer" Target="footer60.xml"/><Relationship Id="rId73" Type="http://schemas.openxmlformats.org/officeDocument/2006/relationships/footer" Target="footer61.xml"/><Relationship Id="rId74" Type="http://schemas.openxmlformats.org/officeDocument/2006/relationships/header" Target="header7.xml"/><Relationship Id="rId75" Type="http://schemas.openxmlformats.org/officeDocument/2006/relationships/footer" Target="footer62.xml"/><Relationship Id="rId76" Type="http://schemas.openxmlformats.org/officeDocument/2006/relationships/header" Target="header8.xml"/><Relationship Id="rId77" Type="http://schemas.openxmlformats.org/officeDocument/2006/relationships/footer" Target="footer63.xml"/><Relationship Id="rId78" Type="http://schemas.openxmlformats.org/officeDocument/2006/relationships/footer" Target="footer64.xml"/><Relationship Id="rId79" Type="http://schemas.openxmlformats.org/officeDocument/2006/relationships/header" Target="header9.xml"/><Relationship Id="rId80" Type="http://schemas.openxmlformats.org/officeDocument/2006/relationships/footer" Target="footer65.xml"/><Relationship Id="rId81" Type="http://schemas.openxmlformats.org/officeDocument/2006/relationships/header" Target="header10.xml"/><Relationship Id="rId82" Type="http://schemas.openxmlformats.org/officeDocument/2006/relationships/footer" Target="footer66.xml"/><Relationship Id="rId83" Type="http://schemas.openxmlformats.org/officeDocument/2006/relationships/footer" Target="footer67.xml"/><Relationship Id="rId84" Type="http://schemas.openxmlformats.org/officeDocument/2006/relationships/header" Target="header11.xml"/><Relationship Id="rId85" Type="http://schemas.openxmlformats.org/officeDocument/2006/relationships/footer" Target="footer68.xml"/><Relationship Id="rId86" Type="http://schemas.openxmlformats.org/officeDocument/2006/relationships/footer" Target="footer69.xml"/><Relationship Id="rId87" Type="http://schemas.openxmlformats.org/officeDocument/2006/relationships/footer" Target="footer70.xml"/><Relationship Id="rId88" Type="http://schemas.openxmlformats.org/officeDocument/2006/relationships/header" Target="header12.xml"/><Relationship Id="rId89" Type="http://schemas.openxmlformats.org/officeDocument/2006/relationships/footer" Target="footer71.xml"/><Relationship Id="rId90" Type="http://schemas.openxmlformats.org/officeDocument/2006/relationships/footer" Target="footer72.xml"/><Relationship Id="rId91" Type="http://schemas.openxmlformats.org/officeDocument/2006/relationships/footer" Target="footer73.xml"/><Relationship Id="rId92" Type="http://schemas.openxmlformats.org/officeDocument/2006/relationships/header" Target="header13.xml"/><Relationship Id="rId93" Type="http://schemas.openxmlformats.org/officeDocument/2006/relationships/footer" Target="footer74.xml"/><Relationship Id="rId94" Type="http://schemas.openxmlformats.org/officeDocument/2006/relationships/footer" Target="footer75.xml"/><Relationship Id="rId95" Type="http://schemas.openxmlformats.org/officeDocument/2006/relationships/footer" Target="footer76.xml"/><Relationship Id="rId96" Type="http://schemas.openxmlformats.org/officeDocument/2006/relationships/header" Target="header14.xml"/><Relationship Id="rId97" Type="http://schemas.openxmlformats.org/officeDocument/2006/relationships/footer" Target="footer77.xml"/><Relationship Id="rId98" Type="http://schemas.openxmlformats.org/officeDocument/2006/relationships/header" Target="header15.xml"/><Relationship Id="rId99" Type="http://schemas.openxmlformats.org/officeDocument/2006/relationships/footer" Target="footer78.xml"/><Relationship Id="rId100" Type="http://schemas.openxmlformats.org/officeDocument/2006/relationships/footer" Target="footer79.xml"/><Relationship Id="rId101" Type="http://schemas.openxmlformats.org/officeDocument/2006/relationships/header" Target="header16.xml"/><Relationship Id="rId102" Type="http://schemas.openxmlformats.org/officeDocument/2006/relationships/footer" Target="footer80.xml"/><Relationship Id="rId103" Type="http://schemas.openxmlformats.org/officeDocument/2006/relationships/header" Target="header17.xml"/><Relationship Id="rId104" Type="http://schemas.openxmlformats.org/officeDocument/2006/relationships/footer" Target="footer81.xml"/><Relationship Id="rId105" Type="http://schemas.openxmlformats.org/officeDocument/2006/relationships/footer" Target="footer82.xml"/><Relationship Id="rId106" Type="http://schemas.openxmlformats.org/officeDocument/2006/relationships/header" Target="header18.xml"/><Relationship Id="rId107" Type="http://schemas.openxmlformats.org/officeDocument/2006/relationships/footer" Target="footer83.xml"/><Relationship Id="rId108" Type="http://schemas.openxmlformats.org/officeDocument/2006/relationships/footer" Target="footer84.xml"/><Relationship Id="rId109" Type="http://schemas.openxmlformats.org/officeDocument/2006/relationships/footer" Target="footer85.xml"/><Relationship Id="rId110" Type="http://schemas.openxmlformats.org/officeDocument/2006/relationships/header" Target="header19.xml"/><Relationship Id="rId111" Type="http://schemas.openxmlformats.org/officeDocument/2006/relationships/footer" Target="footer86.xml"/></Relationships>
</file>

<file path=docProps/core.xml><?xml version="1.0" encoding="utf-8"?>
<cp:coreProperties xmlns:cp="http://schemas.openxmlformats.org/package/2006/metadata/core-properties" xmlns:dc="http://purl.org/dc/elements/1.1/">
  <dc:title>行政制度汇编（下册）XX.PS</dc:title>
  <dc:subject/>
  <dc:creator>Administrator</dc:creator>
  <cp:keywords/>
</cp:coreProperties>
</file>