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360" w:lineRule="auto"/>
        <w:ind w:firstLine="560" w:firstLineChars="2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软科学项目申报的指南</w:t>
      </w:r>
    </w:p>
    <w:p>
      <w:pPr>
        <w:adjustRightInd/>
        <w:snapToGrid/>
        <w:spacing w:before="100" w:beforeAutospacing="1" w:after="100" w:afterAutospacing="1" w:line="360" w:lineRule="auto"/>
        <w:ind w:firstLine="44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fldChar w:fldCharType="begin"/>
      </w:r>
      <w:r>
        <w:instrText xml:space="preserve"> HYPERLINK "https://cloud.kjt.shandong.gov.cn/platform/?code=935bdV#/soft-guide-home" </w:instrText>
      </w:r>
      <w: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https://cloud.kjt.shandong.gov.cn/platform/?code=935bdV#/soft-guide-home</w:t>
      </w:r>
      <w:r>
        <w:rPr>
          <w:rStyle w:val="4"/>
          <w:rFonts w:ascii="宋体" w:hAnsi="宋体" w:eastAsia="宋体" w:cs="宋体"/>
          <w:sz w:val="24"/>
          <w:szCs w:val="24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3148E"/>
    <w:rsid w:val="5683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2022-05-10T08:42:00Z</dcterms:created>
  <dc:creator>张晨</dc:creator>
  <cp:lastModifiedBy>张晨</cp:lastModifiedBy>
  <dcterms:modified xsi:type="dcterms:W3CDTF">2022-05-10T08:43:47Z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A219ADF6D7804F7F981BF4489870E94F</vt:lpwstr>
  </property>
</Properties>
</file>